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D3DB" w14:textId="77777777" w:rsidR="00EA668D" w:rsidRDefault="00EA66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3"/>
        <w:gridCol w:w="3222"/>
      </w:tblGrid>
      <w:tr w:rsidR="00EA668D" w14:paraId="3E823643" w14:textId="77777777" w:rsidTr="00946533">
        <w:trPr>
          <w:trHeight w:val="20"/>
        </w:trPr>
        <w:tc>
          <w:tcPr>
            <w:tcW w:w="7753" w:type="dxa"/>
            <w:vAlign w:val="center"/>
          </w:tcPr>
          <w:p w14:paraId="4DDA5685" w14:textId="77777777" w:rsidR="00EA668D" w:rsidRDefault="00946533">
            <w:r>
              <w:rPr>
                <w:noProof/>
              </w:rPr>
              <w:drawing>
                <wp:inline distT="0" distB="0" distL="0" distR="0" wp14:anchorId="681F4778" wp14:editId="1305B8B6">
                  <wp:extent cx="4785995" cy="979170"/>
                  <wp:effectExtent l="0" t="0" r="0" b="0"/>
                  <wp:docPr id="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995" cy="979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35FD9D" w14:textId="77777777" w:rsidR="00EA668D" w:rsidRDefault="00EA668D">
            <w:pPr>
              <w:jc w:val="center"/>
            </w:pPr>
          </w:p>
          <w:p w14:paraId="4E4F4CF2" w14:textId="77777777" w:rsidR="00EA668D" w:rsidRDefault="00EA668D">
            <w:pPr>
              <w:jc w:val="center"/>
            </w:pPr>
          </w:p>
          <w:p w14:paraId="5347C2BE" w14:textId="77777777" w:rsidR="00EA668D" w:rsidRDefault="00EA668D" w:rsidP="00946533">
            <w:pPr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0306E345" w14:textId="77777777" w:rsidR="00EA668D" w:rsidRDefault="00946533" w:rsidP="00946533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EMBARGO</w:t>
            </w:r>
            <w:r>
              <w:rPr>
                <w:b/>
                <w:sz w:val="32"/>
                <w:szCs w:val="32"/>
              </w:rPr>
              <w:br/>
            </w:r>
            <w:proofErr w:type="spellStart"/>
            <w:r>
              <w:rPr>
                <w:b/>
                <w:sz w:val="32"/>
                <w:szCs w:val="32"/>
              </w:rPr>
              <w:t>auto_identificacao</w:t>
            </w:r>
            <w:proofErr w:type="spellEnd"/>
          </w:p>
          <w:p w14:paraId="3A49854A" w14:textId="77777777" w:rsidR="00EA668D" w:rsidRDefault="00EA668D" w:rsidP="0094653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318B3CB5" w14:textId="77777777" w:rsidR="00EA668D" w:rsidRDefault="00946533" w:rsidP="0094653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45A4A78C" w14:textId="77777777" w:rsidR="00EA668D" w:rsidRDefault="00946533" w:rsidP="0094653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58BC7DC0" w14:textId="77777777" w:rsidR="00EA668D" w:rsidRDefault="00EA668D">
            <w:pPr>
              <w:jc w:val="center"/>
              <w:rPr>
                <w:b/>
                <w:sz w:val="24"/>
                <w:szCs w:val="24"/>
              </w:rPr>
            </w:pPr>
          </w:p>
          <w:p w14:paraId="52310B10" w14:textId="77777777" w:rsidR="00EA668D" w:rsidRDefault="00EA668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4686CD4" w14:textId="77777777" w:rsidR="00EA668D" w:rsidRDefault="00EA668D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EA668D" w14:paraId="31B75417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5523B53D" w14:textId="77777777"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5ECD627" w14:textId="77777777" w:rsidR="00EA668D" w:rsidRDefault="00EA668D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79E06CB5" w14:textId="77777777"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EA668D" w14:paraId="3CC63F61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6121C567" w14:textId="77777777" w:rsidR="00EA668D" w:rsidRDefault="00946533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14:paraId="679EF275" w14:textId="77777777" w:rsidR="00EA668D" w:rsidRDefault="00EA668D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57C85DE0" w14:textId="77777777" w:rsidR="00EA668D" w:rsidRDefault="00946533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</w:tr>
      <w:tr w:rsidR="00EA668D" w14:paraId="23246A95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1C7A4063" w14:textId="77777777"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CONSTRUÇÃO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904C8C5" w14:textId="77777777" w:rsidR="00EA668D" w:rsidRDefault="00EA668D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6796E6E2" w14:textId="77777777"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EA668D" w14:paraId="60F0C2E4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4719A0FB" w14:textId="77777777" w:rsidR="00EA668D" w:rsidRDefault="00946533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14:paraId="3D41A8A2" w14:textId="77777777" w:rsidR="00EA668D" w:rsidRDefault="00EA668D"/>
        </w:tc>
        <w:tc>
          <w:tcPr>
            <w:tcW w:w="2945" w:type="dxa"/>
            <w:shd w:val="clear" w:color="auto" w:fill="F2F2F2"/>
          </w:tcPr>
          <w:p w14:paraId="1AEF1476" w14:textId="77777777" w:rsidR="00EA668D" w:rsidRDefault="00946533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</w:p>
        </w:tc>
      </w:tr>
      <w:tr w:rsidR="00EA668D" w14:paraId="1009B850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0F717E5F" w14:textId="77777777"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EA668D" w14:paraId="2C1A0C21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5FF09892" w14:textId="5B036239" w:rsidR="00EA668D" w:rsidRDefault="00E00FB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CONSTRUÇÃO IRREGULAR. EXECUÇÃO DE OBRA EM DESACORDO COM O PROJETO ARQUITETÔNICO APROVADO </w:t>
            </w:r>
            <w:r w:rsidRPr="00E00FB5">
              <w:rPr>
                <w:b/>
                <w:color w:val="FF0000"/>
                <w:sz w:val="24"/>
                <w:szCs w:val="24"/>
              </w:rPr>
              <w:t>#</w:t>
            </w:r>
            <w:r>
              <w:rPr>
                <w:b/>
                <w:color w:val="FF0000"/>
                <w:sz w:val="24"/>
                <w:szCs w:val="24"/>
              </w:rPr>
              <w:t>0000</w:t>
            </w:r>
            <w:r w:rsidRPr="00E00FB5">
              <w:rPr>
                <w:b/>
                <w:color w:val="FF0000"/>
                <w:sz w:val="24"/>
                <w:szCs w:val="24"/>
              </w:rPr>
              <w:t>-</w:t>
            </w:r>
            <w:r>
              <w:rPr>
                <w:b/>
                <w:color w:val="FF0000"/>
                <w:sz w:val="24"/>
                <w:szCs w:val="24"/>
              </w:rPr>
              <w:t>0</w:t>
            </w:r>
            <w:r w:rsidRPr="00E00FB5">
              <w:rPr>
                <w:b/>
                <w:color w:val="FF0000"/>
                <w:sz w:val="24"/>
                <w:szCs w:val="24"/>
              </w:rPr>
              <w:t>0-ITJ-APA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EA668D" w14:paraId="6414C1B0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7E5027D3" w14:textId="77777777" w:rsidR="00EA668D" w:rsidRDefault="00EA668D">
            <w:pPr>
              <w:jc w:val="both"/>
              <w:rPr>
                <w:sz w:val="18"/>
                <w:szCs w:val="18"/>
              </w:rPr>
            </w:pPr>
          </w:p>
        </w:tc>
      </w:tr>
      <w:tr w:rsidR="00EA668D" w14:paraId="309D627C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0B57567B" w14:textId="77777777" w:rsidR="00EA668D" w:rsidRDefault="009465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>FICA A SUPRA IDENTIFICADA CONSTRUÇÃO, A PARTIR DA DATA DE RECEBIMENTO DESTE, EMBARGADA.</w:t>
            </w:r>
            <w:r>
              <w:rPr>
                <w:b/>
              </w:rPr>
              <w:br/>
              <w:t>O DESRESPEITO A ESTE AUTO DE EMBARGO CULMINARÁ EM MULTAS E OUTRAS PENALIDADES PREVISTAS EM LEI.</w:t>
            </w:r>
          </w:p>
        </w:tc>
      </w:tr>
      <w:tr w:rsidR="00EA668D" w14:paraId="5068DAB0" w14:textId="77777777">
        <w:tc>
          <w:tcPr>
            <w:tcW w:w="10988" w:type="dxa"/>
            <w:gridSpan w:val="4"/>
          </w:tcPr>
          <w:p w14:paraId="20D7F28F" w14:textId="77777777" w:rsidR="00EA668D" w:rsidRDefault="00EA668D">
            <w:pPr>
              <w:rPr>
                <w:b/>
              </w:rPr>
            </w:pPr>
          </w:p>
          <w:p w14:paraId="178124AE" w14:textId="77777777" w:rsidR="00EA668D" w:rsidRDefault="00946533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EA668D" w14:paraId="3E00AA4D" w14:textId="77777777" w:rsidTr="00946533">
        <w:trPr>
          <w:trHeight w:val="5386"/>
        </w:trPr>
        <w:tc>
          <w:tcPr>
            <w:tcW w:w="10988" w:type="dxa"/>
            <w:gridSpan w:val="4"/>
            <w:shd w:val="clear" w:color="auto" w:fill="F2F2F2"/>
          </w:tcPr>
          <w:p w14:paraId="619A639C" w14:textId="77777777"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2.734/1992 - Art. 149 - O embargo poderá ser aplicado nos seguintes casos:</w:t>
            </w:r>
          </w:p>
          <w:p w14:paraId="7AEC310F" w14:textId="77777777"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I - </w:t>
            </w:r>
            <w:proofErr w:type="gramStart"/>
            <w:r>
              <w:rPr>
                <w:i/>
                <w:sz w:val="19"/>
                <w:szCs w:val="19"/>
              </w:rPr>
              <w:t>quando</w:t>
            </w:r>
            <w:proofErr w:type="gramEnd"/>
            <w:r>
              <w:rPr>
                <w:i/>
                <w:sz w:val="19"/>
                <w:szCs w:val="19"/>
              </w:rPr>
              <w:t xml:space="preserve"> instalações elétricas ou mecânicas estiverem sendo executadas sem licença ou em desacordo com os dispositivos legais existentes e das prescrições normatizadas pelas ABNT;</w:t>
            </w:r>
          </w:p>
          <w:p w14:paraId="52230109" w14:textId="77777777"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III - quando estiverem sendo executadas, ou já em pleno funcionamento, instalações mecânicas e elétricas, bem como estabelecimentos comerciais, industriais e prestadores de serviços, que dependem de vistoria prévia e de licença de funcionamento;</w:t>
            </w:r>
          </w:p>
          <w:p w14:paraId="23EBA863" w14:textId="77777777"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VI - </w:t>
            </w:r>
            <w:proofErr w:type="gramStart"/>
            <w:r>
              <w:rPr>
                <w:i/>
                <w:sz w:val="19"/>
                <w:szCs w:val="19"/>
              </w:rPr>
              <w:t>quando</w:t>
            </w:r>
            <w:proofErr w:type="gramEnd"/>
            <w:r>
              <w:rPr>
                <w:i/>
                <w:sz w:val="19"/>
                <w:szCs w:val="19"/>
              </w:rPr>
              <w:t xml:space="preserve"> não for atendida intimação da Prefeitura, referente ao cumprimento de dispositivos deste Código (Posturas) e do Código de Obras do Município.</w:t>
            </w:r>
          </w:p>
          <w:p w14:paraId="22A7A9F2" w14:textId="77777777" w:rsidR="00EA668D" w:rsidRDefault="00EA668D">
            <w:pPr>
              <w:jc w:val="both"/>
              <w:rPr>
                <w:i/>
                <w:sz w:val="19"/>
                <w:szCs w:val="19"/>
              </w:rPr>
            </w:pPr>
          </w:p>
          <w:p w14:paraId="152F6370" w14:textId="77777777"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2.734/1992 - Art. 152 -Para assegurar o embargo, a Prefeitura poderá, se for o caso, requisitar força policial, observados os requisitos legais.</w:t>
            </w:r>
          </w:p>
          <w:p w14:paraId="56066DD8" w14:textId="77777777" w:rsidR="00EA668D" w:rsidRDefault="00EA668D">
            <w:pPr>
              <w:jc w:val="both"/>
              <w:rPr>
                <w:i/>
                <w:sz w:val="19"/>
                <w:szCs w:val="19"/>
              </w:rPr>
            </w:pPr>
          </w:p>
          <w:p w14:paraId="4FB0CD1C" w14:textId="77777777"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2.734/1992 - Art. 153 - O embargo só será levantado após o cumprimento das exigências que o motivaram e mediante o requerimento do interessado, acompanhado dos respectivos comprovantes do pagamento das multas e tributos eventualmente devidos.</w:t>
            </w:r>
          </w:p>
          <w:p w14:paraId="4CB99C9D" w14:textId="77777777" w:rsidR="00EA668D" w:rsidRDefault="00EA668D">
            <w:pPr>
              <w:jc w:val="both"/>
              <w:rPr>
                <w:i/>
                <w:sz w:val="19"/>
                <w:szCs w:val="19"/>
              </w:rPr>
            </w:pPr>
          </w:p>
          <w:p w14:paraId="07BA0D07" w14:textId="77777777" w:rsidR="00EA668D" w:rsidRDefault="00946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>Lei 2.734/1992 - Art. 154 - Se a coisa embargada não for legalizável, só poderá verificar-se o levantamento do embargo após a demolição, desmonte ou retirada do que estiver em desacordo com os dispositivos legais infringidos.</w:t>
            </w:r>
          </w:p>
          <w:p w14:paraId="07927ECB" w14:textId="77777777" w:rsidR="00EA668D" w:rsidRDefault="00EA6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</w:p>
          <w:p w14:paraId="1A16DC88" w14:textId="77777777" w:rsidR="00EA668D" w:rsidRDefault="00946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 xml:space="preserve">Lei 2763/1992 - Art. 12- Nenhuma edificação ou construção poderá ter iniciada sua execução sem que </w:t>
            </w:r>
            <w:proofErr w:type="gramStart"/>
            <w:r>
              <w:rPr>
                <w:i/>
                <w:color w:val="000000"/>
                <w:sz w:val="19"/>
                <w:szCs w:val="19"/>
              </w:rPr>
              <w:t>a mesma</w:t>
            </w:r>
            <w:proofErr w:type="gramEnd"/>
            <w:r>
              <w:rPr>
                <w:i/>
                <w:color w:val="000000"/>
                <w:sz w:val="19"/>
                <w:szCs w:val="19"/>
              </w:rPr>
              <w:t xml:space="preserve"> tenha sido licenciada pela Prefeitura.</w:t>
            </w:r>
          </w:p>
          <w:p w14:paraId="7A171C61" w14:textId="77777777" w:rsidR="00EA668D" w:rsidRDefault="00EA6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</w:p>
          <w:p w14:paraId="63A8A04F" w14:textId="77777777"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2763/1992 - Art. 14- 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14:paraId="571AE644" w14:textId="77777777" w:rsidR="00EA668D" w:rsidRDefault="00946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>§ 1º - Um dos jogos entregues ao interessado deverá permanecer no local da obra, juntamente com o Alvará.</w:t>
            </w:r>
          </w:p>
        </w:tc>
      </w:tr>
      <w:tr w:rsidR="00EA668D" w14:paraId="3AFD385D" w14:textId="77777777">
        <w:trPr>
          <w:trHeight w:val="1988"/>
        </w:trPr>
        <w:tc>
          <w:tcPr>
            <w:tcW w:w="5637" w:type="dxa"/>
          </w:tcPr>
          <w:p w14:paraId="3A921F85" w14:textId="77777777" w:rsidR="00EA668D" w:rsidRDefault="00946533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12CFF91A" w14:textId="77777777" w:rsidR="00EA668D" w:rsidRDefault="00EA668D">
            <w:pPr>
              <w:rPr>
                <w:b/>
              </w:rPr>
            </w:pPr>
          </w:p>
          <w:p w14:paraId="4F940E5F" w14:textId="77777777" w:rsidR="00EA668D" w:rsidRDefault="00EA668D">
            <w:pPr>
              <w:rPr>
                <w:b/>
              </w:rPr>
            </w:pPr>
          </w:p>
          <w:p w14:paraId="7DF827A0" w14:textId="77777777" w:rsidR="00EA668D" w:rsidRDefault="00946533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34153284" w14:textId="77777777" w:rsidR="00EA668D" w:rsidRDefault="009465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RESPONSÁVEL</w:t>
            </w:r>
          </w:p>
          <w:p w14:paraId="2C3FC281" w14:textId="77777777" w:rsidR="00EA668D" w:rsidRDefault="00946533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25158C75" w14:textId="77777777" w:rsidR="00EA668D" w:rsidRDefault="00EA668D">
            <w:pPr>
              <w:jc w:val="center"/>
              <w:rPr>
                <w:b/>
              </w:rPr>
            </w:pPr>
          </w:p>
          <w:p w14:paraId="46BA23D1" w14:textId="77777777" w:rsidR="00EA668D" w:rsidRDefault="00EA668D">
            <w:pPr>
              <w:rPr>
                <w:b/>
              </w:rPr>
            </w:pPr>
          </w:p>
          <w:p w14:paraId="6DFCF56B" w14:textId="77777777" w:rsidR="00EA668D" w:rsidRDefault="00EA668D">
            <w:pPr>
              <w:jc w:val="center"/>
              <w:rPr>
                <w:b/>
              </w:rPr>
            </w:pPr>
          </w:p>
          <w:p w14:paraId="1C600AAD" w14:textId="77777777" w:rsidR="00EA668D" w:rsidRDefault="00946533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2B864B9E" w14:textId="77777777" w:rsidR="00EA668D" w:rsidRDefault="0094653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afm_nome_completo</w:t>
            </w:r>
            <w:proofErr w:type="spellEnd"/>
          </w:p>
          <w:p w14:paraId="5A0FABC9" w14:textId="77777777" w:rsidR="00EA668D" w:rsidRDefault="009465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263E317C" w14:textId="77777777" w:rsidR="00EA668D" w:rsidRDefault="001C4AB5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proofErr w:type="spellStart"/>
            <w:r w:rsidR="00946533">
              <w:rPr>
                <w:b/>
                <w:sz w:val="18"/>
                <w:szCs w:val="18"/>
              </w:rPr>
              <w:t>afm_</w:t>
            </w:r>
            <w:proofErr w:type="gramStart"/>
            <w:r w:rsidR="00946533">
              <w:rPr>
                <w:b/>
                <w:sz w:val="18"/>
                <w:szCs w:val="18"/>
              </w:rPr>
              <w:t>matricula</w:t>
            </w:r>
            <w:proofErr w:type="spellEnd"/>
            <w:proofErr w:type="gramEnd"/>
          </w:p>
        </w:tc>
      </w:tr>
      <w:tr w:rsidR="00EA668D" w14:paraId="7A4EB83D" w14:textId="77777777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14:paraId="1F682B38" w14:textId="77777777" w:rsidR="00EA668D" w:rsidRDefault="00946533" w:rsidP="0094653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14:paraId="38FF0581" w14:textId="77777777" w:rsidR="00EA668D" w:rsidRDefault="00EA668D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EA668D" w14:paraId="7E4DB16C" w14:textId="77777777">
        <w:trPr>
          <w:trHeight w:val="284"/>
        </w:trPr>
        <w:tc>
          <w:tcPr>
            <w:tcW w:w="10988" w:type="dxa"/>
            <w:gridSpan w:val="3"/>
          </w:tcPr>
          <w:p w14:paraId="2A82FDC1" w14:textId="77777777" w:rsidR="00EA668D" w:rsidRDefault="00946533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EA668D" w14:paraId="5E1CB4EB" w14:textId="77777777">
        <w:trPr>
          <w:trHeight w:val="284"/>
        </w:trPr>
        <w:tc>
          <w:tcPr>
            <w:tcW w:w="10988" w:type="dxa"/>
            <w:gridSpan w:val="3"/>
          </w:tcPr>
          <w:p w14:paraId="059C740C" w14:textId="77777777" w:rsidR="00EA668D" w:rsidRDefault="00946533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EA668D" w14:paraId="58A0FA8A" w14:textId="77777777">
        <w:trPr>
          <w:trHeight w:val="284"/>
        </w:trPr>
        <w:tc>
          <w:tcPr>
            <w:tcW w:w="3226" w:type="dxa"/>
          </w:tcPr>
          <w:p w14:paraId="0E557CEE" w14:textId="77777777" w:rsidR="00EA668D" w:rsidRDefault="00946533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00A67CF9" w14:textId="77777777" w:rsidR="00EA668D" w:rsidRDefault="00946533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0E150D04" w14:textId="77777777" w:rsidR="00EA668D" w:rsidRDefault="00946533">
            <w:r>
              <w:rPr>
                <w:b/>
              </w:rPr>
              <w:t xml:space="preserve">CÓDIGO DE RASTREAMENTO: </w:t>
            </w:r>
          </w:p>
        </w:tc>
      </w:tr>
    </w:tbl>
    <w:p w14:paraId="32B86C4B" w14:textId="77777777" w:rsidR="00EA668D" w:rsidRDefault="00EA668D">
      <w:pPr>
        <w:spacing w:after="0" w:line="240" w:lineRule="auto"/>
      </w:pPr>
    </w:p>
    <w:sectPr w:rsidR="00EA668D" w:rsidSect="00EA668D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68D"/>
    <w:rsid w:val="001C4AB5"/>
    <w:rsid w:val="00326E11"/>
    <w:rsid w:val="008E4970"/>
    <w:rsid w:val="00946533"/>
    <w:rsid w:val="00E00FB5"/>
    <w:rsid w:val="00EA6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7B9A"/>
  <w15:docId w15:val="{3D1AC5C3-F36F-4167-B7FC-62E54896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9B0"/>
  </w:style>
  <w:style w:type="paragraph" w:styleId="Ttulo1">
    <w:name w:val="heading 1"/>
    <w:basedOn w:val="Normal1"/>
    <w:next w:val="Normal1"/>
    <w:rsid w:val="00EA66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EA66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EA66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EA66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EA668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EA66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EA668D"/>
  </w:style>
  <w:style w:type="table" w:customStyle="1" w:styleId="TableNormal">
    <w:name w:val="Table Normal"/>
    <w:rsid w:val="00EA66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EA668D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EA66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A668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EA668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EA668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46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WrGH8jUyDxGU2N2rQHCZ7Au9uA==">AMUW2mVd/eqBtFHU4HGq/Tr5qhrvnC7qEr89woo2UyOBKnr+VEa/sMs3f+D2Qi6VwaVpVtBII09GexSVLzdVuRZDXyFuklPnmhrOwpaMhauar6ZmgAmb38o=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479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Fernanda Ribeiro</cp:lastModifiedBy>
  <cp:revision>5</cp:revision>
  <dcterms:created xsi:type="dcterms:W3CDTF">2021-05-04T18:38:00Z</dcterms:created>
  <dcterms:modified xsi:type="dcterms:W3CDTF">2021-07-05T14:10:00Z</dcterms:modified>
</cp:coreProperties>
</file>