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AC" w:rsidRDefault="00A704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A704AC">
        <w:trPr>
          <w:trHeight w:val="1701"/>
        </w:trPr>
        <w:tc>
          <w:tcPr>
            <w:tcW w:w="7762" w:type="dxa"/>
            <w:vAlign w:val="center"/>
          </w:tcPr>
          <w:p w:rsidR="00A704AC" w:rsidRDefault="00767B3B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704AC" w:rsidRDefault="00A704AC">
            <w:pPr>
              <w:jc w:val="center"/>
            </w:pPr>
          </w:p>
          <w:p w:rsidR="00A704AC" w:rsidRDefault="00A704AC">
            <w:pPr>
              <w:jc w:val="center"/>
            </w:pPr>
          </w:p>
          <w:p w:rsidR="00A704AC" w:rsidRDefault="00A704AC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A704AC" w:rsidRDefault="00767B3B" w:rsidP="00767B3B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A704AC" w:rsidRDefault="00A704AC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A704AC" w:rsidRDefault="00767B3B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A704AC" w:rsidRDefault="00767B3B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A704AC" w:rsidRDefault="00A704AC">
            <w:pPr>
              <w:jc w:val="center"/>
              <w:rPr>
                <w:b/>
                <w:sz w:val="24"/>
                <w:szCs w:val="24"/>
              </w:rPr>
            </w:pPr>
          </w:p>
          <w:p w:rsidR="00A704AC" w:rsidRDefault="00A704A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04AC" w:rsidRDefault="00A704AC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A704AC">
        <w:trPr>
          <w:trHeight w:val="284"/>
        </w:trPr>
        <w:tc>
          <w:tcPr>
            <w:tcW w:w="7762" w:type="dxa"/>
            <w:gridSpan w:val="2"/>
            <w:vAlign w:val="center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704AC" w:rsidRDefault="00A704A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A704AC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A704AC" w:rsidRDefault="00A704AC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A704AC">
        <w:trPr>
          <w:trHeight w:val="284"/>
        </w:trPr>
        <w:tc>
          <w:tcPr>
            <w:tcW w:w="7762" w:type="dxa"/>
            <w:gridSpan w:val="2"/>
            <w:vAlign w:val="center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704AC" w:rsidRDefault="00A704A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A704AC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A704AC" w:rsidRDefault="00A704AC"/>
        </w:tc>
        <w:tc>
          <w:tcPr>
            <w:tcW w:w="2945" w:type="dxa"/>
            <w:shd w:val="clear" w:color="auto" w:fill="F2F2F2"/>
          </w:tcPr>
          <w:p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A704AC">
        <w:trPr>
          <w:trHeight w:val="284"/>
        </w:trPr>
        <w:tc>
          <w:tcPr>
            <w:tcW w:w="10988" w:type="dxa"/>
            <w:gridSpan w:val="4"/>
            <w:vAlign w:val="center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A704AC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A704AC" w:rsidRDefault="00767B3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IMÓVEL, DE SUA RESPONSABILIDADE, SEM MURO OU CERCA, LOCALIZADO NA imovel_endereco_completo</w:t>
            </w:r>
          </w:p>
        </w:tc>
      </w:tr>
      <w:tr w:rsidR="00A704AC">
        <w:trPr>
          <w:trHeight w:val="284"/>
        </w:trPr>
        <w:tc>
          <w:tcPr>
            <w:tcW w:w="10988" w:type="dxa"/>
            <w:gridSpan w:val="4"/>
            <w:vAlign w:val="center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A704AC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A704AC" w:rsidRDefault="00767B3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EXECUÇÃO DE MURO OU CERCA (ISTO EVITA QUE TERCEIROS DEPOSITEM LIXO NO IMÓVEL).</w:t>
            </w:r>
          </w:p>
        </w:tc>
      </w:tr>
      <w:tr w:rsidR="00A704AC">
        <w:trPr>
          <w:trHeight w:val="284"/>
        </w:trPr>
        <w:tc>
          <w:tcPr>
            <w:tcW w:w="10988" w:type="dxa"/>
            <w:gridSpan w:val="4"/>
            <w:vAlign w:val="center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A704AC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:rsidR="00A704AC" w:rsidRDefault="00767B3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(OITO) DIAS, A PARTIR DO RECEBIMENTO DESTA.</w:t>
            </w:r>
          </w:p>
        </w:tc>
      </w:tr>
      <w:tr w:rsidR="00A704AC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A704AC" w:rsidRDefault="00A704AC">
            <w:pPr>
              <w:jc w:val="both"/>
              <w:rPr>
                <w:sz w:val="18"/>
                <w:szCs w:val="18"/>
              </w:rPr>
            </w:pPr>
          </w:p>
        </w:tc>
      </w:tr>
      <w:tr w:rsidR="00A704AC">
        <w:tc>
          <w:tcPr>
            <w:tcW w:w="10988" w:type="dxa"/>
            <w:gridSpan w:val="4"/>
          </w:tcPr>
          <w:p w:rsidR="00A704AC" w:rsidRDefault="00767B3B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A704AC" w:rsidTr="00767B3B">
        <w:trPr>
          <w:trHeight w:val="3969"/>
        </w:trPr>
        <w:tc>
          <w:tcPr>
            <w:tcW w:w="10988" w:type="dxa"/>
            <w:gridSpan w:val="4"/>
            <w:shd w:val="clear" w:color="auto" w:fill="F2F2F2"/>
          </w:tcPr>
          <w:p w:rsidR="00A704AC" w:rsidRDefault="00767B3B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2734/1992 - Art. 26- Os proprietários de terrenos são obrigados a murá-los ou cercá-los, bem como mantê-los em perfeito estado de limpeza, capinados e drenados.</w:t>
            </w:r>
          </w:p>
          <w:p w:rsidR="00A704AC" w:rsidRDefault="00A70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  <w:p w:rsidR="00A704AC" w:rsidRDefault="0076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§ 2º - Os muros, cercas e grades frontais terão a altura máxima de </w:t>
            </w:r>
            <w:r>
              <w:rPr>
                <w:i/>
                <w:color w:val="000000"/>
                <w:sz w:val="20"/>
                <w:szCs w:val="20"/>
                <w:u w:val="single"/>
              </w:rPr>
              <w:t>dois metros e quarenta centímetros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  <w:p w:rsidR="00A704AC" w:rsidRDefault="00A70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  <w:p w:rsidR="00A704AC" w:rsidRDefault="0076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Lei 2734/1992 - Art. 137 - Na infração de qualquer dispositivo deste Código e demais disposições legais, poderão ser impostas multas correspondentes de 01 (uma) a 100 (cem) UFM’s - Unidades Fiscais do Município, ou seu sucedâneo, em vigor na data da autuação:</w:t>
            </w:r>
          </w:p>
          <w:p w:rsidR="00A704AC" w:rsidRDefault="00767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 - de 01 (uma) a 65 (sessenta e cinco), nos casos de higiene dos passeios e não construção dos mesmos, e higiene dos logradouros públicos, habitações em geral, edificações na área rural, hospitais, casas de saúde e maternidades, prevenção sanitária nos campos desportivos, limpeza de terrenos não edificados e respectivas comunicações, </w:t>
            </w:r>
            <w:r>
              <w:rPr>
                <w:i/>
                <w:color w:val="000000"/>
                <w:sz w:val="20"/>
                <w:szCs w:val="20"/>
                <w:u w:val="single"/>
              </w:rPr>
              <w:t>fechamento do terreno não edificado por muros e cercas</w:t>
            </w:r>
            <w:r>
              <w:rPr>
                <w:i/>
                <w:color w:val="000000"/>
                <w:sz w:val="20"/>
                <w:szCs w:val="20"/>
              </w:rPr>
              <w:t>, limpeza e desobstrução dos cursos de água e das valas;</w:t>
            </w:r>
          </w:p>
        </w:tc>
      </w:tr>
      <w:tr w:rsidR="00A704AC">
        <w:trPr>
          <w:trHeight w:val="1988"/>
        </w:trPr>
        <w:tc>
          <w:tcPr>
            <w:tcW w:w="5637" w:type="dxa"/>
          </w:tcPr>
          <w:p w:rsidR="00A704AC" w:rsidRDefault="00767B3B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A704AC" w:rsidRDefault="00A704AC">
            <w:pPr>
              <w:rPr>
                <w:b/>
              </w:rPr>
            </w:pPr>
          </w:p>
          <w:p w:rsidR="00A704AC" w:rsidRDefault="00A704AC">
            <w:pPr>
              <w:rPr>
                <w:b/>
              </w:rPr>
            </w:pPr>
          </w:p>
          <w:p w:rsidR="00A704AC" w:rsidRDefault="00767B3B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A704AC" w:rsidRDefault="00767B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A704AC" w:rsidRDefault="00767B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A704AC" w:rsidRDefault="00A704AC">
            <w:pPr>
              <w:jc w:val="center"/>
              <w:rPr>
                <w:b/>
              </w:rPr>
            </w:pPr>
          </w:p>
          <w:p w:rsidR="00A704AC" w:rsidRDefault="00A704AC">
            <w:pPr>
              <w:rPr>
                <w:b/>
              </w:rPr>
            </w:pPr>
          </w:p>
          <w:p w:rsidR="00A704AC" w:rsidRDefault="00A704AC">
            <w:pPr>
              <w:jc w:val="center"/>
              <w:rPr>
                <w:b/>
              </w:rPr>
            </w:pPr>
          </w:p>
          <w:p w:rsidR="00A704AC" w:rsidRDefault="00767B3B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A704AC" w:rsidRDefault="00767B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A704AC" w:rsidRDefault="00767B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A704AC" w:rsidRDefault="0044560F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767B3B">
              <w:rPr>
                <w:b/>
                <w:sz w:val="18"/>
                <w:szCs w:val="18"/>
              </w:rPr>
              <w:t>afm_matricula</w:t>
            </w:r>
          </w:p>
        </w:tc>
      </w:tr>
      <w:tr w:rsidR="00A704AC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A704AC" w:rsidRDefault="00A704AC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A704AC">
        <w:trPr>
          <w:trHeight w:val="284"/>
        </w:trPr>
        <w:tc>
          <w:tcPr>
            <w:tcW w:w="10988" w:type="dxa"/>
            <w:gridSpan w:val="3"/>
          </w:tcPr>
          <w:p w:rsidR="00A704AC" w:rsidRDefault="00767B3B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A704AC">
        <w:trPr>
          <w:trHeight w:val="284"/>
        </w:trPr>
        <w:tc>
          <w:tcPr>
            <w:tcW w:w="10988" w:type="dxa"/>
            <w:gridSpan w:val="3"/>
          </w:tcPr>
          <w:p w:rsidR="00A704AC" w:rsidRDefault="00767B3B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A704AC">
        <w:trPr>
          <w:trHeight w:val="284"/>
        </w:trPr>
        <w:tc>
          <w:tcPr>
            <w:tcW w:w="3226" w:type="dxa"/>
          </w:tcPr>
          <w:p w:rsidR="00A704AC" w:rsidRDefault="00767B3B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A704AC" w:rsidRDefault="00767B3B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A704AC" w:rsidRDefault="00767B3B">
            <w:r>
              <w:rPr>
                <w:b/>
              </w:rPr>
              <w:t xml:space="preserve">CÓDIGO DE RASTREAMENTO: </w:t>
            </w:r>
          </w:p>
        </w:tc>
      </w:tr>
    </w:tbl>
    <w:p w:rsidR="00A704AC" w:rsidRDefault="00A704AC">
      <w:pPr>
        <w:spacing w:after="0" w:line="240" w:lineRule="auto"/>
      </w:pPr>
    </w:p>
    <w:sectPr w:rsidR="00A704AC" w:rsidSect="00A704AC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A704AC"/>
    <w:rsid w:val="0044560F"/>
    <w:rsid w:val="004728DF"/>
    <w:rsid w:val="00767B3B"/>
    <w:rsid w:val="00944E43"/>
    <w:rsid w:val="00A7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A704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A704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A704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A704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704A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704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704AC"/>
  </w:style>
  <w:style w:type="table" w:customStyle="1" w:styleId="TableNormal">
    <w:name w:val="Table Normal"/>
    <w:rsid w:val="00A704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704AC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A70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67B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k+IFVui7tfkvoGrp8sz0WFTRw==">AMUW2mVmbEfajhz/dWPEJ98W98+xe49fqPaJr6cdVokA2MhTRYLqGfxXPdVXyIvey5gKgzFLQXwrFnAz3Mofr4iJHb68csdHKfYwq/o/ejZzLUeMbUH8J5Q=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2021-05-04T18:56:00Z</dcterms:created>
  <dcterms:modified xsi:type="dcterms:W3CDTF">2021-05-26T18:23:00Z</dcterms:modified>
</cp:coreProperties>
</file>