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110622099"/>
        <w:docPartObj>
          <w:docPartGallery w:val="Cover Pages"/>
          <w:docPartUnique/>
        </w:docPartObj>
      </w:sdtPr>
      <w:sdtEndPr/>
      <w:sdtContent>
        <w:p w14:paraId="7998A024" w14:textId="4D157BE4" w:rsidR="00661AC8" w:rsidRDefault="00661AC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A66AC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661AC8" w14:paraId="3471B90B" w14:textId="77777777">
            <w:sdt>
              <w:sdtPr>
                <w:rPr>
                  <w:color w:val="374C80" w:themeColor="accent1" w:themeShade="BF"/>
                  <w:sz w:val="24"/>
                  <w:szCs w:val="24"/>
                </w:rPr>
                <w:alias w:val="Společnost"/>
                <w:id w:val="13406915"/>
                <w:placeholder>
                  <w:docPart w:val="63F325C46B31440FA15E46451F47A18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F4490BE" w14:textId="695528DD" w:rsidR="00661AC8" w:rsidRDefault="00661AC8">
                    <w:pPr>
                      <w:pStyle w:val="Bezmezer"/>
                      <w:rPr>
                        <w:color w:val="374C80" w:themeColor="accent1" w:themeShade="BF"/>
                        <w:sz w:val="24"/>
                      </w:rPr>
                    </w:pPr>
                    <w:r>
                      <w:rPr>
                        <w:color w:val="374C80" w:themeColor="accent1" w:themeShade="BF"/>
                        <w:sz w:val="24"/>
                        <w:szCs w:val="24"/>
                      </w:rPr>
                      <w:t>FIT VUT</w:t>
                    </w:r>
                  </w:p>
                </w:tc>
              </w:sdtContent>
            </w:sdt>
          </w:tr>
          <w:tr w:rsidR="00661AC8" w14:paraId="3D9AE4E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A66AC" w:themeColor="accent1"/>
                    <w:sz w:val="88"/>
                    <w:szCs w:val="88"/>
                  </w:rPr>
                  <w:alias w:val="Název"/>
                  <w:id w:val="13406919"/>
                  <w:placeholder>
                    <w:docPart w:val="6AD3AFEECD3343A4BF35EB6105F2398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9D4A3C1" w14:textId="1CEAAD22" w:rsidR="00661AC8" w:rsidRDefault="00661AC8">
                    <w:pPr>
                      <w:pStyle w:val="Bezmezer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A66AC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A66AC" w:themeColor="accent1"/>
                        <w:sz w:val="88"/>
                        <w:szCs w:val="88"/>
                      </w:rPr>
                      <w:t>IMS projekt</w:t>
                    </w:r>
                  </w:p>
                </w:sdtContent>
              </w:sdt>
            </w:tc>
          </w:tr>
          <w:tr w:rsidR="00661AC8" w14:paraId="5906858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374C80" w:themeColor="accent1" w:themeShade="BF"/>
                    <w:sz w:val="24"/>
                    <w:szCs w:val="24"/>
                  </w:rPr>
                  <w:alias w:val="Podtitul"/>
                  <w:id w:val="13406923"/>
                  <w:placeholder>
                    <w:docPart w:val="6F05420881E349B399E4F6E5C2DB9B97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46CC415D" w14:textId="47866350" w:rsidR="00661AC8" w:rsidRDefault="00474F86">
                    <w:pPr>
                      <w:pStyle w:val="Bezmezer"/>
                      <w:rPr>
                        <w:color w:val="374C80" w:themeColor="accent1" w:themeShade="BF"/>
                        <w:sz w:val="24"/>
                        <w:szCs w:val="24"/>
                      </w:rPr>
                    </w:pPr>
                    <w:r>
                      <w:rPr>
                        <w:color w:val="374C80" w:themeColor="accent1" w:themeShade="BF"/>
                        <w:sz w:val="24"/>
                        <w:szCs w:val="24"/>
                      </w:rPr>
                      <w:t>Téma č. 8: Diskrétní model výrobního procesu (SHO):</w:t>
                    </w:r>
                  </w:p>
                </w:sdtContent>
              </w:sdt>
              <w:p w14:paraId="1A3F0AF5" w14:textId="77777777" w:rsidR="00661AC8" w:rsidRDefault="00661AC8">
                <w:pPr>
                  <w:pStyle w:val="Bezmezer"/>
                  <w:rPr>
                    <w:color w:val="374C80" w:themeColor="accent1" w:themeShade="BF"/>
                    <w:sz w:val="24"/>
                  </w:rPr>
                </w:pPr>
                <w:r>
                  <w:rPr>
                    <w:color w:val="374C80" w:themeColor="accent1" w:themeShade="BF"/>
                    <w:sz w:val="24"/>
                  </w:rPr>
                  <w:t xml:space="preserve"> </w:t>
                </w:r>
              </w:p>
              <w:p w14:paraId="7A4C37D3" w14:textId="7F9408A8" w:rsidR="00661AC8" w:rsidRPr="00661AC8" w:rsidRDefault="00661AC8">
                <w:pPr>
                  <w:pStyle w:val="Bezmezer"/>
                  <w:rPr>
                    <w:color w:val="374C80" w:themeColor="accent1" w:themeShade="BF"/>
                    <w:sz w:val="28"/>
                    <w:szCs w:val="28"/>
                  </w:rPr>
                </w:pPr>
                <w:r>
                  <w:rPr>
                    <w:color w:val="374C80" w:themeColor="accent1" w:themeShade="BF"/>
                    <w:sz w:val="24"/>
                  </w:rPr>
                  <w:t xml:space="preserve"> </w:t>
                </w:r>
                <w:r w:rsidRPr="00661AC8">
                  <w:rPr>
                    <w:color w:val="374C80" w:themeColor="accent1" w:themeShade="BF"/>
                    <w:sz w:val="28"/>
                    <w:szCs w:val="28"/>
                  </w:rPr>
                  <w:t>Výroba mimosilniční pneumatiky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61AC8" w14:paraId="233B0A9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A66AC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09EE7E363923474FB8D379D61055E59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A3E3B47" w14:textId="66045CD6" w:rsidR="00661AC8" w:rsidRDefault="0037650F">
                    <w:pPr>
                      <w:pStyle w:val="Bezmezer"/>
                      <w:rPr>
                        <w:color w:val="4A66AC" w:themeColor="accent1"/>
                        <w:sz w:val="28"/>
                        <w:szCs w:val="28"/>
                      </w:rPr>
                    </w:pPr>
                    <w:r>
                      <w:rPr>
                        <w:color w:val="4A66AC" w:themeColor="accent1"/>
                        <w:sz w:val="28"/>
                        <w:szCs w:val="28"/>
                      </w:rPr>
                      <w:t>Sasín Jonáš</w:t>
                    </w:r>
                    <w:r w:rsidR="00661AC8">
                      <w:rPr>
                        <w:color w:val="4A66AC" w:themeColor="accent1"/>
                        <w:sz w:val="28"/>
                        <w:szCs w:val="28"/>
                      </w:rPr>
                      <w:t xml:space="preserve"> (x</w:t>
                    </w:r>
                    <w:r>
                      <w:rPr>
                        <w:color w:val="4A66AC" w:themeColor="accent1"/>
                        <w:sz w:val="28"/>
                        <w:szCs w:val="28"/>
                      </w:rPr>
                      <w:t>sasin05</w:t>
                    </w:r>
                    <w:r w:rsidR="00661AC8">
                      <w:rPr>
                        <w:color w:val="4A66AC" w:themeColor="accent1"/>
                        <w:sz w:val="28"/>
                        <w:szCs w:val="28"/>
                      </w:rPr>
                      <w:t>)</w:t>
                    </w:r>
                  </w:p>
                </w:sdtContent>
              </w:sdt>
              <w:p w14:paraId="374CB75D" w14:textId="35A24572" w:rsidR="00661AC8" w:rsidRDefault="0037650F" w:rsidP="00661AC8">
                <w:pPr>
                  <w:pStyle w:val="Bezmezer"/>
                  <w:rPr>
                    <w:color w:val="4A66AC" w:themeColor="accent1"/>
                    <w:sz w:val="28"/>
                    <w:szCs w:val="28"/>
                  </w:rPr>
                </w:pPr>
                <w:r>
                  <w:rPr>
                    <w:color w:val="4A66AC" w:themeColor="accent1"/>
                    <w:sz w:val="28"/>
                    <w:szCs w:val="28"/>
                  </w:rPr>
                  <w:t>Pojsl Jakub (xpojsl00)</w:t>
                </w:r>
              </w:p>
              <w:sdt>
                <w:sdtPr>
                  <w:rPr>
                    <w:color w:val="4A66AC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FE5A8ADE151E47108DD9EB35246A932D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cs-CZ"/>
                    <w:storeMappedDataAs w:val="dateTime"/>
                    <w:calendar w:val="gregorian"/>
                  </w:date>
                </w:sdtPr>
                <w:sdtEndPr/>
                <w:sdtContent>
                  <w:p w14:paraId="33810F49" w14:textId="77777777" w:rsidR="00661AC8" w:rsidRDefault="00661AC8" w:rsidP="00661AC8">
                    <w:pPr>
                      <w:pStyle w:val="Bezmezer"/>
                      <w:rPr>
                        <w:color w:val="4A66AC" w:themeColor="accent1"/>
                        <w:sz w:val="28"/>
                        <w:szCs w:val="28"/>
                      </w:rPr>
                    </w:pPr>
                    <w:r>
                      <w:rPr>
                        <w:color w:val="4A66AC" w:themeColor="accent1"/>
                        <w:sz w:val="28"/>
                        <w:szCs w:val="28"/>
                      </w:rPr>
                      <w:t>[Datum]</w:t>
                    </w:r>
                  </w:p>
                </w:sdtContent>
              </w:sdt>
              <w:p w14:paraId="51396DED" w14:textId="77777777" w:rsidR="00661AC8" w:rsidRDefault="00661AC8">
                <w:pPr>
                  <w:pStyle w:val="Bezmezer"/>
                  <w:rPr>
                    <w:color w:val="4A66AC" w:themeColor="accent1"/>
                  </w:rPr>
                </w:pPr>
              </w:p>
            </w:tc>
          </w:tr>
        </w:tbl>
        <w:p w14:paraId="5BA7C9C9" w14:textId="45118B30" w:rsidR="00661AC8" w:rsidRDefault="00661AC8" w:rsidP="007A4222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/>
          <w:sz w:val="21"/>
          <w:szCs w:val="21"/>
        </w:rPr>
        <w:id w:val="1086199588"/>
        <w:docPartObj>
          <w:docPartGallery w:val="Table of Contents"/>
          <w:docPartUnique/>
        </w:docPartObj>
      </w:sdtPr>
      <w:sdtEndPr>
        <w:rPr>
          <w:caps w:val="0"/>
          <w:smallCaps w:val="0"/>
          <w:color w:val="auto"/>
          <w:sz w:val="22"/>
          <w:szCs w:val="22"/>
        </w:rPr>
      </w:sdtEndPr>
      <w:sdtContent>
        <w:p w14:paraId="43F83FA2" w14:textId="394D5837" w:rsidR="00E86773" w:rsidRDefault="00E86773">
          <w:pPr>
            <w:pStyle w:val="Nadpisobsahu"/>
          </w:pPr>
          <w:r>
            <w:t>Obsah</w:t>
          </w:r>
        </w:p>
        <w:p w14:paraId="673E08B3" w14:textId="77777777" w:rsidR="00E86773" w:rsidRPr="00E86773" w:rsidRDefault="00E86773" w:rsidP="00E86773"/>
        <w:p w14:paraId="49F9A688" w14:textId="5F075BE2" w:rsidR="005A626B" w:rsidRDefault="00E86773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916662" w:history="1">
            <w:r w:rsidR="005A626B" w:rsidRPr="00F91691">
              <w:rPr>
                <w:rStyle w:val="Hypertextovodkaz"/>
                <w:noProof/>
              </w:rPr>
              <w:t>2</w:t>
            </w:r>
            <w:r w:rsidR="005A626B">
              <w:rPr>
                <w:rFonts w:cstheme="minorBidi"/>
                <w:noProof/>
              </w:rPr>
              <w:tab/>
            </w:r>
            <w:r w:rsidR="005A626B" w:rsidRPr="00F91691">
              <w:rPr>
                <w:rStyle w:val="Hypertextovodkaz"/>
                <w:noProof/>
              </w:rPr>
              <w:t>Úvod a motivace</w:t>
            </w:r>
            <w:r w:rsidR="005A626B">
              <w:rPr>
                <w:noProof/>
                <w:webHidden/>
              </w:rPr>
              <w:tab/>
            </w:r>
            <w:r w:rsidR="005A626B">
              <w:rPr>
                <w:noProof/>
                <w:webHidden/>
              </w:rPr>
              <w:fldChar w:fldCharType="begin"/>
            </w:r>
            <w:r w:rsidR="005A626B">
              <w:rPr>
                <w:noProof/>
                <w:webHidden/>
              </w:rPr>
              <w:instrText xml:space="preserve"> PAGEREF _Toc55916662 \h </w:instrText>
            </w:r>
            <w:r w:rsidR="005A626B">
              <w:rPr>
                <w:noProof/>
                <w:webHidden/>
              </w:rPr>
            </w:r>
            <w:r w:rsidR="005A626B">
              <w:rPr>
                <w:noProof/>
                <w:webHidden/>
              </w:rPr>
              <w:fldChar w:fldCharType="separate"/>
            </w:r>
            <w:r w:rsidR="005A626B">
              <w:rPr>
                <w:noProof/>
                <w:webHidden/>
              </w:rPr>
              <w:t>2</w:t>
            </w:r>
            <w:r w:rsidR="005A626B">
              <w:rPr>
                <w:noProof/>
                <w:webHidden/>
              </w:rPr>
              <w:fldChar w:fldCharType="end"/>
            </w:r>
          </w:hyperlink>
        </w:p>
        <w:p w14:paraId="097693E4" w14:textId="7B110208" w:rsidR="005A626B" w:rsidRDefault="005A626B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5916663" w:history="1">
            <w:r w:rsidRPr="00F91691">
              <w:rPr>
                <w:rStyle w:val="Hypertextovodkaz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F91691">
              <w:rPr>
                <w:rStyle w:val="Hypertextovodkaz"/>
                <w:noProof/>
              </w:rPr>
              <w:t>Výroba mimosilniční pneumatiky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43532" w14:textId="1158B3D6" w:rsidR="005A626B" w:rsidRDefault="005A626B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5916664" w:history="1">
            <w:r w:rsidRPr="00F91691">
              <w:rPr>
                <w:rStyle w:val="Hypertextovodkaz"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F91691">
              <w:rPr>
                <w:rStyle w:val="Hypertextovodkaz"/>
                <w:noProof/>
              </w:rPr>
              <w:t>Proces výroby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98ED1" w14:textId="26B94EDE" w:rsidR="005A626B" w:rsidRDefault="005A626B">
          <w:pPr>
            <w:pStyle w:val="Obsah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5916665" w:history="1">
            <w:r w:rsidRPr="00F91691">
              <w:rPr>
                <w:rStyle w:val="Hypertextovodkaz"/>
                <w:noProof/>
              </w:rPr>
              <w:t>3.1.1</w:t>
            </w:r>
            <w:r>
              <w:rPr>
                <w:rFonts w:cstheme="minorBidi"/>
                <w:noProof/>
              </w:rPr>
              <w:tab/>
            </w:r>
            <w:r w:rsidRPr="00F91691">
              <w:rPr>
                <w:rStyle w:val="Hypertextovodkaz"/>
                <w:noProof/>
              </w:rPr>
              <w:t>Základní suroviny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89EA1" w14:textId="57678DA0" w:rsidR="005A626B" w:rsidRDefault="005A626B">
          <w:pPr>
            <w:pStyle w:val="Obsah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5916666" w:history="1">
            <w:r w:rsidRPr="00F91691">
              <w:rPr>
                <w:rStyle w:val="Hypertextovodkaz"/>
                <w:noProof/>
              </w:rPr>
              <w:t>3.1.2</w:t>
            </w:r>
            <w:r>
              <w:rPr>
                <w:rFonts w:cstheme="minorBidi"/>
                <w:noProof/>
              </w:rPr>
              <w:tab/>
            </w:r>
            <w:r w:rsidRPr="00F91691">
              <w:rPr>
                <w:rStyle w:val="Hypertextovodkaz"/>
                <w:noProof/>
              </w:rPr>
              <w:t>Míchárna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A2A87" w14:textId="76E72172" w:rsidR="005A626B" w:rsidRDefault="005A626B">
          <w:pPr>
            <w:pStyle w:val="Obsah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5916667" w:history="1">
            <w:r w:rsidRPr="00F91691">
              <w:rPr>
                <w:rStyle w:val="Hypertextovodkaz"/>
                <w:noProof/>
              </w:rPr>
              <w:t>3.1.3</w:t>
            </w:r>
            <w:r>
              <w:rPr>
                <w:rFonts w:cstheme="minorBidi"/>
                <w:noProof/>
              </w:rPr>
              <w:tab/>
            </w:r>
            <w:r w:rsidRPr="00F91691">
              <w:rPr>
                <w:rStyle w:val="Hypertextovodkaz"/>
                <w:noProof/>
              </w:rPr>
              <w:t>Příprava polotovarů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E650C" w14:textId="343F36DB" w:rsidR="005A626B" w:rsidRDefault="005A626B">
          <w:pPr>
            <w:pStyle w:val="Obsah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5916668" w:history="1">
            <w:r w:rsidRPr="00F91691">
              <w:rPr>
                <w:rStyle w:val="Hypertextovodkaz"/>
                <w:noProof/>
              </w:rPr>
              <w:t>3.1.4</w:t>
            </w:r>
            <w:r>
              <w:rPr>
                <w:rFonts w:cstheme="minorBidi"/>
                <w:noProof/>
              </w:rPr>
              <w:tab/>
            </w:r>
            <w:r w:rsidRPr="00F91691">
              <w:rPr>
                <w:rStyle w:val="Hypertextovodkaz"/>
                <w:noProof/>
              </w:rPr>
              <w:t>Vytlačování a válcování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73555" w14:textId="52152406" w:rsidR="005A626B" w:rsidRDefault="005A626B">
          <w:pPr>
            <w:pStyle w:val="Obsah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5916669" w:history="1">
            <w:r w:rsidRPr="00F91691">
              <w:rPr>
                <w:rStyle w:val="Hypertextovodkaz"/>
                <w:noProof/>
              </w:rPr>
              <w:t>3.1.5</w:t>
            </w:r>
            <w:r>
              <w:rPr>
                <w:rFonts w:cstheme="minorBidi"/>
                <w:noProof/>
              </w:rPr>
              <w:tab/>
            </w:r>
            <w:r w:rsidRPr="00F91691">
              <w:rPr>
                <w:rStyle w:val="Hypertextovodkaz"/>
                <w:noProof/>
              </w:rPr>
              <w:t>Pogumování kordu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5CBA8" w14:textId="3EC73A28" w:rsidR="005A626B" w:rsidRDefault="005A626B">
          <w:pPr>
            <w:pStyle w:val="Obsah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5916670" w:history="1">
            <w:r w:rsidRPr="00F91691">
              <w:rPr>
                <w:rStyle w:val="Hypertextovodkaz"/>
                <w:noProof/>
              </w:rPr>
              <w:t>3.1.6</w:t>
            </w:r>
            <w:r>
              <w:rPr>
                <w:rFonts w:cstheme="minorBidi"/>
                <w:noProof/>
              </w:rPr>
              <w:tab/>
            </w:r>
            <w:r w:rsidRPr="00F91691">
              <w:rPr>
                <w:rStyle w:val="Hypertextovodkaz"/>
                <w:noProof/>
              </w:rPr>
              <w:t>Příprava patních 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2B456" w14:textId="4D80419C" w:rsidR="005A626B" w:rsidRDefault="005A626B">
          <w:pPr>
            <w:pStyle w:val="Obsah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5916671" w:history="1">
            <w:r w:rsidRPr="00F91691">
              <w:rPr>
                <w:rStyle w:val="Hypertextovodkaz"/>
                <w:noProof/>
              </w:rPr>
              <w:t>3.1.7</w:t>
            </w:r>
            <w:r>
              <w:rPr>
                <w:rFonts w:cstheme="minorBidi"/>
                <w:noProof/>
              </w:rPr>
              <w:tab/>
            </w:r>
            <w:r w:rsidRPr="00F91691">
              <w:rPr>
                <w:rStyle w:val="Hypertextovodkaz"/>
                <w:noProof/>
              </w:rPr>
              <w:t>Konfekce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D2BF1" w14:textId="0D15AD9A" w:rsidR="005A626B" w:rsidRDefault="005A626B">
          <w:pPr>
            <w:pStyle w:val="Obsah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5916672" w:history="1">
            <w:r w:rsidRPr="00F91691">
              <w:rPr>
                <w:rStyle w:val="Hypertextovodkaz"/>
                <w:noProof/>
              </w:rPr>
              <w:t>3.1.8</w:t>
            </w:r>
            <w:r>
              <w:rPr>
                <w:rFonts w:cstheme="minorBidi"/>
                <w:noProof/>
              </w:rPr>
              <w:tab/>
            </w:r>
            <w:r w:rsidRPr="00F91691">
              <w:rPr>
                <w:rStyle w:val="Hypertextovodkaz"/>
                <w:noProof/>
              </w:rPr>
              <w:t>Vulkanizace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BC18D" w14:textId="36473048" w:rsidR="005A626B" w:rsidRDefault="005A626B">
          <w:pPr>
            <w:pStyle w:val="Obsah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5916673" w:history="1">
            <w:r w:rsidRPr="00F91691">
              <w:rPr>
                <w:rStyle w:val="Hypertextovodkaz"/>
                <w:noProof/>
              </w:rPr>
              <w:t>3.1.9</w:t>
            </w:r>
            <w:r>
              <w:rPr>
                <w:rFonts w:cstheme="minorBidi"/>
                <w:noProof/>
              </w:rPr>
              <w:tab/>
            </w:r>
            <w:r w:rsidRPr="00F91691">
              <w:rPr>
                <w:rStyle w:val="Hypertextovodkaz"/>
                <w:noProof/>
              </w:rPr>
              <w:t>Dokončení a kontrola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D0195" w14:textId="1C51ACDC" w:rsidR="005A626B" w:rsidRDefault="005A626B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5916674" w:history="1">
            <w:r w:rsidRPr="00F91691">
              <w:rPr>
                <w:rStyle w:val="Hypertextovodkaz"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F91691">
              <w:rPr>
                <w:rStyle w:val="Hypertextovodkaz"/>
                <w:noProof/>
              </w:rPr>
              <w:t>Diagram výroby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29648" w14:textId="0862C884" w:rsidR="005A626B" w:rsidRDefault="005A626B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5916675" w:history="1">
            <w:r w:rsidRPr="00F91691">
              <w:rPr>
                <w:rStyle w:val="Hypertextovodkaz"/>
                <w:noProof/>
              </w:rPr>
              <w:t>3.3</w:t>
            </w:r>
            <w:r>
              <w:rPr>
                <w:rFonts w:cstheme="minorBidi"/>
                <w:noProof/>
              </w:rPr>
              <w:tab/>
            </w:r>
            <w:r w:rsidRPr="00F91691">
              <w:rPr>
                <w:rStyle w:val="Hypertextovodkaz"/>
                <w:noProof/>
              </w:rPr>
              <w:t>Důležitá data z výroby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C2A3E" w14:textId="7C256193" w:rsidR="005A626B" w:rsidRDefault="005A626B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5916676" w:history="1">
            <w:r w:rsidRPr="00F91691">
              <w:rPr>
                <w:rStyle w:val="Hypertextovodkaz"/>
                <w:noProof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F91691">
              <w:rPr>
                <w:rStyle w:val="Hypertextovodkaz"/>
                <w:noProof/>
              </w:rPr>
              <w:t>Koncepce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D3715" w14:textId="2D577CD2" w:rsidR="005A626B" w:rsidRDefault="005A626B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5916677" w:history="1">
            <w:r w:rsidRPr="00F91691">
              <w:rPr>
                <w:rStyle w:val="Hypertextovodkaz"/>
                <w:noProof/>
              </w:rPr>
              <w:t>5</w:t>
            </w:r>
            <w:r>
              <w:rPr>
                <w:rFonts w:cstheme="minorBidi"/>
                <w:noProof/>
              </w:rPr>
              <w:tab/>
            </w:r>
            <w:r w:rsidRPr="00F91691">
              <w:rPr>
                <w:rStyle w:val="Hypertextovodkaz"/>
                <w:noProof/>
              </w:rPr>
              <w:t>implementace simulačního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70110" w14:textId="6DB5D399" w:rsidR="005A626B" w:rsidRDefault="005A626B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5916678" w:history="1">
            <w:r w:rsidRPr="00F91691">
              <w:rPr>
                <w:rStyle w:val="Hypertextovodkaz"/>
                <w:noProof/>
              </w:rPr>
              <w:t>6</w:t>
            </w:r>
            <w:r>
              <w:rPr>
                <w:rFonts w:cstheme="minorBidi"/>
                <w:noProof/>
              </w:rPr>
              <w:tab/>
            </w:r>
            <w:r w:rsidRPr="00F91691">
              <w:rPr>
                <w:rStyle w:val="Hypertextovodkaz"/>
                <w:noProof/>
              </w:rPr>
              <w:t>Popis experimentů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093E2" w14:textId="0BC62106" w:rsidR="005A626B" w:rsidRDefault="005A626B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5916679" w:history="1">
            <w:r w:rsidRPr="00F91691">
              <w:rPr>
                <w:rStyle w:val="Hypertextovodkaz"/>
                <w:noProof/>
              </w:rPr>
              <w:t>7</w:t>
            </w:r>
            <w:r>
              <w:rPr>
                <w:rFonts w:cstheme="minorBidi"/>
                <w:noProof/>
              </w:rPr>
              <w:tab/>
            </w:r>
            <w:r w:rsidRPr="00F91691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63379" w14:textId="0351B4B2" w:rsidR="005A626B" w:rsidRDefault="005A626B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5916680" w:history="1">
            <w:r w:rsidRPr="00F91691">
              <w:rPr>
                <w:rStyle w:val="Hypertextovodkaz"/>
                <w:noProof/>
              </w:rPr>
              <w:t>8</w:t>
            </w:r>
            <w:r>
              <w:rPr>
                <w:rFonts w:cstheme="minorBidi"/>
                <w:noProof/>
              </w:rPr>
              <w:tab/>
            </w:r>
            <w:r w:rsidRPr="00F91691">
              <w:rPr>
                <w:rStyle w:val="Hypertextovodkaz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DEFB0" w14:textId="607171C9" w:rsidR="00E86773" w:rsidRDefault="00E86773">
          <w:r>
            <w:rPr>
              <w:b/>
              <w:bCs/>
            </w:rPr>
            <w:fldChar w:fldCharType="end"/>
          </w:r>
        </w:p>
      </w:sdtContent>
    </w:sdt>
    <w:p w14:paraId="2507663A" w14:textId="77777777" w:rsidR="00E86773" w:rsidRDefault="00E86773" w:rsidP="00E86773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14:paraId="3770B33B" w14:textId="56CA2C03" w:rsidR="00D844BE" w:rsidRDefault="007A4222" w:rsidP="007A4222">
      <w:pPr>
        <w:pStyle w:val="Nadpis1"/>
      </w:pPr>
      <w:bookmarkStart w:id="0" w:name="_Toc55916662"/>
      <w:r>
        <w:lastRenderedPageBreak/>
        <w:t>Úvod a motivace</w:t>
      </w:r>
      <w:bookmarkEnd w:id="0"/>
    </w:p>
    <w:p w14:paraId="2664BD6B" w14:textId="01C36F3E" w:rsidR="007A4222" w:rsidRDefault="007A4222" w:rsidP="007A4222"/>
    <w:p w14:paraId="418F5EF0" w14:textId="5CBE8E3A" w:rsidR="007A4222" w:rsidRDefault="007A4222">
      <w:r>
        <w:br w:type="page"/>
      </w:r>
    </w:p>
    <w:p w14:paraId="475F719E" w14:textId="6778FC57" w:rsidR="00474F86" w:rsidRDefault="00DF708C" w:rsidP="00474F86">
      <w:pPr>
        <w:pStyle w:val="Nadpis1"/>
      </w:pPr>
      <w:bookmarkStart w:id="1" w:name="_Toc55916663"/>
      <w:r>
        <w:lastRenderedPageBreak/>
        <w:t>Výroba mimosilniční pneumatiky</w:t>
      </w:r>
      <w:bookmarkEnd w:id="1"/>
      <w:r>
        <w:t xml:space="preserve"> </w:t>
      </w:r>
    </w:p>
    <w:p w14:paraId="277589D2" w14:textId="0DC4968C" w:rsidR="00557F21" w:rsidRPr="00557F21" w:rsidRDefault="00557F21" w:rsidP="00557F21">
      <w:pPr>
        <w:pStyle w:val="Nadpis2"/>
      </w:pPr>
      <w:bookmarkStart w:id="2" w:name="_Toc55916664"/>
      <w:r>
        <w:t>Proces výroby</w:t>
      </w:r>
      <w:bookmarkEnd w:id="2"/>
    </w:p>
    <w:p w14:paraId="1736C5B8" w14:textId="2B4BE21C" w:rsidR="00474F86" w:rsidRPr="00474F86" w:rsidRDefault="00474F86" w:rsidP="00557F21">
      <w:pPr>
        <w:pStyle w:val="Nadpis3"/>
      </w:pPr>
      <w:bookmarkStart w:id="3" w:name="_Toc55916665"/>
      <w:r>
        <w:t>Základní suroviny</w:t>
      </w:r>
      <w:bookmarkEnd w:id="3"/>
    </w:p>
    <w:p w14:paraId="3206E23D" w14:textId="49F5F1FD" w:rsidR="00474F86" w:rsidRDefault="00474F86" w:rsidP="00474F86">
      <w:r>
        <w:t>Hlavní suroviny pro výrobu pneumatiky je přírodní a syntetický kaučuk. Čištěný a koagulovaný kaučuk je dopraven do továrny, kde je skladován spolu s ostatními surovinami. Každý vzorek je zaslán do laboratoře, kde se hodnotí jeho kvalita a vlastnosti.</w:t>
      </w:r>
    </w:p>
    <w:p w14:paraId="7B5148CE" w14:textId="7D4F8B9E" w:rsidR="00474F86" w:rsidRDefault="00474F86" w:rsidP="00557F21">
      <w:pPr>
        <w:pStyle w:val="Nadpis3"/>
      </w:pPr>
      <w:bookmarkStart w:id="4" w:name="_Toc55916666"/>
      <w:r>
        <w:t>Míchárna</w:t>
      </w:r>
      <w:bookmarkEnd w:id="4"/>
    </w:p>
    <w:p w14:paraId="6FAC1AE1" w14:textId="72EB05F0" w:rsidR="00474F86" w:rsidRDefault="00474F86" w:rsidP="00474F86">
      <w:r>
        <w:t>Zde probíhá míchání kaučukových směsí – kaučuk s plnivy jako například gumárenské saze. Nakonec se do směsi přidává síra a vulkanizační činidla. Většina směsí se připravuje pro výrobu běhounu, jehož hlavní vlastností je odolnost proti oděru.</w:t>
      </w:r>
    </w:p>
    <w:p w14:paraId="3D4FCE03" w14:textId="6D7D0817" w:rsidR="00474F86" w:rsidRDefault="00474F86" w:rsidP="00474F86">
      <w:r>
        <w:t>Hotová směs se vytláčí do plátů a ochlazuje, pláty se ukládají do palet, které jsou označeny a uloženy na sklad. Před uvolněním do další výroby je opět pro každou dávku odebrán vzorek pro laboratorní testy.</w:t>
      </w:r>
    </w:p>
    <w:p w14:paraId="70AC413B" w14:textId="7DFDFE7E" w:rsidR="00474F86" w:rsidRDefault="00474F86" w:rsidP="00557F21">
      <w:pPr>
        <w:pStyle w:val="Nadpis3"/>
      </w:pPr>
      <w:bookmarkStart w:id="5" w:name="_Toc55916667"/>
      <w:r>
        <w:t>Příprava polotovarů</w:t>
      </w:r>
      <w:bookmarkEnd w:id="5"/>
    </w:p>
    <w:p w14:paraId="141934CB" w14:textId="699C91AE" w:rsidR="00474F86" w:rsidRDefault="00474F86" w:rsidP="00474F86">
      <w:r>
        <w:t>Polotovary nutné k výrobě: patní lana, pogumované textilní a ocelové kordy, vytlačované a válcované polotovary, první a druhá kordová vložka, jádro, patní kord a pásek</w:t>
      </w:r>
      <w:r w:rsidR="00190E3A">
        <w:t>, nárazníky a bočnice s běhounem.</w:t>
      </w:r>
    </w:p>
    <w:p w14:paraId="5A254EE6" w14:textId="77777777" w:rsidR="00190E3A" w:rsidRDefault="00190E3A" w:rsidP="00557F21">
      <w:pPr>
        <w:pStyle w:val="Nadpis3"/>
      </w:pPr>
      <w:bookmarkStart w:id="6" w:name="_Toc55916668"/>
      <w:r>
        <w:t>Vytlačování a válcování</w:t>
      </w:r>
      <w:bookmarkEnd w:id="6"/>
    </w:p>
    <w:p w14:paraId="11829F49" w14:textId="77777777" w:rsidR="00190E3A" w:rsidRDefault="00190E3A" w:rsidP="00190E3A">
      <w:r>
        <w:t>Několikanásobným válcováním se zde vyrábí vnitřní guma. Dále se vtlačuje běhoun a bočnice.</w:t>
      </w:r>
    </w:p>
    <w:p w14:paraId="25691F8C" w14:textId="77777777" w:rsidR="00190E3A" w:rsidRDefault="00190E3A" w:rsidP="00190E3A">
      <w:r>
        <w:t>Kaučuková směs se nejprve ohřívá, pak se posune do vytlačovacího stroje, kde se formuje do požadovaného tvaru a rozměrů. Ze stroje vychází souvislý plát, který je následně třeba ochladit a rozřezat na určené délky.</w:t>
      </w:r>
    </w:p>
    <w:p w14:paraId="1550C27E" w14:textId="45C1783D" w:rsidR="00190E3A" w:rsidRDefault="00190E3A" w:rsidP="00557F21">
      <w:pPr>
        <w:pStyle w:val="Nadpis3"/>
      </w:pPr>
      <w:bookmarkStart w:id="7" w:name="_Toc55916669"/>
      <w:r>
        <w:t>Pogumování kordu</w:t>
      </w:r>
      <w:bookmarkEnd w:id="7"/>
    </w:p>
    <w:p w14:paraId="5DC16BDF" w14:textId="52A5D958" w:rsidR="00190E3A" w:rsidRDefault="00190E3A" w:rsidP="00190E3A">
      <w:r>
        <w:t>Na pogumování se opět používá kaučuková směs. Při procesu se kord určeného materiálu pokrývá tenkou vrstvou kaučukové směsi. Pogumovaná kord je poté nařezán v přesném úhlu. Nařezané jsou navinuty a přesunuty k další fázi výroby. Kordy tvoří nárazníky pod běhoun nebo tvoří součást kostry pneumatiky.</w:t>
      </w:r>
    </w:p>
    <w:p w14:paraId="1993B57A" w14:textId="081A89A6" w:rsidR="00190E3A" w:rsidRDefault="00190E3A" w:rsidP="00557F21">
      <w:pPr>
        <w:pStyle w:val="Nadpis3"/>
      </w:pPr>
      <w:bookmarkStart w:id="8" w:name="_Toc55916670"/>
      <w:r>
        <w:t>Příprava patních lan</w:t>
      </w:r>
      <w:bookmarkEnd w:id="8"/>
    </w:p>
    <w:p w14:paraId="7D1F5195" w14:textId="121878DE" w:rsidR="00190E3A" w:rsidRDefault="00190E3A" w:rsidP="00190E3A">
      <w:r>
        <w:t>Patní lana se vyrábí z ocelových drátů a kaučukové směsi. Ocelové dráty se pogumují a navinou do kola určitého průměru</w:t>
      </w:r>
      <w:r w:rsidR="009202D1">
        <w:t xml:space="preserve"> (přesný počet závitů a tvar).</w:t>
      </w:r>
    </w:p>
    <w:p w14:paraId="0E44FA99" w14:textId="238ED6CE" w:rsidR="009202D1" w:rsidRDefault="009202D1" w:rsidP="00557F21">
      <w:pPr>
        <w:pStyle w:val="Nadpis3"/>
      </w:pPr>
      <w:bookmarkStart w:id="9" w:name="_Toc55916671"/>
      <w:r>
        <w:t>Konfekce</w:t>
      </w:r>
      <w:bookmarkEnd w:id="9"/>
    </w:p>
    <w:p w14:paraId="39D3533C" w14:textId="23F6A8CC" w:rsidR="009202D1" w:rsidRDefault="009202D1" w:rsidP="009202D1">
      <w:r>
        <w:t>V rámci konfekce je z připravených polotovarů složen surový plášť, kde se k sobě polotovary lepí gumárenskými pojivy. Ke složení dochází na konfekčním bubnu – nejprve se položí bočnice s patním páskem, poté patní kord, vnitřní guma, kordová složka kostry a lano s jádrem. Následuje přehnutí a na přibližný tvar pneumatiky se položí nárazníky a běhoun. Výsledkem je nevulkanizovaný surový plášť.</w:t>
      </w:r>
    </w:p>
    <w:p w14:paraId="48B67260" w14:textId="100C7835" w:rsidR="009202D1" w:rsidRDefault="009202D1" w:rsidP="00557F21">
      <w:pPr>
        <w:pStyle w:val="Nadpis3"/>
      </w:pPr>
      <w:bookmarkStart w:id="10" w:name="_Toc55916672"/>
      <w:r>
        <w:t>Vulkanizace</w:t>
      </w:r>
      <w:bookmarkEnd w:id="10"/>
    </w:p>
    <w:p w14:paraId="496C48B8" w14:textId="060633B0" w:rsidR="009202D1" w:rsidRDefault="009202D1" w:rsidP="009202D1">
      <w:r>
        <w:t>Při tomto procesu se z kaučukové směsi stává pryž. Pomocí zahřátého tlakového média je plášť vtlačen do formy. Směs vlivem teploty měkne a stává se tvárnou. Směs postupně formu dokonale vyplní. Při vulkanizaci se mění struktura materiálu a získává finální vlastnosti.</w:t>
      </w:r>
    </w:p>
    <w:p w14:paraId="36F9A4D4" w14:textId="685E5E15" w:rsidR="009202D1" w:rsidRDefault="009202D1" w:rsidP="00557F21">
      <w:pPr>
        <w:pStyle w:val="Nadpis3"/>
      </w:pPr>
      <w:bookmarkStart w:id="11" w:name="_Toc55916673"/>
      <w:r>
        <w:lastRenderedPageBreak/>
        <w:t>Dokončení a kontrola</w:t>
      </w:r>
      <w:bookmarkEnd w:id="11"/>
    </w:p>
    <w:p w14:paraId="074C3C2D" w14:textId="52BF2EF7" w:rsidR="009202D1" w:rsidRDefault="009202D1" w:rsidP="009202D1">
      <w:r>
        <w:t>Po vychladnutí a ořezání přetoků je pneumatika poslána ke kontrole kvality. První kontrola je vizuální a hmatem pracovníka, dále je pomocí testeru kontrolováno radiální a boční házení</w:t>
      </w:r>
      <w:r w:rsidR="00287DD9">
        <w:t>. Pneumatiky s ocelovým kordem prochází také rentgenovou kontrolou.</w:t>
      </w:r>
    </w:p>
    <w:p w14:paraId="0B7988DC" w14:textId="5A3133B8" w:rsidR="00557F21" w:rsidRDefault="00557F21" w:rsidP="00557F21">
      <w:pPr>
        <w:pStyle w:val="Nadpis2"/>
      </w:pPr>
      <w:bookmarkStart w:id="12" w:name="_Toc55916674"/>
      <w:r>
        <w:t>Diagram výroby</w:t>
      </w:r>
      <w:bookmarkEnd w:id="12"/>
    </w:p>
    <w:p w14:paraId="2C9A02F8" w14:textId="77777777" w:rsidR="00557F21" w:rsidRPr="00557F21" w:rsidRDefault="00557F21" w:rsidP="00557F21"/>
    <w:p w14:paraId="20914B73" w14:textId="3C32568C" w:rsidR="00557F21" w:rsidRPr="00557F21" w:rsidRDefault="00557F21" w:rsidP="00557F21">
      <w:r>
        <w:rPr>
          <w:noProof/>
        </w:rPr>
        <w:drawing>
          <wp:inline distT="0" distB="0" distL="0" distR="0" wp14:anchorId="68896973" wp14:editId="3F69D585">
            <wp:extent cx="5753100" cy="151447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6438D" w14:textId="3BAE25E3" w:rsidR="00190E3A" w:rsidRDefault="00557F21" w:rsidP="00557F21">
      <w:pPr>
        <w:pStyle w:val="Nadpis2"/>
      </w:pPr>
      <w:bookmarkStart w:id="13" w:name="_Toc55916675"/>
      <w:r>
        <w:t>Důležitá data z výroby</w:t>
      </w:r>
      <w:bookmarkEnd w:id="13"/>
    </w:p>
    <w:p w14:paraId="6B37EC5F" w14:textId="362FA7CB" w:rsidR="00DF708C" w:rsidRPr="00190E3A" w:rsidRDefault="00D819C0" w:rsidP="00190E3A">
      <w:r>
        <w:t xml:space="preserve">// TODO od strany </w:t>
      </w:r>
      <w:r w:rsidR="00CF5607">
        <w:t>39 v pdf</w:t>
      </w:r>
      <w:r w:rsidR="00DF708C">
        <w:br w:type="page"/>
      </w:r>
    </w:p>
    <w:p w14:paraId="3DF4CF7B" w14:textId="58AAC7FF" w:rsidR="007A4222" w:rsidRDefault="00DF708C" w:rsidP="007A4222">
      <w:pPr>
        <w:pStyle w:val="Nadpis1"/>
      </w:pPr>
      <w:bookmarkStart w:id="14" w:name="_Toc55916676"/>
      <w:r>
        <w:lastRenderedPageBreak/>
        <w:t>Koncepce</w:t>
      </w:r>
      <w:bookmarkEnd w:id="14"/>
    </w:p>
    <w:p w14:paraId="2AC75DF3" w14:textId="3D6C04BA" w:rsidR="00DF708C" w:rsidRDefault="00DF708C">
      <w:r>
        <w:br w:type="page"/>
      </w:r>
    </w:p>
    <w:p w14:paraId="73FE180D" w14:textId="2FCDFC9A" w:rsidR="00DF708C" w:rsidRDefault="00DF708C" w:rsidP="00DF708C">
      <w:pPr>
        <w:pStyle w:val="Nadpis1"/>
      </w:pPr>
      <w:bookmarkStart w:id="15" w:name="_Toc55916677"/>
      <w:r>
        <w:lastRenderedPageBreak/>
        <w:t>implementace simulačního modelu</w:t>
      </w:r>
      <w:bookmarkEnd w:id="15"/>
    </w:p>
    <w:p w14:paraId="0C60731F" w14:textId="6B2D1133" w:rsidR="00DF708C" w:rsidRDefault="00DF708C">
      <w:r>
        <w:br w:type="page"/>
      </w:r>
    </w:p>
    <w:p w14:paraId="3AF9C06C" w14:textId="4B9FE57E" w:rsidR="00DF708C" w:rsidRDefault="00DF708C" w:rsidP="00DF708C">
      <w:pPr>
        <w:pStyle w:val="Nadpis1"/>
      </w:pPr>
      <w:bookmarkStart w:id="16" w:name="_Toc55916678"/>
      <w:r>
        <w:lastRenderedPageBreak/>
        <w:t>Popis experimentů</w:t>
      </w:r>
      <w:bookmarkEnd w:id="16"/>
    </w:p>
    <w:p w14:paraId="5033FFB8" w14:textId="75E613BA" w:rsidR="00DF708C" w:rsidRDefault="00DF708C">
      <w:r>
        <w:br w:type="page"/>
      </w:r>
    </w:p>
    <w:p w14:paraId="168FB744" w14:textId="3874F19C" w:rsidR="00DF708C" w:rsidRDefault="00DF708C" w:rsidP="00DF708C">
      <w:pPr>
        <w:pStyle w:val="Nadpis1"/>
      </w:pPr>
      <w:bookmarkStart w:id="17" w:name="_Toc55916679"/>
      <w:r>
        <w:lastRenderedPageBreak/>
        <w:t>Závěr</w:t>
      </w:r>
      <w:bookmarkEnd w:id="17"/>
    </w:p>
    <w:p w14:paraId="7965C290" w14:textId="4FE606CC" w:rsidR="00DF708C" w:rsidRDefault="00DF708C">
      <w:r>
        <w:br w:type="page"/>
      </w:r>
    </w:p>
    <w:p w14:paraId="469F9CF2" w14:textId="6F55060D" w:rsidR="00DF708C" w:rsidRDefault="00DF708C" w:rsidP="00DF708C">
      <w:pPr>
        <w:pStyle w:val="Nadpis1"/>
      </w:pPr>
      <w:bookmarkStart w:id="18" w:name="_Toc55916680"/>
      <w:r>
        <w:lastRenderedPageBreak/>
        <w:t>Reference</w:t>
      </w:r>
      <w:bookmarkEnd w:id="18"/>
    </w:p>
    <w:p w14:paraId="2BD602CE" w14:textId="77777777" w:rsidR="00DF708C" w:rsidRPr="00DF708C" w:rsidRDefault="00DF708C" w:rsidP="00DF708C"/>
    <w:sectPr w:rsidR="00DF708C" w:rsidRPr="00DF708C" w:rsidSect="00661AC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C8"/>
    <w:rsid w:val="00190E3A"/>
    <w:rsid w:val="00287DD9"/>
    <w:rsid w:val="0037650F"/>
    <w:rsid w:val="00474F86"/>
    <w:rsid w:val="00557F21"/>
    <w:rsid w:val="005A626B"/>
    <w:rsid w:val="00661AC8"/>
    <w:rsid w:val="00756182"/>
    <w:rsid w:val="007A4222"/>
    <w:rsid w:val="009202D1"/>
    <w:rsid w:val="00936675"/>
    <w:rsid w:val="00CF5607"/>
    <w:rsid w:val="00D819C0"/>
    <w:rsid w:val="00D844BE"/>
    <w:rsid w:val="00DF708C"/>
    <w:rsid w:val="00E8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A11F3"/>
  <w15:chartTrackingRefBased/>
  <w15:docId w15:val="{151E974F-963A-4FD2-AAFE-5A031539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74F86"/>
  </w:style>
  <w:style w:type="paragraph" w:styleId="Nadpis1">
    <w:name w:val="heading 1"/>
    <w:basedOn w:val="Normln"/>
    <w:next w:val="Normln"/>
    <w:link w:val="Nadpis1Char"/>
    <w:uiPriority w:val="9"/>
    <w:qFormat/>
    <w:rsid w:val="00474F86"/>
    <w:pPr>
      <w:keepNext/>
      <w:keepLines/>
      <w:numPr>
        <w:numId w:val="3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4F86"/>
    <w:pPr>
      <w:keepNext/>
      <w:keepLines/>
      <w:numPr>
        <w:ilvl w:val="1"/>
        <w:numId w:val="3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74F86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74F86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74F86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1B1D3D" w:themeColor="text2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74F86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74F86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74F86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74F86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474F86"/>
    <w:pPr>
      <w:spacing w:after="0" w:line="240" w:lineRule="auto"/>
    </w:pPr>
  </w:style>
  <w:style w:type="character" w:customStyle="1" w:styleId="BezmezerChar">
    <w:name w:val="Bez mezer Char"/>
    <w:basedOn w:val="Standardnpsmoodstavce"/>
    <w:link w:val="Bezmezer"/>
    <w:uiPriority w:val="1"/>
    <w:rsid w:val="00661AC8"/>
  </w:style>
  <w:style w:type="character" w:customStyle="1" w:styleId="Nadpis1Char">
    <w:name w:val="Nadpis 1 Char"/>
    <w:basedOn w:val="Standardnpsmoodstavce"/>
    <w:link w:val="Nadpis1"/>
    <w:uiPriority w:val="9"/>
    <w:rsid w:val="00474F8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rsid w:val="00474F8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474F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74F8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74F86"/>
    <w:rPr>
      <w:rFonts w:asciiTheme="majorHAnsi" w:eastAsiaTheme="majorEastAsia" w:hAnsiTheme="majorHAnsi" w:cstheme="majorBidi"/>
      <w:color w:val="1B1D3D" w:themeColor="text2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74F86"/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74F8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74F8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74F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474F86"/>
    <w:pPr>
      <w:spacing w:after="200" w:line="240" w:lineRule="auto"/>
    </w:pPr>
    <w:rPr>
      <w:i/>
      <w:iCs/>
      <w:color w:val="242852" w:themeColor="text2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474F8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74F8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74F8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nadpisChar">
    <w:name w:val="Podnadpis Char"/>
    <w:basedOn w:val="Standardnpsmoodstavce"/>
    <w:link w:val="Podnadpis"/>
    <w:uiPriority w:val="11"/>
    <w:rsid w:val="00474F86"/>
    <w:rPr>
      <w:color w:val="5A5A5A" w:themeColor="text1" w:themeTint="A5"/>
      <w:spacing w:val="10"/>
    </w:rPr>
  </w:style>
  <w:style w:type="character" w:styleId="Siln">
    <w:name w:val="Strong"/>
    <w:basedOn w:val="Standardnpsmoodstavce"/>
    <w:uiPriority w:val="22"/>
    <w:qFormat/>
    <w:rsid w:val="00474F86"/>
    <w:rPr>
      <w:b/>
      <w:bCs/>
      <w:color w:val="000000" w:themeColor="text1"/>
    </w:rPr>
  </w:style>
  <w:style w:type="character" w:styleId="Zdraznn">
    <w:name w:val="Emphasis"/>
    <w:basedOn w:val="Standardnpsmoodstavce"/>
    <w:uiPriority w:val="20"/>
    <w:qFormat/>
    <w:rsid w:val="00474F86"/>
    <w:rPr>
      <w:i/>
      <w:iCs/>
      <w:color w:val="auto"/>
    </w:rPr>
  </w:style>
  <w:style w:type="paragraph" w:styleId="Citt">
    <w:name w:val="Quote"/>
    <w:basedOn w:val="Normln"/>
    <w:next w:val="Normln"/>
    <w:link w:val="CittChar"/>
    <w:uiPriority w:val="29"/>
    <w:qFormat/>
    <w:rsid w:val="00474F8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474F86"/>
    <w:rPr>
      <w:i/>
      <w:iCs/>
      <w:color w:val="000000" w:themeColor="text1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74F8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74F86"/>
    <w:rPr>
      <w:color w:val="000000" w:themeColor="text1"/>
      <w:shd w:val="clear" w:color="auto" w:fill="F2F2F2" w:themeFill="background1" w:themeFillShade="F2"/>
    </w:rPr>
  </w:style>
  <w:style w:type="character" w:styleId="Zdraznnjemn">
    <w:name w:val="Subtle Emphasis"/>
    <w:basedOn w:val="Standardnpsmoodstavce"/>
    <w:uiPriority w:val="19"/>
    <w:qFormat/>
    <w:rsid w:val="00474F86"/>
    <w:rPr>
      <w:i/>
      <w:iCs/>
      <w:color w:val="404040" w:themeColor="text1" w:themeTint="BF"/>
    </w:rPr>
  </w:style>
  <w:style w:type="character" w:styleId="Zdraznnintenzivn">
    <w:name w:val="Intense Emphasis"/>
    <w:basedOn w:val="Standardnpsmoodstavce"/>
    <w:uiPriority w:val="21"/>
    <w:qFormat/>
    <w:rsid w:val="00474F86"/>
    <w:rPr>
      <w:b/>
      <w:bCs/>
      <w:i/>
      <w:iCs/>
      <w:caps/>
    </w:rPr>
  </w:style>
  <w:style w:type="character" w:styleId="Odkazjemn">
    <w:name w:val="Subtle Reference"/>
    <w:basedOn w:val="Standardnpsmoodstavce"/>
    <w:uiPriority w:val="31"/>
    <w:qFormat/>
    <w:rsid w:val="00474F86"/>
    <w:rPr>
      <w:smallCaps/>
      <w:color w:val="404040" w:themeColor="text1" w:themeTint="BF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474F86"/>
    <w:rPr>
      <w:b/>
      <w:bCs/>
      <w:smallCaps/>
      <w:u w:val="single"/>
    </w:rPr>
  </w:style>
  <w:style w:type="character" w:styleId="Nzevknihy">
    <w:name w:val="Book Title"/>
    <w:basedOn w:val="Standardnpsmoodstavce"/>
    <w:uiPriority w:val="33"/>
    <w:qFormat/>
    <w:rsid w:val="00474F86"/>
    <w:rPr>
      <w:b w:val="0"/>
      <w:bCs w:val="0"/>
      <w:smallCaps/>
      <w:spacing w:val="5"/>
    </w:rPr>
  </w:style>
  <w:style w:type="paragraph" w:styleId="Nadpisobsahu">
    <w:name w:val="TOC Heading"/>
    <w:basedOn w:val="Nadpis1"/>
    <w:next w:val="Normln"/>
    <w:uiPriority w:val="39"/>
    <w:unhideWhenUsed/>
    <w:qFormat/>
    <w:rsid w:val="00474F86"/>
    <w:pPr>
      <w:outlineLvl w:val="9"/>
    </w:pPr>
  </w:style>
  <w:style w:type="paragraph" w:styleId="Obsah2">
    <w:name w:val="toc 2"/>
    <w:basedOn w:val="Normln"/>
    <w:next w:val="Normln"/>
    <w:autoRedefine/>
    <w:uiPriority w:val="39"/>
    <w:unhideWhenUsed/>
    <w:rsid w:val="00E86773"/>
    <w:pPr>
      <w:spacing w:after="100"/>
      <w:ind w:left="220"/>
    </w:pPr>
    <w:rPr>
      <w:rFonts w:cs="Times New Roman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E86773"/>
    <w:pPr>
      <w:spacing w:after="100"/>
    </w:pPr>
    <w:rPr>
      <w:rFonts w:cs="Times New Roman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E86773"/>
    <w:pPr>
      <w:spacing w:after="100"/>
      <w:ind w:left="440"/>
    </w:pPr>
    <w:rPr>
      <w:rFonts w:cs="Times New Roman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E86773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F325C46B31440FA15E46451F47A18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016185D-974A-4967-9F17-C943356164D9}"/>
      </w:docPartPr>
      <w:docPartBody>
        <w:p w:rsidR="00F203B4" w:rsidRDefault="00242A05" w:rsidP="00242A05">
          <w:pPr>
            <w:pStyle w:val="63F325C46B31440FA15E46451F47A185"/>
          </w:pPr>
          <w:r>
            <w:rPr>
              <w:color w:val="2F5496" w:themeColor="accent1" w:themeShade="BF"/>
              <w:sz w:val="24"/>
              <w:szCs w:val="24"/>
            </w:rPr>
            <w:t>[Název společnosti]</w:t>
          </w:r>
        </w:p>
      </w:docPartBody>
    </w:docPart>
    <w:docPart>
      <w:docPartPr>
        <w:name w:val="6AD3AFEECD3343A4BF35EB6105F2398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DB19716-94F8-4CC1-91AA-6D6FCE3E5EA2}"/>
      </w:docPartPr>
      <w:docPartBody>
        <w:p w:rsidR="00F203B4" w:rsidRDefault="00242A05" w:rsidP="00242A05">
          <w:pPr>
            <w:pStyle w:val="6AD3AFEECD3343A4BF35EB6105F2398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[Název dokumentu]</w:t>
          </w:r>
        </w:p>
      </w:docPartBody>
    </w:docPart>
    <w:docPart>
      <w:docPartPr>
        <w:name w:val="6F05420881E349B399E4F6E5C2DB9B9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AA971AB-CD43-410A-ADCA-F03E4DF9EA4A}"/>
      </w:docPartPr>
      <w:docPartBody>
        <w:p w:rsidR="00F203B4" w:rsidRDefault="00242A05" w:rsidP="00242A05">
          <w:pPr>
            <w:pStyle w:val="6F05420881E349B399E4F6E5C2DB9B97"/>
          </w:pPr>
          <w:r>
            <w:rPr>
              <w:color w:val="2F5496" w:themeColor="accent1" w:themeShade="BF"/>
              <w:sz w:val="24"/>
              <w:szCs w:val="24"/>
            </w:rPr>
            <w:t>[Podtitul dokumentu]</w:t>
          </w:r>
        </w:p>
      </w:docPartBody>
    </w:docPart>
    <w:docPart>
      <w:docPartPr>
        <w:name w:val="09EE7E363923474FB8D379D61055E59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F503F69-41C2-4C26-96D6-36C25DF3FAAD}"/>
      </w:docPartPr>
      <w:docPartBody>
        <w:p w:rsidR="00F203B4" w:rsidRDefault="00242A05" w:rsidP="00242A05">
          <w:pPr>
            <w:pStyle w:val="09EE7E363923474FB8D379D61055E59D"/>
          </w:pPr>
          <w:r>
            <w:rPr>
              <w:color w:val="4472C4" w:themeColor="accent1"/>
              <w:sz w:val="28"/>
              <w:szCs w:val="28"/>
            </w:rPr>
            <w:t>[Jméno autora]</w:t>
          </w:r>
        </w:p>
      </w:docPartBody>
    </w:docPart>
    <w:docPart>
      <w:docPartPr>
        <w:name w:val="FE5A8ADE151E47108DD9EB35246A932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B225A74-2838-4E6A-A78C-11496AEA5AF1}"/>
      </w:docPartPr>
      <w:docPartBody>
        <w:p w:rsidR="00F203B4" w:rsidRDefault="00242A05" w:rsidP="00242A05">
          <w:pPr>
            <w:pStyle w:val="FE5A8ADE151E47108DD9EB35246A932D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05"/>
    <w:rsid w:val="00242A05"/>
    <w:rsid w:val="006A6F32"/>
    <w:rsid w:val="009A500C"/>
    <w:rsid w:val="00F2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63F325C46B31440FA15E46451F47A185">
    <w:name w:val="63F325C46B31440FA15E46451F47A185"/>
    <w:rsid w:val="00242A05"/>
  </w:style>
  <w:style w:type="paragraph" w:customStyle="1" w:styleId="6AD3AFEECD3343A4BF35EB6105F2398D">
    <w:name w:val="6AD3AFEECD3343A4BF35EB6105F2398D"/>
    <w:rsid w:val="00242A05"/>
  </w:style>
  <w:style w:type="paragraph" w:customStyle="1" w:styleId="6F05420881E349B399E4F6E5C2DB9B97">
    <w:name w:val="6F05420881E349B399E4F6E5C2DB9B97"/>
    <w:rsid w:val="00242A05"/>
  </w:style>
  <w:style w:type="paragraph" w:customStyle="1" w:styleId="09EE7E363923474FB8D379D61055E59D">
    <w:name w:val="09EE7E363923474FB8D379D61055E59D"/>
    <w:rsid w:val="00242A05"/>
  </w:style>
  <w:style w:type="paragraph" w:customStyle="1" w:styleId="FE5A8ADE151E47108DD9EB35246A932D">
    <w:name w:val="FE5A8ADE151E47108DD9EB35246A932D"/>
    <w:rsid w:val="00242A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Modrá, teplá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7DF024-6D0F-4F80-909B-09AF36D3D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692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IMS projekt</vt:lpstr>
    </vt:vector>
  </TitlesOfParts>
  <Company>FIT VUT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projekt</dc:title>
  <dc:subject>Téma č. 8: Diskrétní model výrobního procesu (SHO):</dc:subject>
  <dc:creator>Sasín Jonáš (xsasin05)</dc:creator>
  <cp:keywords/>
  <dc:description/>
  <cp:lastModifiedBy>Sasín Jonáš (213111)</cp:lastModifiedBy>
  <cp:revision>9</cp:revision>
  <dcterms:created xsi:type="dcterms:W3CDTF">2020-11-10T11:32:00Z</dcterms:created>
  <dcterms:modified xsi:type="dcterms:W3CDTF">2020-11-10T15:10:00Z</dcterms:modified>
</cp:coreProperties>
</file>