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E5A32" w14:textId="15752CF9" w:rsidR="00953F11" w:rsidRDefault="00B702A9" w:rsidP="00B702A9">
      <w:pPr>
        <w:pStyle w:val="berschrift1"/>
        <w:jc w:val="center"/>
      </w:pPr>
      <w:r>
        <w:t>C Code Style Version 1</w:t>
      </w:r>
    </w:p>
    <w:p w14:paraId="183DC96B" w14:textId="1564C10D" w:rsidR="00B702A9" w:rsidRDefault="00B702A9" w:rsidP="00B702A9"/>
    <w:p w14:paraId="554EC585" w14:textId="00DF7C03" w:rsidR="00B702A9" w:rsidRDefault="00B702A9" w:rsidP="00B702A9">
      <w:r>
        <w:t>In diesem Dokument wird kurz die erste Version des Code Styles dargestellt, welche ich in Zukunft für die Projekte in der Vorlesung Embedded Systems 2 nutzen will.</w:t>
      </w:r>
      <w:r w:rsidR="008E18B2">
        <w:t xml:space="preserve"> Als Quelle wird hier der Code Style von </w:t>
      </w:r>
      <w:hyperlink r:id="rId6" w:history="1">
        <w:r w:rsidR="008E18B2" w:rsidRPr="00715E2A">
          <w:rPr>
            <w:rStyle w:val="Hyperlink"/>
          </w:rPr>
          <w:t>http://www.sourceformat.com/pdf/cpp-coding-standard-gnu.pdf</w:t>
        </w:r>
      </w:hyperlink>
      <w:r w:rsidR="008E18B2">
        <w:t xml:space="preserve"> verwendet.</w:t>
      </w:r>
    </w:p>
    <w:p w14:paraId="17E19EA5" w14:textId="458FDEBB" w:rsidR="00B702A9" w:rsidRDefault="00B702A9" w:rsidP="00B702A9"/>
    <w:p w14:paraId="3B608E04" w14:textId="4F73FC6C" w:rsidR="00B702A9" w:rsidRDefault="00FC0DA5" w:rsidP="00FC0DA5">
      <w:pPr>
        <w:pStyle w:val="berschrift2"/>
      </w:pPr>
      <w:r>
        <w:t>Einrückung, Klammern und Formatierung</w:t>
      </w:r>
    </w:p>
    <w:p w14:paraId="2FA7A077" w14:textId="52770C07" w:rsidR="00FC0DA5" w:rsidRDefault="00FC0DA5" w:rsidP="00FC0DA5">
      <w:r>
        <w:t xml:space="preserve">Der Code sollte möglichst einfach lesbar sein und gut strukturiert sein. </w:t>
      </w:r>
      <w:r w:rsidR="00741305">
        <w:t>Die geschwungenen Klammern von Blöcken wie z.B</w:t>
      </w:r>
      <w:r w:rsidR="00C452AE">
        <w:t>.</w:t>
      </w:r>
      <w:r w:rsidR="00741305">
        <w:t xml:space="preserve"> I</w:t>
      </w:r>
      <w:r w:rsidR="00C452AE">
        <w:t>f</w:t>
      </w:r>
      <w:r w:rsidR="00741305">
        <w:t>-</w:t>
      </w:r>
      <w:r w:rsidR="00C452AE">
        <w:t>Blöcken</w:t>
      </w:r>
      <w:r w:rsidR="00741305">
        <w:t xml:space="preserve"> stehen immer in einer neuen, alleinstehenden Zeile.</w:t>
      </w:r>
    </w:p>
    <w:p w14:paraId="3C154B00" w14:textId="6C832976" w:rsidR="00FA26D7" w:rsidRPr="00FA26D7" w:rsidRDefault="00FA26D7" w:rsidP="00FC0DA5">
      <w:pPr>
        <w:rPr>
          <w:lang w:val="en-US"/>
        </w:rPr>
      </w:pPr>
      <w:r w:rsidRPr="00FA26D7">
        <w:rPr>
          <w:lang w:val="en-US"/>
        </w:rPr>
        <w:t>Bl</w:t>
      </w:r>
      <w:r>
        <w:rPr>
          <w:lang w:val="en-US"/>
        </w:rPr>
        <w:t>öcke werden eingerückt.</w:t>
      </w:r>
    </w:p>
    <w:p w14:paraId="11137039" w14:textId="77777777" w:rsidR="00C452AE" w:rsidRDefault="00741305"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lang w:val="en-US" w:eastAsia="de-DE"/>
        </w:rPr>
      </w:pPr>
      <w:r w:rsidRPr="00741305">
        <w:rPr>
          <w:rFonts w:ascii="Courier New" w:eastAsia="Times New Roman" w:hAnsi="Courier New" w:cs="Courier New"/>
          <w:color w:val="0000FF"/>
          <w:lang w:val="en-US" w:eastAsia="de-DE"/>
        </w:rPr>
        <w:t>if</w:t>
      </w:r>
      <w:r w:rsidRPr="00741305">
        <w:rPr>
          <w:rFonts w:ascii="Courier New" w:eastAsia="Times New Roman" w:hAnsi="Courier New" w:cs="Courier New"/>
          <w:color w:val="212529"/>
          <w:lang w:val="en-US" w:eastAsia="de-DE"/>
        </w:rPr>
        <w:t xml:space="preserve"> </w:t>
      </w:r>
      <w:r w:rsidRPr="00741305">
        <w:rPr>
          <w:rFonts w:ascii="Courier New" w:eastAsia="Times New Roman" w:hAnsi="Courier New" w:cs="Courier New"/>
          <w:color w:val="008000"/>
          <w:lang w:val="en-US" w:eastAsia="de-DE"/>
        </w:rPr>
        <w:t>(</w:t>
      </w:r>
      <w:r w:rsidRPr="00741305">
        <w:rPr>
          <w:rFonts w:ascii="Courier New" w:eastAsia="Times New Roman" w:hAnsi="Courier New" w:cs="Courier New"/>
          <w:color w:val="212529"/>
          <w:lang w:val="en-US" w:eastAsia="de-DE"/>
        </w:rPr>
        <w:t xml:space="preserve">x </w:t>
      </w:r>
      <w:r w:rsidRPr="00741305">
        <w:rPr>
          <w:rFonts w:ascii="Courier New" w:eastAsia="Times New Roman" w:hAnsi="Courier New" w:cs="Courier New"/>
          <w:color w:val="000080"/>
          <w:lang w:val="en-US" w:eastAsia="de-DE"/>
        </w:rPr>
        <w:t>&lt;</w:t>
      </w:r>
      <w:r w:rsidRPr="00741305">
        <w:rPr>
          <w:rFonts w:ascii="Courier New" w:eastAsia="Times New Roman" w:hAnsi="Courier New" w:cs="Courier New"/>
          <w:color w:val="212529"/>
          <w:lang w:val="en-US" w:eastAsia="de-DE"/>
        </w:rPr>
        <w:t xml:space="preserve"> foo </w:t>
      </w:r>
      <w:r w:rsidRPr="00741305">
        <w:rPr>
          <w:rFonts w:ascii="Courier New" w:eastAsia="Times New Roman" w:hAnsi="Courier New" w:cs="Courier New"/>
          <w:color w:val="008000"/>
          <w:lang w:val="en-US" w:eastAsia="de-DE"/>
        </w:rPr>
        <w:t>(</w:t>
      </w:r>
      <w:r w:rsidRPr="00741305">
        <w:rPr>
          <w:rFonts w:ascii="Courier New" w:eastAsia="Times New Roman" w:hAnsi="Courier New" w:cs="Courier New"/>
          <w:color w:val="212529"/>
          <w:lang w:val="en-US" w:eastAsia="de-DE"/>
        </w:rPr>
        <w:t>y, z</w:t>
      </w:r>
      <w:r w:rsidRPr="00741305">
        <w:rPr>
          <w:rFonts w:ascii="Courier New" w:eastAsia="Times New Roman" w:hAnsi="Courier New" w:cs="Courier New"/>
          <w:color w:val="008000"/>
          <w:lang w:val="en-US" w:eastAsia="de-DE"/>
        </w:rPr>
        <w:t>))</w:t>
      </w:r>
    </w:p>
    <w:p w14:paraId="7E554AFD" w14:textId="31C4FA3F" w:rsidR="00741305"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008000"/>
          <w:lang w:val="en-US" w:eastAsia="de-DE"/>
        </w:rPr>
        <w:t xml:space="preserve"> {</w:t>
      </w:r>
    </w:p>
    <w:p w14:paraId="292AB736" w14:textId="6CC11DEC" w:rsid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80"/>
          <w:lang w:val="en-US" w:eastAsia="de-DE"/>
        </w:rPr>
      </w:pPr>
      <w:r>
        <w:rPr>
          <w:rFonts w:ascii="Courier New" w:eastAsia="Times New Roman" w:hAnsi="Courier New" w:cs="Courier New"/>
          <w:color w:val="212529"/>
          <w:lang w:val="en-US" w:eastAsia="de-DE"/>
        </w:rPr>
        <w:t xml:space="preserve">  </w:t>
      </w:r>
      <w:r w:rsidR="00741305" w:rsidRPr="00741305">
        <w:rPr>
          <w:rFonts w:ascii="Courier New" w:eastAsia="Times New Roman" w:hAnsi="Courier New" w:cs="Courier New"/>
          <w:color w:val="212529"/>
          <w:lang w:val="en-US" w:eastAsia="de-DE"/>
        </w:rPr>
        <w:t xml:space="preserve">haha </w:t>
      </w:r>
      <w:r w:rsidR="00741305" w:rsidRPr="00741305">
        <w:rPr>
          <w:rFonts w:ascii="Courier New" w:eastAsia="Times New Roman" w:hAnsi="Courier New" w:cs="Courier New"/>
          <w:color w:val="000080"/>
          <w:lang w:val="en-US" w:eastAsia="de-DE"/>
        </w:rPr>
        <w:t>=</w:t>
      </w:r>
      <w:r w:rsidR="00741305" w:rsidRPr="00741305">
        <w:rPr>
          <w:rFonts w:ascii="Courier New" w:eastAsia="Times New Roman" w:hAnsi="Courier New" w:cs="Courier New"/>
          <w:color w:val="212529"/>
          <w:lang w:val="en-US" w:eastAsia="de-DE"/>
        </w:rPr>
        <w:t xml:space="preserve"> bar</w:t>
      </w:r>
      <w:r w:rsidR="00741305" w:rsidRPr="00741305">
        <w:rPr>
          <w:rFonts w:ascii="Courier New" w:eastAsia="Times New Roman" w:hAnsi="Courier New" w:cs="Courier New"/>
          <w:color w:val="008000"/>
          <w:lang w:val="en-US" w:eastAsia="de-DE"/>
        </w:rPr>
        <w:t>[</w:t>
      </w:r>
      <w:r w:rsidR="00741305" w:rsidRPr="00741305">
        <w:rPr>
          <w:rFonts w:ascii="Courier New" w:eastAsia="Times New Roman" w:hAnsi="Courier New" w:cs="Courier New"/>
          <w:color w:val="0000DD"/>
          <w:lang w:val="en-US" w:eastAsia="de-DE"/>
        </w:rPr>
        <w:t>4</w:t>
      </w:r>
      <w:r w:rsidR="00741305" w:rsidRPr="00741305">
        <w:rPr>
          <w:rFonts w:ascii="Courier New" w:eastAsia="Times New Roman" w:hAnsi="Courier New" w:cs="Courier New"/>
          <w:color w:val="008000"/>
          <w:lang w:val="en-US" w:eastAsia="de-DE"/>
        </w:rPr>
        <w:t>]</w:t>
      </w:r>
      <w:r w:rsidR="00741305" w:rsidRPr="00741305">
        <w:rPr>
          <w:rFonts w:ascii="Courier New" w:eastAsia="Times New Roman" w:hAnsi="Courier New" w:cs="Courier New"/>
          <w:color w:val="212529"/>
          <w:lang w:val="en-US" w:eastAsia="de-DE"/>
        </w:rPr>
        <w:t xml:space="preserve"> </w:t>
      </w:r>
      <w:r w:rsidR="00741305" w:rsidRPr="00741305">
        <w:rPr>
          <w:rFonts w:ascii="Courier New" w:eastAsia="Times New Roman" w:hAnsi="Courier New" w:cs="Courier New"/>
          <w:color w:val="000040"/>
          <w:lang w:val="en-US" w:eastAsia="de-DE"/>
        </w:rPr>
        <w:t>+</w:t>
      </w:r>
      <w:r w:rsidR="00741305" w:rsidRPr="00741305">
        <w:rPr>
          <w:rFonts w:ascii="Courier New" w:eastAsia="Times New Roman" w:hAnsi="Courier New" w:cs="Courier New"/>
          <w:color w:val="212529"/>
          <w:lang w:val="en-US" w:eastAsia="de-DE"/>
        </w:rPr>
        <w:t xml:space="preserve"> </w:t>
      </w:r>
      <w:r w:rsidR="00741305" w:rsidRPr="00741305">
        <w:rPr>
          <w:rFonts w:ascii="Courier New" w:eastAsia="Times New Roman" w:hAnsi="Courier New" w:cs="Courier New"/>
          <w:color w:val="0000DD"/>
          <w:lang w:val="en-US" w:eastAsia="de-DE"/>
        </w:rPr>
        <w:t>5</w:t>
      </w:r>
      <w:r w:rsidR="00741305" w:rsidRPr="00741305">
        <w:rPr>
          <w:rFonts w:ascii="Courier New" w:eastAsia="Times New Roman" w:hAnsi="Courier New" w:cs="Courier New"/>
          <w:color w:val="008080"/>
          <w:lang w:val="en-US" w:eastAsia="de-DE"/>
        </w:rPr>
        <w:t>;</w:t>
      </w:r>
    </w:p>
    <w:p w14:paraId="47A5DB2C" w14:textId="6E7CDE37" w:rsidR="00C452AE"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008080"/>
          <w:lang w:val="en-US" w:eastAsia="de-DE"/>
        </w:rPr>
        <w:t xml:space="preserve"> }</w:t>
      </w:r>
    </w:p>
    <w:p w14:paraId="66C34A49" w14:textId="77777777" w:rsidR="00741305" w:rsidRPr="00741305" w:rsidRDefault="00741305"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sidRPr="00741305">
        <w:rPr>
          <w:rFonts w:ascii="Courier New" w:eastAsia="Times New Roman" w:hAnsi="Courier New" w:cs="Courier New"/>
          <w:color w:val="0000FF"/>
          <w:lang w:val="en-US" w:eastAsia="de-DE"/>
        </w:rPr>
        <w:t>else</w:t>
      </w:r>
    </w:p>
    <w:p w14:paraId="6D05D125" w14:textId="29E77541" w:rsidR="00741305" w:rsidRPr="00741305" w:rsidRDefault="00741305"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008000"/>
          <w:lang w:val="en-US" w:eastAsia="de-DE"/>
        </w:rPr>
        <w:t xml:space="preserve"> </w:t>
      </w:r>
      <w:r w:rsidRPr="00741305">
        <w:rPr>
          <w:rFonts w:ascii="Courier New" w:eastAsia="Times New Roman" w:hAnsi="Courier New" w:cs="Courier New"/>
          <w:color w:val="008000"/>
          <w:lang w:val="en-US" w:eastAsia="de-DE"/>
        </w:rPr>
        <w:t>{</w:t>
      </w:r>
    </w:p>
    <w:p w14:paraId="13357799" w14:textId="0753F52F" w:rsidR="00741305"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0000FF"/>
          <w:lang w:val="en-US" w:eastAsia="de-DE"/>
        </w:rPr>
        <w:t xml:space="preserve">  </w:t>
      </w:r>
      <w:r w:rsidR="00741305" w:rsidRPr="00741305">
        <w:rPr>
          <w:rFonts w:ascii="Courier New" w:eastAsia="Times New Roman" w:hAnsi="Courier New" w:cs="Courier New"/>
          <w:color w:val="0000FF"/>
          <w:lang w:val="en-US" w:eastAsia="de-DE"/>
        </w:rPr>
        <w:t>while</w:t>
      </w:r>
      <w:r w:rsidR="00741305" w:rsidRPr="00741305">
        <w:rPr>
          <w:rFonts w:ascii="Courier New" w:eastAsia="Times New Roman" w:hAnsi="Courier New" w:cs="Courier New"/>
          <w:color w:val="212529"/>
          <w:lang w:val="en-US" w:eastAsia="de-DE"/>
        </w:rPr>
        <w:t xml:space="preserve"> </w:t>
      </w:r>
      <w:r w:rsidR="00741305" w:rsidRPr="00741305">
        <w:rPr>
          <w:rFonts w:ascii="Courier New" w:eastAsia="Times New Roman" w:hAnsi="Courier New" w:cs="Courier New"/>
          <w:color w:val="008000"/>
          <w:lang w:val="en-US" w:eastAsia="de-DE"/>
        </w:rPr>
        <w:t>(</w:t>
      </w:r>
      <w:r w:rsidR="00741305" w:rsidRPr="00741305">
        <w:rPr>
          <w:rFonts w:ascii="Courier New" w:eastAsia="Times New Roman" w:hAnsi="Courier New" w:cs="Courier New"/>
          <w:color w:val="212529"/>
          <w:lang w:val="en-US" w:eastAsia="de-DE"/>
        </w:rPr>
        <w:t>z</w:t>
      </w:r>
      <w:r w:rsidR="00741305" w:rsidRPr="00741305">
        <w:rPr>
          <w:rFonts w:ascii="Courier New" w:eastAsia="Times New Roman" w:hAnsi="Courier New" w:cs="Courier New"/>
          <w:color w:val="008000"/>
          <w:lang w:val="en-US" w:eastAsia="de-DE"/>
        </w:rPr>
        <w:t>)</w:t>
      </w:r>
    </w:p>
    <w:p w14:paraId="0539E581" w14:textId="3D10EAF6" w:rsidR="00741305"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008000"/>
          <w:lang w:val="en-US" w:eastAsia="de-DE"/>
        </w:rPr>
        <w:t xml:space="preserve">   </w:t>
      </w:r>
      <w:r w:rsidR="00741305" w:rsidRPr="00741305">
        <w:rPr>
          <w:rFonts w:ascii="Courier New" w:eastAsia="Times New Roman" w:hAnsi="Courier New" w:cs="Courier New"/>
          <w:color w:val="008000"/>
          <w:lang w:val="en-US" w:eastAsia="de-DE"/>
        </w:rPr>
        <w:t>{</w:t>
      </w:r>
    </w:p>
    <w:p w14:paraId="19262CD4" w14:textId="4DA4647E" w:rsidR="00741305"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212529"/>
          <w:lang w:val="en-US" w:eastAsia="de-DE"/>
        </w:rPr>
        <w:t xml:space="preserve">    </w:t>
      </w:r>
      <w:r w:rsidR="00741305" w:rsidRPr="00741305">
        <w:rPr>
          <w:rFonts w:ascii="Courier New" w:eastAsia="Times New Roman" w:hAnsi="Courier New" w:cs="Courier New"/>
          <w:color w:val="212529"/>
          <w:lang w:val="en-US" w:eastAsia="de-DE"/>
        </w:rPr>
        <w:t xml:space="preserve">haha </w:t>
      </w:r>
      <w:r w:rsidR="00741305" w:rsidRPr="00741305">
        <w:rPr>
          <w:rFonts w:ascii="Courier New" w:eastAsia="Times New Roman" w:hAnsi="Courier New" w:cs="Courier New"/>
          <w:color w:val="000040"/>
          <w:lang w:val="en-US" w:eastAsia="de-DE"/>
        </w:rPr>
        <w:t>+</w:t>
      </w:r>
      <w:r w:rsidR="00741305" w:rsidRPr="00741305">
        <w:rPr>
          <w:rFonts w:ascii="Courier New" w:eastAsia="Times New Roman" w:hAnsi="Courier New" w:cs="Courier New"/>
          <w:color w:val="000080"/>
          <w:lang w:val="en-US" w:eastAsia="de-DE"/>
        </w:rPr>
        <w:t>=</w:t>
      </w:r>
      <w:r w:rsidR="00741305" w:rsidRPr="00741305">
        <w:rPr>
          <w:rFonts w:ascii="Courier New" w:eastAsia="Times New Roman" w:hAnsi="Courier New" w:cs="Courier New"/>
          <w:color w:val="212529"/>
          <w:lang w:val="en-US" w:eastAsia="de-DE"/>
        </w:rPr>
        <w:t xml:space="preserve"> foo </w:t>
      </w:r>
      <w:r w:rsidR="00741305" w:rsidRPr="00741305">
        <w:rPr>
          <w:rFonts w:ascii="Courier New" w:eastAsia="Times New Roman" w:hAnsi="Courier New" w:cs="Courier New"/>
          <w:color w:val="008000"/>
          <w:lang w:val="en-US" w:eastAsia="de-DE"/>
        </w:rPr>
        <w:t>(</w:t>
      </w:r>
      <w:r w:rsidR="00741305" w:rsidRPr="00741305">
        <w:rPr>
          <w:rFonts w:ascii="Courier New" w:eastAsia="Times New Roman" w:hAnsi="Courier New" w:cs="Courier New"/>
          <w:color w:val="212529"/>
          <w:lang w:val="en-US" w:eastAsia="de-DE"/>
        </w:rPr>
        <w:t>z, z</w:t>
      </w:r>
      <w:r w:rsidR="00741305" w:rsidRPr="00741305">
        <w:rPr>
          <w:rFonts w:ascii="Courier New" w:eastAsia="Times New Roman" w:hAnsi="Courier New" w:cs="Courier New"/>
          <w:color w:val="008000"/>
          <w:lang w:val="en-US" w:eastAsia="de-DE"/>
        </w:rPr>
        <w:t>)</w:t>
      </w:r>
      <w:r w:rsidR="00741305" w:rsidRPr="00741305">
        <w:rPr>
          <w:rFonts w:ascii="Courier New" w:eastAsia="Times New Roman" w:hAnsi="Courier New" w:cs="Courier New"/>
          <w:color w:val="008080"/>
          <w:lang w:val="en-US" w:eastAsia="de-DE"/>
        </w:rPr>
        <w:t>;</w:t>
      </w:r>
    </w:p>
    <w:p w14:paraId="689285DF" w14:textId="531EDBCE" w:rsidR="00741305"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212529"/>
          <w:lang w:val="en-US" w:eastAsia="de-DE"/>
        </w:rPr>
        <w:t xml:space="preserve">    </w:t>
      </w:r>
      <w:r w:rsidR="00741305" w:rsidRPr="00741305">
        <w:rPr>
          <w:rFonts w:ascii="Courier New" w:eastAsia="Times New Roman" w:hAnsi="Courier New" w:cs="Courier New"/>
          <w:color w:val="212529"/>
          <w:lang w:val="en-US" w:eastAsia="de-DE"/>
        </w:rPr>
        <w:t>z</w:t>
      </w:r>
      <w:r w:rsidR="00741305" w:rsidRPr="00741305">
        <w:rPr>
          <w:rFonts w:ascii="Courier New" w:eastAsia="Times New Roman" w:hAnsi="Courier New" w:cs="Courier New"/>
          <w:color w:val="000040"/>
          <w:lang w:val="en-US" w:eastAsia="de-DE"/>
        </w:rPr>
        <w:t>--</w:t>
      </w:r>
      <w:r w:rsidR="00741305" w:rsidRPr="00741305">
        <w:rPr>
          <w:rFonts w:ascii="Courier New" w:eastAsia="Times New Roman" w:hAnsi="Courier New" w:cs="Courier New"/>
          <w:color w:val="008080"/>
          <w:lang w:val="en-US" w:eastAsia="de-DE"/>
        </w:rPr>
        <w:t>;</w:t>
      </w:r>
    </w:p>
    <w:p w14:paraId="5826B971" w14:textId="55C51E99" w:rsidR="00741305" w:rsidRP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Pr>
          <w:rFonts w:ascii="Courier New" w:eastAsia="Times New Roman" w:hAnsi="Courier New" w:cs="Courier New"/>
          <w:color w:val="008000"/>
          <w:lang w:val="en-US" w:eastAsia="de-DE"/>
        </w:rPr>
        <w:t xml:space="preserve">   </w:t>
      </w:r>
      <w:r w:rsidR="00741305" w:rsidRPr="00741305">
        <w:rPr>
          <w:rFonts w:ascii="Courier New" w:eastAsia="Times New Roman" w:hAnsi="Courier New" w:cs="Courier New"/>
          <w:color w:val="008000"/>
          <w:lang w:val="en-US" w:eastAsia="de-DE"/>
        </w:rPr>
        <w:t>}</w:t>
      </w:r>
    </w:p>
    <w:p w14:paraId="60A50070" w14:textId="77777777" w:rsidR="00741305" w:rsidRPr="00741305" w:rsidRDefault="00741305"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r w:rsidRPr="00741305">
        <w:rPr>
          <w:rFonts w:ascii="Courier New" w:eastAsia="Times New Roman" w:hAnsi="Courier New" w:cs="Courier New"/>
          <w:color w:val="0000FF"/>
          <w:lang w:val="en-US" w:eastAsia="de-DE"/>
        </w:rPr>
        <w:t>return</w:t>
      </w:r>
      <w:r w:rsidRPr="00741305">
        <w:rPr>
          <w:rFonts w:ascii="Courier New" w:eastAsia="Times New Roman" w:hAnsi="Courier New" w:cs="Courier New"/>
          <w:color w:val="212529"/>
          <w:lang w:val="en-US" w:eastAsia="de-DE"/>
        </w:rPr>
        <w:t xml:space="preserve"> </w:t>
      </w:r>
      <w:r w:rsidRPr="00741305">
        <w:rPr>
          <w:rFonts w:ascii="Courier New" w:eastAsia="Times New Roman" w:hAnsi="Courier New" w:cs="Courier New"/>
          <w:color w:val="000040"/>
          <w:lang w:val="en-US" w:eastAsia="de-DE"/>
        </w:rPr>
        <w:t>++</w:t>
      </w:r>
      <w:r w:rsidRPr="00741305">
        <w:rPr>
          <w:rFonts w:ascii="Courier New" w:eastAsia="Times New Roman" w:hAnsi="Courier New" w:cs="Courier New"/>
          <w:color w:val="212529"/>
          <w:lang w:val="en-US" w:eastAsia="de-DE"/>
        </w:rPr>
        <w:t xml:space="preserve">x </w:t>
      </w:r>
      <w:r w:rsidRPr="00741305">
        <w:rPr>
          <w:rFonts w:ascii="Courier New" w:eastAsia="Times New Roman" w:hAnsi="Courier New" w:cs="Courier New"/>
          <w:color w:val="000040"/>
          <w:lang w:val="en-US" w:eastAsia="de-DE"/>
        </w:rPr>
        <w:t>+</w:t>
      </w:r>
      <w:r w:rsidRPr="00741305">
        <w:rPr>
          <w:rFonts w:ascii="Courier New" w:eastAsia="Times New Roman" w:hAnsi="Courier New" w:cs="Courier New"/>
          <w:color w:val="212529"/>
          <w:lang w:val="en-US" w:eastAsia="de-DE"/>
        </w:rPr>
        <w:t xml:space="preserve"> bar </w:t>
      </w:r>
      <w:r w:rsidRPr="00741305">
        <w:rPr>
          <w:rFonts w:ascii="Courier New" w:eastAsia="Times New Roman" w:hAnsi="Courier New" w:cs="Courier New"/>
          <w:color w:val="008000"/>
          <w:lang w:val="en-US" w:eastAsia="de-DE"/>
        </w:rPr>
        <w:t>()</w:t>
      </w:r>
      <w:r w:rsidRPr="00741305">
        <w:rPr>
          <w:rFonts w:ascii="Courier New" w:eastAsia="Times New Roman" w:hAnsi="Courier New" w:cs="Courier New"/>
          <w:color w:val="008080"/>
          <w:lang w:val="en-US" w:eastAsia="de-DE"/>
        </w:rPr>
        <w:t>;</w:t>
      </w:r>
    </w:p>
    <w:p w14:paraId="350EA11B" w14:textId="072F1E4F" w:rsidR="00741305"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lang w:val="en-US" w:eastAsia="de-DE"/>
        </w:rPr>
      </w:pPr>
      <w:r>
        <w:rPr>
          <w:rFonts w:ascii="Courier New" w:eastAsia="Times New Roman" w:hAnsi="Courier New" w:cs="Courier New"/>
          <w:color w:val="008000"/>
          <w:lang w:val="en-US" w:eastAsia="de-DE"/>
        </w:rPr>
        <w:t xml:space="preserve"> </w:t>
      </w:r>
      <w:r w:rsidR="00741305" w:rsidRPr="00741305">
        <w:rPr>
          <w:rFonts w:ascii="Courier New" w:eastAsia="Times New Roman" w:hAnsi="Courier New" w:cs="Courier New"/>
          <w:color w:val="008000"/>
          <w:lang w:val="en-US" w:eastAsia="de-DE"/>
        </w:rPr>
        <w:t>}</w:t>
      </w:r>
    </w:p>
    <w:p w14:paraId="35AA6264" w14:textId="4765E23C" w:rsidR="00C452AE" w:rsidRDefault="00C452AE" w:rsidP="00741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lang w:val="en-US" w:eastAsia="de-DE"/>
        </w:rPr>
      </w:pPr>
    </w:p>
    <w:p w14:paraId="2AA4F42F" w14:textId="1E02BB3E" w:rsidR="00C452AE" w:rsidRPr="00C452AE" w:rsidRDefault="00C452AE" w:rsidP="00C452AE">
      <w:pPr>
        <w:rPr>
          <w:lang w:eastAsia="de-DE"/>
        </w:rPr>
      </w:pPr>
      <w:r w:rsidRPr="00C452AE">
        <w:rPr>
          <w:lang w:eastAsia="de-DE"/>
        </w:rPr>
        <w:t>Auch bei einzeiligen I</w:t>
      </w:r>
      <w:r w:rsidR="00FA26D7">
        <w:rPr>
          <w:lang w:eastAsia="de-DE"/>
        </w:rPr>
        <w:t>f</w:t>
      </w:r>
      <w:r w:rsidRPr="00C452AE">
        <w:rPr>
          <w:lang w:eastAsia="de-DE"/>
        </w:rPr>
        <w:t>-A</w:t>
      </w:r>
      <w:r>
        <w:rPr>
          <w:lang w:eastAsia="de-DE"/>
        </w:rPr>
        <w:t>nweisungen werden geschwungene Klammern verwendet.</w:t>
      </w:r>
    </w:p>
    <w:p w14:paraId="18A895B5" w14:textId="70C86FEF" w:rsidR="00741305" w:rsidRDefault="00741305" w:rsidP="00FC0DA5"/>
    <w:p w14:paraId="547B21DB" w14:textId="69178749" w:rsidR="000D012E" w:rsidRDefault="000D012E" w:rsidP="000D012E">
      <w:pPr>
        <w:pStyle w:val="berschrift2"/>
      </w:pPr>
      <w:r>
        <w:t>Kommentare</w:t>
      </w:r>
    </w:p>
    <w:p w14:paraId="46ADEB16" w14:textId="39166F1A" w:rsidR="000D012E" w:rsidRDefault="000D012E" w:rsidP="000D012E">
      <w:r>
        <w:t xml:space="preserve">Generell sollte jede Variable, Funktion oder andere Logik deren Aufgabe oder Bedeutung nicht direkt erkennbar ist mit einem kurzen Kommentar beschrieben werden. Falls der Kommentar sich über mehrere Zeilen erstreckt wird dieser mit „/* …. */“ </w:t>
      </w:r>
      <w:r w:rsidR="0060576A">
        <w:t>begrenzt. Andernfalls reichen die zwei doppelten Slashs „//“.</w:t>
      </w:r>
      <w:r w:rsidR="00967B96">
        <w:t xml:space="preserve"> Kommentare sind generell in Deutsch.</w:t>
      </w:r>
    </w:p>
    <w:p w14:paraId="1939C314" w14:textId="53288C4E" w:rsidR="00254D64" w:rsidRDefault="00254D64" w:rsidP="00254D64">
      <w:pPr>
        <w:pStyle w:val="HTMLVorformatiert"/>
        <w:shd w:val="clear" w:color="auto" w:fill="FFFFFF"/>
        <w:rPr>
          <w:color w:val="212529"/>
          <w:sz w:val="22"/>
          <w:szCs w:val="22"/>
        </w:rPr>
      </w:pPr>
      <w:r>
        <w:rPr>
          <w:color w:val="0000FF"/>
          <w:sz w:val="22"/>
          <w:szCs w:val="22"/>
        </w:rPr>
        <w:t>int</w:t>
      </w:r>
      <w:r>
        <w:rPr>
          <w:color w:val="212529"/>
          <w:sz w:val="22"/>
          <w:szCs w:val="22"/>
        </w:rPr>
        <w:t xml:space="preserve"> </w:t>
      </w:r>
      <w:r w:rsidR="00CD521F">
        <w:rPr>
          <w:color w:val="212529"/>
          <w:sz w:val="22"/>
          <w:szCs w:val="22"/>
        </w:rPr>
        <w:t>i</w:t>
      </w:r>
      <w:r>
        <w:rPr>
          <w:color w:val="212529"/>
          <w:sz w:val="22"/>
          <w:szCs w:val="22"/>
        </w:rPr>
        <w:t>counter_5</w:t>
      </w:r>
      <w:r>
        <w:rPr>
          <w:color w:val="008080"/>
          <w:sz w:val="22"/>
          <w:szCs w:val="22"/>
        </w:rPr>
        <w:t>;</w:t>
      </w:r>
      <w:r>
        <w:rPr>
          <w:color w:val="212529"/>
          <w:sz w:val="22"/>
          <w:szCs w:val="22"/>
        </w:rPr>
        <w:t xml:space="preserve"> </w:t>
      </w:r>
      <w:r>
        <w:rPr>
          <w:color w:val="666666"/>
          <w:sz w:val="22"/>
          <w:szCs w:val="22"/>
        </w:rPr>
        <w:t>//Counter mit Startwert 5</w:t>
      </w:r>
    </w:p>
    <w:p w14:paraId="57FD925B" w14:textId="77777777" w:rsidR="00254D64" w:rsidRDefault="00254D64" w:rsidP="00254D64">
      <w:pPr>
        <w:pStyle w:val="HTMLVorformatiert"/>
        <w:shd w:val="clear" w:color="auto" w:fill="FFFFFF"/>
        <w:rPr>
          <w:color w:val="212529"/>
          <w:sz w:val="22"/>
          <w:szCs w:val="22"/>
        </w:rPr>
      </w:pPr>
      <w:r>
        <w:rPr>
          <w:color w:val="212529"/>
          <w:sz w:val="22"/>
          <w:szCs w:val="22"/>
        </w:rPr>
        <w:t> </w:t>
      </w:r>
    </w:p>
    <w:p w14:paraId="35E4A0D3" w14:textId="46509187" w:rsidR="00254D64" w:rsidRDefault="00254D64" w:rsidP="00254D64">
      <w:pPr>
        <w:pStyle w:val="HTMLVorformatiert"/>
        <w:shd w:val="clear" w:color="auto" w:fill="FFFFFF"/>
        <w:rPr>
          <w:color w:val="212529"/>
          <w:sz w:val="22"/>
          <w:szCs w:val="22"/>
        </w:rPr>
      </w:pPr>
      <w:r>
        <w:rPr>
          <w:color w:val="0000FF"/>
          <w:sz w:val="22"/>
          <w:szCs w:val="22"/>
        </w:rPr>
        <w:t>int</w:t>
      </w:r>
      <w:r>
        <w:rPr>
          <w:color w:val="212529"/>
          <w:sz w:val="22"/>
          <w:szCs w:val="22"/>
        </w:rPr>
        <w:t xml:space="preserve"> rgb_to_lumi</w:t>
      </w:r>
      <w:r>
        <w:rPr>
          <w:color w:val="008000"/>
          <w:sz w:val="22"/>
          <w:szCs w:val="22"/>
        </w:rPr>
        <w:t>(</w:t>
      </w:r>
      <w:r>
        <w:rPr>
          <w:color w:val="0000FF"/>
          <w:sz w:val="22"/>
          <w:szCs w:val="22"/>
        </w:rPr>
        <w:t>int</w:t>
      </w:r>
      <w:r>
        <w:rPr>
          <w:color w:val="212529"/>
          <w:sz w:val="22"/>
          <w:szCs w:val="22"/>
        </w:rPr>
        <w:t xml:space="preserve"> r, </w:t>
      </w:r>
      <w:r>
        <w:rPr>
          <w:color w:val="0000FF"/>
          <w:sz w:val="22"/>
          <w:szCs w:val="22"/>
        </w:rPr>
        <w:t>int</w:t>
      </w:r>
      <w:r>
        <w:rPr>
          <w:color w:val="212529"/>
          <w:sz w:val="22"/>
          <w:szCs w:val="22"/>
        </w:rPr>
        <w:t xml:space="preserve"> g, </w:t>
      </w:r>
      <w:r>
        <w:rPr>
          <w:color w:val="0000FF"/>
          <w:sz w:val="22"/>
          <w:szCs w:val="22"/>
        </w:rPr>
        <w:t>int</w:t>
      </w:r>
      <w:r>
        <w:rPr>
          <w:color w:val="212529"/>
          <w:sz w:val="22"/>
          <w:szCs w:val="22"/>
        </w:rPr>
        <w:t xml:space="preserve"> b</w:t>
      </w:r>
      <w:r>
        <w:rPr>
          <w:color w:val="008000"/>
          <w:sz w:val="22"/>
          <w:szCs w:val="22"/>
        </w:rPr>
        <w:t>)</w:t>
      </w:r>
      <w:r>
        <w:rPr>
          <w:color w:val="212529"/>
          <w:sz w:val="22"/>
          <w:szCs w:val="22"/>
        </w:rPr>
        <w:t xml:space="preserve">.... </w:t>
      </w:r>
      <w:r>
        <w:rPr>
          <w:i/>
          <w:iCs/>
          <w:color w:val="FF0000"/>
          <w:sz w:val="22"/>
          <w:szCs w:val="22"/>
        </w:rPr>
        <w:t xml:space="preserve">/*Funktion um RGB-Werte in </w:t>
      </w:r>
      <w:r>
        <w:rPr>
          <w:i/>
          <w:iCs/>
          <w:color w:val="FF0000"/>
          <w:sz w:val="22"/>
          <w:szCs w:val="22"/>
        </w:rPr>
        <w:t xml:space="preserve">  </w:t>
      </w:r>
      <w:r>
        <w:rPr>
          <w:i/>
          <w:iCs/>
          <w:color w:val="FF0000"/>
          <w:sz w:val="22"/>
          <w:szCs w:val="22"/>
        </w:rPr>
        <w:t>einen Luminanz-Wert zu konvertieren*/</w:t>
      </w:r>
    </w:p>
    <w:p w14:paraId="1EFA8A7B" w14:textId="77777777" w:rsidR="00254D64" w:rsidRDefault="00254D64" w:rsidP="00254D64">
      <w:pPr>
        <w:pStyle w:val="HTMLVorformatiert"/>
        <w:shd w:val="clear" w:color="auto" w:fill="FFFFFF"/>
        <w:rPr>
          <w:color w:val="212529"/>
          <w:sz w:val="22"/>
          <w:szCs w:val="22"/>
        </w:rPr>
      </w:pPr>
      <w:r>
        <w:rPr>
          <w:color w:val="212529"/>
          <w:sz w:val="22"/>
          <w:szCs w:val="22"/>
        </w:rPr>
        <w:t> </w:t>
      </w:r>
    </w:p>
    <w:p w14:paraId="3A0C8852" w14:textId="5E4BFA94" w:rsidR="00254D64" w:rsidRDefault="00254D64" w:rsidP="000D012E"/>
    <w:p w14:paraId="23D8E8BE" w14:textId="536586DB" w:rsidR="00967B96" w:rsidRDefault="00967B96">
      <w:r>
        <w:br w:type="page"/>
      </w:r>
    </w:p>
    <w:p w14:paraId="78F3647C" w14:textId="7D94AB9E" w:rsidR="00967B96" w:rsidRDefault="00967B96" w:rsidP="00967B96">
      <w:pPr>
        <w:pStyle w:val="berschrift2"/>
      </w:pPr>
      <w:r>
        <w:lastRenderedPageBreak/>
        <w:t>Bezeichner / Namen von Variablen, Funktionen</w:t>
      </w:r>
      <w:r w:rsidR="004628E1">
        <w:t xml:space="preserve"> &amp; </w:t>
      </w:r>
      <w:r>
        <w:t>Konstanten</w:t>
      </w:r>
    </w:p>
    <w:p w14:paraId="2B6FBFE1" w14:textId="4FFEA718" w:rsidR="00967B96" w:rsidRDefault="00967B96" w:rsidP="00967B96">
      <w:r>
        <w:t>Die Namen von den verschiedenen Strukturen sollen schon beim Lesen einen Hinweis auf deren Funktion geben. Die Namen sind generell in Englisch verfasst</w:t>
      </w:r>
      <w:r w:rsidR="00A70AA6">
        <w:t xml:space="preserve"> und können auch Abkürzungen enthalten.</w:t>
      </w:r>
    </w:p>
    <w:p w14:paraId="775D29D8" w14:textId="1935ECF5" w:rsidR="00A70AA6" w:rsidRDefault="009E4AB1" w:rsidP="00967B96">
      <w:r>
        <w:t>Variablen- und Funktionen-Bezeichner</w:t>
      </w:r>
      <w:r w:rsidR="00A70AA6">
        <w:t xml:space="preserve"> werden durch Unterstriche getrennt und sind klein geschrieben.</w:t>
      </w:r>
      <w:r w:rsidR="00CD521F">
        <w:t xml:space="preserve"> (snake_case)</w:t>
      </w:r>
    </w:p>
    <w:p w14:paraId="0FE706F7" w14:textId="559B5D1C" w:rsidR="00A70AA6" w:rsidRDefault="00913228" w:rsidP="00967B96">
      <w:r>
        <w:t>Konstanten hingegen werden groß geschrieben.</w:t>
      </w:r>
    </w:p>
    <w:p w14:paraId="58AC3597" w14:textId="77777777" w:rsidR="00FD3A8E" w:rsidRDefault="00FD3A8E" w:rsidP="00FD3A8E">
      <w:pPr>
        <w:pStyle w:val="HTMLVorformatiert"/>
        <w:shd w:val="clear" w:color="auto" w:fill="FFFFFF"/>
        <w:rPr>
          <w:color w:val="212529"/>
          <w:sz w:val="22"/>
          <w:szCs w:val="22"/>
        </w:rPr>
      </w:pPr>
      <w:r>
        <w:rPr>
          <w:color w:val="666666"/>
          <w:sz w:val="22"/>
          <w:szCs w:val="22"/>
        </w:rPr>
        <w:t>//Konstanten</w:t>
      </w:r>
    </w:p>
    <w:p w14:paraId="6190BE64" w14:textId="38E334C0" w:rsidR="00FD3A8E" w:rsidRDefault="00FD3A8E" w:rsidP="00FD3A8E">
      <w:pPr>
        <w:pStyle w:val="HTMLVorformatiert"/>
        <w:shd w:val="clear" w:color="auto" w:fill="FFFFFF"/>
        <w:rPr>
          <w:color w:val="212529"/>
          <w:sz w:val="22"/>
          <w:szCs w:val="22"/>
        </w:rPr>
      </w:pPr>
      <w:r>
        <w:rPr>
          <w:color w:val="0000FF"/>
          <w:sz w:val="22"/>
          <w:szCs w:val="22"/>
        </w:rPr>
        <w:t>int</w:t>
      </w:r>
      <w:r>
        <w:rPr>
          <w:color w:val="212529"/>
          <w:sz w:val="22"/>
          <w:szCs w:val="22"/>
        </w:rPr>
        <w:t xml:space="preserve"> DELAY</w:t>
      </w:r>
      <w:r w:rsidR="00426407">
        <w:rPr>
          <w:color w:val="212529"/>
          <w:sz w:val="22"/>
          <w:szCs w:val="22"/>
        </w:rPr>
        <w:t>_MS</w:t>
      </w:r>
      <w:r>
        <w:rPr>
          <w:color w:val="000080"/>
          <w:sz w:val="22"/>
          <w:szCs w:val="22"/>
        </w:rPr>
        <w:t>=</w:t>
      </w:r>
      <w:r>
        <w:rPr>
          <w:color w:val="0000DD"/>
          <w:sz w:val="22"/>
          <w:szCs w:val="22"/>
        </w:rPr>
        <w:t>4</w:t>
      </w:r>
      <w:r>
        <w:rPr>
          <w:color w:val="008080"/>
          <w:sz w:val="22"/>
          <w:szCs w:val="22"/>
        </w:rPr>
        <w:t>;</w:t>
      </w:r>
    </w:p>
    <w:p w14:paraId="08E4E8AF" w14:textId="77777777" w:rsidR="00FD3A8E" w:rsidRDefault="00FD3A8E" w:rsidP="00FD3A8E">
      <w:pPr>
        <w:pStyle w:val="HTMLVorformatiert"/>
        <w:shd w:val="clear" w:color="auto" w:fill="FFFFFF"/>
        <w:rPr>
          <w:color w:val="212529"/>
          <w:sz w:val="22"/>
          <w:szCs w:val="22"/>
        </w:rPr>
      </w:pPr>
      <w:r>
        <w:rPr>
          <w:color w:val="212529"/>
          <w:sz w:val="22"/>
          <w:szCs w:val="22"/>
        </w:rPr>
        <w:t> </w:t>
      </w:r>
    </w:p>
    <w:p w14:paraId="50BF39B2" w14:textId="77777777" w:rsidR="00FD3A8E" w:rsidRDefault="00FD3A8E" w:rsidP="00FD3A8E">
      <w:pPr>
        <w:pStyle w:val="HTMLVorformatiert"/>
        <w:shd w:val="clear" w:color="auto" w:fill="FFFFFF"/>
        <w:rPr>
          <w:color w:val="212529"/>
          <w:sz w:val="22"/>
          <w:szCs w:val="22"/>
        </w:rPr>
      </w:pPr>
      <w:r>
        <w:rPr>
          <w:color w:val="666666"/>
          <w:sz w:val="22"/>
          <w:szCs w:val="22"/>
        </w:rPr>
        <w:t>//Variablen und Funktionen</w:t>
      </w:r>
    </w:p>
    <w:p w14:paraId="53153D60" w14:textId="77777777" w:rsidR="00FD3A8E" w:rsidRPr="00FD3A8E" w:rsidRDefault="00FD3A8E" w:rsidP="00FD3A8E">
      <w:pPr>
        <w:pStyle w:val="HTMLVorformatiert"/>
        <w:shd w:val="clear" w:color="auto" w:fill="FFFFFF"/>
        <w:rPr>
          <w:color w:val="212529"/>
          <w:sz w:val="22"/>
          <w:szCs w:val="22"/>
          <w:lang w:val="en-US"/>
        </w:rPr>
      </w:pPr>
      <w:r w:rsidRPr="00FD3A8E">
        <w:rPr>
          <w:color w:val="0000FF"/>
          <w:sz w:val="22"/>
          <w:szCs w:val="22"/>
          <w:lang w:val="en-US"/>
        </w:rPr>
        <w:t>int</w:t>
      </w:r>
      <w:r w:rsidRPr="00FD3A8E">
        <w:rPr>
          <w:color w:val="212529"/>
          <w:sz w:val="22"/>
          <w:szCs w:val="22"/>
          <w:lang w:val="en-US"/>
        </w:rPr>
        <w:t xml:space="preserve"> current_memory_left</w:t>
      </w:r>
      <w:r w:rsidRPr="00FD3A8E">
        <w:rPr>
          <w:color w:val="008080"/>
          <w:sz w:val="22"/>
          <w:szCs w:val="22"/>
          <w:lang w:val="en-US"/>
        </w:rPr>
        <w:t>;</w:t>
      </w:r>
    </w:p>
    <w:p w14:paraId="70E0724D" w14:textId="075D2678" w:rsidR="00FD3A8E" w:rsidRDefault="00FD3A8E" w:rsidP="00FD3A8E">
      <w:pPr>
        <w:pStyle w:val="HTMLVorformatiert"/>
        <w:shd w:val="clear" w:color="auto" w:fill="FFFFFF"/>
        <w:rPr>
          <w:color w:val="008080"/>
          <w:sz w:val="22"/>
          <w:szCs w:val="22"/>
          <w:lang w:val="en-US"/>
        </w:rPr>
      </w:pPr>
      <w:r w:rsidRPr="00FD3A8E">
        <w:rPr>
          <w:color w:val="0000FF"/>
          <w:sz w:val="22"/>
          <w:szCs w:val="22"/>
          <w:lang w:val="en-US"/>
        </w:rPr>
        <w:t>void</w:t>
      </w:r>
      <w:r w:rsidRPr="00FD3A8E">
        <w:rPr>
          <w:color w:val="212529"/>
          <w:sz w:val="22"/>
          <w:szCs w:val="22"/>
          <w:lang w:val="en-US"/>
        </w:rPr>
        <w:t xml:space="preserve"> set_</w:t>
      </w:r>
      <w:r w:rsidR="00107486">
        <w:rPr>
          <w:color w:val="212529"/>
          <w:sz w:val="22"/>
          <w:szCs w:val="22"/>
          <w:lang w:val="en-US"/>
        </w:rPr>
        <w:t>all_</w:t>
      </w:r>
      <w:r>
        <w:rPr>
          <w:color w:val="212529"/>
          <w:sz w:val="22"/>
          <w:szCs w:val="22"/>
          <w:lang w:val="en-US"/>
        </w:rPr>
        <w:t>led</w:t>
      </w:r>
      <w:r w:rsidR="00107486">
        <w:rPr>
          <w:color w:val="212529"/>
          <w:sz w:val="22"/>
          <w:szCs w:val="22"/>
          <w:lang w:val="en-US"/>
        </w:rPr>
        <w:t>s</w:t>
      </w:r>
      <w:r w:rsidRPr="00FD3A8E">
        <w:rPr>
          <w:color w:val="212529"/>
          <w:sz w:val="22"/>
          <w:szCs w:val="22"/>
          <w:lang w:val="en-US"/>
        </w:rPr>
        <w:t>_high</w:t>
      </w:r>
      <w:r w:rsidRPr="00FD3A8E">
        <w:rPr>
          <w:color w:val="008000"/>
          <w:sz w:val="22"/>
          <w:szCs w:val="22"/>
          <w:lang w:val="en-US"/>
        </w:rPr>
        <w:t>()</w:t>
      </w:r>
      <w:r w:rsidRPr="00FD3A8E">
        <w:rPr>
          <w:color w:val="008080"/>
          <w:sz w:val="22"/>
          <w:szCs w:val="22"/>
          <w:lang w:val="en-US"/>
        </w:rPr>
        <w:t>;</w:t>
      </w:r>
    </w:p>
    <w:p w14:paraId="1B9985FD" w14:textId="6BB5FDD2" w:rsidR="000A04FA" w:rsidRDefault="000A04FA" w:rsidP="00FD3A8E">
      <w:pPr>
        <w:pStyle w:val="HTMLVorformatiert"/>
        <w:shd w:val="clear" w:color="auto" w:fill="FFFFFF"/>
        <w:rPr>
          <w:color w:val="008080"/>
          <w:sz w:val="22"/>
          <w:szCs w:val="22"/>
          <w:lang w:val="en-US"/>
        </w:rPr>
      </w:pPr>
    </w:p>
    <w:p w14:paraId="3FD742FF" w14:textId="40320515" w:rsidR="000A04FA" w:rsidRDefault="000A04FA" w:rsidP="000A04FA">
      <w:pPr>
        <w:pStyle w:val="berschrift2"/>
        <w:rPr>
          <w:lang w:val="en-US"/>
        </w:rPr>
      </w:pPr>
    </w:p>
    <w:p w14:paraId="59F9C54D" w14:textId="6B4668C9" w:rsidR="000A04FA" w:rsidRPr="000A04FA" w:rsidRDefault="000A04FA" w:rsidP="000A04FA">
      <w:pPr>
        <w:pStyle w:val="berschrift2"/>
      </w:pPr>
      <w:r w:rsidRPr="000A04FA">
        <w:t>Bibliotheken</w:t>
      </w:r>
    </w:p>
    <w:p w14:paraId="072EDC10" w14:textId="4067BA1C" w:rsidR="000A04FA" w:rsidRDefault="000A04FA" w:rsidP="000A04FA">
      <w:r w:rsidRPr="000A04FA">
        <w:t xml:space="preserve">Bibliotheken </w:t>
      </w:r>
      <w:r>
        <w:t>werden</w:t>
      </w:r>
      <w:r w:rsidRPr="000A04FA">
        <w:t xml:space="preserve"> generell im</w:t>
      </w:r>
      <w:r>
        <w:t>mer am Anfang der Datei eingebunden.</w:t>
      </w:r>
    </w:p>
    <w:p w14:paraId="500A3D92" w14:textId="30BA9A98" w:rsidR="000A04FA" w:rsidRDefault="000A04FA" w:rsidP="000A04FA">
      <w:pPr>
        <w:pStyle w:val="HTMLVorformatiert"/>
        <w:shd w:val="clear" w:color="auto" w:fill="FFFFFF"/>
        <w:rPr>
          <w:color w:val="212529"/>
          <w:sz w:val="22"/>
          <w:szCs w:val="22"/>
        </w:rPr>
      </w:pPr>
      <w:r>
        <w:rPr>
          <w:color w:val="339900"/>
          <w:sz w:val="22"/>
          <w:szCs w:val="22"/>
        </w:rPr>
        <w:t>#include "</w:t>
      </w:r>
      <w:r>
        <w:rPr>
          <w:color w:val="339900"/>
          <w:sz w:val="22"/>
          <w:szCs w:val="22"/>
        </w:rPr>
        <w:t>test_3</w:t>
      </w:r>
      <w:r>
        <w:rPr>
          <w:color w:val="339900"/>
          <w:sz w:val="22"/>
          <w:szCs w:val="22"/>
        </w:rPr>
        <w:t>.h"</w:t>
      </w:r>
    </w:p>
    <w:p w14:paraId="665B8E80" w14:textId="77777777" w:rsidR="000A04FA" w:rsidRPr="000A04FA" w:rsidRDefault="000A04FA" w:rsidP="000A04FA"/>
    <w:p w14:paraId="189C0807" w14:textId="77777777" w:rsidR="000A04FA" w:rsidRPr="000A04FA" w:rsidRDefault="000A04FA" w:rsidP="000A04FA"/>
    <w:p w14:paraId="12A1C699" w14:textId="77777777" w:rsidR="00913228" w:rsidRPr="000A04FA" w:rsidRDefault="00913228" w:rsidP="00967B96"/>
    <w:sectPr w:rsidR="00913228" w:rsidRPr="000A04FA">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ACF65" w14:textId="77777777" w:rsidR="00EA5DEA" w:rsidRDefault="00EA5DEA" w:rsidP="00B702A9">
      <w:pPr>
        <w:spacing w:after="0" w:line="240" w:lineRule="auto"/>
      </w:pPr>
      <w:r>
        <w:separator/>
      </w:r>
    </w:p>
  </w:endnote>
  <w:endnote w:type="continuationSeparator" w:id="0">
    <w:p w14:paraId="072BC4BD" w14:textId="77777777" w:rsidR="00EA5DEA" w:rsidRDefault="00EA5DEA" w:rsidP="00B7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DD47B" w14:textId="77777777" w:rsidR="00EA5DEA" w:rsidRDefault="00EA5DEA" w:rsidP="00B702A9">
      <w:pPr>
        <w:spacing w:after="0" w:line="240" w:lineRule="auto"/>
      </w:pPr>
      <w:r>
        <w:separator/>
      </w:r>
    </w:p>
  </w:footnote>
  <w:footnote w:type="continuationSeparator" w:id="0">
    <w:p w14:paraId="0EB8D213" w14:textId="77777777" w:rsidR="00EA5DEA" w:rsidRDefault="00EA5DEA" w:rsidP="00B70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7589" w14:textId="57282F3E" w:rsidR="00B702A9" w:rsidRDefault="00B702A9">
    <w:pPr>
      <w:pStyle w:val="Kopfzeile"/>
    </w:pPr>
    <w:r>
      <w:t>Jonas Dollinger</w:t>
    </w:r>
    <w:r>
      <w:tab/>
    </w:r>
    <w:r>
      <w:tab/>
      <w:t>22.03.2022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A9"/>
    <w:rsid w:val="00055066"/>
    <w:rsid w:val="000A04FA"/>
    <w:rsid w:val="000D012E"/>
    <w:rsid w:val="00107486"/>
    <w:rsid w:val="00254D64"/>
    <w:rsid w:val="00426407"/>
    <w:rsid w:val="004628E1"/>
    <w:rsid w:val="0060576A"/>
    <w:rsid w:val="00741305"/>
    <w:rsid w:val="008E18B2"/>
    <w:rsid w:val="00913228"/>
    <w:rsid w:val="00953F11"/>
    <w:rsid w:val="00967B96"/>
    <w:rsid w:val="009E4AB1"/>
    <w:rsid w:val="00A70AA6"/>
    <w:rsid w:val="00B702A9"/>
    <w:rsid w:val="00C452AE"/>
    <w:rsid w:val="00CD521F"/>
    <w:rsid w:val="00E60E1F"/>
    <w:rsid w:val="00EA5DEA"/>
    <w:rsid w:val="00FA26D7"/>
    <w:rsid w:val="00FC0DA5"/>
    <w:rsid w:val="00FD3A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3370"/>
  <w15:chartTrackingRefBased/>
  <w15:docId w15:val="{F1B2C94C-8D14-496D-9E81-01F88C62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02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FC0D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02A9"/>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B702A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702A9"/>
  </w:style>
  <w:style w:type="paragraph" w:styleId="Fuzeile">
    <w:name w:val="footer"/>
    <w:basedOn w:val="Standard"/>
    <w:link w:val="FuzeileZchn"/>
    <w:uiPriority w:val="99"/>
    <w:unhideWhenUsed/>
    <w:rsid w:val="00B702A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702A9"/>
  </w:style>
  <w:style w:type="character" w:customStyle="1" w:styleId="berschrift2Zchn">
    <w:name w:val="Überschrift 2 Zchn"/>
    <w:basedOn w:val="Absatz-Standardschriftart"/>
    <w:link w:val="berschrift2"/>
    <w:uiPriority w:val="9"/>
    <w:rsid w:val="00FC0DA5"/>
    <w:rPr>
      <w:rFonts w:asciiTheme="majorHAnsi" w:eastAsiaTheme="majorEastAsia" w:hAnsiTheme="majorHAnsi" w:cstheme="majorBidi"/>
      <w:color w:val="2F5496" w:themeColor="accent1" w:themeShade="BF"/>
      <w:sz w:val="26"/>
      <w:szCs w:val="26"/>
    </w:rPr>
  </w:style>
  <w:style w:type="paragraph" w:styleId="HTMLVorformatiert">
    <w:name w:val="HTML Preformatted"/>
    <w:basedOn w:val="Standard"/>
    <w:link w:val="HTMLVorformatiertZchn"/>
    <w:uiPriority w:val="99"/>
    <w:semiHidden/>
    <w:unhideWhenUsed/>
    <w:rsid w:val="00741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741305"/>
    <w:rPr>
      <w:rFonts w:ascii="Courier New" w:eastAsia="Times New Roman" w:hAnsi="Courier New" w:cs="Courier New"/>
      <w:sz w:val="20"/>
      <w:szCs w:val="20"/>
      <w:lang w:eastAsia="de-DE"/>
    </w:rPr>
  </w:style>
  <w:style w:type="character" w:styleId="Hyperlink">
    <w:name w:val="Hyperlink"/>
    <w:basedOn w:val="Absatz-Standardschriftart"/>
    <w:uiPriority w:val="99"/>
    <w:unhideWhenUsed/>
    <w:rsid w:val="008E18B2"/>
    <w:rPr>
      <w:color w:val="0563C1" w:themeColor="hyperlink"/>
      <w:u w:val="single"/>
    </w:rPr>
  </w:style>
  <w:style w:type="character" w:styleId="NichtaufgelsteErwhnung">
    <w:name w:val="Unresolved Mention"/>
    <w:basedOn w:val="Absatz-Standardschriftart"/>
    <w:uiPriority w:val="99"/>
    <w:semiHidden/>
    <w:unhideWhenUsed/>
    <w:rsid w:val="008E1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3892">
      <w:bodyDiv w:val="1"/>
      <w:marLeft w:val="0"/>
      <w:marRight w:val="0"/>
      <w:marTop w:val="0"/>
      <w:marBottom w:val="0"/>
      <w:divBdr>
        <w:top w:val="none" w:sz="0" w:space="0" w:color="auto"/>
        <w:left w:val="none" w:sz="0" w:space="0" w:color="auto"/>
        <w:bottom w:val="none" w:sz="0" w:space="0" w:color="auto"/>
        <w:right w:val="none" w:sz="0" w:space="0" w:color="auto"/>
      </w:divBdr>
    </w:div>
    <w:div w:id="523058053">
      <w:bodyDiv w:val="1"/>
      <w:marLeft w:val="0"/>
      <w:marRight w:val="0"/>
      <w:marTop w:val="0"/>
      <w:marBottom w:val="0"/>
      <w:divBdr>
        <w:top w:val="none" w:sz="0" w:space="0" w:color="auto"/>
        <w:left w:val="none" w:sz="0" w:space="0" w:color="auto"/>
        <w:bottom w:val="none" w:sz="0" w:space="0" w:color="auto"/>
        <w:right w:val="none" w:sz="0" w:space="0" w:color="auto"/>
      </w:divBdr>
    </w:div>
    <w:div w:id="793131451">
      <w:bodyDiv w:val="1"/>
      <w:marLeft w:val="0"/>
      <w:marRight w:val="0"/>
      <w:marTop w:val="0"/>
      <w:marBottom w:val="0"/>
      <w:divBdr>
        <w:top w:val="none" w:sz="0" w:space="0" w:color="auto"/>
        <w:left w:val="none" w:sz="0" w:space="0" w:color="auto"/>
        <w:bottom w:val="none" w:sz="0" w:space="0" w:color="auto"/>
        <w:right w:val="none" w:sz="0" w:space="0" w:color="auto"/>
      </w:divBdr>
    </w:div>
    <w:div w:id="168875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ourceformat.com/pdf/cpp-coding-standard-gnu.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1699</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D</dc:creator>
  <cp:keywords/>
  <dc:description/>
  <cp:lastModifiedBy>Jonas D</cp:lastModifiedBy>
  <cp:revision>10</cp:revision>
  <dcterms:created xsi:type="dcterms:W3CDTF">2022-03-22T09:44:00Z</dcterms:created>
  <dcterms:modified xsi:type="dcterms:W3CDTF">2022-03-22T10:25:00Z</dcterms:modified>
</cp:coreProperties>
</file>