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5A3B2" w14:textId="77777777" w:rsidR="008E7012" w:rsidRDefault="00F066BC" w:rsidP="00534988">
      <w:r>
        <w:rPr>
          <w:noProof/>
        </w:rPr>
        <w:drawing>
          <wp:inline distT="0" distB="0" distL="0" distR="0" wp14:anchorId="19196672" wp14:editId="7E7BD204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5C2C1" w14:textId="77777777" w:rsidR="00F066BC" w:rsidRDefault="00F066BC" w:rsidP="00F066BC"/>
    <w:p w14:paraId="461D067B" w14:textId="77777777" w:rsidR="00F066BC" w:rsidRDefault="00F066BC" w:rsidP="00F066BC"/>
    <w:p w14:paraId="628E8881" w14:textId="77777777" w:rsidR="00F066BC" w:rsidRDefault="00F066BC" w:rsidP="00F066BC"/>
    <w:p w14:paraId="1117A551" w14:textId="1FA8765D" w:rsidR="00F066BC" w:rsidRDefault="00F066BC" w:rsidP="00534988">
      <w:r>
        <w:t xml:space="preserve">Aufgabe </w:t>
      </w:r>
      <w:r w:rsidR="00C13249">
        <w:t>6</w:t>
      </w:r>
    </w:p>
    <w:p w14:paraId="0AF25B38" w14:textId="77777777" w:rsidR="00C13249" w:rsidRPr="00C13249" w:rsidRDefault="00C13249" w:rsidP="00C13249">
      <w:pPr>
        <w:numPr>
          <w:ilvl w:val="0"/>
          <w:numId w:val="6"/>
        </w:numPr>
        <w:ind w:left="109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Entwickeln Sie eine Betriebszeitzähler für einen Mikrocontroller</w:t>
      </w:r>
    </w:p>
    <w:p w14:paraId="0EA228FF" w14:textId="77777777" w:rsidR="00C13249" w:rsidRPr="00C13249" w:rsidRDefault="00C13249" w:rsidP="00C13249">
      <w:pPr>
        <w:numPr>
          <w:ilvl w:val="0"/>
          <w:numId w:val="6"/>
        </w:numPr>
        <w:ind w:left="109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Folgenden Funktionen sind gefordert:</w:t>
      </w:r>
    </w:p>
    <w:p w14:paraId="7E0B7FB5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Der Betriebszeitzähler soll, falls eine Funktion im "non-blocking" Multitasking Bereich blockieren sollte, weiter zählen.</w:t>
      </w:r>
    </w:p>
    <w:p w14:paraId="1A2F4CBD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Angabe in Sekunden, min. 20 Jahre muss gezählt werden können.</w:t>
      </w:r>
    </w:p>
    <w:p w14:paraId="239FA1D7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Erstetzen Sie</w:t>
      </w:r>
      <w:r w:rsidRPr="00C13249">
        <w:rPr>
          <w:rFonts w:ascii="Helvetica" w:hAnsi="Helvetica" w:cs="Helvetica"/>
          <w:b/>
          <w:bCs/>
          <w:i/>
          <w:iCs/>
          <w:color w:val="2D3B45"/>
          <w:sz w:val="20"/>
          <w:szCs w:val="20"/>
        </w:rPr>
        <w:t> bz_type</w:t>
      </w:r>
      <w:r w:rsidRPr="00C13249">
        <w:rPr>
          <w:rFonts w:ascii="Helvetica" w:hAnsi="Helvetica" w:cs="Helvetica"/>
          <w:color w:val="2D3B45"/>
          <w:sz w:val="20"/>
          <w:szCs w:val="20"/>
        </w:rPr>
        <w:t> in den nachfolgenden Funktionen mit dem passenden Datentyp</w:t>
      </w:r>
    </w:p>
    <w:p w14:paraId="3E106AE8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Der Betriebszeitzähler soll über Funktionen gesetzt und ausgelesen werden können</w:t>
      </w:r>
    </w:p>
    <w:p w14:paraId="16E209CB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z.B. bei einem Neustart aus einem Non Volatile Memory (nicht zu programmieren)</w:t>
      </w:r>
    </w:p>
    <w:p w14:paraId="789E7D78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oder zum Anzeigen der Betriebszeit im Hauptprogramm</w:t>
      </w:r>
    </w:p>
    <w:p w14:paraId="734064CB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Achtung, Zugriffskonflikte beachten!</w:t>
      </w:r>
    </w:p>
    <w:p w14:paraId="0867B7DC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Der Zähler soll auch im sogenannten Idle und Sleep Modus weiter laufen.</w:t>
      </w:r>
    </w:p>
    <w:p w14:paraId="0E052CFF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Schreiben Sie eine Funktion für die Parametrierung und Initialsierung der Hard- und Softwareelemente.</w:t>
      </w:r>
    </w:p>
    <w:p w14:paraId="779BDD58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b/>
          <w:bCs/>
          <w:i/>
          <w:iCs/>
          <w:color w:val="2D3B45"/>
          <w:sz w:val="20"/>
          <w:szCs w:val="20"/>
        </w:rPr>
        <w:t>void initBetriebszeit(bz_type betriebszeit);</w:t>
      </w:r>
      <w:r w:rsidRPr="00C13249">
        <w:rPr>
          <w:rFonts w:ascii="Helvetica" w:hAnsi="Helvetica" w:cs="Helvetica"/>
          <w:i/>
          <w:iCs/>
          <w:color w:val="2D3B45"/>
          <w:sz w:val="20"/>
          <w:szCs w:val="20"/>
        </w:rPr>
        <w:t> </w:t>
      </w:r>
    </w:p>
    <w:p w14:paraId="31876757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Schreiben Sie je eine Funktion für das sichere Lesen und Schreiben der Betriebszeit für das Anwendungsprogramm</w:t>
      </w:r>
    </w:p>
    <w:p w14:paraId="32943D83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b/>
          <w:bCs/>
          <w:i/>
          <w:iCs/>
          <w:color w:val="2D3B45"/>
          <w:sz w:val="20"/>
          <w:szCs w:val="20"/>
        </w:rPr>
        <w:t>void setBetriebszeit(bz_type betriebszeit);</w:t>
      </w:r>
    </w:p>
    <w:p w14:paraId="7C089A4F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b/>
          <w:bCs/>
          <w:i/>
          <w:iCs/>
          <w:color w:val="2D3B45"/>
          <w:sz w:val="20"/>
          <w:szCs w:val="20"/>
        </w:rPr>
        <w:t>bz_type getBetriebszeit(void);</w:t>
      </w:r>
    </w:p>
    <w:p w14:paraId="7114D317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Implementieren Sie die benötigte Interrupt Service Routine</w:t>
      </w:r>
    </w:p>
    <w:p w14:paraId="46F30614" w14:textId="77777777" w:rsidR="00C13249" w:rsidRPr="00C13249" w:rsidRDefault="00C13249" w:rsidP="00C13249">
      <w:pPr>
        <w:numPr>
          <w:ilvl w:val="0"/>
          <w:numId w:val="6"/>
        </w:numPr>
        <w:ind w:left="109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Geben Sie zur Überprüfung des Betriebszeitzählers diesen in einem non-blocking Task in der Main-Super-Loop aus.</w:t>
      </w:r>
    </w:p>
    <w:p w14:paraId="743CF651" w14:textId="77777777" w:rsidR="00C13249" w:rsidRPr="00C13249" w:rsidRDefault="00C13249" w:rsidP="00C13249">
      <w:pPr>
        <w:numPr>
          <w:ilvl w:val="1"/>
          <w:numId w:val="6"/>
        </w:numPr>
        <w:ind w:left="219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Da leider nicht genügend Resourcen (LED's) für alle Bits des Zählers zur Verfügung stehen und auch das Display noch nicht in Betrieb genommen wurde, verwirklichen Sie folgende nicht optimale Darstellungslösung:</w:t>
      </w:r>
    </w:p>
    <w:p w14:paraId="61C28573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Zeigen Sie auf den LED's 3-0 die Bits 5-2 der Betriebszeit an.</w:t>
      </w:r>
    </w:p>
    <w:p w14:paraId="7E8668B6" w14:textId="77777777" w:rsidR="00C13249" w:rsidRPr="00C13249" w:rsidRDefault="00C13249" w:rsidP="00C13249">
      <w:pPr>
        <w:numPr>
          <w:ilvl w:val="3"/>
          <w:numId w:val="6"/>
        </w:numPr>
        <w:ind w:left="438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Gleichzeitige Zuweisung des interessierenden 4 Bit Datums auf die LEDs, nicht mit einzelnen zuweisungen Bit für Bit!</w:t>
      </w:r>
    </w:p>
    <w:p w14:paraId="056C0974" w14:textId="77777777" w:rsidR="00C13249" w:rsidRPr="00C13249" w:rsidRDefault="00C13249" w:rsidP="00C13249">
      <w:pPr>
        <w:numPr>
          <w:ilvl w:val="3"/>
          <w:numId w:val="6"/>
        </w:numPr>
        <w:ind w:left="4380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Achtung: Der restliche Port/Lat auf dem die LEDs sind, darf nicht verändert werden.</w:t>
      </w:r>
    </w:p>
    <w:p w14:paraId="1CB35A05" w14:textId="77777777" w:rsidR="00C13249" w:rsidRPr="00C13249" w:rsidRDefault="00C13249" w:rsidP="00C13249">
      <w:pPr>
        <w:numPr>
          <w:ilvl w:val="2"/>
          <w:numId w:val="6"/>
        </w:numPr>
        <w:ind w:left="3285"/>
        <w:rPr>
          <w:rFonts w:ascii="Helvetica" w:hAnsi="Helvetica" w:cs="Helvetica"/>
          <w:color w:val="2D3B45"/>
          <w:sz w:val="20"/>
          <w:szCs w:val="20"/>
        </w:rPr>
      </w:pPr>
      <w:r w:rsidRPr="00C13249">
        <w:rPr>
          <w:rFonts w:ascii="Helvetica" w:hAnsi="Helvetica" w:cs="Helvetica"/>
          <w:color w:val="2D3B45"/>
          <w:sz w:val="20"/>
          <w:szCs w:val="20"/>
        </w:rPr>
        <w:t>Damit der Sekundenrythmus sichtbar wird, soll der Zustand der LEDs jeweils ca. 20 ms vor der Sekundenumschaltung invertiert dargestellt sein.</w:t>
      </w:r>
    </w:p>
    <w:p w14:paraId="67E6DDF1" w14:textId="1F0AE724" w:rsidR="006070E2" w:rsidRDefault="007A7268" w:rsidP="006070E2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br w:type="page"/>
      </w:r>
    </w:p>
    <w:p w14:paraId="6A21F96C" w14:textId="3A9501D5" w:rsidR="006070E2" w:rsidRPr="006070E2" w:rsidRDefault="006070E2" w:rsidP="006070E2">
      <w:pPr>
        <w:pStyle w:val="berschrift2"/>
      </w:pPr>
      <w:r>
        <w:lastRenderedPageBreak/>
        <w:t>Initialisierung des Timers1</w:t>
      </w:r>
    </w:p>
    <w:p w14:paraId="46EC2B72" w14:textId="5E330F82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initBetriebszeit(uint32_t betriebszeit){  </w:t>
      </w:r>
    </w:p>
    <w:p w14:paraId="6D4B8AA7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u32_uptime_seconds = betriebszeit;  </w:t>
      </w:r>
    </w:p>
    <w:p w14:paraId="06132B7F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__builtin_write_OSCCONL(0b00000011);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//SOSC aktivieren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878604F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T1CONbits.TON = 0;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Disable Timer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D1380E1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T1CONbits.TCS = 1;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Select external clock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0440AD5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T1CONbits.TSYNC = 0;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Disable Synchronization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D607814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T1CONbits.TCKPS = 0b00;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Select 1:1 Prescaler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8EB63EA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TMR1 = 0x00;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Clear timer register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965013E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PR1 = 32767;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Load the period value, Quarztakt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2ED7D52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</w:p>
    <w:p w14:paraId="0BED6572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IPC0bits.T1IP = 2;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Set Timer 1 Interrupt Priority Level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2D5971CD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IFS0bits.T1IF = 0;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 Clear Timer 1 Interrupt Flag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5B6F7F77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IEC0bits.T1IE = 1;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Enable Timer1 interrupt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F79E8B2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T1CONbits.TON = 1; </w:t>
      </w:r>
      <w:r w:rsidRPr="00EC064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Start Timer</w:t>
      </w: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2E0E727" w14:textId="77777777" w:rsidR="00EC0641" w:rsidRPr="00EC0641" w:rsidRDefault="00EC0641" w:rsidP="00EC0641">
      <w:pPr>
        <w:numPr>
          <w:ilvl w:val="0"/>
          <w:numId w:val="7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EC064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</w:t>
      </w:r>
    </w:p>
    <w:p w14:paraId="3EC26676" w14:textId="224E7FAF" w:rsidR="00CB2522" w:rsidRDefault="00C555A3" w:rsidP="007A7268">
      <w:pPr>
        <w:shd w:val="clear" w:color="auto" w:fill="auto"/>
        <w:spacing w:before="0" w:beforeAutospacing="0" w:after="160" w:afterAutospacing="0" w:line="259" w:lineRule="auto"/>
        <w:rPr>
          <w:color w:val="2D3B45"/>
        </w:rPr>
      </w:pPr>
      <w:r>
        <w:rPr>
          <w:color w:val="2D3B45"/>
        </w:rPr>
        <w:t>Um den Betriebszeitzähler zu verwenden ist der Timer1 nötig, da dieser auch im Sleep Modus weiterzählen kann.</w:t>
      </w:r>
      <w:r w:rsidR="00293E38">
        <w:rPr>
          <w:color w:val="2D3B45"/>
        </w:rPr>
        <w:t xml:space="preserve"> Die globale Variable u32_uptime_seconds </w:t>
      </w:r>
      <w:r w:rsidR="004A1790">
        <w:rPr>
          <w:color w:val="2D3B45"/>
        </w:rPr>
        <w:t>beschreibt</w:t>
      </w:r>
      <w:r w:rsidR="00FE51FE">
        <w:rPr>
          <w:color w:val="2D3B45"/>
        </w:rPr>
        <w:t xml:space="preserve"> hier die Betriebszeit. Um eine</w:t>
      </w:r>
      <w:r w:rsidR="004A1790">
        <w:rPr>
          <w:color w:val="2D3B45"/>
        </w:rPr>
        <w:t xml:space="preserve"> Laufzeit von 20 Jahren zu ermöglichen, wurde eine 32-bit Variable gewählt.</w:t>
      </w:r>
    </w:p>
    <w:p w14:paraId="7E4DE539" w14:textId="1CB3F4C8" w:rsidR="00F066BC" w:rsidRDefault="00C277C4" w:rsidP="007A7268">
      <w:pPr>
        <w:shd w:val="clear" w:color="auto" w:fill="auto"/>
        <w:spacing w:before="0" w:beforeAutospacing="0" w:after="160" w:afterAutospacing="0" w:line="259" w:lineRule="auto"/>
        <w:rPr>
          <w:color w:val="2D3B45"/>
        </w:rPr>
      </w:pPr>
      <w:r>
        <w:rPr>
          <w:color w:val="2D3B45"/>
        </w:rPr>
        <w:t xml:space="preserve">In dieser Funktion wird der Timer1 </w:t>
      </w:r>
      <w:r w:rsidR="0051633B">
        <w:rPr>
          <w:color w:val="2D3B45"/>
        </w:rPr>
        <w:t>als asynchroner Timer</w:t>
      </w:r>
      <w:r w:rsidR="00995CE5">
        <w:rPr>
          <w:color w:val="2D3B45"/>
        </w:rPr>
        <w:t xml:space="preserve"> initialisiert. Dabei wird er von dem exter</w:t>
      </w:r>
      <w:r w:rsidR="009A39CC">
        <w:rPr>
          <w:color w:val="2D3B45"/>
        </w:rPr>
        <w:t>nen 32kHz Quarz betrieben.</w:t>
      </w:r>
      <w:r w:rsidR="000559DF">
        <w:rPr>
          <w:color w:val="2D3B45"/>
        </w:rPr>
        <w:t xml:space="preserve"> </w:t>
      </w:r>
      <w:r w:rsidR="007A441C">
        <w:rPr>
          <w:color w:val="2D3B45"/>
        </w:rPr>
        <w:t>Das Timer-Flag wird im Sekunden-</w:t>
      </w:r>
      <w:r w:rsidR="00CA1BEB">
        <w:rPr>
          <w:color w:val="2D3B45"/>
        </w:rPr>
        <w:t>Rhythmus</w:t>
      </w:r>
      <w:r w:rsidR="007A441C">
        <w:rPr>
          <w:color w:val="2D3B45"/>
        </w:rPr>
        <w:t xml:space="preserve"> gesetzt.</w:t>
      </w:r>
      <w:r w:rsidR="00995CE5">
        <w:rPr>
          <w:color w:val="2D3B45"/>
        </w:rPr>
        <w:t xml:space="preserve"> </w:t>
      </w:r>
      <w:r w:rsidR="00B40DC4">
        <w:rPr>
          <w:color w:val="2D3B45"/>
        </w:rPr>
        <w:t xml:space="preserve">Zusätzlich erfolgt </w:t>
      </w:r>
      <w:r w:rsidR="00644F91">
        <w:rPr>
          <w:color w:val="2D3B45"/>
        </w:rPr>
        <w:t>jede Sekunde ein Timer-Interrupt.</w:t>
      </w:r>
    </w:p>
    <w:p w14:paraId="6EC1272B" w14:textId="641C41EF" w:rsidR="007F2111" w:rsidRPr="00E96EEF" w:rsidRDefault="007F2111" w:rsidP="007F2111">
      <w:pPr>
        <w:pStyle w:val="berschrift2"/>
      </w:pPr>
      <w:r>
        <w:t>Interrupt Service Routine</w:t>
      </w:r>
    </w:p>
    <w:p w14:paraId="6BC38537" w14:textId="77777777" w:rsidR="003D45C4" w:rsidRPr="003D45C4" w:rsidRDefault="003D45C4" w:rsidP="003D45C4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D45C4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//Interrupt Service Routine</w:t>
      </w: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6DA7E66" w14:textId="77777777" w:rsidR="003D45C4" w:rsidRPr="003D45C4" w:rsidRDefault="003D45C4" w:rsidP="003D45C4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3D45C4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__attribute__((__interrupt__, no_auto_psv)) _T1Interrupt(</w:t>
      </w:r>
      <w:r w:rsidRPr="003D45C4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</w:t>
      </w:r>
    </w:p>
    <w:p w14:paraId="472FECCA" w14:textId="77777777" w:rsidR="003D45C4" w:rsidRPr="003D45C4" w:rsidRDefault="003D45C4" w:rsidP="003D45C4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149BE424" w14:textId="77777777" w:rsidR="003D45C4" w:rsidRPr="003D45C4" w:rsidRDefault="003D45C4" w:rsidP="003D45C4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_T1IF = 0; </w:t>
      </w:r>
      <w:r w:rsidRPr="003D45C4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//Clear Timer1 interrupt flag</w:t>
      </w: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B8BFBFD" w14:textId="77777777" w:rsidR="003D45C4" w:rsidRPr="003D45C4" w:rsidRDefault="003D45C4" w:rsidP="003D45C4">
      <w:pPr>
        <w:numPr>
          <w:ilvl w:val="0"/>
          <w:numId w:val="8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u32_uptime_seconds++;  </w:t>
      </w:r>
    </w:p>
    <w:p w14:paraId="044EFA9F" w14:textId="77777777" w:rsidR="003D45C4" w:rsidRPr="003D45C4" w:rsidRDefault="003D45C4" w:rsidP="003D45C4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3D45C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</w:t>
      </w:r>
    </w:p>
    <w:p w14:paraId="682D2D0F" w14:textId="2D9A584A" w:rsidR="003D45C4" w:rsidRDefault="000079E4" w:rsidP="007A7268">
      <w:pPr>
        <w:shd w:val="clear" w:color="auto" w:fill="auto"/>
        <w:spacing w:before="0" w:beforeAutospacing="0" w:after="160" w:afterAutospacing="0" w:line="259" w:lineRule="auto"/>
        <w:rPr>
          <w:color w:val="2D3B45"/>
        </w:rPr>
      </w:pPr>
      <w:r>
        <w:rPr>
          <w:color w:val="2D3B45"/>
        </w:rPr>
        <w:t>Die Interrupt</w:t>
      </w:r>
      <w:r w:rsidR="00D0798A">
        <w:rPr>
          <w:color w:val="2D3B45"/>
        </w:rPr>
        <w:t xml:space="preserve">-funktion </w:t>
      </w:r>
      <w:r w:rsidR="00243945">
        <w:rPr>
          <w:color w:val="2D3B45"/>
        </w:rPr>
        <w:t>wie oben zu sehen</w:t>
      </w:r>
      <w:r w:rsidR="00A70724">
        <w:rPr>
          <w:color w:val="2D3B45"/>
        </w:rPr>
        <w:t xml:space="preserve"> dient dazu, das vo</w:t>
      </w:r>
      <w:r w:rsidR="009D0DDD">
        <w:rPr>
          <w:color w:val="2D3B45"/>
        </w:rPr>
        <w:t>n</w:t>
      </w:r>
      <w:r w:rsidR="00A70724">
        <w:rPr>
          <w:color w:val="2D3B45"/>
        </w:rPr>
        <w:t xml:space="preserve"> Timer1 gesetzte</w:t>
      </w:r>
      <w:r w:rsidR="008D1BD4">
        <w:rPr>
          <w:color w:val="2D3B45"/>
        </w:rPr>
        <w:t>,</w:t>
      </w:r>
      <w:r w:rsidR="00A70724">
        <w:rPr>
          <w:color w:val="2D3B45"/>
        </w:rPr>
        <w:t xml:space="preserve"> Interrupt-Flag zu clearen und </w:t>
      </w:r>
      <w:r w:rsidR="004177C3">
        <w:rPr>
          <w:color w:val="2D3B45"/>
        </w:rPr>
        <w:t>im nächsten Schritt</w:t>
      </w:r>
      <w:r w:rsidR="00A70724">
        <w:rPr>
          <w:color w:val="2D3B45"/>
        </w:rPr>
        <w:t xml:space="preserve"> den Sekunden</w:t>
      </w:r>
      <w:r w:rsidR="004177C3">
        <w:rPr>
          <w:color w:val="2D3B45"/>
        </w:rPr>
        <w:t>counter</w:t>
      </w:r>
      <w:r w:rsidR="00A70724">
        <w:rPr>
          <w:color w:val="2D3B45"/>
        </w:rPr>
        <w:t xml:space="preserve"> „u32_uptime_seconds“ um </w:t>
      </w:r>
      <w:r w:rsidR="00964957">
        <w:rPr>
          <w:color w:val="2D3B45"/>
        </w:rPr>
        <w:t>+</w:t>
      </w:r>
      <w:r w:rsidR="00821649">
        <w:rPr>
          <w:color w:val="2D3B45"/>
        </w:rPr>
        <w:t>1 zu inkrementi</w:t>
      </w:r>
      <w:r w:rsidR="007004DE">
        <w:rPr>
          <w:color w:val="2D3B45"/>
        </w:rPr>
        <w:t>eren.</w:t>
      </w:r>
    </w:p>
    <w:p w14:paraId="1CC83BC7" w14:textId="77777777" w:rsidR="009D6B27" w:rsidRDefault="009D6B27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b/>
          <w:bCs/>
          <w:szCs w:val="28"/>
          <w:u w:val="single"/>
        </w:rPr>
      </w:pPr>
      <w:r>
        <w:br w:type="page"/>
      </w:r>
    </w:p>
    <w:p w14:paraId="1EC8F3A5" w14:textId="14E12800" w:rsidR="008B0C0B" w:rsidRPr="00E96EEF" w:rsidRDefault="008B0C0B" w:rsidP="008B0C0B">
      <w:pPr>
        <w:pStyle w:val="berschrift2"/>
      </w:pPr>
      <w:r>
        <w:lastRenderedPageBreak/>
        <w:t>Set</w:t>
      </w:r>
      <w:r w:rsidR="00E84B5C">
        <w:t>-</w:t>
      </w:r>
      <w:r>
        <w:t xml:space="preserve"> und Get</w:t>
      </w:r>
      <w:r w:rsidR="00E84B5C">
        <w:t>-Funktionen</w:t>
      </w:r>
    </w:p>
    <w:p w14:paraId="73672470" w14:textId="77777777" w:rsidR="000F7DAC" w:rsidRPr="000F7DAC" w:rsidRDefault="000F7DAC" w:rsidP="000F7DA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F7DAC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0F7DA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setBetriebszeit(uint32_t betriebszeit){  </w:t>
      </w:r>
    </w:p>
    <w:p w14:paraId="56EDC8E2" w14:textId="77777777" w:rsidR="000F7DAC" w:rsidRPr="000F7DAC" w:rsidRDefault="000F7DAC" w:rsidP="000F7DAC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F7DA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_T1IE = 0;  </w:t>
      </w:r>
    </w:p>
    <w:p w14:paraId="7B406B07" w14:textId="77777777" w:rsidR="000F7DAC" w:rsidRPr="000F7DAC" w:rsidRDefault="000F7DAC" w:rsidP="000F7DA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F7DA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u32_uptime_seconds = betriebszeit;  </w:t>
      </w:r>
    </w:p>
    <w:p w14:paraId="7156DF14" w14:textId="77777777" w:rsidR="000F7DAC" w:rsidRPr="000F7DAC" w:rsidRDefault="000F7DAC" w:rsidP="000F7DAC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F7DA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_T1IE = 1;  </w:t>
      </w:r>
    </w:p>
    <w:p w14:paraId="2CB90611" w14:textId="77777777" w:rsidR="000F7DAC" w:rsidRPr="000F7DAC" w:rsidRDefault="000F7DAC" w:rsidP="000F7DAC">
      <w:pPr>
        <w:numPr>
          <w:ilvl w:val="0"/>
          <w:numId w:val="9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F7DAC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</w:t>
      </w:r>
    </w:p>
    <w:p w14:paraId="7A593249" w14:textId="6DF4C63B" w:rsidR="000F7DAC" w:rsidRDefault="00FA540D" w:rsidP="007A7268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t xml:space="preserve">setBetriebszeit() bildet die zugehörige setter-Funktion, welche </w:t>
      </w:r>
      <w:r w:rsidR="00A67A14">
        <w:rPr>
          <w:rFonts w:ascii="Helvetica" w:hAnsi="Helvetica" w:cs="Times New Roman"/>
          <w:color w:val="2D3B45"/>
        </w:rPr>
        <w:t>V</w:t>
      </w:r>
      <w:r w:rsidR="00203FB3">
        <w:rPr>
          <w:rFonts w:ascii="Helvetica" w:hAnsi="Helvetica" w:cs="Times New Roman"/>
          <w:color w:val="2D3B45"/>
        </w:rPr>
        <w:t>erwendung findet</w:t>
      </w:r>
      <w:r w:rsidR="00A67A14">
        <w:rPr>
          <w:rFonts w:ascii="Helvetica" w:hAnsi="Helvetica" w:cs="Times New Roman"/>
          <w:color w:val="2D3B45"/>
        </w:rPr>
        <w:t xml:space="preserve"> wenn die Betriebszeit </w:t>
      </w:r>
      <w:r w:rsidR="001C7976">
        <w:rPr>
          <w:rFonts w:ascii="Helvetica" w:hAnsi="Helvetica" w:cs="Times New Roman"/>
          <w:color w:val="2D3B45"/>
        </w:rPr>
        <w:t>auf einen</w:t>
      </w:r>
      <w:r w:rsidR="00A67A14">
        <w:rPr>
          <w:rFonts w:ascii="Helvetica" w:hAnsi="Helvetica" w:cs="Times New Roman"/>
          <w:color w:val="2D3B45"/>
        </w:rPr>
        <w:t xml:space="preserve"> </w:t>
      </w:r>
      <w:r w:rsidR="001C7976">
        <w:rPr>
          <w:rFonts w:ascii="Helvetica" w:hAnsi="Helvetica" w:cs="Times New Roman"/>
          <w:color w:val="2D3B45"/>
        </w:rPr>
        <w:t>festen</w:t>
      </w:r>
      <w:r w:rsidR="00A67A14">
        <w:rPr>
          <w:rFonts w:ascii="Helvetica" w:hAnsi="Helvetica" w:cs="Times New Roman"/>
          <w:color w:val="2D3B45"/>
        </w:rPr>
        <w:t xml:space="preserve"> Wert </w:t>
      </w:r>
      <w:r w:rsidR="001C7976">
        <w:rPr>
          <w:rFonts w:ascii="Helvetica" w:hAnsi="Helvetica" w:cs="Times New Roman"/>
          <w:color w:val="2D3B45"/>
        </w:rPr>
        <w:t>gesetzt</w:t>
      </w:r>
      <w:r w:rsidR="00A67A14">
        <w:rPr>
          <w:rFonts w:ascii="Helvetica" w:hAnsi="Helvetica" w:cs="Times New Roman"/>
          <w:color w:val="2D3B45"/>
        </w:rPr>
        <w:t xml:space="preserve"> werden soll.</w:t>
      </w:r>
      <w:r w:rsidR="001C7976">
        <w:rPr>
          <w:rFonts w:ascii="Helvetica" w:hAnsi="Helvetica" w:cs="Times New Roman"/>
          <w:color w:val="2D3B45"/>
        </w:rPr>
        <w:t xml:space="preserve"> In Zeile 2 und 4 </w:t>
      </w:r>
      <w:r w:rsidR="001B044E">
        <w:rPr>
          <w:rFonts w:ascii="Helvetica" w:hAnsi="Helvetica" w:cs="Times New Roman"/>
          <w:color w:val="2D3B45"/>
        </w:rPr>
        <w:t xml:space="preserve">werden die Interrupts des Timer1 deaktiviert, damit </w:t>
      </w:r>
      <w:r w:rsidR="00AE1AD9">
        <w:rPr>
          <w:rFonts w:ascii="Helvetica" w:hAnsi="Helvetica" w:cs="Times New Roman"/>
          <w:color w:val="2D3B45"/>
        </w:rPr>
        <w:t>der</w:t>
      </w:r>
      <w:r w:rsidR="00BE3CD1">
        <w:rPr>
          <w:rFonts w:ascii="Helvetica" w:hAnsi="Helvetica" w:cs="Times New Roman"/>
          <w:color w:val="2D3B45"/>
        </w:rPr>
        <w:t xml:space="preserve"> Schreibvorgang </w:t>
      </w:r>
      <w:r w:rsidR="00D71FAD">
        <w:rPr>
          <w:rFonts w:ascii="Helvetica" w:hAnsi="Helvetica" w:cs="Times New Roman"/>
          <w:color w:val="2D3B45"/>
        </w:rPr>
        <w:t xml:space="preserve">ungestört </w:t>
      </w:r>
      <w:r w:rsidR="000E4035">
        <w:rPr>
          <w:rFonts w:ascii="Helvetica" w:hAnsi="Helvetica" w:cs="Times New Roman"/>
          <w:color w:val="2D3B45"/>
        </w:rPr>
        <w:t xml:space="preserve">fertiggestellt werden kann, ohne dass </w:t>
      </w:r>
      <w:r w:rsidR="00212CCE">
        <w:rPr>
          <w:rFonts w:ascii="Helvetica" w:hAnsi="Helvetica" w:cs="Times New Roman"/>
          <w:color w:val="2D3B45"/>
        </w:rPr>
        <w:t>ein Interrupt diesen unterbrechen kann.</w:t>
      </w:r>
    </w:p>
    <w:p w14:paraId="73196837" w14:textId="77777777" w:rsidR="00180C54" w:rsidRPr="00180C54" w:rsidRDefault="00180C54" w:rsidP="00180C54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uint32_t getBetriebszeit(</w:t>
      </w:r>
      <w:r w:rsidRPr="00180C54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){  </w:t>
      </w:r>
    </w:p>
    <w:p w14:paraId="30BFF853" w14:textId="77777777" w:rsidR="00180C54" w:rsidRPr="00180C54" w:rsidRDefault="00180C54" w:rsidP="00180C54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_T1IE = 0;  </w:t>
      </w:r>
    </w:p>
    <w:p w14:paraId="4FA642D2" w14:textId="77777777" w:rsidR="00180C54" w:rsidRPr="00180C54" w:rsidRDefault="00180C54" w:rsidP="00180C54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uint32_t temp = u32_uptime_seconds;  </w:t>
      </w:r>
    </w:p>
    <w:p w14:paraId="385E54BF" w14:textId="77777777" w:rsidR="00180C54" w:rsidRPr="00180C54" w:rsidRDefault="00180C54" w:rsidP="00180C54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_T1IE = 1;  </w:t>
      </w:r>
    </w:p>
    <w:p w14:paraId="15E5F0CA" w14:textId="77777777" w:rsidR="00180C54" w:rsidRPr="00180C54" w:rsidRDefault="00180C54" w:rsidP="00180C54">
      <w:pPr>
        <w:numPr>
          <w:ilvl w:val="0"/>
          <w:numId w:val="10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180C54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temp;  </w:t>
      </w:r>
    </w:p>
    <w:p w14:paraId="31534136" w14:textId="77777777" w:rsidR="00180C54" w:rsidRPr="00180C54" w:rsidRDefault="00180C54" w:rsidP="00180C54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180C54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  </w:t>
      </w:r>
    </w:p>
    <w:p w14:paraId="1906DFD2" w14:textId="65421E8A" w:rsidR="004831BB" w:rsidRDefault="001D46B0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t>In der getBetriebszeit()</w:t>
      </w:r>
      <w:r w:rsidR="00BA52D9">
        <w:rPr>
          <w:rFonts w:ascii="Helvetica" w:hAnsi="Helvetica" w:cs="Times New Roman"/>
          <w:color w:val="2D3B45"/>
        </w:rPr>
        <w:t xml:space="preserve"> Funktion, </w:t>
      </w:r>
      <w:r w:rsidR="00340854">
        <w:rPr>
          <w:rFonts w:ascii="Helvetica" w:hAnsi="Helvetica" w:cs="Times New Roman"/>
          <w:color w:val="2D3B45"/>
        </w:rPr>
        <w:t xml:space="preserve">kann die aktuelle Betriebszeit </w:t>
      </w:r>
      <w:r w:rsidR="005F0278">
        <w:rPr>
          <w:rFonts w:ascii="Helvetica" w:hAnsi="Helvetica" w:cs="Times New Roman"/>
          <w:color w:val="2D3B45"/>
        </w:rPr>
        <w:t>ausgelesen werden, indem</w:t>
      </w:r>
      <w:r w:rsidR="00CC0C42">
        <w:rPr>
          <w:rFonts w:ascii="Helvetica" w:hAnsi="Helvetica" w:cs="Times New Roman"/>
          <w:color w:val="2D3B45"/>
        </w:rPr>
        <w:t xml:space="preserve"> </w:t>
      </w:r>
      <w:r w:rsidR="00FF505A">
        <w:rPr>
          <w:rFonts w:ascii="Helvetica" w:hAnsi="Helvetica" w:cs="Times New Roman"/>
          <w:color w:val="2D3B45"/>
        </w:rPr>
        <w:t xml:space="preserve">die 32-Bit </w:t>
      </w:r>
      <w:r w:rsidR="00F70CC5">
        <w:rPr>
          <w:rFonts w:ascii="Helvetica" w:hAnsi="Helvetica" w:cs="Times New Roman"/>
          <w:color w:val="2D3B45"/>
        </w:rPr>
        <w:t xml:space="preserve">uptime </w:t>
      </w:r>
      <w:r w:rsidR="00230B9F">
        <w:rPr>
          <w:rFonts w:ascii="Helvetica" w:hAnsi="Helvetica" w:cs="Times New Roman"/>
          <w:color w:val="2D3B45"/>
        </w:rPr>
        <w:t xml:space="preserve">zuerst in eine Hilfsvariable „temp“ geschreiben wird, um dann </w:t>
      </w:r>
      <w:r w:rsidR="0034286F">
        <w:rPr>
          <w:rFonts w:ascii="Helvetica" w:hAnsi="Helvetica" w:cs="Times New Roman"/>
          <w:color w:val="2D3B45"/>
        </w:rPr>
        <w:t xml:space="preserve">als </w:t>
      </w:r>
      <w:r w:rsidR="00A7702D">
        <w:rPr>
          <w:rFonts w:ascii="Helvetica" w:hAnsi="Helvetica" w:cs="Times New Roman"/>
          <w:color w:val="2D3B45"/>
        </w:rPr>
        <w:t>Rückgabewert zu dienen. Wie auch in der setBetriebszeit() Funktion, w</w:t>
      </w:r>
      <w:r w:rsidR="00CF46AE">
        <w:rPr>
          <w:rFonts w:ascii="Helvetica" w:hAnsi="Helvetica" w:cs="Times New Roman"/>
          <w:color w:val="2D3B45"/>
        </w:rPr>
        <w:t xml:space="preserve">erden hier die Timer1 Interrupts </w:t>
      </w:r>
      <w:r w:rsidR="00C75604">
        <w:rPr>
          <w:rFonts w:ascii="Helvetica" w:hAnsi="Helvetica" w:cs="Times New Roman"/>
          <w:color w:val="2D3B45"/>
        </w:rPr>
        <w:t>für die Dauer des Schreibvorgangs deaktiviert.</w:t>
      </w:r>
      <w:r w:rsidR="004831BB">
        <w:rPr>
          <w:rFonts w:ascii="Helvetica" w:hAnsi="Helvetica" w:cs="Times New Roman"/>
          <w:color w:val="2D3B45"/>
        </w:rPr>
        <w:br w:type="page"/>
      </w:r>
    </w:p>
    <w:p w14:paraId="6A6BFB6B" w14:textId="2C3B4DC5" w:rsidR="00180C54" w:rsidRDefault="00366AE1" w:rsidP="00366AE1">
      <w:pPr>
        <w:pStyle w:val="berschrift2"/>
      </w:pPr>
      <w:r>
        <w:lastRenderedPageBreak/>
        <w:t>Darstellung der Betriebszeit mit Hilfe der LEDs</w:t>
      </w:r>
    </w:p>
    <w:p w14:paraId="6BC5EEF9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void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ShowBetreibszeitLED(){  </w:t>
      </w:r>
    </w:p>
    <w:p w14:paraId="236DC098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70405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static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uint16_t counter;  </w:t>
      </w:r>
    </w:p>
    <w:p w14:paraId="44823DB1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counter++;  </w:t>
      </w:r>
    </w:p>
    <w:p w14:paraId="53858B29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70405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(counter == 980){  </w:t>
      </w:r>
    </w:p>
    <w:p w14:paraId="45389842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LATB = LATB ^ 0b0000111100000000; </w:t>
      </w:r>
      <w:r w:rsidRPr="00704059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//invertierung des Registers nur an interessierenden bits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735F930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5CA57EC7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  <w:r w:rsidRPr="00704059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(counter == 1000){  </w:t>
      </w:r>
    </w:p>
    <w:p w14:paraId="53FD780D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counter =0;  </w:t>
      </w:r>
    </w:p>
    <w:p w14:paraId="3DF369CF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uint16_t LATB_temp = LATB &amp; 0b1111000011111111; </w:t>
      </w:r>
      <w:r w:rsidRPr="00704059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Alle LED ausschalten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E2EF0EF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uint32_t betriebszeit32 = getBetriebszeit(); </w:t>
      </w:r>
      <w:r w:rsidRPr="00704059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//Betriebszeit beziehen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9DDC649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betriebszeit32=betriebszeit32&lt;&lt;6; </w:t>
      </w:r>
      <w:r w:rsidRPr="00704059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//um 6 bit nach links shiften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C0CA09B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uint16_t betriebszeit16 = betriebszeit32; </w:t>
      </w:r>
      <w:r w:rsidRPr="00704059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//in 16 bit konvertieren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B7A3C17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uint16_t maske = betriebszeit16 &amp; 0b0000111100000000; </w:t>
      </w:r>
      <w:r w:rsidRPr="00704059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//Jetzt enthält die Maske überall 0 außer an den interessierenden bits</w:t>
      </w: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B6019C5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LATB = LATB_temp | maske;    </w:t>
      </w:r>
    </w:p>
    <w:p w14:paraId="20C9651F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  </w:t>
      </w:r>
    </w:p>
    <w:p w14:paraId="693925D5" w14:textId="77777777" w:rsidR="00704059" w:rsidRPr="00704059" w:rsidRDefault="00704059" w:rsidP="00704059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704059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}</w:t>
      </w:r>
    </w:p>
    <w:p w14:paraId="5D0E31BE" w14:textId="1CB48897" w:rsidR="0018110D" w:rsidRDefault="00704059" w:rsidP="007A7268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t>Sobald eine Sekund</w:t>
      </w:r>
      <w:r w:rsidR="003521DB">
        <w:rPr>
          <w:rFonts w:ascii="Helvetica" w:hAnsi="Helvetica" w:cs="Times New Roman"/>
          <w:color w:val="2D3B45"/>
        </w:rPr>
        <w:t>e</w:t>
      </w:r>
      <w:r>
        <w:rPr>
          <w:rFonts w:ascii="Helvetica" w:hAnsi="Helvetica" w:cs="Times New Roman"/>
          <w:color w:val="2D3B45"/>
        </w:rPr>
        <w:t xml:space="preserve"> vergangen ist, </w:t>
      </w:r>
      <w:r w:rsidR="003521DB">
        <w:rPr>
          <w:rFonts w:ascii="Helvetica" w:hAnsi="Helvetica" w:cs="Times New Roman"/>
          <w:color w:val="2D3B45"/>
        </w:rPr>
        <w:t xml:space="preserve">wird zuerst der Counter zurückgesetzt. Es wird eine Variable LATB_temp erstellt, welche dem ursprünglichen Register </w:t>
      </w:r>
      <w:r w:rsidR="00633068">
        <w:rPr>
          <w:rFonts w:ascii="Helvetica" w:hAnsi="Helvetica" w:cs="Times New Roman"/>
          <w:color w:val="2D3B45"/>
        </w:rPr>
        <w:t>entspricht, wobei jedoch alle LEDs ausgeschaltet sind.</w:t>
      </w:r>
      <w:r w:rsidR="00CA7679">
        <w:rPr>
          <w:rFonts w:ascii="Helvetica" w:hAnsi="Helvetica" w:cs="Times New Roman"/>
          <w:color w:val="2D3B45"/>
        </w:rPr>
        <w:t xml:space="preserve"> Als nächstes wird die aktuelle Betriebszeit bezogen, um 6 bits nach links verschoben und zu einer 16bit Zahl konvertiert.</w:t>
      </w:r>
      <w:r w:rsidR="00CF143B">
        <w:rPr>
          <w:rFonts w:ascii="Helvetica" w:hAnsi="Helvetica" w:cs="Times New Roman"/>
          <w:color w:val="2D3B45"/>
        </w:rPr>
        <w:t xml:space="preserve"> </w:t>
      </w:r>
      <w:r w:rsidR="009B6A5F">
        <w:rPr>
          <w:rFonts w:ascii="Helvetica" w:hAnsi="Helvetica" w:cs="Times New Roman"/>
          <w:color w:val="2D3B45"/>
        </w:rPr>
        <w:t xml:space="preserve">Diese 16bit Zahl wird dann mit einer Maske so verknüpft, dass </w:t>
      </w:r>
      <w:r w:rsidR="00360E47">
        <w:rPr>
          <w:rFonts w:ascii="Helvetica" w:hAnsi="Helvetica" w:cs="Times New Roman"/>
          <w:color w:val="2D3B45"/>
        </w:rPr>
        <w:t>die nicht interessierenden Bits zu 0 gesetzt werden.</w:t>
      </w:r>
      <w:r w:rsidR="00F928FB">
        <w:rPr>
          <w:rFonts w:ascii="Helvetica" w:hAnsi="Helvetica" w:cs="Times New Roman"/>
          <w:color w:val="2D3B45"/>
        </w:rPr>
        <w:t>(Zeile 13)</w:t>
      </w:r>
    </w:p>
    <w:p w14:paraId="54E8B73C" w14:textId="2485B074" w:rsidR="00F928FB" w:rsidRDefault="00F928FB" w:rsidP="007A7268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t xml:space="preserve">Zuletzt wird das zwischengespeicherte LATB_temp </w:t>
      </w:r>
      <w:r w:rsidR="00F92020">
        <w:rPr>
          <w:rFonts w:ascii="Helvetica" w:hAnsi="Helvetica" w:cs="Times New Roman"/>
          <w:color w:val="2D3B45"/>
        </w:rPr>
        <w:t>Register</w:t>
      </w:r>
      <w:r>
        <w:rPr>
          <w:rFonts w:ascii="Helvetica" w:hAnsi="Helvetica" w:cs="Times New Roman"/>
          <w:color w:val="2D3B45"/>
        </w:rPr>
        <w:t xml:space="preserve"> mit der erstellten Maske ODER verknüpft.</w:t>
      </w:r>
    </w:p>
    <w:p w14:paraId="37CF1CEB" w14:textId="1F9547DA" w:rsidR="009945D4" w:rsidRDefault="009945D4" w:rsidP="007A7268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</w:p>
    <w:p w14:paraId="3CF23FED" w14:textId="7829400C" w:rsidR="009945D4" w:rsidRPr="007A7268" w:rsidRDefault="00FE5005" w:rsidP="007A7268">
      <w:pPr>
        <w:shd w:val="clear" w:color="auto" w:fill="auto"/>
        <w:spacing w:before="0" w:beforeAutospacing="0" w:after="160" w:afterAutospacing="0" w:line="259" w:lineRule="auto"/>
        <w:rPr>
          <w:rFonts w:ascii="Helvetica" w:hAnsi="Helvetica" w:cs="Times New Roman"/>
          <w:color w:val="2D3B45"/>
        </w:rPr>
      </w:pPr>
      <w:r>
        <w:rPr>
          <w:rFonts w:ascii="Helvetica" w:hAnsi="Helvetica" w:cs="Times New Roman"/>
          <w:color w:val="2D3B45"/>
        </w:rPr>
        <w:t>20ms vor dem Setzten des LATB-Registers w</w:t>
      </w:r>
      <w:r w:rsidR="006A04E2">
        <w:rPr>
          <w:rFonts w:ascii="Helvetica" w:hAnsi="Helvetica" w:cs="Times New Roman"/>
          <w:color w:val="2D3B45"/>
        </w:rPr>
        <w:t>erden die interessierenden Bits für die LEDs</w:t>
      </w:r>
      <w:r w:rsidR="00F06C0A">
        <w:rPr>
          <w:rFonts w:ascii="Helvetica" w:hAnsi="Helvetica" w:cs="Times New Roman"/>
          <w:color w:val="2D3B45"/>
        </w:rPr>
        <w:t xml:space="preserve"> mit Hilfe von XOR</w:t>
      </w:r>
      <w:r w:rsidR="006A04E2">
        <w:rPr>
          <w:rFonts w:ascii="Helvetica" w:hAnsi="Helvetica" w:cs="Times New Roman"/>
          <w:color w:val="2D3B45"/>
        </w:rPr>
        <w:t xml:space="preserve"> invertiert (Zeile 5).</w:t>
      </w:r>
    </w:p>
    <w:sectPr w:rsidR="009945D4" w:rsidRPr="007A7268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1A5498" w14:textId="77777777" w:rsidR="00C13249" w:rsidRDefault="00C13249" w:rsidP="00534988">
      <w:r>
        <w:separator/>
      </w:r>
    </w:p>
  </w:endnote>
  <w:endnote w:type="continuationSeparator" w:id="0">
    <w:p w14:paraId="691A6526" w14:textId="77777777" w:rsidR="00C13249" w:rsidRDefault="00C13249" w:rsidP="00534988">
      <w:r>
        <w:continuationSeparator/>
      </w:r>
    </w:p>
  </w:endnote>
  <w:endnote w:type="continuationNotice" w:id="1">
    <w:p w14:paraId="1420DA51" w14:textId="77777777" w:rsidR="00C13249" w:rsidRDefault="00C13249" w:rsidP="00534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65502" w14:textId="77777777" w:rsidR="00C13249" w:rsidRDefault="00C13249" w:rsidP="00534988">
      <w:r>
        <w:separator/>
      </w:r>
    </w:p>
  </w:footnote>
  <w:footnote w:type="continuationSeparator" w:id="0">
    <w:p w14:paraId="09C2BC31" w14:textId="77777777" w:rsidR="00C13249" w:rsidRDefault="00C13249" w:rsidP="00534988">
      <w:r>
        <w:continuationSeparator/>
      </w:r>
    </w:p>
  </w:footnote>
  <w:footnote w:type="continuationNotice" w:id="1">
    <w:p w14:paraId="202B7404" w14:textId="77777777" w:rsidR="00C13249" w:rsidRDefault="00C13249" w:rsidP="00534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363365" w14:textId="1F3785FC" w:rsidR="00FF2795" w:rsidRDefault="00FF2795">
    <w:pPr>
      <w:pStyle w:val="Kopfzeile"/>
    </w:pPr>
    <w:r>
      <w:t>Gruppe: Leander Stark, Jonas Dollinger</w:t>
    </w:r>
    <w:r>
      <w:tab/>
    </w:r>
    <w:r>
      <w:tab/>
      <w:t xml:space="preserve">Datum: </w:t>
    </w:r>
    <w:r w:rsidR="00534988">
      <w:fldChar w:fldCharType="begin"/>
    </w:r>
    <w:r w:rsidR="00534988">
      <w:instrText xml:space="preserve"> TIME \@ "dd.MM.yyyy" </w:instrText>
    </w:r>
    <w:r w:rsidR="00534988">
      <w:fldChar w:fldCharType="separate"/>
    </w:r>
    <w:r w:rsidR="002F5805">
      <w:rPr>
        <w:noProof/>
      </w:rPr>
      <w:t>26.12.2020</w:t>
    </w:r>
    <w:r w:rsidR="00534988">
      <w:fldChar w:fldCharType="end"/>
    </w:r>
  </w:p>
  <w:p w14:paraId="765E8D58" w14:textId="77777777" w:rsidR="00061317" w:rsidRDefault="0006131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455C3"/>
    <w:multiLevelType w:val="multilevel"/>
    <w:tmpl w:val="D08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3760"/>
    <w:multiLevelType w:val="multilevel"/>
    <w:tmpl w:val="29CE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C010B"/>
    <w:multiLevelType w:val="multilevel"/>
    <w:tmpl w:val="4D0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C35E1"/>
    <w:multiLevelType w:val="multilevel"/>
    <w:tmpl w:val="6050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A47CB"/>
    <w:multiLevelType w:val="multilevel"/>
    <w:tmpl w:val="183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F5B15"/>
    <w:multiLevelType w:val="multilevel"/>
    <w:tmpl w:val="1F2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F6175"/>
    <w:multiLevelType w:val="multilevel"/>
    <w:tmpl w:val="045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B4CA6"/>
    <w:multiLevelType w:val="multilevel"/>
    <w:tmpl w:val="9ED2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7D77DD"/>
    <w:multiLevelType w:val="multilevel"/>
    <w:tmpl w:val="3EC2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904F6"/>
    <w:multiLevelType w:val="multilevel"/>
    <w:tmpl w:val="0B9C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D4655"/>
    <w:multiLevelType w:val="multilevel"/>
    <w:tmpl w:val="E5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10"/>
  </w:num>
  <w:num w:numId="5">
    <w:abstractNumId w:val="4"/>
  </w:num>
  <w:num w:numId="6">
    <w:abstractNumId w:val="6"/>
  </w:num>
  <w:num w:numId="7">
    <w:abstractNumId w:val="3"/>
  </w:num>
  <w:num w:numId="8">
    <w:abstractNumId w:val="2"/>
  </w:num>
  <w:num w:numId="9">
    <w:abstractNumId w:val="0"/>
  </w:num>
  <w:num w:numId="10">
    <w:abstractNumId w:val="7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49"/>
    <w:rsid w:val="000050BE"/>
    <w:rsid w:val="0000630A"/>
    <w:rsid w:val="000079E4"/>
    <w:rsid w:val="00011652"/>
    <w:rsid w:val="00012673"/>
    <w:rsid w:val="0002674E"/>
    <w:rsid w:val="000303BA"/>
    <w:rsid w:val="00037FDF"/>
    <w:rsid w:val="00043BE9"/>
    <w:rsid w:val="0005288F"/>
    <w:rsid w:val="000559DF"/>
    <w:rsid w:val="00061317"/>
    <w:rsid w:val="00074585"/>
    <w:rsid w:val="000823BB"/>
    <w:rsid w:val="0008442A"/>
    <w:rsid w:val="00086083"/>
    <w:rsid w:val="000905F9"/>
    <w:rsid w:val="00091C13"/>
    <w:rsid w:val="0009503C"/>
    <w:rsid w:val="00096E94"/>
    <w:rsid w:val="000A322E"/>
    <w:rsid w:val="000B178B"/>
    <w:rsid w:val="000B5DE4"/>
    <w:rsid w:val="000B645E"/>
    <w:rsid w:val="000D0A5B"/>
    <w:rsid w:val="000D3A24"/>
    <w:rsid w:val="000D5E04"/>
    <w:rsid w:val="000E4035"/>
    <w:rsid w:val="000F550C"/>
    <w:rsid w:val="000F6EB0"/>
    <w:rsid w:val="000F7DAC"/>
    <w:rsid w:val="001041E2"/>
    <w:rsid w:val="00104C94"/>
    <w:rsid w:val="00112ECC"/>
    <w:rsid w:val="001140B5"/>
    <w:rsid w:val="001179C9"/>
    <w:rsid w:val="001206A1"/>
    <w:rsid w:val="00120A87"/>
    <w:rsid w:val="0012186B"/>
    <w:rsid w:val="00121A19"/>
    <w:rsid w:val="0012485B"/>
    <w:rsid w:val="00130B0E"/>
    <w:rsid w:val="001343C4"/>
    <w:rsid w:val="00137C48"/>
    <w:rsid w:val="00152251"/>
    <w:rsid w:val="00152817"/>
    <w:rsid w:val="00152A5B"/>
    <w:rsid w:val="0015300B"/>
    <w:rsid w:val="00164A76"/>
    <w:rsid w:val="00174B2E"/>
    <w:rsid w:val="00180C54"/>
    <w:rsid w:val="0018110D"/>
    <w:rsid w:val="001811D5"/>
    <w:rsid w:val="00182B10"/>
    <w:rsid w:val="001876CB"/>
    <w:rsid w:val="00192422"/>
    <w:rsid w:val="00194A16"/>
    <w:rsid w:val="001968AA"/>
    <w:rsid w:val="001A55AA"/>
    <w:rsid w:val="001B044E"/>
    <w:rsid w:val="001B3A6A"/>
    <w:rsid w:val="001B66BF"/>
    <w:rsid w:val="001B6CF6"/>
    <w:rsid w:val="001C065D"/>
    <w:rsid w:val="001C29D6"/>
    <w:rsid w:val="001C7976"/>
    <w:rsid w:val="001D46B0"/>
    <w:rsid w:val="001E1477"/>
    <w:rsid w:val="001E14CF"/>
    <w:rsid w:val="001E4A9F"/>
    <w:rsid w:val="001E7970"/>
    <w:rsid w:val="00203FB3"/>
    <w:rsid w:val="0020704E"/>
    <w:rsid w:val="00212CCE"/>
    <w:rsid w:val="00221D90"/>
    <w:rsid w:val="002262AA"/>
    <w:rsid w:val="00230B9F"/>
    <w:rsid w:val="00233913"/>
    <w:rsid w:val="00243945"/>
    <w:rsid w:val="00243B06"/>
    <w:rsid w:val="00243E9F"/>
    <w:rsid w:val="00246D01"/>
    <w:rsid w:val="00255B23"/>
    <w:rsid w:val="002817B5"/>
    <w:rsid w:val="00293E38"/>
    <w:rsid w:val="002A0177"/>
    <w:rsid w:val="002A0DD5"/>
    <w:rsid w:val="002A4F72"/>
    <w:rsid w:val="002C10C5"/>
    <w:rsid w:val="002C231A"/>
    <w:rsid w:val="002C3BCB"/>
    <w:rsid w:val="002D4C19"/>
    <w:rsid w:val="002D6192"/>
    <w:rsid w:val="002E4931"/>
    <w:rsid w:val="002E4944"/>
    <w:rsid w:val="002E54EC"/>
    <w:rsid w:val="002E5C5B"/>
    <w:rsid w:val="002E5D7F"/>
    <w:rsid w:val="002F0CB0"/>
    <w:rsid w:val="002F5805"/>
    <w:rsid w:val="00312C52"/>
    <w:rsid w:val="00313591"/>
    <w:rsid w:val="003171A0"/>
    <w:rsid w:val="003179CB"/>
    <w:rsid w:val="003258E4"/>
    <w:rsid w:val="003304E2"/>
    <w:rsid w:val="00331DE2"/>
    <w:rsid w:val="00340854"/>
    <w:rsid w:val="0034269A"/>
    <w:rsid w:val="0034286F"/>
    <w:rsid w:val="00342DB9"/>
    <w:rsid w:val="00346D80"/>
    <w:rsid w:val="003479B3"/>
    <w:rsid w:val="00350158"/>
    <w:rsid w:val="003521DB"/>
    <w:rsid w:val="00354165"/>
    <w:rsid w:val="00360E47"/>
    <w:rsid w:val="00361C19"/>
    <w:rsid w:val="00363649"/>
    <w:rsid w:val="00366524"/>
    <w:rsid w:val="00366AE1"/>
    <w:rsid w:val="00375FDF"/>
    <w:rsid w:val="00377014"/>
    <w:rsid w:val="003770CF"/>
    <w:rsid w:val="00382DBE"/>
    <w:rsid w:val="00391B6C"/>
    <w:rsid w:val="00396EC6"/>
    <w:rsid w:val="003A7CB5"/>
    <w:rsid w:val="003B3175"/>
    <w:rsid w:val="003B6BE1"/>
    <w:rsid w:val="003C61E6"/>
    <w:rsid w:val="003D2B89"/>
    <w:rsid w:val="003D45C4"/>
    <w:rsid w:val="003E0124"/>
    <w:rsid w:val="003E13CB"/>
    <w:rsid w:val="003E2A72"/>
    <w:rsid w:val="003E3649"/>
    <w:rsid w:val="003F2751"/>
    <w:rsid w:val="003F2F88"/>
    <w:rsid w:val="003F6643"/>
    <w:rsid w:val="004052E1"/>
    <w:rsid w:val="00405DF5"/>
    <w:rsid w:val="00413346"/>
    <w:rsid w:val="004155C9"/>
    <w:rsid w:val="00416E7D"/>
    <w:rsid w:val="004177C3"/>
    <w:rsid w:val="00426671"/>
    <w:rsid w:val="00440ECC"/>
    <w:rsid w:val="00450C42"/>
    <w:rsid w:val="00456DD5"/>
    <w:rsid w:val="004610EA"/>
    <w:rsid w:val="00464C54"/>
    <w:rsid w:val="0047518B"/>
    <w:rsid w:val="004831BB"/>
    <w:rsid w:val="00487A87"/>
    <w:rsid w:val="00490D66"/>
    <w:rsid w:val="00492719"/>
    <w:rsid w:val="004966EE"/>
    <w:rsid w:val="00497633"/>
    <w:rsid w:val="004A1790"/>
    <w:rsid w:val="004B29B0"/>
    <w:rsid w:val="004B2CB9"/>
    <w:rsid w:val="004B7FE2"/>
    <w:rsid w:val="004C1366"/>
    <w:rsid w:val="004C64A3"/>
    <w:rsid w:val="004D2D7F"/>
    <w:rsid w:val="004D63CC"/>
    <w:rsid w:val="004E0D5D"/>
    <w:rsid w:val="004E6271"/>
    <w:rsid w:val="004F15CA"/>
    <w:rsid w:val="00500746"/>
    <w:rsid w:val="005023ED"/>
    <w:rsid w:val="005114D7"/>
    <w:rsid w:val="0051633B"/>
    <w:rsid w:val="00517020"/>
    <w:rsid w:val="005242EF"/>
    <w:rsid w:val="00526383"/>
    <w:rsid w:val="005268D3"/>
    <w:rsid w:val="0053492D"/>
    <w:rsid w:val="00534988"/>
    <w:rsid w:val="00536A4F"/>
    <w:rsid w:val="00536EB8"/>
    <w:rsid w:val="00537FE2"/>
    <w:rsid w:val="00542017"/>
    <w:rsid w:val="00542972"/>
    <w:rsid w:val="005472C1"/>
    <w:rsid w:val="005548A5"/>
    <w:rsid w:val="00554B94"/>
    <w:rsid w:val="00563A14"/>
    <w:rsid w:val="00571586"/>
    <w:rsid w:val="00573210"/>
    <w:rsid w:val="00575BB6"/>
    <w:rsid w:val="005763C9"/>
    <w:rsid w:val="005872E7"/>
    <w:rsid w:val="00587414"/>
    <w:rsid w:val="00593E10"/>
    <w:rsid w:val="005A79BC"/>
    <w:rsid w:val="005B73B7"/>
    <w:rsid w:val="005C3CE3"/>
    <w:rsid w:val="005D1B69"/>
    <w:rsid w:val="005D3DAC"/>
    <w:rsid w:val="005D5302"/>
    <w:rsid w:val="005D6F7C"/>
    <w:rsid w:val="005E1DA5"/>
    <w:rsid w:val="005E3DAC"/>
    <w:rsid w:val="005E4BEF"/>
    <w:rsid w:val="005F0278"/>
    <w:rsid w:val="006070E2"/>
    <w:rsid w:val="00615F8C"/>
    <w:rsid w:val="00622D9A"/>
    <w:rsid w:val="00623462"/>
    <w:rsid w:val="006314E4"/>
    <w:rsid w:val="00633068"/>
    <w:rsid w:val="00635A6E"/>
    <w:rsid w:val="00635D9D"/>
    <w:rsid w:val="00637003"/>
    <w:rsid w:val="006425A5"/>
    <w:rsid w:val="00643E06"/>
    <w:rsid w:val="00644F91"/>
    <w:rsid w:val="0064762B"/>
    <w:rsid w:val="00650001"/>
    <w:rsid w:val="006512B8"/>
    <w:rsid w:val="006527ED"/>
    <w:rsid w:val="00656D96"/>
    <w:rsid w:val="006640D1"/>
    <w:rsid w:val="00665764"/>
    <w:rsid w:val="006758BF"/>
    <w:rsid w:val="0067629F"/>
    <w:rsid w:val="0067675B"/>
    <w:rsid w:val="00680755"/>
    <w:rsid w:val="006855BF"/>
    <w:rsid w:val="00687843"/>
    <w:rsid w:val="00692A5E"/>
    <w:rsid w:val="006A04E2"/>
    <w:rsid w:val="006A71BC"/>
    <w:rsid w:val="006B1E4D"/>
    <w:rsid w:val="006B36C1"/>
    <w:rsid w:val="006B36C3"/>
    <w:rsid w:val="006B3776"/>
    <w:rsid w:val="006B58CE"/>
    <w:rsid w:val="006C1D73"/>
    <w:rsid w:val="006C3CFA"/>
    <w:rsid w:val="006D5332"/>
    <w:rsid w:val="006D5694"/>
    <w:rsid w:val="006D7880"/>
    <w:rsid w:val="006E26AB"/>
    <w:rsid w:val="006E3DDC"/>
    <w:rsid w:val="007004DE"/>
    <w:rsid w:val="00704059"/>
    <w:rsid w:val="00724699"/>
    <w:rsid w:val="00736FFC"/>
    <w:rsid w:val="00741886"/>
    <w:rsid w:val="00742FC3"/>
    <w:rsid w:val="00757CB9"/>
    <w:rsid w:val="0076226F"/>
    <w:rsid w:val="00796557"/>
    <w:rsid w:val="00796C36"/>
    <w:rsid w:val="007A441C"/>
    <w:rsid w:val="007A7268"/>
    <w:rsid w:val="007A7F98"/>
    <w:rsid w:val="007E1E68"/>
    <w:rsid w:val="007E4084"/>
    <w:rsid w:val="007F2111"/>
    <w:rsid w:val="007F5437"/>
    <w:rsid w:val="00801FEE"/>
    <w:rsid w:val="008039B8"/>
    <w:rsid w:val="00803E40"/>
    <w:rsid w:val="00805750"/>
    <w:rsid w:val="00813C12"/>
    <w:rsid w:val="00821649"/>
    <w:rsid w:val="00822F4D"/>
    <w:rsid w:val="00842C0F"/>
    <w:rsid w:val="0085129D"/>
    <w:rsid w:val="0086032B"/>
    <w:rsid w:val="008734E3"/>
    <w:rsid w:val="00877332"/>
    <w:rsid w:val="00880C5C"/>
    <w:rsid w:val="0088292C"/>
    <w:rsid w:val="00887C96"/>
    <w:rsid w:val="00891052"/>
    <w:rsid w:val="008923DE"/>
    <w:rsid w:val="00894592"/>
    <w:rsid w:val="008A12E0"/>
    <w:rsid w:val="008B06C5"/>
    <w:rsid w:val="008B0C0B"/>
    <w:rsid w:val="008B0FC0"/>
    <w:rsid w:val="008B74D2"/>
    <w:rsid w:val="008C0024"/>
    <w:rsid w:val="008C195E"/>
    <w:rsid w:val="008C789E"/>
    <w:rsid w:val="008D1BD4"/>
    <w:rsid w:val="008D2EFC"/>
    <w:rsid w:val="008E39B9"/>
    <w:rsid w:val="008E7012"/>
    <w:rsid w:val="008F6FA3"/>
    <w:rsid w:val="00927D3B"/>
    <w:rsid w:val="00930504"/>
    <w:rsid w:val="00934196"/>
    <w:rsid w:val="00940DA8"/>
    <w:rsid w:val="009439CC"/>
    <w:rsid w:val="00944A8C"/>
    <w:rsid w:val="00947BA9"/>
    <w:rsid w:val="00950FBA"/>
    <w:rsid w:val="009513F7"/>
    <w:rsid w:val="00952DCC"/>
    <w:rsid w:val="00957D6D"/>
    <w:rsid w:val="00964957"/>
    <w:rsid w:val="00976659"/>
    <w:rsid w:val="009851E4"/>
    <w:rsid w:val="009945D4"/>
    <w:rsid w:val="00995CE5"/>
    <w:rsid w:val="009A39CC"/>
    <w:rsid w:val="009A6C50"/>
    <w:rsid w:val="009B6A5F"/>
    <w:rsid w:val="009C1437"/>
    <w:rsid w:val="009C68B4"/>
    <w:rsid w:val="009D0DDD"/>
    <w:rsid w:val="009D144F"/>
    <w:rsid w:val="009D6B27"/>
    <w:rsid w:val="009E2167"/>
    <w:rsid w:val="00A009BC"/>
    <w:rsid w:val="00A01164"/>
    <w:rsid w:val="00A03281"/>
    <w:rsid w:val="00A04AA5"/>
    <w:rsid w:val="00A06C01"/>
    <w:rsid w:val="00A216BA"/>
    <w:rsid w:val="00A21ECD"/>
    <w:rsid w:val="00A254C4"/>
    <w:rsid w:val="00A26315"/>
    <w:rsid w:val="00A35D7E"/>
    <w:rsid w:val="00A401AA"/>
    <w:rsid w:val="00A519B4"/>
    <w:rsid w:val="00A5596D"/>
    <w:rsid w:val="00A618EF"/>
    <w:rsid w:val="00A674AA"/>
    <w:rsid w:val="00A67A14"/>
    <w:rsid w:val="00A70724"/>
    <w:rsid w:val="00A7702D"/>
    <w:rsid w:val="00A83C29"/>
    <w:rsid w:val="00A86BB3"/>
    <w:rsid w:val="00A93F5D"/>
    <w:rsid w:val="00A94C1F"/>
    <w:rsid w:val="00AA71FB"/>
    <w:rsid w:val="00AD2EB6"/>
    <w:rsid w:val="00AD44A8"/>
    <w:rsid w:val="00AE1AD9"/>
    <w:rsid w:val="00B10433"/>
    <w:rsid w:val="00B13A30"/>
    <w:rsid w:val="00B17E5C"/>
    <w:rsid w:val="00B20ABB"/>
    <w:rsid w:val="00B24870"/>
    <w:rsid w:val="00B25EA7"/>
    <w:rsid w:val="00B27D3E"/>
    <w:rsid w:val="00B40DC4"/>
    <w:rsid w:val="00B420B8"/>
    <w:rsid w:val="00B421DD"/>
    <w:rsid w:val="00B534CC"/>
    <w:rsid w:val="00B544A5"/>
    <w:rsid w:val="00B61E05"/>
    <w:rsid w:val="00B63573"/>
    <w:rsid w:val="00B64C24"/>
    <w:rsid w:val="00B76C4A"/>
    <w:rsid w:val="00B9314B"/>
    <w:rsid w:val="00BA3367"/>
    <w:rsid w:val="00BA52D9"/>
    <w:rsid w:val="00BC5F9B"/>
    <w:rsid w:val="00BD0EAB"/>
    <w:rsid w:val="00BD5BCC"/>
    <w:rsid w:val="00BE3CD1"/>
    <w:rsid w:val="00BE4469"/>
    <w:rsid w:val="00BF0113"/>
    <w:rsid w:val="00BF07D9"/>
    <w:rsid w:val="00BF2B89"/>
    <w:rsid w:val="00BF2D21"/>
    <w:rsid w:val="00C00253"/>
    <w:rsid w:val="00C02916"/>
    <w:rsid w:val="00C032D6"/>
    <w:rsid w:val="00C114E9"/>
    <w:rsid w:val="00C13249"/>
    <w:rsid w:val="00C16253"/>
    <w:rsid w:val="00C277C4"/>
    <w:rsid w:val="00C30893"/>
    <w:rsid w:val="00C31D7E"/>
    <w:rsid w:val="00C3395D"/>
    <w:rsid w:val="00C3559D"/>
    <w:rsid w:val="00C3721E"/>
    <w:rsid w:val="00C51660"/>
    <w:rsid w:val="00C518BB"/>
    <w:rsid w:val="00C555A3"/>
    <w:rsid w:val="00C742C8"/>
    <w:rsid w:val="00C75604"/>
    <w:rsid w:val="00C76C78"/>
    <w:rsid w:val="00C77168"/>
    <w:rsid w:val="00C777B6"/>
    <w:rsid w:val="00C811ED"/>
    <w:rsid w:val="00C90A70"/>
    <w:rsid w:val="00CA0D6D"/>
    <w:rsid w:val="00CA1BEB"/>
    <w:rsid w:val="00CA7679"/>
    <w:rsid w:val="00CB2522"/>
    <w:rsid w:val="00CB3038"/>
    <w:rsid w:val="00CB357D"/>
    <w:rsid w:val="00CB3EC5"/>
    <w:rsid w:val="00CC0C42"/>
    <w:rsid w:val="00CC3885"/>
    <w:rsid w:val="00CD133F"/>
    <w:rsid w:val="00CD3E52"/>
    <w:rsid w:val="00CD6ADC"/>
    <w:rsid w:val="00CE2210"/>
    <w:rsid w:val="00CE5093"/>
    <w:rsid w:val="00CE7B8F"/>
    <w:rsid w:val="00CF143B"/>
    <w:rsid w:val="00CF46AE"/>
    <w:rsid w:val="00CF528D"/>
    <w:rsid w:val="00CF5EC1"/>
    <w:rsid w:val="00D0798A"/>
    <w:rsid w:val="00D07B4B"/>
    <w:rsid w:val="00D12DF1"/>
    <w:rsid w:val="00D17481"/>
    <w:rsid w:val="00D217DD"/>
    <w:rsid w:val="00D26946"/>
    <w:rsid w:val="00D26A81"/>
    <w:rsid w:val="00D27C8D"/>
    <w:rsid w:val="00D33B31"/>
    <w:rsid w:val="00D34550"/>
    <w:rsid w:val="00D375F1"/>
    <w:rsid w:val="00D6354A"/>
    <w:rsid w:val="00D71FAD"/>
    <w:rsid w:val="00D72547"/>
    <w:rsid w:val="00D75A4F"/>
    <w:rsid w:val="00D83C17"/>
    <w:rsid w:val="00D857D5"/>
    <w:rsid w:val="00D87964"/>
    <w:rsid w:val="00D92BBE"/>
    <w:rsid w:val="00D95301"/>
    <w:rsid w:val="00DA75B4"/>
    <w:rsid w:val="00DB3A08"/>
    <w:rsid w:val="00DB5002"/>
    <w:rsid w:val="00DB6963"/>
    <w:rsid w:val="00DD3BEF"/>
    <w:rsid w:val="00DE3627"/>
    <w:rsid w:val="00DF0590"/>
    <w:rsid w:val="00DF5B08"/>
    <w:rsid w:val="00E02BA5"/>
    <w:rsid w:val="00E0342D"/>
    <w:rsid w:val="00E06BE4"/>
    <w:rsid w:val="00E12756"/>
    <w:rsid w:val="00E23D13"/>
    <w:rsid w:val="00E27B29"/>
    <w:rsid w:val="00E34DD7"/>
    <w:rsid w:val="00E37B00"/>
    <w:rsid w:val="00E40640"/>
    <w:rsid w:val="00E42F83"/>
    <w:rsid w:val="00E450A7"/>
    <w:rsid w:val="00E72911"/>
    <w:rsid w:val="00E849CF"/>
    <w:rsid w:val="00E84B5C"/>
    <w:rsid w:val="00E9276F"/>
    <w:rsid w:val="00E92C3B"/>
    <w:rsid w:val="00E96EEF"/>
    <w:rsid w:val="00EA7365"/>
    <w:rsid w:val="00EB3149"/>
    <w:rsid w:val="00EB3C46"/>
    <w:rsid w:val="00EC0641"/>
    <w:rsid w:val="00EC3AA7"/>
    <w:rsid w:val="00ED3668"/>
    <w:rsid w:val="00ED5018"/>
    <w:rsid w:val="00EE6FBE"/>
    <w:rsid w:val="00EF0F57"/>
    <w:rsid w:val="00F04DB5"/>
    <w:rsid w:val="00F066BC"/>
    <w:rsid w:val="00F06C0A"/>
    <w:rsid w:val="00F12649"/>
    <w:rsid w:val="00F14157"/>
    <w:rsid w:val="00F251D0"/>
    <w:rsid w:val="00F4489D"/>
    <w:rsid w:val="00F53002"/>
    <w:rsid w:val="00F70CC5"/>
    <w:rsid w:val="00F8569F"/>
    <w:rsid w:val="00F90BF3"/>
    <w:rsid w:val="00F92020"/>
    <w:rsid w:val="00F928FB"/>
    <w:rsid w:val="00FA2873"/>
    <w:rsid w:val="00FA540D"/>
    <w:rsid w:val="00FB497D"/>
    <w:rsid w:val="00FB5722"/>
    <w:rsid w:val="00FB5BEA"/>
    <w:rsid w:val="00FB75EB"/>
    <w:rsid w:val="00FC31F4"/>
    <w:rsid w:val="00FC3C68"/>
    <w:rsid w:val="00FD47D6"/>
    <w:rsid w:val="00FD5833"/>
    <w:rsid w:val="00FD7355"/>
    <w:rsid w:val="00FE11CF"/>
    <w:rsid w:val="00FE5005"/>
    <w:rsid w:val="00FE51FE"/>
    <w:rsid w:val="00FF25A0"/>
    <w:rsid w:val="00FF2795"/>
    <w:rsid w:val="00FF505A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A85E"/>
  <w15:chartTrackingRefBased/>
  <w15:docId w15:val="{A1391388-45BD-43AC-A09C-C5EC86C1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34988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berschrift2">
    <w:name w:val="heading 2"/>
    <w:aliases w:val="Überschrift 2 (Physik Bericht)"/>
    <w:basedOn w:val="Standard"/>
    <w:next w:val="Standard"/>
    <w:link w:val="berschrift2Zchn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-PE-Bericht">
    <w:name w:val="Standard - PE-Bericht"/>
    <w:basedOn w:val="Standard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Absatz-Standardschriftart"/>
    <w:link w:val="Standard-PE-Bericht"/>
    <w:rsid w:val="00573210"/>
    <w:rPr>
      <w:sz w:val="32"/>
    </w:rPr>
  </w:style>
  <w:style w:type="character" w:customStyle="1" w:styleId="berschrift2Zchn">
    <w:name w:val="Überschrift 2 Zchn"/>
    <w:aliases w:val="Überschrift 2 (Physik Bericht) Zchn"/>
    <w:basedOn w:val="Absatz-Standardschriftart"/>
    <w:link w:val="berschrift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  <w:shd w:val="clear" w:color="auto" w:fill="FFFFFF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377014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Listenabsatz">
    <w:name w:val="List Paragraph"/>
    <w:basedOn w:val="Standard"/>
    <w:uiPriority w:val="34"/>
    <w:qFormat/>
    <w:rsid w:val="00534988"/>
    <w:pPr>
      <w:ind w:left="720"/>
      <w:contextualSpacing/>
    </w:pPr>
  </w:style>
  <w:style w:type="paragraph" w:customStyle="1" w:styleId="alt">
    <w:name w:val="alt"/>
    <w:basedOn w:val="Standard"/>
    <w:rsid w:val="000D5E04"/>
    <w:pPr>
      <w:shd w:val="clear" w:color="auto" w:fill="auto"/>
    </w:pPr>
    <w:rPr>
      <w:rFonts w:ascii="Times New Roman" w:hAnsi="Times New Roman" w:cs="Times New Roman"/>
    </w:rPr>
  </w:style>
  <w:style w:type="character" w:customStyle="1" w:styleId="datatypes">
    <w:name w:val="datatypes"/>
    <w:basedOn w:val="Absatz-Standardschriftart"/>
    <w:rsid w:val="000D5E04"/>
  </w:style>
  <w:style w:type="character" w:customStyle="1" w:styleId="keyword">
    <w:name w:val="keyword"/>
    <w:basedOn w:val="Absatz-Standardschriftart"/>
    <w:rsid w:val="000D5E04"/>
  </w:style>
  <w:style w:type="character" w:customStyle="1" w:styleId="comment">
    <w:name w:val="comment"/>
    <w:basedOn w:val="Absatz-Standardschriftart"/>
    <w:rsid w:val="000D5E04"/>
  </w:style>
  <w:style w:type="table" w:styleId="Tabellenraster">
    <w:name w:val="Table Grid"/>
    <w:basedOn w:val="NormaleTabelle"/>
    <w:uiPriority w:val="39"/>
    <w:rsid w:val="0089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s\OneDrive\Gruppenarbeiten\Embedded\VORLAGE%20Aufgabe%203.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Aufgabe 3.1</Template>
  <TotalTime>0</TotalTime>
  <Pages>4</Pages>
  <Words>802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</dc:creator>
  <cp:keywords/>
  <dc:description/>
  <cp:lastModifiedBy>Jonas D</cp:lastModifiedBy>
  <cp:revision>83</cp:revision>
  <cp:lastPrinted>2020-11-16T10:50:00Z</cp:lastPrinted>
  <dcterms:created xsi:type="dcterms:W3CDTF">2020-12-07T10:37:00Z</dcterms:created>
  <dcterms:modified xsi:type="dcterms:W3CDTF">2020-12-26T16:41:00Z</dcterms:modified>
</cp:coreProperties>
</file>