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3130" w14:textId="7ECEAB0C" w:rsidR="000E3F54" w:rsidRDefault="000B54F0">
      <w:pPr>
        <w:rPr>
          <w:rFonts w:asciiTheme="majorHAnsi" w:hAnsiTheme="majorHAnsi"/>
        </w:rPr>
      </w:pPr>
      <w:r w:rsidRPr="000B54F0">
        <w:rPr>
          <w:rFonts w:asciiTheme="majorHAnsi" w:hAnsiTheme="majorHAnsi"/>
        </w:rPr>
        <w:t>Hx</w:t>
      </w:r>
      <w:r>
        <w:rPr>
          <w:rFonts w:asciiTheme="majorHAnsi" w:hAnsiTheme="majorHAnsi"/>
        </w:rPr>
        <w:t>711 Wiegezelle:</w:t>
      </w:r>
    </w:p>
    <w:p w14:paraId="214EB243" w14:textId="3C26251D" w:rsidR="000B54F0" w:rsidRDefault="000B54F0" w:rsidP="000B54F0">
      <w:pPr>
        <w:spacing w:after="0"/>
        <w:rPr>
          <w:rFonts w:asciiTheme="majorHAnsi" w:hAnsiTheme="majorHAnsi"/>
        </w:rPr>
      </w:pPr>
      <w:r w:rsidRPr="00A24A0C">
        <w:rPr>
          <w:rFonts w:asciiTheme="majorHAnsi" w:hAnsiTheme="majorHAnsi"/>
          <w:color w:val="EE0000"/>
        </w:rPr>
        <w:t>Rot</w:t>
      </w:r>
      <w:r>
        <w:rPr>
          <w:rFonts w:asciiTheme="majorHAnsi" w:hAnsiTheme="majorHAnsi"/>
        </w:rPr>
        <w:t xml:space="preserve">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E+ </w:t>
      </w:r>
    </w:p>
    <w:p w14:paraId="1EA469B0" w14:textId="6BFF4C7C" w:rsidR="000B54F0" w:rsidRDefault="000B54F0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Schwarz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E </w:t>
      </w:r>
    </w:p>
    <w:p w14:paraId="412AF1AB" w14:textId="13382565" w:rsidR="000B54F0" w:rsidRDefault="000B54F0" w:rsidP="000B54F0">
      <w:pPr>
        <w:spacing w:after="0"/>
        <w:rPr>
          <w:rFonts w:asciiTheme="majorHAnsi" w:hAnsiTheme="majorHAnsi"/>
        </w:rPr>
      </w:pPr>
      <w:r w:rsidRPr="00A24A0C">
        <w:rPr>
          <w:rFonts w:asciiTheme="majorHAnsi" w:hAnsiTheme="majorHAnsi"/>
          <w:color w:val="92D050"/>
        </w:rPr>
        <w:t>Grün</w:t>
      </w:r>
      <w:r>
        <w:rPr>
          <w:rFonts w:asciiTheme="majorHAnsi" w:hAnsiTheme="majorHAnsi"/>
        </w:rPr>
        <w:t xml:space="preserve">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A- </w:t>
      </w:r>
    </w:p>
    <w:p w14:paraId="309A0D55" w14:textId="39126EF9" w:rsidR="000B54F0" w:rsidRDefault="000B54F0" w:rsidP="000B54F0">
      <w:pPr>
        <w:spacing w:after="0"/>
        <w:rPr>
          <w:rFonts w:asciiTheme="majorHAnsi" w:hAnsiTheme="majorHAnsi"/>
        </w:rPr>
      </w:pPr>
      <w:r w:rsidRPr="00A24A0C">
        <w:rPr>
          <w:rFonts w:asciiTheme="majorHAnsi" w:hAnsiTheme="majorHAnsi"/>
          <w:color w:val="D9D9D9" w:themeColor="background1" w:themeShade="D9"/>
        </w:rPr>
        <w:t>Weiß</w:t>
      </w:r>
      <w:r>
        <w:rPr>
          <w:rFonts w:asciiTheme="majorHAnsi" w:hAnsiTheme="majorHAnsi"/>
        </w:rPr>
        <w:t xml:space="preserve">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A+ </w:t>
      </w:r>
    </w:p>
    <w:p w14:paraId="786155B4" w14:textId="77777777" w:rsidR="000B54F0" w:rsidRDefault="000B54F0" w:rsidP="000B54F0">
      <w:pPr>
        <w:spacing w:after="0"/>
        <w:rPr>
          <w:rFonts w:asciiTheme="majorHAnsi" w:hAnsiTheme="majorHAnsi"/>
        </w:rPr>
      </w:pPr>
    </w:p>
    <w:p w14:paraId="42B256FB" w14:textId="7E4723EB" w:rsidR="000B54F0" w:rsidRPr="00A24A0C" w:rsidRDefault="000B54F0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1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VCC           </w:t>
      </w:r>
      <w:r w:rsidRPr="000B54F0">
        <w:rPr>
          <w:rFonts w:asciiTheme="majorHAnsi" w:hAnsiTheme="majorHAnsi"/>
        </w:rPr>
        <w:sym w:font="Wingdings" w:char="F0E0"/>
      </w:r>
      <w:r w:rsidR="00A24A0C">
        <w:rPr>
          <w:rFonts w:asciiTheme="majorHAnsi" w:hAnsiTheme="majorHAnsi"/>
        </w:rPr>
        <w:t xml:space="preserve"> 1 </w:t>
      </w:r>
      <w:r w:rsidR="00A24A0C" w:rsidRPr="000B54F0">
        <w:rPr>
          <w:rFonts w:asciiTheme="majorHAnsi" w:hAnsiTheme="majorHAnsi"/>
        </w:rPr>
        <w:sym w:font="Wingdings" w:char="F0E0"/>
      </w:r>
      <w:r w:rsidR="00A24A0C">
        <w:rPr>
          <w:rFonts w:asciiTheme="majorHAnsi" w:hAnsiTheme="majorHAnsi"/>
        </w:rPr>
        <w:t xml:space="preserve"> </w:t>
      </w:r>
      <w:r w:rsidR="00A24A0C" w:rsidRPr="00A24A0C">
        <w:rPr>
          <w:rFonts w:asciiTheme="majorHAnsi" w:hAnsiTheme="majorHAnsi"/>
          <w:color w:val="BF4E14" w:themeColor="accent2" w:themeShade="BF"/>
        </w:rPr>
        <w:t>KB</w:t>
      </w:r>
      <w:r w:rsidR="00A24A0C" w:rsidRPr="00A24A0C">
        <w:rPr>
          <w:rFonts w:asciiTheme="majorHAnsi" w:hAnsiTheme="majorHAnsi"/>
        </w:rPr>
        <w:sym w:font="Wingdings" w:char="F0E0"/>
      </w:r>
      <w:r w:rsidR="00A24A0C">
        <w:rPr>
          <w:rFonts w:asciiTheme="majorHAnsi" w:hAnsiTheme="majorHAnsi"/>
        </w:rPr>
        <w:t xml:space="preserve"> +3V3</w:t>
      </w:r>
      <w:r>
        <w:rPr>
          <w:rFonts w:asciiTheme="majorHAnsi" w:hAnsiTheme="majorHAnsi"/>
        </w:rPr>
        <w:br/>
        <w:t xml:space="preserve">2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SCK           </w:t>
      </w:r>
      <w:r w:rsidRPr="000B54F0">
        <w:rPr>
          <w:rFonts w:asciiTheme="majorHAnsi" w:hAnsiTheme="majorHAnsi"/>
        </w:rPr>
        <w:sym w:font="Wingdings" w:char="F0E0"/>
      </w:r>
      <w:r w:rsidR="00A24A0C">
        <w:rPr>
          <w:rFonts w:asciiTheme="majorHAnsi" w:hAnsiTheme="majorHAnsi"/>
        </w:rPr>
        <w:t xml:space="preserve"> 2 </w:t>
      </w:r>
      <w:r w:rsidR="00A24A0C" w:rsidRPr="000B54F0">
        <w:rPr>
          <w:rFonts w:asciiTheme="majorHAnsi" w:hAnsiTheme="majorHAnsi"/>
        </w:rPr>
        <w:sym w:font="Wingdings" w:char="F0E0"/>
      </w:r>
      <w:r w:rsidR="00A24A0C" w:rsidRPr="00A24A0C">
        <w:rPr>
          <w:rFonts w:asciiTheme="majorHAnsi" w:hAnsiTheme="majorHAnsi"/>
          <w:color w:val="A02B93" w:themeColor="accent5"/>
        </w:rPr>
        <w:t xml:space="preserve"> </w:t>
      </w:r>
      <w:r w:rsidR="00A24A0C" w:rsidRPr="00A24A0C">
        <w:rPr>
          <w:rFonts w:asciiTheme="majorHAnsi" w:hAnsiTheme="majorHAnsi"/>
          <w:color w:val="D9D9D9" w:themeColor="background1" w:themeShade="D9"/>
        </w:rPr>
        <w:t>KW</w:t>
      </w:r>
      <w:r w:rsidR="00A24A0C">
        <w:rPr>
          <w:rFonts w:asciiTheme="majorHAnsi" w:hAnsiTheme="majorHAnsi"/>
          <w:color w:val="D9D9D9" w:themeColor="background1" w:themeShade="D9"/>
        </w:rPr>
        <w:t xml:space="preserve">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24A0C">
        <w:rPr>
          <w:rFonts w:asciiTheme="majorHAnsi" w:hAnsiTheme="majorHAnsi"/>
        </w:rPr>
        <w:t xml:space="preserve"> </w:t>
      </w:r>
      <w:r w:rsidR="00A24A0C" w:rsidRPr="00A24A0C">
        <w:rPr>
          <w:rFonts w:asciiTheme="majorHAnsi" w:hAnsiTheme="majorHAnsi"/>
          <w:color w:val="D9D9D9" w:themeColor="background1" w:themeShade="D9"/>
        </w:rPr>
        <w:t>KW</w:t>
      </w:r>
      <w:r w:rsidR="00A24A0C">
        <w:rPr>
          <w:rFonts w:asciiTheme="majorHAnsi" w:hAnsiTheme="majorHAnsi"/>
          <w:color w:val="D9D9D9" w:themeColor="background1" w:themeShade="D9"/>
        </w:rPr>
        <w:t xml:space="preserve">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24A0C">
        <w:rPr>
          <w:rFonts w:asciiTheme="majorHAnsi" w:hAnsiTheme="majorHAnsi"/>
        </w:rPr>
        <w:t xml:space="preserve"> </w:t>
      </w:r>
      <w:r w:rsidR="00A24A0C">
        <w:rPr>
          <w:rFonts w:asciiTheme="majorHAnsi" w:hAnsiTheme="majorHAnsi"/>
        </w:rPr>
        <w:t>GPIO16</w:t>
      </w:r>
      <w:r>
        <w:rPr>
          <w:rFonts w:asciiTheme="majorHAnsi" w:hAnsiTheme="majorHAnsi"/>
        </w:rPr>
        <w:br/>
        <w:t xml:space="preserve">3 </w:t>
      </w:r>
      <w:r w:rsidRPr="000B54F0">
        <w:rPr>
          <w:rFonts w:asciiTheme="majorHAnsi" w:hAnsiTheme="majorHAnsi"/>
        </w:rPr>
        <w:sym w:font="Wingdings" w:char="F0E0"/>
      </w:r>
      <w:r>
        <w:rPr>
          <w:rFonts w:asciiTheme="majorHAnsi" w:hAnsiTheme="majorHAnsi"/>
        </w:rPr>
        <w:t xml:space="preserve"> DT           </w:t>
      </w:r>
      <w:r w:rsidRPr="000B54F0">
        <w:rPr>
          <w:rFonts w:asciiTheme="majorHAnsi" w:hAnsiTheme="majorHAnsi"/>
        </w:rPr>
        <w:sym w:font="Wingdings" w:char="F0E0"/>
      </w:r>
      <w:r w:rsidR="00A24A0C">
        <w:rPr>
          <w:rFonts w:asciiTheme="majorHAnsi" w:hAnsiTheme="majorHAnsi"/>
        </w:rPr>
        <w:t xml:space="preserve"> 3 </w:t>
      </w:r>
      <w:r w:rsidR="00A24A0C" w:rsidRPr="000B54F0">
        <w:rPr>
          <w:rFonts w:asciiTheme="majorHAnsi" w:hAnsiTheme="majorHAnsi"/>
        </w:rPr>
        <w:sym w:font="Wingdings" w:char="F0E0"/>
      </w:r>
      <w:r w:rsidR="00A24A0C">
        <w:rPr>
          <w:rFonts w:asciiTheme="majorHAnsi" w:hAnsiTheme="majorHAnsi"/>
        </w:rPr>
        <w:t xml:space="preserve"> </w:t>
      </w:r>
      <w:r w:rsidR="00A24A0C" w:rsidRPr="00A24A0C">
        <w:rPr>
          <w:rFonts w:asciiTheme="majorHAnsi" w:hAnsiTheme="majorHAnsi"/>
          <w:color w:val="EE0000"/>
        </w:rPr>
        <w:t>KR</w:t>
      </w:r>
      <w:r w:rsidR="00A24A0C">
        <w:rPr>
          <w:rFonts w:asciiTheme="majorHAnsi" w:hAnsiTheme="majorHAnsi"/>
          <w:color w:val="EE0000"/>
        </w:rPr>
        <w:t xml:space="preserve">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24A0C">
        <w:rPr>
          <w:rFonts w:asciiTheme="majorHAnsi" w:hAnsiTheme="majorHAnsi"/>
        </w:rPr>
        <w:t xml:space="preserve"> </w:t>
      </w:r>
      <w:r w:rsidR="00A24A0C">
        <w:rPr>
          <w:rFonts w:asciiTheme="majorHAnsi" w:hAnsiTheme="majorHAnsi"/>
        </w:rPr>
        <w:t xml:space="preserve">KS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24A0C">
        <w:rPr>
          <w:rFonts w:asciiTheme="majorHAnsi" w:hAnsiTheme="majorHAnsi"/>
        </w:rPr>
        <w:t xml:space="preserve"> </w:t>
      </w:r>
      <w:r w:rsidR="00A24A0C">
        <w:rPr>
          <w:rFonts w:asciiTheme="majorHAnsi" w:hAnsiTheme="majorHAnsi"/>
        </w:rPr>
        <w:t xml:space="preserve">KS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24A0C">
        <w:rPr>
          <w:rFonts w:asciiTheme="majorHAnsi" w:hAnsiTheme="majorHAnsi"/>
        </w:rPr>
        <w:t xml:space="preserve"> </w:t>
      </w:r>
      <w:r w:rsidR="00A24A0C">
        <w:rPr>
          <w:rFonts w:asciiTheme="majorHAnsi" w:hAnsiTheme="majorHAnsi"/>
        </w:rPr>
        <w:t>GPIO20</w:t>
      </w:r>
    </w:p>
    <w:p w14:paraId="7FD9B7D6" w14:textId="236B2608" w:rsidR="00A24A0C" w:rsidRPr="00AA4CFE" w:rsidRDefault="000B54F0" w:rsidP="000B54F0">
      <w:pPr>
        <w:spacing w:after="0"/>
        <w:rPr>
          <w:rFonts w:asciiTheme="majorHAnsi" w:hAnsiTheme="majorHAnsi"/>
          <w:color w:val="EE0000"/>
          <w:lang w:val="en-US"/>
        </w:rPr>
      </w:pPr>
      <w:r w:rsidRPr="00AA4CFE">
        <w:rPr>
          <w:rFonts w:asciiTheme="majorHAnsi" w:hAnsiTheme="majorHAnsi"/>
          <w:lang w:val="en-US"/>
        </w:rPr>
        <w:t xml:space="preserve">4 </w:t>
      </w:r>
      <w:r w:rsidRPr="000B54F0">
        <w:rPr>
          <w:rFonts w:asciiTheme="majorHAnsi" w:hAnsiTheme="majorHAnsi"/>
        </w:rPr>
        <w:sym w:font="Wingdings" w:char="F0E0"/>
      </w:r>
      <w:r w:rsidRPr="00AA4CFE">
        <w:rPr>
          <w:rFonts w:asciiTheme="majorHAnsi" w:hAnsiTheme="majorHAnsi"/>
          <w:lang w:val="en-US"/>
        </w:rPr>
        <w:t xml:space="preserve"> GND           </w:t>
      </w:r>
      <w:r w:rsidRPr="000B54F0">
        <w:rPr>
          <w:rFonts w:asciiTheme="majorHAnsi" w:hAnsiTheme="majorHAnsi"/>
        </w:rPr>
        <w:sym w:font="Wingdings" w:char="F0E0"/>
      </w:r>
      <w:r w:rsidR="00A24A0C" w:rsidRPr="00AA4CFE">
        <w:rPr>
          <w:rFonts w:asciiTheme="majorHAnsi" w:hAnsiTheme="majorHAnsi"/>
          <w:lang w:val="en-US"/>
        </w:rPr>
        <w:t xml:space="preserve"> 4 </w:t>
      </w:r>
      <w:r w:rsidR="00A24A0C" w:rsidRPr="000B54F0">
        <w:rPr>
          <w:rFonts w:asciiTheme="majorHAnsi" w:hAnsiTheme="majorHAnsi"/>
        </w:rPr>
        <w:sym w:font="Wingdings" w:char="F0E0"/>
      </w:r>
      <w:r w:rsidR="00A24A0C" w:rsidRPr="00AA4CFE">
        <w:rPr>
          <w:rFonts w:asciiTheme="majorHAnsi" w:hAnsiTheme="majorHAnsi"/>
          <w:color w:val="92D050"/>
          <w:lang w:val="en-US"/>
        </w:rPr>
        <w:t>KG</w:t>
      </w:r>
      <w:r w:rsidR="00A24A0C" w:rsidRPr="00AA4CFE">
        <w:rPr>
          <w:rFonts w:asciiTheme="majorHAnsi" w:hAnsiTheme="majorHAnsi"/>
          <w:lang w:val="en-US"/>
        </w:rPr>
        <w:t xml:space="preserve">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A4CFE">
        <w:rPr>
          <w:rFonts w:asciiTheme="majorHAnsi" w:hAnsiTheme="majorHAnsi"/>
          <w:lang w:val="en-US"/>
        </w:rPr>
        <w:t xml:space="preserve"> </w:t>
      </w:r>
      <w:r w:rsidR="00A24A0C" w:rsidRPr="00AA4CFE">
        <w:rPr>
          <w:rFonts w:asciiTheme="majorHAnsi" w:hAnsiTheme="majorHAnsi"/>
          <w:color w:val="A02B93" w:themeColor="accent5"/>
          <w:lang w:val="en-US"/>
        </w:rPr>
        <w:t xml:space="preserve">KL </w:t>
      </w:r>
      <w:r w:rsidR="00A24A0C" w:rsidRPr="00A24A0C">
        <w:rPr>
          <w:rFonts w:asciiTheme="majorHAnsi" w:hAnsiTheme="majorHAnsi"/>
          <w:lang w:val="sv-SE"/>
        </w:rPr>
        <w:sym w:font="Wingdings" w:char="F0E0"/>
      </w:r>
      <w:r w:rsidR="00A24A0C" w:rsidRPr="00AA4CFE">
        <w:rPr>
          <w:rFonts w:asciiTheme="majorHAnsi" w:hAnsiTheme="majorHAnsi"/>
          <w:lang w:val="en-US"/>
        </w:rPr>
        <w:t xml:space="preserve"> GND</w:t>
      </w:r>
      <w:r w:rsidR="00A24A0C" w:rsidRPr="00AA4CFE">
        <w:rPr>
          <w:rFonts w:asciiTheme="majorHAnsi" w:hAnsiTheme="majorHAnsi"/>
          <w:lang w:val="en-US"/>
        </w:rPr>
        <w:br/>
      </w:r>
      <w:r w:rsidR="00A24A0C" w:rsidRPr="00AA4CFE">
        <w:rPr>
          <w:rFonts w:asciiTheme="majorHAnsi" w:hAnsiTheme="majorHAnsi"/>
          <w:lang w:val="en-US"/>
        </w:rPr>
        <w:br/>
      </w:r>
      <w:r w:rsidR="00A24A0C" w:rsidRPr="00AA4CFE">
        <w:rPr>
          <w:rFonts w:asciiTheme="majorHAnsi" w:hAnsiTheme="majorHAnsi"/>
          <w:lang w:val="en-US"/>
        </w:rPr>
        <w:br/>
        <w:t>DRV8826 Stepper Motor</w:t>
      </w:r>
      <w:r w:rsidR="00BB0A5A" w:rsidRPr="00AA4CFE">
        <w:rPr>
          <w:rFonts w:asciiTheme="majorHAnsi" w:hAnsiTheme="majorHAnsi"/>
          <w:lang w:val="en-US"/>
        </w:rPr>
        <w:t xml:space="preserve"> &amp; Stop </w:t>
      </w:r>
      <w:proofErr w:type="spellStart"/>
      <w:r w:rsidR="00BB0A5A" w:rsidRPr="00AA4CFE">
        <w:rPr>
          <w:rFonts w:asciiTheme="majorHAnsi" w:hAnsiTheme="majorHAnsi"/>
          <w:lang w:val="en-US"/>
        </w:rPr>
        <w:t>Schalter</w:t>
      </w:r>
      <w:proofErr w:type="spellEnd"/>
      <w:r w:rsidR="00A24A0C" w:rsidRPr="00AA4CFE">
        <w:rPr>
          <w:rFonts w:asciiTheme="majorHAnsi" w:hAnsiTheme="majorHAnsi"/>
          <w:lang w:val="en-US"/>
        </w:rPr>
        <w:t>:</w:t>
      </w:r>
      <w:r w:rsidR="00C27D50" w:rsidRPr="00AA4CFE">
        <w:rPr>
          <w:rFonts w:asciiTheme="majorHAnsi" w:hAnsiTheme="majorHAnsi"/>
          <w:lang w:val="en-US"/>
        </w:rPr>
        <w:br/>
      </w:r>
      <w:r w:rsidR="00C27D50" w:rsidRPr="00AA4CFE">
        <w:rPr>
          <w:rFonts w:asciiTheme="majorHAnsi" w:hAnsiTheme="majorHAnsi"/>
          <w:lang w:val="en-US"/>
        </w:rPr>
        <w:br/>
      </w:r>
      <w:r w:rsidR="00C27D50" w:rsidRPr="00AA4CFE">
        <w:rPr>
          <w:rFonts w:asciiTheme="majorHAnsi" w:hAnsiTheme="majorHAnsi"/>
          <w:color w:val="EE0000"/>
          <w:lang w:val="en-US"/>
        </w:rPr>
        <w:t xml:space="preserve">Rot </w:t>
      </w:r>
      <w:r w:rsidR="00C27D50" w:rsidRPr="00A24A0C">
        <w:rPr>
          <w:rFonts w:asciiTheme="majorHAnsi" w:hAnsiTheme="majorHAnsi"/>
          <w:lang w:val="sv-SE"/>
        </w:rPr>
        <w:sym w:font="Wingdings" w:char="F0E0"/>
      </w:r>
      <w:r w:rsidR="00CD74F3">
        <w:rPr>
          <w:rFonts w:asciiTheme="majorHAnsi" w:hAnsiTheme="majorHAnsi"/>
          <w:lang w:val="en-US"/>
        </w:rPr>
        <w:t xml:space="preserve"> 2B</w:t>
      </w:r>
    </w:p>
    <w:p w14:paraId="2CAF7A7E" w14:textId="69017355" w:rsidR="00C27D50" w:rsidRPr="00C27D50" w:rsidRDefault="00C27D50" w:rsidP="000B54F0">
      <w:pPr>
        <w:spacing w:after="0"/>
        <w:rPr>
          <w:rFonts w:asciiTheme="majorHAnsi" w:hAnsiTheme="majorHAnsi"/>
          <w:color w:val="00B0F0"/>
        </w:rPr>
      </w:pPr>
      <w:r w:rsidRPr="004356E1">
        <w:rPr>
          <w:rFonts w:asciiTheme="majorHAnsi" w:hAnsiTheme="majorHAnsi"/>
          <w:color w:val="0F9ED5" w:themeColor="accent4"/>
        </w:rPr>
        <w:t>Blau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C27D50">
        <w:rPr>
          <w:rFonts w:asciiTheme="majorHAnsi" w:hAnsiTheme="majorHAnsi"/>
        </w:rPr>
        <w:t xml:space="preserve"> </w:t>
      </w:r>
      <w:r w:rsidR="00CD74F3">
        <w:rPr>
          <w:rFonts w:asciiTheme="majorHAnsi" w:hAnsiTheme="majorHAnsi"/>
        </w:rPr>
        <w:t>1B</w:t>
      </w:r>
    </w:p>
    <w:p w14:paraId="527BFC50" w14:textId="199A79E5" w:rsidR="00C27D50" w:rsidRPr="00C27D50" w:rsidRDefault="00C27D50" w:rsidP="000B54F0">
      <w:pPr>
        <w:spacing w:after="0"/>
        <w:rPr>
          <w:rFonts w:asciiTheme="majorHAnsi" w:hAnsiTheme="majorHAnsi"/>
          <w:color w:val="92D050"/>
        </w:rPr>
      </w:pPr>
      <w:r w:rsidRPr="00C27D50">
        <w:rPr>
          <w:rFonts w:asciiTheme="majorHAnsi" w:hAnsiTheme="majorHAnsi"/>
          <w:color w:val="92D050"/>
        </w:rPr>
        <w:t xml:space="preserve">Grün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E85D97">
        <w:rPr>
          <w:rFonts w:asciiTheme="majorHAnsi" w:hAnsiTheme="majorHAnsi"/>
        </w:rPr>
        <w:t xml:space="preserve"> </w:t>
      </w:r>
      <w:r w:rsidR="00CD74F3">
        <w:rPr>
          <w:rFonts w:asciiTheme="majorHAnsi" w:hAnsiTheme="majorHAnsi"/>
        </w:rPr>
        <w:t>2A</w:t>
      </w:r>
    </w:p>
    <w:p w14:paraId="46C7ECC0" w14:textId="37042557" w:rsidR="00C27D50" w:rsidRDefault="00C27D50" w:rsidP="000B54F0">
      <w:pPr>
        <w:spacing w:after="0"/>
        <w:rPr>
          <w:rFonts w:asciiTheme="majorHAnsi" w:hAnsiTheme="majorHAnsi"/>
        </w:rPr>
      </w:pPr>
      <w:r w:rsidRPr="00C27D50">
        <w:rPr>
          <w:rFonts w:asciiTheme="majorHAnsi" w:hAnsiTheme="majorHAnsi"/>
        </w:rPr>
        <w:t xml:space="preserve">Schwarz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C27D50">
        <w:rPr>
          <w:rFonts w:asciiTheme="majorHAnsi" w:hAnsiTheme="majorHAnsi"/>
        </w:rPr>
        <w:t xml:space="preserve"> </w:t>
      </w:r>
      <w:r w:rsidR="00CD74F3">
        <w:rPr>
          <w:rFonts w:asciiTheme="majorHAnsi" w:hAnsiTheme="majorHAnsi"/>
        </w:rPr>
        <w:t>1A</w:t>
      </w:r>
    </w:p>
    <w:p w14:paraId="0E1B7DE2" w14:textId="77777777" w:rsidR="00AA4CFE" w:rsidRDefault="00AA4CFE" w:rsidP="000B54F0">
      <w:pPr>
        <w:spacing w:after="0"/>
        <w:rPr>
          <w:rFonts w:asciiTheme="majorHAnsi" w:hAnsiTheme="majorHAnsi"/>
        </w:rPr>
      </w:pPr>
    </w:p>
    <w:p w14:paraId="05ED9764" w14:textId="1B2ED065" w:rsidR="00AA4CFE" w:rsidRDefault="00AA4CFE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Schwarz u. Blau sind Spule 1.</w:t>
      </w:r>
    </w:p>
    <w:p w14:paraId="30C06934" w14:textId="4516AF4F" w:rsidR="00AA4CFE" w:rsidRDefault="00AA4CFE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Rot u. Grün sind Spule 2.</w:t>
      </w:r>
    </w:p>
    <w:p w14:paraId="409B2531" w14:textId="77777777" w:rsidR="00C27D50" w:rsidRDefault="00C27D50" w:rsidP="000B54F0">
      <w:pPr>
        <w:spacing w:after="0"/>
        <w:rPr>
          <w:rFonts w:asciiTheme="majorHAnsi" w:hAnsiTheme="majorHAnsi"/>
        </w:rPr>
      </w:pPr>
    </w:p>
    <w:p w14:paraId="523DE417" w14:textId="166CF543" w:rsidR="00C27D50" w:rsidRDefault="00C27D50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MS1=</w:t>
      </w:r>
      <w:r w:rsidR="00E85D97">
        <w:rPr>
          <w:rFonts w:asciiTheme="majorHAnsi" w:hAnsiTheme="majorHAnsi"/>
        </w:rPr>
        <w:t>0</w:t>
      </w:r>
    </w:p>
    <w:p w14:paraId="577FCAB2" w14:textId="2D6261A3" w:rsidR="00C27D50" w:rsidRDefault="00C27D50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MS2=</w:t>
      </w:r>
      <w:r w:rsidR="00E85D97">
        <w:rPr>
          <w:rFonts w:asciiTheme="majorHAnsi" w:hAnsiTheme="majorHAnsi"/>
        </w:rPr>
        <w:t>0</w:t>
      </w:r>
    </w:p>
    <w:p w14:paraId="51537710" w14:textId="21D3EC36" w:rsidR="00C27D50" w:rsidRDefault="00C27D50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MS3=</w:t>
      </w:r>
      <w:r w:rsidR="00E85D97">
        <w:rPr>
          <w:rFonts w:asciiTheme="majorHAnsi" w:hAnsiTheme="majorHAnsi"/>
        </w:rPr>
        <w:t>0</w:t>
      </w:r>
    </w:p>
    <w:p w14:paraId="039B13D5" w14:textId="77777777" w:rsidR="004356E1" w:rsidRPr="00C27D50" w:rsidRDefault="004356E1" w:rsidP="000B54F0">
      <w:pPr>
        <w:spacing w:after="0"/>
        <w:rPr>
          <w:rFonts w:asciiTheme="majorHAnsi" w:hAnsiTheme="majorHAnsi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4"/>
        <w:gridCol w:w="1332"/>
        <w:gridCol w:w="1301"/>
        <w:gridCol w:w="3516"/>
      </w:tblGrid>
      <w:tr w:rsidR="00C27D50" w14:paraId="2BFEA8D4" w14:textId="77777777" w:rsidTr="004356E1">
        <w:tc>
          <w:tcPr>
            <w:tcW w:w="364" w:type="dxa"/>
          </w:tcPr>
          <w:p w14:paraId="47272A2E" w14:textId="77777777" w:rsidR="00C27D50" w:rsidRDefault="00C27D50" w:rsidP="000B54F0">
            <w:pPr>
              <w:rPr>
                <w:rFonts w:asciiTheme="majorHAnsi" w:hAnsiTheme="majorHAnsi"/>
              </w:rPr>
            </w:pPr>
          </w:p>
        </w:tc>
        <w:tc>
          <w:tcPr>
            <w:tcW w:w="1332" w:type="dxa"/>
          </w:tcPr>
          <w:p w14:paraId="4489F59C" w14:textId="41E3D37E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EN</w:t>
            </w:r>
          </w:p>
        </w:tc>
        <w:tc>
          <w:tcPr>
            <w:tcW w:w="567" w:type="dxa"/>
          </w:tcPr>
          <w:p w14:paraId="7BA045C6" w14:textId="188E3E81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STEP</w:t>
            </w:r>
          </w:p>
        </w:tc>
        <w:tc>
          <w:tcPr>
            <w:tcW w:w="3516" w:type="dxa"/>
          </w:tcPr>
          <w:p w14:paraId="4EA1B08B" w14:textId="7E49EE3D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DIR</w:t>
            </w:r>
          </w:p>
        </w:tc>
      </w:tr>
      <w:tr w:rsidR="00C27D50" w14:paraId="20BC499A" w14:textId="77777777" w:rsidTr="004356E1">
        <w:tc>
          <w:tcPr>
            <w:tcW w:w="364" w:type="dxa"/>
          </w:tcPr>
          <w:p w14:paraId="639F88CE" w14:textId="754585FB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</w:t>
            </w:r>
          </w:p>
        </w:tc>
        <w:tc>
          <w:tcPr>
            <w:tcW w:w="1332" w:type="dxa"/>
          </w:tcPr>
          <w:p w14:paraId="7A504516" w14:textId="152884DC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GPIO17</w:t>
            </w:r>
            <w:r w:rsidR="004356E1">
              <w:rPr>
                <w:rFonts w:asciiTheme="majorHAnsi" w:hAnsiTheme="majorHAnsi"/>
              </w:rPr>
              <w:t>(</w:t>
            </w:r>
            <w:r w:rsidR="004356E1" w:rsidRPr="004356E1">
              <w:rPr>
                <w:rFonts w:asciiTheme="majorHAnsi" w:hAnsiTheme="majorHAnsi"/>
                <w:color w:val="A02B93" w:themeColor="accent5"/>
              </w:rPr>
              <w:t>KL</w:t>
            </w:r>
            <w:r w:rsidR="004356E1">
              <w:rPr>
                <w:rFonts w:asciiTheme="majorHAnsi" w:hAnsiTheme="majorHAnsi"/>
              </w:rPr>
              <w:t>)</w:t>
            </w:r>
          </w:p>
        </w:tc>
        <w:tc>
          <w:tcPr>
            <w:tcW w:w="567" w:type="dxa"/>
          </w:tcPr>
          <w:p w14:paraId="74775FAA" w14:textId="5C34617E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GPIO22(</w:t>
            </w:r>
            <w:r w:rsidR="004356E1" w:rsidRPr="004356E1">
              <w:rPr>
                <w:rFonts w:asciiTheme="majorHAnsi" w:hAnsiTheme="majorHAnsi"/>
                <w:color w:val="0F9ED5" w:themeColor="accent4"/>
              </w:rPr>
              <w:t>KB</w:t>
            </w:r>
            <w:r w:rsidR="004356E1">
              <w:rPr>
                <w:rFonts w:asciiTheme="majorHAnsi" w:hAnsiTheme="majorHAnsi"/>
              </w:rPr>
              <w:t>)</w:t>
            </w:r>
          </w:p>
        </w:tc>
        <w:tc>
          <w:tcPr>
            <w:tcW w:w="3516" w:type="dxa"/>
          </w:tcPr>
          <w:p w14:paraId="229DF492" w14:textId="2BE515F4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GPIO27</w:t>
            </w:r>
            <w:r w:rsidR="004356E1">
              <w:rPr>
                <w:rFonts w:asciiTheme="majorHAnsi" w:hAnsiTheme="majorHAnsi"/>
              </w:rPr>
              <w:t>(</w:t>
            </w:r>
            <w:r w:rsidR="004356E1" w:rsidRPr="00C27D50">
              <w:rPr>
                <w:rFonts w:asciiTheme="majorHAnsi" w:hAnsiTheme="majorHAnsi"/>
                <w:color w:val="F8F200"/>
              </w:rPr>
              <w:t>KGe</w:t>
            </w:r>
            <w:r w:rsidR="004356E1">
              <w:rPr>
                <w:rFonts w:asciiTheme="majorHAnsi" w:hAnsiTheme="majorHAnsi"/>
              </w:rPr>
              <w:t>)</w:t>
            </w:r>
          </w:p>
        </w:tc>
      </w:tr>
      <w:tr w:rsidR="00C27D50" w14:paraId="3C3217A3" w14:textId="77777777" w:rsidTr="004356E1">
        <w:tc>
          <w:tcPr>
            <w:tcW w:w="364" w:type="dxa"/>
          </w:tcPr>
          <w:p w14:paraId="72605423" w14:textId="0731D6B6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1332" w:type="dxa"/>
          </w:tcPr>
          <w:p w14:paraId="7488AF95" w14:textId="3F980296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+3V3</w:t>
            </w:r>
          </w:p>
        </w:tc>
        <w:tc>
          <w:tcPr>
            <w:tcW w:w="567" w:type="dxa"/>
          </w:tcPr>
          <w:p w14:paraId="3AC4E47C" w14:textId="586428B0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+3V3</w:t>
            </w:r>
          </w:p>
        </w:tc>
        <w:tc>
          <w:tcPr>
            <w:tcW w:w="3516" w:type="dxa"/>
          </w:tcPr>
          <w:p w14:paraId="2E7E3E8B" w14:textId="4B9B9284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+3V3</w:t>
            </w:r>
          </w:p>
        </w:tc>
      </w:tr>
      <w:tr w:rsidR="00C27D50" w14:paraId="0DBB7775" w14:textId="77777777" w:rsidTr="004356E1">
        <w:tc>
          <w:tcPr>
            <w:tcW w:w="364" w:type="dxa"/>
          </w:tcPr>
          <w:p w14:paraId="68C1AA72" w14:textId="1E06C695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1332" w:type="dxa"/>
          </w:tcPr>
          <w:p w14:paraId="68B4B645" w14:textId="091C351F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GND</w:t>
            </w:r>
          </w:p>
        </w:tc>
        <w:tc>
          <w:tcPr>
            <w:tcW w:w="567" w:type="dxa"/>
          </w:tcPr>
          <w:p w14:paraId="77C1739E" w14:textId="77F440CF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GND</w:t>
            </w:r>
          </w:p>
        </w:tc>
        <w:tc>
          <w:tcPr>
            <w:tcW w:w="3516" w:type="dxa"/>
          </w:tcPr>
          <w:p w14:paraId="537D6C95" w14:textId="6A7E0990" w:rsidR="00C27D50" w:rsidRDefault="00C27D50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GND</w:t>
            </w:r>
          </w:p>
        </w:tc>
      </w:tr>
    </w:tbl>
    <w:p w14:paraId="4BA975C1" w14:textId="3B29E56E" w:rsidR="00C27D50" w:rsidRDefault="00C27D50" w:rsidP="000B54F0">
      <w:pPr>
        <w:spacing w:after="0"/>
        <w:rPr>
          <w:rFonts w:asciiTheme="majorHAnsi" w:hAnsiTheme="majorHAnsi"/>
        </w:rPr>
      </w:pPr>
    </w:p>
    <w:p w14:paraId="088CC64C" w14:textId="7478CE96" w:rsidR="004356E1" w:rsidRPr="003076C1" w:rsidRDefault="00DC3434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V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3076C1">
        <w:rPr>
          <w:rFonts w:asciiTheme="majorHAnsi" w:hAnsiTheme="majorHAnsi"/>
        </w:rPr>
        <w:t xml:space="preserve"> </w:t>
      </w:r>
      <w:r w:rsidR="00BF10C7" w:rsidRPr="00045BE1">
        <w:rPr>
          <w:rFonts w:asciiTheme="majorHAnsi" w:hAnsiTheme="majorHAnsi"/>
          <w:color w:val="D9D9D9" w:themeColor="background1" w:themeShade="D9"/>
        </w:rPr>
        <w:t>Weiß</w:t>
      </w:r>
      <w:r w:rsidR="00BF10C7">
        <w:rPr>
          <w:rFonts w:asciiTheme="majorHAnsi" w:hAnsiTheme="majorHAnsi"/>
        </w:rPr>
        <w:t xml:space="preserve"> </w:t>
      </w:r>
      <w:r w:rsidR="00BF10C7" w:rsidRPr="00A24A0C">
        <w:rPr>
          <w:rFonts w:asciiTheme="majorHAnsi" w:hAnsiTheme="majorHAnsi"/>
          <w:lang w:val="sv-SE"/>
        </w:rPr>
        <w:sym w:font="Wingdings" w:char="F0E0"/>
      </w:r>
      <w:r w:rsidR="00BF10C7" w:rsidRPr="00FA684E">
        <w:rPr>
          <w:rFonts w:asciiTheme="majorHAnsi" w:hAnsiTheme="majorHAnsi"/>
        </w:rPr>
        <w:t xml:space="preserve"> </w:t>
      </w:r>
      <w:proofErr w:type="spellStart"/>
      <w:r w:rsidR="00BF10C7" w:rsidRPr="00045BE1">
        <w:rPr>
          <w:rFonts w:asciiTheme="majorHAnsi" w:hAnsiTheme="majorHAnsi"/>
          <w:color w:val="BF4E14" w:themeColor="accent2" w:themeShade="BF"/>
        </w:rPr>
        <w:t>KBr</w:t>
      </w:r>
      <w:proofErr w:type="spellEnd"/>
      <w:r w:rsidR="00FA684E">
        <w:rPr>
          <w:rFonts w:asciiTheme="majorHAnsi" w:hAnsiTheme="majorHAnsi"/>
        </w:rPr>
        <w:t xml:space="preserve"> </w:t>
      </w:r>
      <w:r w:rsidR="00045BE1" w:rsidRPr="00A24A0C">
        <w:rPr>
          <w:rFonts w:asciiTheme="majorHAnsi" w:hAnsiTheme="majorHAnsi"/>
          <w:lang w:val="sv-SE"/>
        </w:rPr>
        <w:sym w:font="Wingdings" w:char="F0E0"/>
      </w:r>
      <w:r w:rsidR="00045BE1" w:rsidRPr="003076C1">
        <w:rPr>
          <w:rFonts w:asciiTheme="majorHAnsi" w:hAnsiTheme="majorHAnsi"/>
        </w:rPr>
        <w:t xml:space="preserve"> </w:t>
      </w:r>
      <w:r w:rsidR="003076C1" w:rsidRPr="003076C1">
        <w:rPr>
          <w:rFonts w:asciiTheme="majorHAnsi" w:hAnsiTheme="majorHAnsi"/>
        </w:rPr>
        <w:t>GP</w:t>
      </w:r>
      <w:r w:rsidR="003076C1">
        <w:rPr>
          <w:rFonts w:asciiTheme="majorHAnsi" w:hAnsiTheme="majorHAnsi"/>
        </w:rPr>
        <w:t>IO12</w:t>
      </w:r>
    </w:p>
    <w:p w14:paraId="1E5775D0" w14:textId="302CD6EE" w:rsidR="00BF10C7" w:rsidRPr="003076C1" w:rsidRDefault="00DC3434" w:rsidP="000B54F0">
      <w:p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G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3076C1">
        <w:rPr>
          <w:rFonts w:asciiTheme="majorHAnsi" w:hAnsiTheme="majorHAnsi"/>
        </w:rPr>
        <w:t xml:space="preserve"> </w:t>
      </w:r>
      <w:r w:rsidR="00BF10C7">
        <w:rPr>
          <w:rFonts w:asciiTheme="majorHAnsi" w:hAnsiTheme="majorHAnsi"/>
        </w:rPr>
        <w:t xml:space="preserve">Schwarz </w:t>
      </w:r>
      <w:r w:rsidR="00BF10C7" w:rsidRPr="00A24A0C">
        <w:rPr>
          <w:rFonts w:asciiTheme="majorHAnsi" w:hAnsiTheme="majorHAnsi"/>
          <w:lang w:val="sv-SE"/>
        </w:rPr>
        <w:sym w:font="Wingdings" w:char="F0E0"/>
      </w:r>
      <w:r w:rsidR="00FA684E" w:rsidRPr="00FA684E">
        <w:rPr>
          <w:rFonts w:asciiTheme="majorHAnsi" w:hAnsiTheme="majorHAnsi"/>
        </w:rPr>
        <w:t xml:space="preserve"> </w:t>
      </w:r>
      <w:r w:rsidR="00FA684E" w:rsidRPr="00045BE1">
        <w:rPr>
          <w:rFonts w:asciiTheme="majorHAnsi" w:hAnsiTheme="majorHAnsi"/>
          <w:color w:val="D9D9D9" w:themeColor="background1" w:themeShade="D9"/>
        </w:rPr>
        <w:t>KW</w:t>
      </w:r>
      <w:r w:rsidR="00FA684E" w:rsidRPr="00A24A0C">
        <w:rPr>
          <w:rFonts w:asciiTheme="majorHAnsi" w:hAnsiTheme="majorHAnsi"/>
          <w:lang w:val="sv-SE"/>
        </w:rPr>
        <w:sym w:font="Wingdings" w:char="F0E0"/>
      </w:r>
      <w:r w:rsidR="003076C1" w:rsidRPr="003076C1">
        <w:rPr>
          <w:rFonts w:asciiTheme="majorHAnsi" w:hAnsiTheme="majorHAnsi"/>
        </w:rPr>
        <w:t xml:space="preserve"> </w:t>
      </w:r>
      <w:r w:rsidR="003076C1">
        <w:rPr>
          <w:rFonts w:asciiTheme="majorHAnsi" w:hAnsiTheme="majorHAnsi"/>
        </w:rPr>
        <w:t>+5V</w:t>
      </w:r>
    </w:p>
    <w:p w14:paraId="7E7019D0" w14:textId="10F1780C" w:rsidR="00BF10C7" w:rsidRPr="00FE1E84" w:rsidRDefault="00045BE1" w:rsidP="000B54F0">
      <w:pPr>
        <w:spacing w:after="0"/>
        <w:rPr>
          <w:rFonts w:asciiTheme="majorHAnsi" w:hAnsiTheme="majorHAnsi"/>
        </w:rPr>
      </w:pPr>
      <w:r w:rsidRPr="00FE1E84">
        <w:rPr>
          <w:rFonts w:asciiTheme="majorHAnsi" w:hAnsiTheme="majorHAnsi"/>
        </w:rPr>
        <w:t xml:space="preserve">S </w:t>
      </w:r>
      <w:r w:rsidRPr="00A24A0C">
        <w:rPr>
          <w:rFonts w:asciiTheme="majorHAnsi" w:hAnsiTheme="majorHAnsi"/>
          <w:lang w:val="sv-SE"/>
        </w:rPr>
        <w:sym w:font="Wingdings" w:char="F0E0"/>
      </w:r>
      <w:r w:rsidR="00BF10C7" w:rsidRPr="00FE1E84">
        <w:rPr>
          <w:rFonts w:asciiTheme="majorHAnsi" w:hAnsiTheme="majorHAnsi"/>
          <w:color w:val="EE0000"/>
        </w:rPr>
        <w:t>Rot</w:t>
      </w:r>
      <w:r w:rsidR="00BF10C7" w:rsidRPr="00FE1E84">
        <w:rPr>
          <w:rFonts w:asciiTheme="majorHAnsi" w:hAnsiTheme="majorHAnsi"/>
        </w:rPr>
        <w:t xml:space="preserve"> </w:t>
      </w:r>
      <w:r w:rsidR="00BF10C7" w:rsidRPr="00A24A0C">
        <w:rPr>
          <w:rFonts w:asciiTheme="majorHAnsi" w:hAnsiTheme="majorHAnsi"/>
          <w:lang w:val="sv-SE"/>
        </w:rPr>
        <w:sym w:font="Wingdings" w:char="F0E0"/>
      </w:r>
      <w:r w:rsidR="00FA684E" w:rsidRPr="00FE1E84">
        <w:rPr>
          <w:rFonts w:asciiTheme="majorHAnsi" w:hAnsiTheme="majorHAnsi"/>
        </w:rPr>
        <w:t xml:space="preserve"> </w:t>
      </w:r>
      <w:proofErr w:type="spellStart"/>
      <w:r w:rsidR="00FA684E" w:rsidRPr="00FE1E84">
        <w:rPr>
          <w:rFonts w:asciiTheme="majorHAnsi" w:hAnsiTheme="majorHAnsi"/>
          <w:color w:val="00B0F0"/>
        </w:rPr>
        <w:t>KBl</w:t>
      </w:r>
      <w:proofErr w:type="spellEnd"/>
      <w:r w:rsidR="00FA684E" w:rsidRPr="00FE1E84">
        <w:rPr>
          <w:rFonts w:asciiTheme="majorHAnsi" w:hAnsiTheme="majorHAnsi"/>
        </w:rPr>
        <w:t xml:space="preserve"> </w:t>
      </w:r>
      <w:r w:rsidR="00FA684E" w:rsidRPr="00A24A0C">
        <w:rPr>
          <w:rFonts w:asciiTheme="majorHAnsi" w:hAnsiTheme="majorHAnsi"/>
          <w:lang w:val="sv-SE"/>
        </w:rPr>
        <w:sym w:font="Wingdings" w:char="F0E0"/>
      </w:r>
      <w:r w:rsidR="00FE1E84" w:rsidRPr="00FE1E84">
        <w:rPr>
          <w:rFonts w:asciiTheme="majorHAnsi" w:hAnsiTheme="majorHAnsi"/>
        </w:rPr>
        <w:t xml:space="preserve"> </w:t>
      </w:r>
      <w:r w:rsidR="00FE1E84">
        <w:rPr>
          <w:rFonts w:asciiTheme="majorHAnsi" w:hAnsiTheme="majorHAnsi"/>
        </w:rPr>
        <w:t>GND</w:t>
      </w:r>
    </w:p>
    <w:p w14:paraId="2FA91547" w14:textId="77777777" w:rsidR="00BB0A5A" w:rsidRPr="00FE1E84" w:rsidRDefault="00BB0A5A" w:rsidP="000B54F0">
      <w:pPr>
        <w:spacing w:after="0"/>
        <w:rPr>
          <w:rFonts w:asciiTheme="majorHAnsi" w:hAnsiTheme="majorHAnsi"/>
        </w:rPr>
      </w:pPr>
    </w:p>
    <w:p w14:paraId="4F19D494" w14:textId="630A2485" w:rsidR="00A24A0C" w:rsidRPr="003076C1" w:rsidRDefault="004356E1" w:rsidP="000B54F0">
      <w:pPr>
        <w:spacing w:after="0"/>
        <w:rPr>
          <w:rFonts w:asciiTheme="majorHAnsi" w:hAnsiTheme="majorHAnsi"/>
          <w:lang w:val="en-US"/>
        </w:rPr>
      </w:pPr>
      <w:r w:rsidRPr="003076C1">
        <w:rPr>
          <w:rFonts w:asciiTheme="majorHAnsi" w:hAnsiTheme="majorHAnsi"/>
          <w:lang w:val="en-US"/>
        </w:rPr>
        <w:t xml:space="preserve">Servos </w:t>
      </w:r>
      <w:proofErr w:type="spellStart"/>
      <w:r w:rsidRPr="003076C1">
        <w:rPr>
          <w:rFonts w:asciiTheme="majorHAnsi" w:hAnsiTheme="majorHAnsi"/>
          <w:lang w:val="en-US"/>
        </w:rPr>
        <w:t>Ventile</w:t>
      </w:r>
      <w:proofErr w:type="spellEnd"/>
      <w:r w:rsidRPr="003076C1">
        <w:rPr>
          <w:rFonts w:asciiTheme="majorHAnsi" w:hAnsiTheme="majorHAnsi"/>
          <w:lang w:val="en-US"/>
        </w:rPr>
        <w:t xml:space="preserve"> PCA9658</w:t>
      </w:r>
    </w:p>
    <w:p w14:paraId="03B2DF79" w14:textId="77777777" w:rsidR="00A24A0C" w:rsidRPr="003076C1" w:rsidRDefault="00A24A0C" w:rsidP="000B54F0">
      <w:pPr>
        <w:spacing w:after="0"/>
        <w:rPr>
          <w:rFonts w:asciiTheme="majorHAnsi" w:hAnsiTheme="majorHAnsi"/>
          <w:lang w:val="en-US"/>
        </w:rPr>
      </w:pPr>
    </w:p>
    <w:p w14:paraId="62786FAC" w14:textId="77777777" w:rsidR="00A24A0C" w:rsidRPr="003076C1" w:rsidRDefault="00A24A0C" w:rsidP="000B54F0">
      <w:pPr>
        <w:spacing w:after="0"/>
        <w:rPr>
          <w:rFonts w:asciiTheme="majorHAnsi" w:hAnsiTheme="majorHAnsi"/>
          <w:lang w:val="en-US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283"/>
        <w:gridCol w:w="285"/>
        <w:gridCol w:w="350"/>
        <w:gridCol w:w="332"/>
        <w:gridCol w:w="519"/>
        <w:gridCol w:w="567"/>
      </w:tblGrid>
      <w:tr w:rsidR="004356E1" w14:paraId="0C6E7030" w14:textId="3C71C17A" w:rsidTr="004356E1">
        <w:tc>
          <w:tcPr>
            <w:tcW w:w="1555" w:type="dxa"/>
          </w:tcPr>
          <w:p w14:paraId="7DC7B1A6" w14:textId="12134601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Ventile Sicht Hinten</w:t>
            </w:r>
          </w:p>
        </w:tc>
        <w:tc>
          <w:tcPr>
            <w:tcW w:w="283" w:type="dxa"/>
          </w:tcPr>
          <w:p w14:paraId="70F7208B" w14:textId="08715B40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285" w:type="dxa"/>
          </w:tcPr>
          <w:p w14:paraId="53A85C6C" w14:textId="7FC65347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350" w:type="dxa"/>
          </w:tcPr>
          <w:p w14:paraId="7CEE72AC" w14:textId="7675D15C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332" w:type="dxa"/>
          </w:tcPr>
          <w:p w14:paraId="62B22FB6" w14:textId="20EDBF51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519" w:type="dxa"/>
          </w:tcPr>
          <w:p w14:paraId="68DD4370" w14:textId="5BD15ADE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567" w:type="dxa"/>
          </w:tcPr>
          <w:p w14:paraId="0B71163A" w14:textId="0997EBB1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  <w:tr w:rsidR="004356E1" w14:paraId="6EA08DE0" w14:textId="011CBD86" w:rsidTr="004356E1">
        <w:tc>
          <w:tcPr>
            <w:tcW w:w="1555" w:type="dxa"/>
          </w:tcPr>
          <w:p w14:paraId="03D28EFF" w14:textId="77777777" w:rsidR="004356E1" w:rsidRDefault="004356E1" w:rsidP="000B54F0">
            <w:pPr>
              <w:rPr>
                <w:rFonts w:asciiTheme="majorHAnsi" w:hAnsiTheme="majorHAnsi"/>
              </w:rPr>
            </w:pPr>
          </w:p>
        </w:tc>
        <w:tc>
          <w:tcPr>
            <w:tcW w:w="283" w:type="dxa"/>
          </w:tcPr>
          <w:p w14:paraId="3FC490E6" w14:textId="638CF0D5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  <w:tc>
          <w:tcPr>
            <w:tcW w:w="285" w:type="dxa"/>
          </w:tcPr>
          <w:p w14:paraId="72F78D3C" w14:textId="6B4EBEE3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  <w:tc>
          <w:tcPr>
            <w:tcW w:w="350" w:type="dxa"/>
          </w:tcPr>
          <w:p w14:paraId="1DF23428" w14:textId="1748BDC6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</w:t>
            </w:r>
          </w:p>
        </w:tc>
        <w:tc>
          <w:tcPr>
            <w:tcW w:w="332" w:type="dxa"/>
          </w:tcPr>
          <w:p w14:paraId="6FC791A9" w14:textId="1EA18DF4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</w:t>
            </w:r>
          </w:p>
        </w:tc>
        <w:tc>
          <w:tcPr>
            <w:tcW w:w="519" w:type="dxa"/>
          </w:tcPr>
          <w:p w14:paraId="562BE3E6" w14:textId="4CBF9865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</w:p>
        </w:tc>
        <w:tc>
          <w:tcPr>
            <w:tcW w:w="567" w:type="dxa"/>
          </w:tcPr>
          <w:p w14:paraId="6CD2D0C9" w14:textId="385D2276" w:rsidR="004356E1" w:rsidRDefault="004356E1" w:rsidP="000B54F0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</w:t>
            </w:r>
          </w:p>
        </w:tc>
      </w:tr>
    </w:tbl>
    <w:p w14:paraId="462DD475" w14:textId="77777777" w:rsidR="00931CAF" w:rsidRPr="00C27D50" w:rsidRDefault="00931CAF" w:rsidP="00931CAF">
      <w:pPr>
        <w:spacing w:after="0"/>
        <w:rPr>
          <w:rFonts w:asciiTheme="majorHAnsi" w:hAnsiTheme="majorHAnsi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567"/>
        <w:gridCol w:w="541"/>
        <w:gridCol w:w="309"/>
        <w:gridCol w:w="236"/>
        <w:gridCol w:w="236"/>
        <w:gridCol w:w="283"/>
      </w:tblGrid>
      <w:tr w:rsidR="00931CAF" w14:paraId="5E314FF2" w14:textId="77777777" w:rsidTr="00931CAF">
        <w:tc>
          <w:tcPr>
            <w:tcW w:w="1555" w:type="dxa"/>
          </w:tcPr>
          <w:p w14:paraId="673C57CE" w14:textId="5DF8E127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Ventile Sicht Vorne</w:t>
            </w:r>
          </w:p>
        </w:tc>
        <w:tc>
          <w:tcPr>
            <w:tcW w:w="567" w:type="dxa"/>
          </w:tcPr>
          <w:p w14:paraId="110168BC" w14:textId="2E3A1EEC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541" w:type="dxa"/>
          </w:tcPr>
          <w:p w14:paraId="7E1BA12D" w14:textId="1B4B2E40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309" w:type="dxa"/>
          </w:tcPr>
          <w:p w14:paraId="050333FC" w14:textId="45CE6D7D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36" w:type="dxa"/>
          </w:tcPr>
          <w:p w14:paraId="66EE0F1B" w14:textId="759B3BFE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36" w:type="dxa"/>
          </w:tcPr>
          <w:p w14:paraId="55C6605D" w14:textId="0070773E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283" w:type="dxa"/>
          </w:tcPr>
          <w:p w14:paraId="366BBCA8" w14:textId="6745EBB5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931CAF" w14:paraId="635C08A1" w14:textId="77777777" w:rsidTr="00931CAF">
        <w:tc>
          <w:tcPr>
            <w:tcW w:w="1555" w:type="dxa"/>
          </w:tcPr>
          <w:p w14:paraId="24D4EBBB" w14:textId="77777777" w:rsidR="00931CAF" w:rsidRDefault="00931CAF" w:rsidP="00A44ABA">
            <w:pPr>
              <w:rPr>
                <w:rFonts w:asciiTheme="majorHAnsi" w:hAnsiTheme="majorHAnsi"/>
              </w:rPr>
            </w:pPr>
          </w:p>
        </w:tc>
        <w:tc>
          <w:tcPr>
            <w:tcW w:w="567" w:type="dxa"/>
          </w:tcPr>
          <w:p w14:paraId="17641F3B" w14:textId="1209E9EE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11</w:t>
            </w:r>
          </w:p>
        </w:tc>
        <w:tc>
          <w:tcPr>
            <w:tcW w:w="541" w:type="dxa"/>
          </w:tcPr>
          <w:p w14:paraId="770EDA0B" w14:textId="2A60B8A8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</w:t>
            </w:r>
          </w:p>
        </w:tc>
        <w:tc>
          <w:tcPr>
            <w:tcW w:w="309" w:type="dxa"/>
          </w:tcPr>
          <w:p w14:paraId="0FCFE05E" w14:textId="076CC642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</w:t>
            </w:r>
          </w:p>
        </w:tc>
        <w:tc>
          <w:tcPr>
            <w:tcW w:w="236" w:type="dxa"/>
          </w:tcPr>
          <w:p w14:paraId="34DF401B" w14:textId="1050D0F3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</w:t>
            </w:r>
          </w:p>
        </w:tc>
        <w:tc>
          <w:tcPr>
            <w:tcW w:w="236" w:type="dxa"/>
          </w:tcPr>
          <w:p w14:paraId="73AB09FF" w14:textId="398722DA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  <w:tc>
          <w:tcPr>
            <w:tcW w:w="283" w:type="dxa"/>
          </w:tcPr>
          <w:p w14:paraId="03AB72B4" w14:textId="06C11D21" w:rsidR="00931CAF" w:rsidRDefault="00931CAF" w:rsidP="00A44ABA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</w:t>
            </w:r>
          </w:p>
        </w:tc>
      </w:tr>
    </w:tbl>
    <w:p w14:paraId="700792C2" w14:textId="77777777" w:rsidR="004356E1" w:rsidRDefault="004356E1" w:rsidP="000B54F0">
      <w:pPr>
        <w:spacing w:after="0"/>
        <w:rPr>
          <w:rFonts w:asciiTheme="majorHAnsi" w:hAnsiTheme="majorHAnsi"/>
        </w:rPr>
      </w:pPr>
    </w:p>
    <w:p w14:paraId="10DB3FDE" w14:textId="77777777" w:rsidR="00931CAF" w:rsidRDefault="00931CAF" w:rsidP="000B54F0">
      <w:pPr>
        <w:spacing w:after="0"/>
        <w:rPr>
          <w:rFonts w:asciiTheme="majorHAnsi" w:hAnsiTheme="majorHAnsi"/>
        </w:rPr>
      </w:pPr>
    </w:p>
    <w:p w14:paraId="60E83EE6" w14:textId="2AC130DF" w:rsidR="00931CAF" w:rsidRPr="00931CAF" w:rsidRDefault="00931CAF" w:rsidP="000B54F0">
      <w:pPr>
        <w:spacing w:after="0"/>
        <w:rPr>
          <w:rFonts w:asciiTheme="majorHAnsi" w:hAnsiTheme="majorHAnsi"/>
          <w:lang w:val="en-US"/>
        </w:rPr>
      </w:pPr>
      <w:r w:rsidRPr="00931CAF">
        <w:rPr>
          <w:rFonts w:asciiTheme="majorHAnsi" w:hAnsiTheme="majorHAnsi"/>
          <w:lang w:val="en-US"/>
        </w:rPr>
        <w:t xml:space="preserve">SCL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931CAF">
        <w:rPr>
          <w:rFonts w:asciiTheme="majorHAnsi" w:hAnsiTheme="majorHAnsi"/>
          <w:lang w:val="en-US"/>
        </w:rPr>
        <w:t xml:space="preserve"> S</w:t>
      </w:r>
      <w:r>
        <w:rPr>
          <w:rFonts w:asciiTheme="majorHAnsi" w:hAnsiTheme="majorHAnsi"/>
          <w:lang w:val="en-US"/>
        </w:rPr>
        <w:t>CL (</w:t>
      </w:r>
      <w:r w:rsidRPr="00931CAF">
        <w:rPr>
          <w:rFonts w:asciiTheme="majorHAnsi" w:hAnsiTheme="majorHAnsi"/>
          <w:color w:val="F8F200"/>
          <w:lang w:val="en-US"/>
        </w:rPr>
        <w:t>KGe</w:t>
      </w:r>
      <w:r>
        <w:rPr>
          <w:rFonts w:asciiTheme="majorHAnsi" w:hAnsiTheme="majorHAnsi"/>
          <w:lang w:val="en-US"/>
        </w:rPr>
        <w:t>)</w:t>
      </w:r>
    </w:p>
    <w:p w14:paraId="579B1DE5" w14:textId="15A8140D" w:rsidR="00931CAF" w:rsidRPr="00931CAF" w:rsidRDefault="00931CAF" w:rsidP="000B54F0">
      <w:pPr>
        <w:spacing w:after="0"/>
        <w:rPr>
          <w:rFonts w:asciiTheme="majorHAnsi" w:hAnsiTheme="majorHAnsi"/>
          <w:lang w:val="en-US"/>
        </w:rPr>
      </w:pPr>
      <w:r w:rsidRPr="00931CAF">
        <w:rPr>
          <w:rFonts w:asciiTheme="majorHAnsi" w:hAnsiTheme="majorHAnsi"/>
          <w:lang w:val="en-US"/>
        </w:rPr>
        <w:t xml:space="preserve">SDA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931CAF">
        <w:rPr>
          <w:rFonts w:asciiTheme="majorHAnsi" w:hAnsiTheme="majorHAnsi"/>
          <w:lang w:val="en-US"/>
        </w:rPr>
        <w:t xml:space="preserve"> SDA1 (</w:t>
      </w:r>
      <w:r w:rsidRPr="00931CAF">
        <w:rPr>
          <w:rFonts w:asciiTheme="majorHAnsi" w:hAnsiTheme="majorHAnsi"/>
          <w:color w:val="FFC000"/>
          <w:lang w:val="en-US"/>
        </w:rPr>
        <w:t>KO</w:t>
      </w:r>
      <w:r w:rsidRPr="00931CAF">
        <w:rPr>
          <w:rFonts w:asciiTheme="majorHAnsi" w:hAnsiTheme="majorHAnsi"/>
          <w:lang w:val="en-US"/>
        </w:rPr>
        <w:t>)</w:t>
      </w:r>
    </w:p>
    <w:p w14:paraId="4A9AD38E" w14:textId="71A286BA" w:rsidR="00931CAF" w:rsidRPr="00931CAF" w:rsidRDefault="00931CAF" w:rsidP="000B54F0">
      <w:pPr>
        <w:spacing w:after="0"/>
        <w:rPr>
          <w:rFonts w:asciiTheme="majorHAnsi" w:hAnsiTheme="majorHAnsi"/>
          <w:lang w:val="sv-SE"/>
        </w:rPr>
      </w:pPr>
      <w:r w:rsidRPr="00931CAF">
        <w:rPr>
          <w:rFonts w:asciiTheme="majorHAnsi" w:hAnsiTheme="majorHAnsi"/>
          <w:lang w:val="sv-SE"/>
        </w:rPr>
        <w:lastRenderedPageBreak/>
        <w:t xml:space="preserve">VCC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931CAF">
        <w:rPr>
          <w:rFonts w:asciiTheme="majorHAnsi" w:hAnsiTheme="majorHAnsi"/>
          <w:lang w:val="sv-SE"/>
        </w:rPr>
        <w:t xml:space="preserve"> +3v3 (</w:t>
      </w:r>
      <w:r w:rsidRPr="00931CAF">
        <w:rPr>
          <w:rFonts w:asciiTheme="majorHAnsi" w:hAnsiTheme="majorHAnsi"/>
          <w:color w:val="EE0000"/>
          <w:lang w:val="sv-SE"/>
        </w:rPr>
        <w:t>KR</w:t>
      </w:r>
      <w:r w:rsidRPr="00931CAF">
        <w:rPr>
          <w:rFonts w:asciiTheme="majorHAnsi" w:hAnsiTheme="majorHAnsi"/>
          <w:lang w:val="sv-SE"/>
        </w:rPr>
        <w:t>)</w:t>
      </w:r>
    </w:p>
    <w:p w14:paraId="5FD8EDDB" w14:textId="77777777" w:rsidR="004356E1" w:rsidRDefault="004356E1" w:rsidP="000B54F0">
      <w:pPr>
        <w:spacing w:after="0"/>
        <w:rPr>
          <w:rFonts w:asciiTheme="majorHAnsi" w:hAnsiTheme="majorHAnsi"/>
          <w:lang w:val="sv-SE"/>
        </w:rPr>
      </w:pPr>
    </w:p>
    <w:p w14:paraId="313DE122" w14:textId="77777777" w:rsidR="00FE1E84" w:rsidRPr="00931CAF" w:rsidRDefault="00FE1E84" w:rsidP="000B54F0">
      <w:pPr>
        <w:spacing w:after="0"/>
        <w:rPr>
          <w:rFonts w:asciiTheme="majorHAnsi" w:hAnsiTheme="majorHAnsi"/>
          <w:lang w:val="sv-SE"/>
        </w:rPr>
      </w:pPr>
    </w:p>
    <w:p w14:paraId="012BE305" w14:textId="09709D34" w:rsidR="004356E1" w:rsidRDefault="00931CAF" w:rsidP="000B54F0">
      <w:pPr>
        <w:spacing w:after="0"/>
        <w:rPr>
          <w:rFonts w:asciiTheme="majorHAnsi" w:hAnsiTheme="majorHAnsi"/>
          <w:lang w:val="sv-SE"/>
        </w:rPr>
      </w:pPr>
      <w:r>
        <w:rPr>
          <w:rFonts w:asciiTheme="majorHAnsi" w:hAnsiTheme="majorHAnsi"/>
          <w:lang w:val="sv-SE"/>
        </w:rPr>
        <w:t>Pumpe SSR Relai</w:t>
      </w:r>
    </w:p>
    <w:p w14:paraId="3A0ED334" w14:textId="6530FF41" w:rsidR="00931CAF" w:rsidRPr="00931CAF" w:rsidRDefault="00931CAF" w:rsidP="00931CAF">
      <w:pPr>
        <w:spacing w:after="0"/>
        <w:rPr>
          <w:rFonts w:asciiTheme="majorHAnsi" w:hAnsiTheme="majorHAnsi"/>
          <w:lang w:val="sv-SE"/>
        </w:rPr>
      </w:pPr>
      <w:r>
        <w:rPr>
          <w:lang w:val="sv-SE"/>
        </w:rPr>
        <w:t>-</w:t>
      </w:r>
      <w:r w:rsidRPr="00A24A0C">
        <w:rPr>
          <w:lang w:val="sv-SE"/>
        </w:rPr>
        <w:sym w:font="Wingdings" w:char="F0E0"/>
      </w:r>
      <w:r w:rsidRPr="00931CAF">
        <w:rPr>
          <w:rFonts w:asciiTheme="majorHAnsi" w:hAnsiTheme="majorHAnsi"/>
          <w:color w:val="BF4E14" w:themeColor="accent2" w:themeShade="BF"/>
          <w:lang w:val="sv-SE"/>
        </w:rPr>
        <w:t xml:space="preserve">KBr </w:t>
      </w:r>
      <w:r w:rsidRPr="00A24A0C">
        <w:rPr>
          <w:rFonts w:asciiTheme="majorHAnsi" w:hAnsiTheme="majorHAnsi"/>
          <w:lang w:val="sv-SE"/>
        </w:rPr>
        <w:sym w:font="Wingdings" w:char="F0E0"/>
      </w:r>
      <w:r w:rsidRPr="00931CAF">
        <w:rPr>
          <w:rFonts w:asciiTheme="majorHAnsi" w:hAnsiTheme="majorHAnsi"/>
          <w:color w:val="BF4E14" w:themeColor="accent2" w:themeShade="BF"/>
          <w:lang w:val="sv-SE"/>
        </w:rPr>
        <w:t xml:space="preserve"> KBr</w:t>
      </w:r>
      <w:r>
        <w:rPr>
          <w:rFonts w:asciiTheme="majorHAnsi" w:hAnsiTheme="majorHAnsi"/>
          <w:color w:val="BF4E14" w:themeColor="accent2" w:themeShade="BF"/>
          <w:lang w:val="sv-SE"/>
        </w:rPr>
        <w:t xml:space="preserve"> </w:t>
      </w:r>
      <w:r w:rsidRPr="00A24A0C">
        <w:rPr>
          <w:rFonts w:asciiTheme="majorHAnsi" w:hAnsiTheme="majorHAnsi"/>
          <w:lang w:val="sv-SE"/>
        </w:rPr>
        <w:sym w:font="Wingdings" w:char="F0E0"/>
      </w:r>
      <w:r>
        <w:rPr>
          <w:rFonts w:asciiTheme="majorHAnsi" w:hAnsiTheme="majorHAnsi"/>
          <w:lang w:val="sv-SE"/>
        </w:rPr>
        <w:t xml:space="preserve"> GND</w:t>
      </w:r>
    </w:p>
    <w:p w14:paraId="1A28C59D" w14:textId="39434224" w:rsidR="00931CAF" w:rsidRPr="00931CAF" w:rsidRDefault="00931CAF" w:rsidP="00931CAF">
      <w:pPr>
        <w:spacing w:after="0"/>
        <w:ind w:left="48"/>
        <w:rPr>
          <w:rFonts w:asciiTheme="majorHAnsi" w:hAnsiTheme="majorHAnsi"/>
          <w:lang w:val="sv-SE"/>
        </w:rPr>
      </w:pPr>
      <w:r>
        <w:rPr>
          <w:lang w:val="sv-SE"/>
        </w:rPr>
        <w:t>+</w:t>
      </w:r>
      <w:r w:rsidRPr="00A24A0C">
        <w:rPr>
          <w:lang w:val="sv-SE"/>
        </w:rPr>
        <w:sym w:font="Wingdings" w:char="F0E0"/>
      </w:r>
      <w:r w:rsidRPr="00931CAF">
        <w:rPr>
          <w:rFonts w:asciiTheme="majorHAnsi" w:hAnsiTheme="majorHAnsi"/>
          <w:color w:val="00B0F0"/>
          <w:lang w:val="sv-SE"/>
        </w:rPr>
        <w:t>KB</w:t>
      </w:r>
      <w:r>
        <w:rPr>
          <w:rFonts w:asciiTheme="majorHAnsi" w:hAnsiTheme="majorHAnsi"/>
          <w:lang w:val="sv-SE"/>
        </w:rPr>
        <w:t xml:space="preserve"> </w:t>
      </w:r>
      <w:r w:rsidRPr="00A24A0C">
        <w:rPr>
          <w:rFonts w:asciiTheme="majorHAnsi" w:hAnsiTheme="majorHAnsi"/>
          <w:lang w:val="sv-SE"/>
        </w:rPr>
        <w:sym w:font="Wingdings" w:char="F0E0"/>
      </w:r>
      <w:r>
        <w:rPr>
          <w:rFonts w:asciiTheme="majorHAnsi" w:hAnsiTheme="majorHAnsi"/>
          <w:lang w:val="sv-SE"/>
        </w:rPr>
        <w:t xml:space="preserve"> </w:t>
      </w:r>
      <w:r w:rsidRPr="00931CAF">
        <w:rPr>
          <w:rFonts w:asciiTheme="majorHAnsi" w:hAnsiTheme="majorHAnsi"/>
          <w:color w:val="EE0000"/>
          <w:lang w:val="sv-SE"/>
        </w:rPr>
        <w:t>KR</w:t>
      </w:r>
      <w:r>
        <w:rPr>
          <w:rFonts w:asciiTheme="majorHAnsi" w:hAnsiTheme="majorHAnsi"/>
          <w:color w:val="EE0000"/>
          <w:lang w:val="sv-SE"/>
        </w:rPr>
        <w:t xml:space="preserve"> </w:t>
      </w:r>
      <w:r w:rsidRPr="00A24A0C">
        <w:rPr>
          <w:rFonts w:asciiTheme="majorHAnsi" w:hAnsiTheme="majorHAnsi"/>
          <w:lang w:val="sv-SE"/>
        </w:rPr>
        <w:sym w:font="Wingdings" w:char="F0E0"/>
      </w:r>
      <w:r>
        <w:rPr>
          <w:rFonts w:asciiTheme="majorHAnsi" w:hAnsiTheme="majorHAnsi"/>
          <w:lang w:val="sv-SE"/>
        </w:rPr>
        <w:t xml:space="preserve"> GPIO24</w:t>
      </w:r>
    </w:p>
    <w:p w14:paraId="4DDF4E85" w14:textId="77777777" w:rsidR="00FE1E84" w:rsidRDefault="00FE1E84" w:rsidP="000B54F0">
      <w:pPr>
        <w:spacing w:after="0"/>
        <w:rPr>
          <w:rFonts w:asciiTheme="majorHAnsi" w:hAnsiTheme="majorHAnsi"/>
          <w:lang w:val="sv-SE"/>
        </w:rPr>
      </w:pPr>
    </w:p>
    <w:p w14:paraId="10B39131" w14:textId="77777777" w:rsidR="00F06EBA" w:rsidRDefault="00F06EBA" w:rsidP="000B54F0">
      <w:pPr>
        <w:spacing w:after="0"/>
        <w:rPr>
          <w:rFonts w:asciiTheme="majorHAnsi" w:hAnsiTheme="majorHAnsi"/>
          <w:lang w:val="sv-SE"/>
        </w:rPr>
      </w:pPr>
    </w:p>
    <w:p w14:paraId="096A76A3" w14:textId="18946A02" w:rsidR="00A24A0C" w:rsidRDefault="00A24A0C" w:rsidP="000B54F0">
      <w:pPr>
        <w:spacing w:after="0"/>
        <w:rPr>
          <w:rFonts w:asciiTheme="majorHAnsi" w:hAnsiTheme="majorHAnsi"/>
          <w:lang w:val="sv-SE"/>
        </w:rPr>
      </w:pPr>
      <w:r w:rsidRPr="00931CAF">
        <w:rPr>
          <w:rFonts w:asciiTheme="majorHAnsi" w:hAnsiTheme="majorHAnsi"/>
          <w:lang w:val="sv-SE"/>
        </w:rPr>
        <w:br/>
      </w:r>
      <w:r>
        <w:rPr>
          <w:rFonts w:asciiTheme="majorHAnsi" w:hAnsiTheme="majorHAnsi"/>
          <w:lang w:val="sv-SE"/>
        </w:rPr>
        <w:t>Legende:</w:t>
      </w:r>
    </w:p>
    <w:p w14:paraId="422836EA" w14:textId="77777777" w:rsidR="00C27D50" w:rsidRDefault="00C27D50" w:rsidP="000B54F0">
      <w:pPr>
        <w:spacing w:after="0"/>
        <w:rPr>
          <w:rFonts w:asciiTheme="majorHAnsi" w:hAnsiTheme="majorHAnsi"/>
          <w:lang w:val="sv-SE"/>
        </w:rPr>
      </w:pPr>
    </w:p>
    <w:p w14:paraId="53A0E431" w14:textId="77777777" w:rsidR="00C27D50" w:rsidRDefault="00C27D50" w:rsidP="000B54F0">
      <w:pPr>
        <w:spacing w:after="0"/>
        <w:rPr>
          <w:rFonts w:asciiTheme="majorHAnsi" w:hAnsiTheme="majorHAnsi"/>
          <w:lang w:val="sv-SE"/>
        </w:rPr>
      </w:pPr>
      <w:r>
        <w:rPr>
          <w:rFonts w:asciiTheme="majorHAnsi" w:hAnsiTheme="majorHAnsi"/>
          <w:lang w:val="sv-SE"/>
        </w:rPr>
        <w:t>EN=Enable</w:t>
      </w:r>
    </w:p>
    <w:p w14:paraId="6CC6B17E" w14:textId="77777777" w:rsidR="00C27D50" w:rsidRDefault="00C27D50" w:rsidP="000B54F0">
      <w:pPr>
        <w:spacing w:after="0"/>
        <w:rPr>
          <w:rFonts w:asciiTheme="majorHAnsi" w:hAnsiTheme="majorHAnsi"/>
          <w:lang w:val="en-US"/>
        </w:rPr>
      </w:pPr>
      <w:r w:rsidRPr="00C27D50">
        <w:rPr>
          <w:rFonts w:asciiTheme="majorHAnsi" w:hAnsiTheme="majorHAnsi"/>
          <w:lang w:val="en-US"/>
        </w:rPr>
        <w:t>S</w:t>
      </w:r>
      <w:r>
        <w:rPr>
          <w:rFonts w:asciiTheme="majorHAnsi" w:hAnsiTheme="majorHAnsi"/>
          <w:lang w:val="en-US"/>
        </w:rPr>
        <w:t>TEP</w:t>
      </w:r>
      <w:r w:rsidRPr="00C27D50">
        <w:rPr>
          <w:rFonts w:asciiTheme="majorHAnsi" w:hAnsiTheme="majorHAnsi"/>
          <w:lang w:val="en-US"/>
        </w:rPr>
        <w:t>=S</w:t>
      </w:r>
      <w:r>
        <w:rPr>
          <w:rFonts w:asciiTheme="majorHAnsi" w:hAnsiTheme="majorHAnsi"/>
          <w:lang w:val="en-US"/>
        </w:rPr>
        <w:t>teps</w:t>
      </w:r>
    </w:p>
    <w:p w14:paraId="46D4225A" w14:textId="1141D30B" w:rsidR="000B54F0" w:rsidRPr="004356E1" w:rsidRDefault="00C27D50" w:rsidP="000B54F0">
      <w:pPr>
        <w:spacing w:after="0"/>
        <w:rPr>
          <w:rFonts w:asciiTheme="majorHAnsi" w:hAnsiTheme="majorHAnsi"/>
          <w:color w:val="BF4E14" w:themeColor="accent2" w:themeShade="BF"/>
          <w:lang w:val="sv-SE"/>
        </w:rPr>
      </w:pPr>
      <w:r w:rsidRPr="00C27D50">
        <w:rPr>
          <w:rFonts w:asciiTheme="majorHAnsi" w:hAnsiTheme="majorHAnsi"/>
          <w:lang w:val="sv-SE"/>
        </w:rPr>
        <w:t>DI</w:t>
      </w:r>
      <w:r>
        <w:rPr>
          <w:rFonts w:asciiTheme="majorHAnsi" w:hAnsiTheme="majorHAnsi"/>
          <w:lang w:val="sv-SE"/>
        </w:rPr>
        <w:t>R=Direction</w:t>
      </w:r>
      <w:r w:rsidR="00A24A0C" w:rsidRPr="00C27D50">
        <w:rPr>
          <w:rFonts w:asciiTheme="majorHAnsi" w:hAnsiTheme="majorHAnsi"/>
          <w:lang w:val="sv-SE"/>
        </w:rPr>
        <w:br/>
        <w:t>K=Kabel</w:t>
      </w:r>
      <w:r w:rsidR="00A24A0C" w:rsidRPr="00C27D50">
        <w:rPr>
          <w:rFonts w:asciiTheme="majorHAnsi" w:hAnsiTheme="majorHAnsi"/>
          <w:lang w:val="sv-SE"/>
        </w:rPr>
        <w:br/>
      </w:r>
      <w:r w:rsidR="00A24A0C" w:rsidRPr="004356E1">
        <w:rPr>
          <w:rFonts w:asciiTheme="majorHAnsi" w:hAnsiTheme="majorHAnsi"/>
          <w:color w:val="EE0000"/>
          <w:lang w:val="sv-SE"/>
        </w:rPr>
        <w:t>R=Rot</w:t>
      </w:r>
      <w:r w:rsidR="00A24A0C" w:rsidRPr="004356E1">
        <w:rPr>
          <w:rFonts w:asciiTheme="majorHAnsi" w:hAnsiTheme="majorHAnsi"/>
          <w:color w:val="EE0000"/>
          <w:lang w:val="sv-SE"/>
        </w:rPr>
        <w:br/>
      </w:r>
      <w:r w:rsidR="00A24A0C" w:rsidRPr="004356E1">
        <w:rPr>
          <w:rFonts w:asciiTheme="majorHAnsi" w:hAnsiTheme="majorHAnsi"/>
          <w:color w:val="BF4E14" w:themeColor="accent2" w:themeShade="BF"/>
          <w:lang w:val="sv-SE"/>
        </w:rPr>
        <w:t>Br=Braun</w:t>
      </w:r>
    </w:p>
    <w:p w14:paraId="1A6AC102" w14:textId="21E7A1CF" w:rsidR="00A24A0C" w:rsidRPr="004356E1" w:rsidRDefault="00A24A0C" w:rsidP="000B54F0">
      <w:pPr>
        <w:spacing w:after="0"/>
        <w:rPr>
          <w:rFonts w:asciiTheme="majorHAnsi" w:hAnsiTheme="majorHAnsi"/>
          <w:color w:val="0F9ED5" w:themeColor="accent4"/>
          <w:lang w:val="sv-SE"/>
        </w:rPr>
      </w:pPr>
      <w:r w:rsidRPr="004356E1">
        <w:rPr>
          <w:rFonts w:asciiTheme="majorHAnsi" w:hAnsiTheme="majorHAnsi"/>
          <w:color w:val="0F9ED5" w:themeColor="accent4"/>
          <w:lang w:val="sv-SE"/>
        </w:rPr>
        <w:t>Bl=Blau</w:t>
      </w:r>
    </w:p>
    <w:p w14:paraId="0F097F4A" w14:textId="0A62F8C0" w:rsidR="00A24A0C" w:rsidRPr="004356E1" w:rsidRDefault="00A24A0C" w:rsidP="000B54F0">
      <w:pPr>
        <w:spacing w:after="0"/>
        <w:rPr>
          <w:rFonts w:asciiTheme="majorHAnsi" w:hAnsiTheme="majorHAnsi"/>
          <w:color w:val="A02B93" w:themeColor="accent5"/>
          <w:lang w:val="sv-SE"/>
        </w:rPr>
      </w:pPr>
      <w:r w:rsidRPr="004356E1">
        <w:rPr>
          <w:rFonts w:asciiTheme="majorHAnsi" w:hAnsiTheme="majorHAnsi"/>
          <w:color w:val="A02B93" w:themeColor="accent5"/>
          <w:lang w:val="sv-SE"/>
        </w:rPr>
        <w:t>L=Lila</w:t>
      </w:r>
    </w:p>
    <w:p w14:paraId="68B96F38" w14:textId="4C6A99EC" w:rsidR="00A24A0C" w:rsidRPr="004356E1" w:rsidRDefault="00A24A0C" w:rsidP="000B54F0">
      <w:pPr>
        <w:spacing w:after="0"/>
        <w:rPr>
          <w:rFonts w:asciiTheme="majorHAnsi" w:hAnsiTheme="majorHAnsi"/>
          <w:color w:val="92D050"/>
          <w:lang w:val="sv-SE"/>
        </w:rPr>
      </w:pPr>
      <w:r w:rsidRPr="004356E1">
        <w:rPr>
          <w:rFonts w:asciiTheme="majorHAnsi" w:hAnsiTheme="majorHAnsi"/>
          <w:color w:val="92D050"/>
          <w:lang w:val="sv-SE"/>
        </w:rPr>
        <w:t>G=Grün</w:t>
      </w:r>
    </w:p>
    <w:p w14:paraId="0228414D" w14:textId="36DAC91C" w:rsidR="00C27D50" w:rsidRDefault="00C27D50" w:rsidP="000B54F0">
      <w:pPr>
        <w:spacing w:after="0"/>
        <w:rPr>
          <w:rFonts w:asciiTheme="majorHAnsi" w:hAnsiTheme="majorHAnsi"/>
          <w:color w:val="FFFF00"/>
          <w:lang w:val="sv-SE"/>
        </w:rPr>
      </w:pPr>
      <w:r w:rsidRPr="004356E1">
        <w:rPr>
          <w:rFonts w:asciiTheme="majorHAnsi" w:hAnsiTheme="majorHAnsi"/>
          <w:color w:val="FFFF00"/>
          <w:lang w:val="sv-SE"/>
        </w:rPr>
        <w:t>Ge=Gelb</w:t>
      </w:r>
    </w:p>
    <w:p w14:paraId="270AAD95" w14:textId="63A946FF" w:rsidR="00931CAF" w:rsidRDefault="00931CAF" w:rsidP="000B54F0">
      <w:pPr>
        <w:spacing w:after="0"/>
        <w:rPr>
          <w:rFonts w:asciiTheme="majorHAnsi" w:hAnsiTheme="majorHAnsi"/>
          <w:color w:val="FFC000"/>
          <w:lang w:val="sv-SE"/>
        </w:rPr>
      </w:pPr>
      <w:r w:rsidRPr="00931CAF">
        <w:rPr>
          <w:rFonts w:asciiTheme="majorHAnsi" w:hAnsiTheme="majorHAnsi"/>
          <w:color w:val="FFC000"/>
          <w:lang w:val="sv-SE"/>
        </w:rPr>
        <w:t>O=Orange</w:t>
      </w:r>
    </w:p>
    <w:p w14:paraId="50048C17" w14:textId="77777777" w:rsidR="009B5EA7" w:rsidRDefault="009B5EA7" w:rsidP="000B54F0">
      <w:pPr>
        <w:spacing w:after="0"/>
        <w:rPr>
          <w:rFonts w:asciiTheme="majorHAnsi" w:hAnsiTheme="majorHAnsi"/>
          <w:color w:val="FFC000"/>
          <w:lang w:val="sv-SE"/>
        </w:rPr>
      </w:pPr>
    </w:p>
    <w:p w14:paraId="7E63D5C3" w14:textId="77777777" w:rsidR="009B5EA7" w:rsidRDefault="009B5EA7" w:rsidP="000B54F0">
      <w:pPr>
        <w:spacing w:after="0"/>
        <w:rPr>
          <w:rFonts w:asciiTheme="majorHAnsi" w:hAnsiTheme="majorHAnsi"/>
          <w:color w:val="FFC000"/>
          <w:lang w:val="sv-SE"/>
        </w:rPr>
      </w:pPr>
    </w:p>
    <w:p w14:paraId="1B0B17E6" w14:textId="77777777" w:rsidR="009B5EA7" w:rsidRDefault="009B5EA7" w:rsidP="000B54F0">
      <w:pPr>
        <w:spacing w:after="0"/>
        <w:rPr>
          <w:rFonts w:asciiTheme="majorHAnsi" w:hAnsiTheme="majorHAnsi"/>
          <w:color w:val="FFC000"/>
          <w:lang w:val="sv-SE"/>
        </w:rPr>
      </w:pPr>
    </w:p>
    <w:p w14:paraId="123F7BB1" w14:textId="24632C45" w:rsidR="009B5EA7" w:rsidRPr="00931CAF" w:rsidRDefault="009B5EA7" w:rsidP="000B54F0">
      <w:pPr>
        <w:spacing w:after="0"/>
        <w:rPr>
          <w:rFonts w:asciiTheme="majorHAnsi" w:hAnsiTheme="majorHAnsi"/>
          <w:color w:val="FFC000"/>
          <w:lang w:val="sv-SE"/>
        </w:rPr>
      </w:pPr>
    </w:p>
    <w:sectPr w:rsidR="009B5EA7" w:rsidRPr="00931C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6357A"/>
    <w:multiLevelType w:val="hybridMultilevel"/>
    <w:tmpl w:val="3E8CE3F8"/>
    <w:lvl w:ilvl="0" w:tplc="6C8EDB72">
      <w:start w:val="4"/>
      <w:numFmt w:val="bullet"/>
      <w:lvlText w:val="-"/>
      <w:lvlJc w:val="left"/>
      <w:pPr>
        <w:ind w:left="408" w:hanging="360"/>
      </w:pPr>
      <w:rPr>
        <w:rFonts w:ascii="Aptos Display" w:eastAsiaTheme="minorHAnsi" w:hAnsi="Aptos Display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04143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F0"/>
    <w:rsid w:val="00045BE1"/>
    <w:rsid w:val="000B54F0"/>
    <w:rsid w:val="000E3F54"/>
    <w:rsid w:val="003076C1"/>
    <w:rsid w:val="00322BD4"/>
    <w:rsid w:val="00427EE3"/>
    <w:rsid w:val="004356E1"/>
    <w:rsid w:val="006E40DF"/>
    <w:rsid w:val="007325BB"/>
    <w:rsid w:val="00766FE1"/>
    <w:rsid w:val="00931CAF"/>
    <w:rsid w:val="009B5EA7"/>
    <w:rsid w:val="00A24A0C"/>
    <w:rsid w:val="00AA4CFE"/>
    <w:rsid w:val="00BB0A5A"/>
    <w:rsid w:val="00BF10C7"/>
    <w:rsid w:val="00C20244"/>
    <w:rsid w:val="00C27D50"/>
    <w:rsid w:val="00CD74F3"/>
    <w:rsid w:val="00DA5C7C"/>
    <w:rsid w:val="00DC3434"/>
    <w:rsid w:val="00E85D97"/>
    <w:rsid w:val="00F06EBA"/>
    <w:rsid w:val="00FA684E"/>
    <w:rsid w:val="00FE0B6F"/>
    <w:rsid w:val="00FE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F9320"/>
  <w15:chartTrackingRefBased/>
  <w15:docId w15:val="{BF6D20AF-2338-44A6-8B28-239C6DF08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B5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B5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B5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B5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B5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B5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B5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B5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B5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B5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B5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B5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B54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B54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B54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B54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B54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B54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B5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B5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B5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B5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B5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B54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B54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B54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B5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B54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B54F0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7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0EBAB-8727-40FE-9EDF-93746D6F9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Graf</dc:creator>
  <cp:keywords/>
  <dc:description/>
  <cp:lastModifiedBy>Jonas Graf</cp:lastModifiedBy>
  <cp:revision>2</cp:revision>
  <dcterms:created xsi:type="dcterms:W3CDTF">2026-03-03T16:32:00Z</dcterms:created>
  <dcterms:modified xsi:type="dcterms:W3CDTF">2026-03-03T16:32:00Z</dcterms:modified>
</cp:coreProperties>
</file>