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1705" w:rsidRDefault="00E31705" w:rsidP="00E31705">
      <w:pPr>
        <w:pStyle w:val="Titel"/>
        <w:jc w:val="center"/>
      </w:pPr>
      <w:r>
        <w:t xml:space="preserve">Agile Softwareentwicklung mit SCRUM </w:t>
      </w:r>
      <w:r>
        <w:t>Benutzerhandbuch</w:t>
      </w:r>
      <w:r>
        <w:t xml:space="preserve"> </w:t>
      </w:r>
      <w:proofErr w:type="spellStart"/>
      <w:r>
        <w:t>the</w:t>
      </w:r>
      <w:proofErr w:type="spellEnd"/>
      <w:r>
        <w:t xml:space="preserve"> Core War</w:t>
      </w:r>
    </w:p>
    <w:p w:rsidR="00E31705" w:rsidRDefault="00E31705" w:rsidP="00E31705">
      <w:pPr>
        <w:pStyle w:val="berschrift1"/>
        <w:jc w:val="center"/>
      </w:pPr>
    </w:p>
    <w:p w:rsidR="00E31705" w:rsidRPr="002A72B4" w:rsidRDefault="00E31705" w:rsidP="00E31705">
      <w:pPr>
        <w:jc w:val="center"/>
        <w:rPr>
          <w:sz w:val="36"/>
          <w:szCs w:val="36"/>
        </w:rPr>
      </w:pPr>
      <w:r w:rsidRPr="002A72B4">
        <w:rPr>
          <w:sz w:val="36"/>
          <w:szCs w:val="36"/>
        </w:rPr>
        <w:t xml:space="preserve">Version </w:t>
      </w:r>
      <w:r>
        <w:rPr>
          <w:sz w:val="36"/>
          <w:szCs w:val="36"/>
        </w:rPr>
        <w:t>1</w:t>
      </w:r>
    </w:p>
    <w:p w:rsidR="00E31705" w:rsidRPr="002A72B4" w:rsidRDefault="00E31705" w:rsidP="00E31705">
      <w:pPr>
        <w:jc w:val="center"/>
        <w:rPr>
          <w:sz w:val="36"/>
          <w:szCs w:val="36"/>
        </w:rPr>
      </w:pPr>
      <w:r>
        <w:rPr>
          <w:sz w:val="36"/>
          <w:szCs w:val="36"/>
        </w:rPr>
        <w:t>27</w:t>
      </w:r>
      <w:r w:rsidRPr="002A72B4">
        <w:rPr>
          <w:sz w:val="36"/>
          <w:szCs w:val="36"/>
        </w:rPr>
        <w:t>.06.2020</w:t>
      </w:r>
    </w:p>
    <w:p w:rsidR="00E31705" w:rsidRDefault="00E31705" w:rsidP="00E31705">
      <w:pPr>
        <w:pStyle w:val="berschrift1"/>
      </w:pPr>
      <w:bookmarkStart w:id="0" w:name="_Toc536093561"/>
      <w:bookmarkStart w:id="1" w:name="_Toc536201732"/>
      <w:bookmarkStart w:id="2" w:name="_Toc536201977"/>
    </w:p>
    <w:p w:rsidR="00E31705" w:rsidRDefault="00E31705" w:rsidP="00E31705">
      <w:pPr>
        <w:pStyle w:val="berschrift1"/>
      </w:pPr>
    </w:p>
    <w:p w:rsidR="00E31705" w:rsidRDefault="00E31705" w:rsidP="00E31705">
      <w:pPr>
        <w:pStyle w:val="berschrift1"/>
      </w:pPr>
    </w:p>
    <w:p w:rsidR="00E31705" w:rsidRDefault="00E31705" w:rsidP="00E31705">
      <w:pPr>
        <w:pStyle w:val="berschrift1"/>
      </w:pPr>
    </w:p>
    <w:p w:rsidR="00E31705" w:rsidRDefault="00E31705" w:rsidP="00E31705">
      <w:pPr>
        <w:pStyle w:val="berschrift1"/>
      </w:pPr>
    </w:p>
    <w:p w:rsidR="00E31705" w:rsidRDefault="00E31705" w:rsidP="00E31705">
      <w:pPr>
        <w:pStyle w:val="berschrift1"/>
      </w:pPr>
    </w:p>
    <w:p w:rsidR="00E31705" w:rsidRDefault="00E31705" w:rsidP="00E31705">
      <w:pPr>
        <w:pStyle w:val="berschrift1"/>
      </w:pPr>
    </w:p>
    <w:p w:rsidR="00E31705" w:rsidRDefault="00E31705" w:rsidP="00E31705">
      <w:pPr>
        <w:pStyle w:val="berschrift1"/>
      </w:pPr>
    </w:p>
    <w:p w:rsidR="00E31705" w:rsidRDefault="00E31705" w:rsidP="00E31705">
      <w:pPr>
        <w:pStyle w:val="berschrift1"/>
      </w:pPr>
    </w:p>
    <w:p w:rsidR="00E31705" w:rsidRDefault="00E31705" w:rsidP="00E31705">
      <w:pPr>
        <w:pStyle w:val="berschrift1"/>
      </w:pPr>
    </w:p>
    <w:p w:rsidR="00E31705" w:rsidRDefault="00E31705" w:rsidP="00E31705">
      <w:pPr>
        <w:pStyle w:val="berschrift1"/>
      </w:pPr>
    </w:p>
    <w:p w:rsidR="00E31705" w:rsidRDefault="00E31705" w:rsidP="00E31705">
      <w:pPr>
        <w:pStyle w:val="berschrift1"/>
      </w:pPr>
    </w:p>
    <w:p w:rsidR="00E31705" w:rsidRPr="00467347" w:rsidRDefault="00E31705" w:rsidP="00E31705">
      <w:pPr>
        <w:spacing w:after="0" w:line="240" w:lineRule="auto"/>
      </w:pPr>
      <w:r>
        <w:br w:type="page"/>
      </w:r>
    </w:p>
    <w:bookmarkEnd w:id="2" w:displacedByCustomXml="next"/>
    <w:bookmarkEnd w:id="1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72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1705" w:rsidRPr="002A72B4" w:rsidRDefault="00E31705" w:rsidP="00E31705">
          <w:pPr>
            <w:pStyle w:val="Inhaltsverzeichnisberschrift"/>
            <w:rPr>
              <w:rStyle w:val="berschrift1Zchn"/>
            </w:rPr>
          </w:pPr>
          <w:r w:rsidRPr="002A72B4">
            <w:rPr>
              <w:rStyle w:val="berschrift1Zchn"/>
            </w:rPr>
            <w:t>Inhalt</w:t>
          </w:r>
        </w:p>
        <w:p w:rsidR="00EE212A" w:rsidRDefault="00E3170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4162155" w:history="1">
            <w:r w:rsidR="00EE212A" w:rsidRPr="00F339CA">
              <w:rPr>
                <w:rStyle w:val="Hyperlink"/>
                <w:noProof/>
              </w:rPr>
              <w:t>1.</w:t>
            </w:r>
            <w:r w:rsidR="00EE212A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EE212A" w:rsidRPr="00F339CA">
              <w:rPr>
                <w:rStyle w:val="Hyperlink"/>
                <w:noProof/>
              </w:rPr>
              <w:t>Einleitung</w:t>
            </w:r>
            <w:r w:rsidR="00EE212A">
              <w:rPr>
                <w:noProof/>
                <w:webHidden/>
              </w:rPr>
              <w:tab/>
            </w:r>
            <w:r w:rsidR="00EE212A">
              <w:rPr>
                <w:noProof/>
                <w:webHidden/>
              </w:rPr>
              <w:fldChar w:fldCharType="begin"/>
            </w:r>
            <w:r w:rsidR="00EE212A">
              <w:rPr>
                <w:noProof/>
                <w:webHidden/>
              </w:rPr>
              <w:instrText xml:space="preserve"> PAGEREF _Toc44162155 \h </w:instrText>
            </w:r>
            <w:r w:rsidR="00EE212A">
              <w:rPr>
                <w:noProof/>
                <w:webHidden/>
              </w:rPr>
            </w:r>
            <w:r w:rsidR="00EE212A">
              <w:rPr>
                <w:noProof/>
                <w:webHidden/>
              </w:rPr>
              <w:fldChar w:fldCharType="separate"/>
            </w:r>
            <w:r w:rsidR="00EE212A">
              <w:rPr>
                <w:noProof/>
                <w:webHidden/>
              </w:rPr>
              <w:t>3</w:t>
            </w:r>
            <w:r w:rsidR="00EE212A">
              <w:rPr>
                <w:noProof/>
                <w:webHidden/>
              </w:rPr>
              <w:fldChar w:fldCharType="end"/>
            </w:r>
          </w:hyperlink>
        </w:p>
        <w:p w:rsidR="00EE212A" w:rsidRDefault="00EE212A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2156" w:history="1">
            <w:r w:rsidRPr="00F339CA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F339CA">
              <w:rPr>
                <w:rStyle w:val="Hyperlink"/>
                <w:noProof/>
              </w:rPr>
              <w:t>Ziel und Zweck dieses Dokumentes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12A" w:rsidRDefault="00EE212A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2157" w:history="1">
            <w:r w:rsidRPr="00F339CA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F339CA">
              <w:rPr>
                <w:rStyle w:val="Hyperlink"/>
                <w:noProof/>
              </w:rPr>
              <w:t>Ausführung der Applikation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12A" w:rsidRDefault="00EE212A">
          <w:pPr>
            <w:pStyle w:val="Verzeichnis2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2158" w:history="1">
            <w:r w:rsidRPr="00F339CA">
              <w:rPr>
                <w:rStyle w:val="Hyperlink"/>
                <w:noProof/>
              </w:rPr>
              <w:t>1.2.1.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F339CA">
              <w:rPr>
                <w:rStyle w:val="Hyperlink"/>
                <w:noProof/>
              </w:rPr>
              <w:t>Ausführung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12A" w:rsidRDefault="00EE212A">
          <w:pPr>
            <w:pStyle w:val="Verzeichnis2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4162159" w:history="1">
            <w:r w:rsidRPr="00F339CA">
              <w:rPr>
                <w:rStyle w:val="Hyperlink"/>
                <w:noProof/>
              </w:rPr>
              <w:t>1.2.2.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F339CA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705" w:rsidRDefault="00E31705" w:rsidP="00E31705">
          <w:r>
            <w:rPr>
              <w:b/>
              <w:bCs/>
            </w:rPr>
            <w:fldChar w:fldCharType="end"/>
          </w:r>
        </w:p>
      </w:sdtContent>
    </w:sdt>
    <w:p w:rsidR="00E31705" w:rsidRDefault="00E31705" w:rsidP="00E31705">
      <w:r>
        <w:br w:type="page"/>
      </w:r>
    </w:p>
    <w:p w:rsidR="00E31705" w:rsidRDefault="00E31705" w:rsidP="00E31705">
      <w:pPr>
        <w:pStyle w:val="berschrift1"/>
        <w:numPr>
          <w:ilvl w:val="0"/>
          <w:numId w:val="1"/>
        </w:numPr>
      </w:pPr>
      <w:bookmarkStart w:id="3" w:name="_Toc44162155"/>
      <w:r>
        <w:lastRenderedPageBreak/>
        <w:t>Einleitung</w:t>
      </w:r>
      <w:bookmarkEnd w:id="3"/>
    </w:p>
    <w:p w:rsidR="00E31705" w:rsidRDefault="00E31705" w:rsidP="00E31705">
      <w:pPr>
        <w:rPr>
          <w:rFonts w:ascii="Arial" w:hAnsi="Arial" w:cs="Arial"/>
        </w:rPr>
      </w:pPr>
      <w:r>
        <w:t xml:space="preserve">Diese Spezifikation ist Teil der Prüfung des Moduls </w:t>
      </w:r>
      <w:r w:rsidRPr="00C41FDD">
        <w:rPr>
          <w:rFonts w:ascii="Arial" w:hAnsi="Arial" w:cs="Arial"/>
        </w:rPr>
        <w:t>Software Engineering II im Jahrgang WWI17 an der DHBW Karlsruhe. Die Prüfungsleistung als Portfolio enthält zwei Workshops zum Nachweis der Lerninhalte aus den Semestern 5 und 6, sowie Grundlagen aus dem Modul Software Engineering I.</w:t>
      </w:r>
    </w:p>
    <w:p w:rsidR="00E31705" w:rsidRDefault="004F033B" w:rsidP="00E31705">
      <w:pPr>
        <w:pStyle w:val="berschrift2"/>
        <w:numPr>
          <w:ilvl w:val="1"/>
          <w:numId w:val="1"/>
        </w:numPr>
        <w:ind w:left="567" w:hanging="573"/>
      </w:pPr>
      <w:bookmarkStart w:id="4" w:name="_Toc44162156"/>
      <w:r>
        <w:t>Ziel und Zweck dieses Dokumentes</w:t>
      </w:r>
      <w:bookmarkEnd w:id="4"/>
    </w:p>
    <w:p w:rsidR="00E31705" w:rsidRDefault="00E31705" w:rsidP="00E31705">
      <w:r>
        <w:t>Dieses Dokument dient als Benutzerhandbuch,</w:t>
      </w:r>
      <w:r w:rsidRPr="00E31705">
        <w:t xml:space="preserve"> um die Applikation zu verstehen und einfach anzuwenden.</w:t>
      </w:r>
      <w:r>
        <w:t xml:space="preserve"> Dieses Benutzerhandbuch soll einen Überblick und eine Einleitung zur Bedienung der Applikation bieten.</w:t>
      </w:r>
    </w:p>
    <w:p w:rsidR="004F033B" w:rsidRDefault="00AD78A4" w:rsidP="004F033B">
      <w:pPr>
        <w:pStyle w:val="berschrift2"/>
        <w:numPr>
          <w:ilvl w:val="1"/>
          <w:numId w:val="1"/>
        </w:numPr>
        <w:ind w:left="567" w:hanging="573"/>
      </w:pPr>
      <w:bookmarkStart w:id="5" w:name="_Toc44162157"/>
      <w:r>
        <w:t>Ausführung der Applikation</w:t>
      </w:r>
      <w:bookmarkEnd w:id="5"/>
    </w:p>
    <w:p w:rsidR="0073568E" w:rsidRDefault="0073568E" w:rsidP="0073568E">
      <w:pPr>
        <w:pStyle w:val="berschrift2"/>
        <w:numPr>
          <w:ilvl w:val="2"/>
          <w:numId w:val="1"/>
        </w:numPr>
        <w:ind w:left="0" w:firstLine="0"/>
      </w:pPr>
      <w:bookmarkStart w:id="6" w:name="_Toc44162158"/>
      <w:r>
        <w:t>Ausführung</w:t>
      </w:r>
      <w:bookmarkEnd w:id="6"/>
    </w:p>
    <w:p w:rsidR="00E31705" w:rsidRDefault="004F033B" w:rsidP="00E31705">
      <w:r>
        <w:t xml:space="preserve">Zunächst muss das Projekt in einer </w:t>
      </w:r>
      <w:r w:rsidR="00AD78A4">
        <w:t>IDE</w:t>
      </w:r>
      <w:r>
        <w:t xml:space="preserve"> (</w:t>
      </w:r>
      <w:proofErr w:type="spellStart"/>
      <w:r>
        <w:t>z.B</w:t>
      </w:r>
      <w:proofErr w:type="spellEnd"/>
      <w:r>
        <w:t xml:space="preserve"> </w:t>
      </w:r>
      <w:proofErr w:type="spellStart"/>
      <w:r>
        <w:t>IntelliJ</w:t>
      </w:r>
      <w:proofErr w:type="spellEnd"/>
      <w:r>
        <w:t>) geöf</w:t>
      </w:r>
      <w:r w:rsidR="00AD78A4">
        <w:t>f</w:t>
      </w:r>
      <w:r>
        <w:t xml:space="preserve">net werden. </w:t>
      </w:r>
    </w:p>
    <w:p w:rsidR="00AD78A4" w:rsidRDefault="00AD78A4" w:rsidP="00E31705">
      <w:r>
        <w:t xml:space="preserve">Zum Starten der Applikation muss die Klasse </w:t>
      </w:r>
      <w:proofErr w:type="spellStart"/>
      <w:r>
        <w:t>jMARS</w:t>
      </w:r>
      <w:proofErr w:type="spellEnd"/>
      <w:r>
        <w:t xml:space="preserve"> geöffnet werden, da in dieser Klasse die Main-Methode, zum Ausführen des Core </w:t>
      </w:r>
      <w:proofErr w:type="spellStart"/>
      <w:r>
        <w:t>Wars</w:t>
      </w:r>
      <w:proofErr w:type="spellEnd"/>
      <w:r>
        <w:t xml:space="preserve">, zu finden ist. </w:t>
      </w:r>
    </w:p>
    <w:p w:rsidR="0035004C" w:rsidRDefault="00AD78A4" w:rsidP="00E31705">
      <w:pPr>
        <w:rPr>
          <w:lang w:val="en-US"/>
        </w:rPr>
      </w:pPr>
      <w:r w:rsidRPr="00AD78A4">
        <w:rPr>
          <w:highlight w:val="lightGray"/>
          <w:lang w:val="en-US"/>
        </w:rPr>
        <w:t>Path: /</w:t>
      </w:r>
      <w:proofErr w:type="spellStart"/>
      <w:r w:rsidRPr="00AD78A4">
        <w:rPr>
          <w:highlight w:val="lightGray"/>
          <w:lang w:val="en-US"/>
        </w:rPr>
        <w:t>src</w:t>
      </w:r>
      <w:proofErr w:type="spellEnd"/>
      <w:r w:rsidRPr="00AD78A4">
        <w:rPr>
          <w:highlight w:val="lightGray"/>
          <w:lang w:val="en-US"/>
        </w:rPr>
        <w:t>/main/java/</w:t>
      </w:r>
      <w:proofErr w:type="spellStart"/>
      <w:r w:rsidRPr="00AD78A4">
        <w:rPr>
          <w:highlight w:val="lightGray"/>
          <w:lang w:val="en-US"/>
        </w:rPr>
        <w:t>corewars</w:t>
      </w:r>
      <w:proofErr w:type="spellEnd"/>
      <w:r w:rsidRPr="00AD78A4">
        <w:rPr>
          <w:highlight w:val="lightGray"/>
          <w:lang w:val="en-US"/>
        </w:rPr>
        <w:t>/</w:t>
      </w:r>
      <w:proofErr w:type="spellStart"/>
      <w:r w:rsidRPr="00AD78A4">
        <w:rPr>
          <w:highlight w:val="lightGray"/>
          <w:lang w:val="en-US"/>
        </w:rPr>
        <w:t>jmars</w:t>
      </w:r>
      <w:proofErr w:type="spellEnd"/>
      <w:r w:rsidRPr="00AD78A4">
        <w:rPr>
          <w:highlight w:val="lightGray"/>
          <w:lang w:val="en-US"/>
        </w:rPr>
        <w:t>/jMARS.java</w:t>
      </w:r>
    </w:p>
    <w:p w:rsidR="0073568E" w:rsidRDefault="0073568E" w:rsidP="00E31705">
      <w:r w:rsidRPr="0073568E">
        <w:t xml:space="preserve">Zum </w:t>
      </w:r>
      <w:r>
        <w:t>S</w:t>
      </w:r>
      <w:r w:rsidRPr="0073568E">
        <w:t>tarten dieser Appli</w:t>
      </w:r>
      <w:r>
        <w:t>k</w:t>
      </w:r>
      <w:r w:rsidRPr="0073568E">
        <w:t>ation m</w:t>
      </w:r>
      <w:r>
        <w:t xml:space="preserve">üssen Konfigurationen angepasst werden. Dieses Beispiel gilt für die IDE </w:t>
      </w:r>
      <w:proofErr w:type="spellStart"/>
      <w:r>
        <w:t>IntelliJ</w:t>
      </w:r>
      <w:proofErr w:type="spellEnd"/>
      <w:r>
        <w:t xml:space="preserve"> auf </w:t>
      </w:r>
      <w:proofErr w:type="spellStart"/>
      <w:r>
        <w:t>macOS</w:t>
      </w:r>
      <w:proofErr w:type="spellEnd"/>
      <w:r>
        <w:t xml:space="preserve">: </w:t>
      </w:r>
    </w:p>
    <w:p w:rsidR="0073568E" w:rsidRDefault="0073568E" w:rsidP="00E31705">
      <w:r w:rsidRPr="0073568E">
        <w:rPr>
          <w:highlight w:val="lightGray"/>
        </w:rPr>
        <w:t xml:space="preserve">Run &gt; Edit </w:t>
      </w:r>
      <w:proofErr w:type="spellStart"/>
      <w:r w:rsidRPr="0073568E">
        <w:rPr>
          <w:highlight w:val="lightGray"/>
        </w:rPr>
        <w:t>Cofigurations</w:t>
      </w:r>
      <w:proofErr w:type="spellEnd"/>
      <w:r w:rsidRPr="0073568E">
        <w:rPr>
          <w:highlight w:val="lightGray"/>
        </w:rPr>
        <w:t xml:space="preserve"> &gt; </w:t>
      </w:r>
      <w:proofErr w:type="spellStart"/>
      <w:r w:rsidRPr="0073568E">
        <w:rPr>
          <w:highlight w:val="lightGray"/>
        </w:rPr>
        <w:t>Program</w:t>
      </w:r>
      <w:proofErr w:type="spellEnd"/>
      <w:r w:rsidRPr="0073568E">
        <w:rPr>
          <w:highlight w:val="lightGray"/>
        </w:rPr>
        <w:t xml:space="preserve"> </w:t>
      </w:r>
      <w:proofErr w:type="spellStart"/>
      <w:r w:rsidRPr="0073568E">
        <w:rPr>
          <w:highlight w:val="lightGray"/>
        </w:rPr>
        <w:t>arguments</w:t>
      </w:r>
      <w:proofErr w:type="spellEnd"/>
      <w:r w:rsidRPr="0073568E">
        <w:t xml:space="preserve"> </w:t>
      </w:r>
    </w:p>
    <w:p w:rsidR="00AD78A4" w:rsidRDefault="0073568E" w:rsidP="00E31705">
      <w:r>
        <w:t>Hier muss „</w:t>
      </w:r>
      <w:r w:rsidRPr="0073568E">
        <w:t>war/dwarf2.red war/</w:t>
      </w:r>
      <w:proofErr w:type="spellStart"/>
      <w:r w:rsidRPr="0073568E">
        <w:t>imp.red</w:t>
      </w:r>
      <w:proofErr w:type="spellEnd"/>
      <w:r>
        <w:t xml:space="preserve">“ eingefügt, angewendet und bestätigt werden. </w:t>
      </w:r>
      <w:r w:rsidR="00AD78A4" w:rsidRPr="00AD78A4">
        <w:t>Diese Klasse kann nun gestartet</w:t>
      </w:r>
      <w:r w:rsidR="00AD78A4">
        <w:t xml:space="preserve"> und ausgeführt werden. </w:t>
      </w:r>
      <w:r w:rsidR="0035004C">
        <w:t>Beim Ausführen der Applikation sollte sich eine Benutzeroberfläche öffnen</w:t>
      </w:r>
      <w:r w:rsidR="00F220C9">
        <w:t xml:space="preserve">. </w:t>
      </w:r>
    </w:p>
    <w:p w:rsidR="0073568E" w:rsidRDefault="0073568E" w:rsidP="0073568E">
      <w:pPr>
        <w:pStyle w:val="berschrift2"/>
        <w:numPr>
          <w:ilvl w:val="2"/>
          <w:numId w:val="1"/>
        </w:numPr>
        <w:ind w:left="0" w:firstLine="0"/>
      </w:pPr>
      <w:bookmarkStart w:id="7" w:name="_Toc44162159"/>
      <w:r>
        <w:t>Test</w:t>
      </w:r>
      <w:bookmarkEnd w:id="7"/>
    </w:p>
    <w:p w:rsidR="00AD78A4" w:rsidRDefault="00AD78A4" w:rsidP="00E31705">
      <w:r>
        <w:t xml:space="preserve">Die Applikation kann mit Hilfe von </w:t>
      </w:r>
      <w:proofErr w:type="spellStart"/>
      <w:r>
        <w:t>JUnit</w:t>
      </w:r>
      <w:proofErr w:type="spellEnd"/>
      <w:r>
        <w:t xml:space="preserve"> getestet werden. Hierzu muss der Unit-Test „</w:t>
      </w:r>
      <w:proofErr w:type="spellStart"/>
      <w:r>
        <w:t>jMARSTest</w:t>
      </w:r>
      <w:proofErr w:type="spellEnd"/>
      <w:r>
        <w:t xml:space="preserve">“ geöffnet werden. </w:t>
      </w:r>
    </w:p>
    <w:p w:rsidR="00AD78A4" w:rsidRDefault="00AD78A4" w:rsidP="00E31705">
      <w:pPr>
        <w:rPr>
          <w:lang w:val="en-US"/>
        </w:rPr>
      </w:pPr>
      <w:r w:rsidRPr="00AD78A4">
        <w:rPr>
          <w:highlight w:val="lightGray"/>
          <w:lang w:val="en-US"/>
        </w:rPr>
        <w:t>Path: /</w:t>
      </w:r>
      <w:proofErr w:type="spellStart"/>
      <w:r w:rsidRPr="00AD78A4">
        <w:rPr>
          <w:highlight w:val="lightGray"/>
          <w:lang w:val="en-US"/>
        </w:rPr>
        <w:t>src</w:t>
      </w:r>
      <w:proofErr w:type="spellEnd"/>
      <w:r w:rsidRPr="00AD78A4">
        <w:rPr>
          <w:highlight w:val="lightGray"/>
          <w:lang w:val="en-US"/>
        </w:rPr>
        <w:t>/test/</w:t>
      </w:r>
      <w:proofErr w:type="spellStart"/>
      <w:r w:rsidRPr="00AD78A4">
        <w:rPr>
          <w:highlight w:val="lightGray"/>
          <w:lang w:val="en-US"/>
        </w:rPr>
        <w:t>corewars.jmars</w:t>
      </w:r>
      <w:proofErr w:type="spellEnd"/>
      <w:r w:rsidRPr="00AD78A4">
        <w:rPr>
          <w:highlight w:val="lightGray"/>
          <w:lang w:val="en-US"/>
        </w:rPr>
        <w:t>/jMARSTest.java</w:t>
      </w:r>
    </w:p>
    <w:p w:rsidR="0035004C" w:rsidRDefault="0035004C" w:rsidP="00E31705">
      <w:pPr>
        <w:rPr>
          <w:lang w:val="en-US"/>
        </w:rPr>
      </w:pPr>
    </w:p>
    <w:p w:rsidR="00AD78A4" w:rsidRPr="00AD78A4" w:rsidRDefault="00AD78A4" w:rsidP="00E31705">
      <w:pPr>
        <w:rPr>
          <w:lang w:val="en-US"/>
        </w:rPr>
      </w:pPr>
    </w:p>
    <w:p w:rsidR="00AD78A4" w:rsidRPr="00AD78A4" w:rsidRDefault="00AD78A4" w:rsidP="00E31705">
      <w:pPr>
        <w:rPr>
          <w:lang w:val="en-US"/>
        </w:rPr>
      </w:pPr>
    </w:p>
    <w:p w:rsidR="004F033B" w:rsidRPr="00AD78A4" w:rsidRDefault="004F033B" w:rsidP="00E31705">
      <w:pPr>
        <w:rPr>
          <w:lang w:val="en-US"/>
        </w:rPr>
      </w:pPr>
    </w:p>
    <w:sectPr w:rsidR="004F033B" w:rsidRPr="00AD78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66592"/>
    <w:multiLevelType w:val="multilevel"/>
    <w:tmpl w:val="96B08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47F7749"/>
    <w:multiLevelType w:val="multilevel"/>
    <w:tmpl w:val="0AB407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05"/>
    <w:rsid w:val="0035004C"/>
    <w:rsid w:val="00497150"/>
    <w:rsid w:val="004F033B"/>
    <w:rsid w:val="0073568E"/>
    <w:rsid w:val="00AD78A4"/>
    <w:rsid w:val="00E31705"/>
    <w:rsid w:val="00EE212A"/>
    <w:rsid w:val="00F2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7A8F65"/>
  <w15:chartTrackingRefBased/>
  <w15:docId w15:val="{D33D2B7A-E325-E34B-862B-03169D04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31705"/>
    <w:pPr>
      <w:spacing w:after="160" w:line="259" w:lineRule="auto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31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1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317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1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17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E317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1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elle">
    <w:name w:val="Tabelle"/>
    <w:basedOn w:val="Standard"/>
    <w:link w:val="TabelleZchn"/>
    <w:rsid w:val="00E31705"/>
    <w:pPr>
      <w:spacing w:before="40" w:after="40" w:line="276" w:lineRule="auto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E31705"/>
    <w:rPr>
      <w:b/>
    </w:rPr>
  </w:style>
  <w:style w:type="character" w:customStyle="1" w:styleId="TabelleZchn">
    <w:name w:val="Tabelle Zchn"/>
    <w:link w:val="Tabelle"/>
    <w:rsid w:val="00E31705"/>
    <w:rPr>
      <w:rFonts w:ascii="Tahoma" w:eastAsia="Times New Roman" w:hAnsi="Tahoma" w:cs="Times New Roman"/>
      <w:sz w:val="18"/>
      <w:szCs w:val="18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3170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3170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31705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E3170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31705"/>
    <w:pPr>
      <w:spacing w:after="100"/>
      <w:ind w:left="4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3170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Melise Akcay</dc:creator>
  <cp:keywords/>
  <dc:description/>
  <cp:lastModifiedBy>Melise Akcay</cp:lastModifiedBy>
  <cp:revision>8</cp:revision>
  <dcterms:created xsi:type="dcterms:W3CDTF">2020-06-27T12:19:00Z</dcterms:created>
  <dcterms:modified xsi:type="dcterms:W3CDTF">2020-06-27T13:00:00Z</dcterms:modified>
</cp:coreProperties>
</file>