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8C34" w14:textId="08B401F6" w:rsidR="008B4FC7" w:rsidRDefault="00467347" w:rsidP="00467347">
      <w:pPr>
        <w:pStyle w:val="Titel"/>
        <w:jc w:val="center"/>
      </w:pPr>
      <w:r>
        <w:t xml:space="preserve">Agile Softwareentwicklung mit SCRUM </w:t>
      </w:r>
      <w:proofErr w:type="spellStart"/>
      <w:r w:rsidR="00CD1242">
        <w:t>Refactoring</w:t>
      </w:r>
      <w:proofErr w:type="spellEnd"/>
      <w:r w:rsidR="00CD1242">
        <w:t xml:space="preserve"> </w:t>
      </w:r>
      <w:proofErr w:type="spellStart"/>
      <w:r w:rsidR="00CD1242">
        <w:t>the</w:t>
      </w:r>
      <w:proofErr w:type="spellEnd"/>
      <w:r w:rsidR="00CD1242">
        <w:t xml:space="preserve"> Core War</w:t>
      </w:r>
    </w:p>
    <w:p w14:paraId="77F36168" w14:textId="77777777" w:rsidR="00467347" w:rsidRDefault="00467347" w:rsidP="00467347">
      <w:pPr>
        <w:pStyle w:val="berschrift1"/>
        <w:jc w:val="center"/>
      </w:pPr>
    </w:p>
    <w:p w14:paraId="4EECCDAA" w14:textId="43BDE5E4" w:rsidR="00467347" w:rsidRPr="002A72B4" w:rsidRDefault="00467347" w:rsidP="002A72B4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B96B71">
        <w:rPr>
          <w:sz w:val="36"/>
          <w:szCs w:val="36"/>
        </w:rPr>
        <w:t>3</w:t>
      </w:r>
    </w:p>
    <w:p w14:paraId="6D9AC866" w14:textId="7FF5818E" w:rsidR="00467347" w:rsidRPr="002A72B4" w:rsidRDefault="00A75A6C" w:rsidP="002A72B4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 w:rsidR="00467347" w:rsidRPr="002A72B4">
        <w:rPr>
          <w:sz w:val="36"/>
          <w:szCs w:val="36"/>
        </w:rPr>
        <w:t>.06.2020</w:t>
      </w:r>
    </w:p>
    <w:p w14:paraId="6606E27E" w14:textId="77777777" w:rsidR="00467347" w:rsidRDefault="00467347" w:rsidP="00467347">
      <w:pPr>
        <w:pStyle w:val="berschrift1"/>
      </w:pPr>
      <w:bookmarkStart w:id="0" w:name="_Toc536093561"/>
      <w:bookmarkStart w:id="1" w:name="_Toc536201732"/>
      <w:bookmarkStart w:id="2" w:name="_Toc536201977"/>
    </w:p>
    <w:p w14:paraId="312BFC47" w14:textId="77777777" w:rsidR="00467347" w:rsidRDefault="00467347" w:rsidP="00467347">
      <w:pPr>
        <w:pStyle w:val="berschrift1"/>
      </w:pPr>
    </w:p>
    <w:p w14:paraId="7F79F6F9" w14:textId="77777777" w:rsidR="00467347" w:rsidRDefault="00467347" w:rsidP="00467347">
      <w:pPr>
        <w:pStyle w:val="berschrift1"/>
      </w:pPr>
    </w:p>
    <w:p w14:paraId="05049DBB" w14:textId="77777777" w:rsidR="00467347" w:rsidRDefault="00467347" w:rsidP="00467347">
      <w:pPr>
        <w:pStyle w:val="berschrift1"/>
      </w:pPr>
    </w:p>
    <w:p w14:paraId="1D23B85F" w14:textId="77777777" w:rsidR="00467347" w:rsidRDefault="00467347" w:rsidP="00467347">
      <w:pPr>
        <w:pStyle w:val="berschrift1"/>
      </w:pPr>
    </w:p>
    <w:p w14:paraId="7E64D924" w14:textId="77777777" w:rsidR="00467347" w:rsidRDefault="00467347" w:rsidP="00467347">
      <w:pPr>
        <w:pStyle w:val="berschrift1"/>
      </w:pPr>
    </w:p>
    <w:p w14:paraId="7DEB48F7" w14:textId="77777777" w:rsidR="00467347" w:rsidRDefault="00467347" w:rsidP="00467347">
      <w:pPr>
        <w:pStyle w:val="berschrift1"/>
      </w:pPr>
    </w:p>
    <w:p w14:paraId="465B148E" w14:textId="77777777" w:rsidR="00467347" w:rsidRDefault="00467347" w:rsidP="00467347">
      <w:pPr>
        <w:pStyle w:val="berschrift1"/>
      </w:pPr>
    </w:p>
    <w:p w14:paraId="2F3069EC" w14:textId="77777777" w:rsidR="00467347" w:rsidRDefault="00467347" w:rsidP="00467347">
      <w:pPr>
        <w:pStyle w:val="berschrift1"/>
      </w:pPr>
    </w:p>
    <w:p w14:paraId="6F5C5082" w14:textId="77777777" w:rsidR="00467347" w:rsidRDefault="00467347" w:rsidP="00467347">
      <w:pPr>
        <w:pStyle w:val="berschrift1"/>
      </w:pPr>
    </w:p>
    <w:p w14:paraId="438979E5" w14:textId="77777777" w:rsidR="00467347" w:rsidRDefault="00467347" w:rsidP="00467347">
      <w:pPr>
        <w:pStyle w:val="berschrift1"/>
      </w:pPr>
    </w:p>
    <w:p w14:paraId="0C162AF9" w14:textId="77777777" w:rsidR="00467347" w:rsidRDefault="00467347" w:rsidP="00467347">
      <w:pPr>
        <w:pStyle w:val="berschrift1"/>
      </w:pPr>
    </w:p>
    <w:p w14:paraId="497B51B2" w14:textId="77777777" w:rsidR="00467347" w:rsidRPr="00467347" w:rsidRDefault="00467347" w:rsidP="00467347"/>
    <w:p w14:paraId="1AF9FF32" w14:textId="77777777" w:rsidR="00467347" w:rsidRPr="002A72B4" w:rsidRDefault="00467347" w:rsidP="002A72B4">
      <w:pPr>
        <w:pStyle w:val="berschrift1"/>
      </w:pPr>
      <w:bookmarkStart w:id="3" w:name="_Toc44163758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467347" w:rsidRPr="00874669" w14:paraId="4693E4D6" w14:textId="77777777" w:rsidTr="00467347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3BFD95D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202811A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51FA4C0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A003F95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467347" w:rsidRPr="00874669" w14:paraId="5E2DDAB4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BEB7F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A355F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A26C90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FA6CD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467347" w:rsidRPr="00874669" w14:paraId="0C36B74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02C159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6441DE9" w14:textId="05F136A5" w:rsidR="00467347" w:rsidRPr="00874669" w:rsidRDefault="00A75A6C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CD1242">
              <w:rPr>
                <w:rFonts w:ascii="Arial" w:hAnsi="Arial" w:cs="Arial"/>
              </w:rPr>
              <w:t>.02.2020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E3C635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Gennaro </w:t>
            </w:r>
            <w:proofErr w:type="spellStart"/>
            <w:r>
              <w:rPr>
                <w:rFonts w:ascii="Arial" w:hAnsi="Arial" w:cs="Arial"/>
              </w:rPr>
              <w:t>Izzo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DBCB9F5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467347" w:rsidRPr="00874669" w14:paraId="58AD0A1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A231A3B" w14:textId="75B39FF4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FB21CAE" w14:textId="06DDA5AE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F03117C" w14:textId="1BC88629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Melise</w:t>
            </w:r>
            <w:proofErr w:type="spellEnd"/>
            <w:r>
              <w:rPr>
                <w:rFonts w:ascii="Arial" w:hAnsi="Arial" w:cs="Arial"/>
              </w:rPr>
              <w:t xml:space="preserve"> Akcay (Gruppe I)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C28676" w14:textId="17A88AC3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Ergänzung weiterer Stories</w:t>
            </w:r>
          </w:p>
        </w:tc>
      </w:tr>
      <w:tr w:rsidR="00467347" w:rsidRPr="00874669" w14:paraId="09F4D175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16A3C6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9B050A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D1D4C7D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80C4660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41D4B" w14:textId="77777777" w:rsidR="002A72B4" w:rsidRPr="002A72B4" w:rsidRDefault="002A72B4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5CE392C4" w14:textId="03DB1495" w:rsidR="00425CC4" w:rsidRDefault="002A72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63758" w:history="1">
            <w:r w:rsidR="00425CC4" w:rsidRPr="005C6D13">
              <w:rPr>
                <w:rStyle w:val="Hyperlink"/>
                <w:noProof/>
              </w:rPr>
              <w:t>Dokumentenversionen</w:t>
            </w:r>
            <w:r w:rsidR="00425CC4">
              <w:rPr>
                <w:noProof/>
                <w:webHidden/>
              </w:rPr>
              <w:tab/>
            </w:r>
            <w:r w:rsidR="00425CC4">
              <w:rPr>
                <w:noProof/>
                <w:webHidden/>
              </w:rPr>
              <w:fldChar w:fldCharType="begin"/>
            </w:r>
            <w:r w:rsidR="00425CC4">
              <w:rPr>
                <w:noProof/>
                <w:webHidden/>
              </w:rPr>
              <w:instrText xml:space="preserve"> PAGEREF _Toc44163758 \h </w:instrText>
            </w:r>
            <w:r w:rsidR="00425CC4">
              <w:rPr>
                <w:noProof/>
                <w:webHidden/>
              </w:rPr>
            </w:r>
            <w:r w:rsidR="00425CC4">
              <w:rPr>
                <w:noProof/>
                <w:webHidden/>
              </w:rPr>
              <w:fldChar w:fldCharType="separate"/>
            </w:r>
            <w:r w:rsidR="00425CC4">
              <w:rPr>
                <w:noProof/>
                <w:webHidden/>
              </w:rPr>
              <w:t>1</w:t>
            </w:r>
            <w:r w:rsidR="00425CC4">
              <w:rPr>
                <w:noProof/>
                <w:webHidden/>
              </w:rPr>
              <w:fldChar w:fldCharType="end"/>
            </w:r>
          </w:hyperlink>
        </w:p>
        <w:p w14:paraId="21824AC3" w14:textId="0E7AEFD5" w:rsidR="00425CC4" w:rsidRDefault="00425C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59" w:history="1">
            <w:r w:rsidRPr="005C6D1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E15A" w14:textId="1D8FFB2D" w:rsidR="00425CC4" w:rsidRDefault="00425CC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0" w:history="1">
            <w:r w:rsidRPr="005C6D1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EA3F" w14:textId="5586EA64" w:rsidR="00425CC4" w:rsidRDefault="00425CC4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1" w:history="1">
            <w:r w:rsidRPr="005C6D13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Ziel und 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67B3" w14:textId="62B0F641" w:rsidR="00425CC4" w:rsidRDefault="00425CC4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2" w:history="1">
            <w:r w:rsidRPr="005C6D13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1EC2" w14:textId="0AB8C8D6" w:rsidR="00425CC4" w:rsidRDefault="00425CC4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3" w:history="1">
            <w:r w:rsidRPr="005C6D13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Anmerkung zu Prozess- und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E56D" w14:textId="230200ED" w:rsidR="00425CC4" w:rsidRDefault="00425C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4" w:history="1">
            <w:r w:rsidRPr="005C6D1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5C6D13">
              <w:rPr>
                <w:rStyle w:val="Hyperlink"/>
                <w:noProof/>
              </w:rPr>
              <w:t>Projektanforderungen in 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3E45" w14:textId="4F901C7C" w:rsidR="00425CC4" w:rsidRDefault="00425CC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7" w:history="1">
            <w:r w:rsidRPr="005C6D13">
              <w:rPr>
                <w:rStyle w:val="Hyperlink"/>
                <w:noProof/>
              </w:rPr>
              <w:t>Epic 1: Projektplanung mit Meilensteinen und Definition von Artefakten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B555" w14:textId="5523248B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8" w:history="1">
            <w:r w:rsidRPr="005C6D13">
              <w:rPr>
                <w:rStyle w:val="Hyperlink"/>
                <w:noProof/>
                <w:lang w:val="en-US"/>
              </w:rPr>
              <w:t>User-Story 1: Analyzation of 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56AB" w14:textId="5B006507" w:rsidR="00425CC4" w:rsidRDefault="00425CC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69" w:history="1">
            <w:r w:rsidRPr="005C6D13">
              <w:rPr>
                <w:rStyle w:val="Hyperlink"/>
                <w:noProof/>
              </w:rPr>
              <w:t>Epic 2: Refactorings entsprechend eigener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C154" w14:textId="3E4D3807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0" w:history="1">
            <w:r w:rsidRPr="005C6D13">
              <w:rPr>
                <w:rStyle w:val="Hyperlink"/>
                <w:noProof/>
                <w:lang w:val="en-US"/>
              </w:rPr>
              <w:t>User-Story 1: Seperation of Concerns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79E0" w14:textId="45B8FCB5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1" w:history="1">
            <w:r w:rsidRPr="005C6D13">
              <w:rPr>
                <w:rStyle w:val="Hyperlink"/>
                <w:noProof/>
                <w:lang w:val="en-US"/>
              </w:rPr>
              <w:t>User-Story 2: Seperation of Concerns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4F5C" w14:textId="71CA576D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2" w:history="1">
            <w:r w:rsidRPr="005C6D13">
              <w:rPr>
                <w:rStyle w:val="Hyperlink"/>
                <w:noProof/>
                <w:lang w:val="en-US"/>
              </w:rPr>
              <w:t>User-Story 3: run application without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2CC0" w14:textId="784D9225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3" w:history="1">
            <w:r w:rsidRPr="005C6D13">
              <w:rPr>
                <w:rStyle w:val="Hyperlink"/>
                <w:noProof/>
                <w:lang w:val="en-US"/>
              </w:rPr>
              <w:t>User-Story 4: Seperation of Concerns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A1A8" w14:textId="2AFD7E0F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4" w:history="1">
            <w:r w:rsidRPr="005C6D13">
              <w:rPr>
                <w:rStyle w:val="Hyperlink"/>
                <w:noProof/>
                <w:lang w:val="en-US"/>
              </w:rPr>
              <w:t>User-Story 2: Seperation of Concerns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970D" w14:textId="0F257BCB" w:rsidR="00425CC4" w:rsidRDefault="00425CC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5" w:history="1">
            <w:r w:rsidRPr="005C6D13">
              <w:rPr>
                <w:rStyle w:val="Hyperlink"/>
                <w:noProof/>
              </w:rPr>
              <w:t>Epic 3: Dokumentation entsprechend der Refactorings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B2A7" w14:textId="7F79BEB3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6" w:history="1">
            <w:r w:rsidRPr="005C6D13">
              <w:rPr>
                <w:rStyle w:val="Hyperlink"/>
                <w:noProof/>
                <w:lang w:val="en-US"/>
              </w:rPr>
              <w:t>User-Story 1: Documentation of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7DD8" w14:textId="41AC3A51" w:rsidR="00425CC4" w:rsidRDefault="00425CC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3777" w:history="1">
            <w:r w:rsidRPr="005C6D13">
              <w:rPr>
                <w:rStyle w:val="Hyperlink"/>
                <w:noProof/>
                <w:lang w:val="en-US"/>
              </w:rPr>
              <w:t>User-Story 2: Handbook for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F30" w14:textId="744CA4C0" w:rsidR="002A72B4" w:rsidRDefault="002A72B4">
          <w:r>
            <w:rPr>
              <w:b/>
              <w:bCs/>
            </w:rPr>
            <w:fldChar w:fldCharType="end"/>
          </w:r>
        </w:p>
      </w:sdtContent>
    </w:sdt>
    <w:p w14:paraId="39CF5C37" w14:textId="77777777" w:rsidR="002A72B4" w:rsidRDefault="002A72B4">
      <w:r>
        <w:br w:type="page"/>
      </w:r>
    </w:p>
    <w:p w14:paraId="6311737C" w14:textId="77777777" w:rsidR="00467347" w:rsidRDefault="002A72B4" w:rsidP="00AF4CFC">
      <w:pPr>
        <w:pStyle w:val="berschrift1"/>
        <w:numPr>
          <w:ilvl w:val="0"/>
          <w:numId w:val="1"/>
        </w:numPr>
      </w:pPr>
      <w:bookmarkStart w:id="4" w:name="_Toc44163759"/>
      <w:r>
        <w:lastRenderedPageBreak/>
        <w:t>Einleitung</w:t>
      </w:r>
      <w:bookmarkEnd w:id="4"/>
    </w:p>
    <w:p w14:paraId="2F883D28" w14:textId="77777777" w:rsidR="00AF4CFC" w:rsidRDefault="00AF4CFC" w:rsidP="00AF4CFC">
      <w:pPr>
        <w:rPr>
          <w:rFonts w:ascii="Arial" w:hAnsi="Arial" w:cs="Arial"/>
        </w:rPr>
      </w:pPr>
      <w:r>
        <w:t xml:space="preserve">Diese Spezifikation ist Teil der Prüfung des Moduls </w:t>
      </w:r>
      <w:r w:rsidRPr="00C41FDD">
        <w:rPr>
          <w:rFonts w:ascii="Arial" w:hAnsi="Arial" w:cs="Arial"/>
        </w:rPr>
        <w:t>Software Engineering II im Jahrgang WWI17 an der DHBW Karlsruhe. Die Prüfungsleistung als Portfolio enthält zwei Workshops zum Nachweis der Lerninhalte aus den Semestern 5 und 6, sowie Grundlagen aus dem Modul Software Engineering I.</w:t>
      </w:r>
    </w:p>
    <w:p w14:paraId="189EEA98" w14:textId="77777777" w:rsidR="00AF4CFC" w:rsidRDefault="00AF4CFC" w:rsidP="00AF4CFC">
      <w:pPr>
        <w:pStyle w:val="berschrift2"/>
        <w:numPr>
          <w:ilvl w:val="1"/>
          <w:numId w:val="1"/>
        </w:numPr>
        <w:ind w:left="567" w:hanging="573"/>
      </w:pPr>
      <w:bookmarkStart w:id="5" w:name="_Toc44163760"/>
      <w:r>
        <w:t>Allgemeines</w:t>
      </w:r>
      <w:bookmarkEnd w:id="5"/>
    </w:p>
    <w:p w14:paraId="239A9280" w14:textId="77777777" w:rsidR="00AF4CFC" w:rsidRDefault="00AF4CFC" w:rsidP="00AF4CFC">
      <w:r>
        <w:t xml:space="preserve">In diesem Dokument werden konkrete </w:t>
      </w:r>
      <w:proofErr w:type="spellStart"/>
      <w:r>
        <w:t>Epics</w:t>
      </w:r>
      <w:proofErr w:type="spellEnd"/>
      <w:r>
        <w:t xml:space="preserve"> mit User Stories und Tasks für die Umsetzung in einem agilen Softwareentwicklungsprozess (SCRUM) vorgegeben.</w:t>
      </w:r>
    </w:p>
    <w:p w14:paraId="7BF304B3" w14:textId="77777777" w:rsidR="00AF4CFC" w:rsidRPr="00AF4CFC" w:rsidRDefault="00AF4CFC" w:rsidP="00AF4CFC">
      <w:pPr>
        <w:pStyle w:val="berschrift3"/>
        <w:numPr>
          <w:ilvl w:val="2"/>
          <w:numId w:val="2"/>
        </w:numPr>
        <w:ind w:left="709" w:hanging="709"/>
      </w:pPr>
      <w:bookmarkStart w:id="6" w:name="_Toc44163761"/>
      <w:r>
        <w:t>Ziel und Zweck dieses Dokumentes</w:t>
      </w:r>
      <w:bookmarkEnd w:id="6"/>
    </w:p>
    <w:p w14:paraId="35083CD1" w14:textId="77777777" w:rsidR="00AF4CFC" w:rsidRDefault="00E53D4D" w:rsidP="00AF4CFC">
      <w:r>
        <w:t xml:space="preserve">Ziel dieser Spezifikation ist es die Anforderungen des Auftraggebers (AG) an das vorliegende </w:t>
      </w:r>
      <w:proofErr w:type="spellStart"/>
      <w:r>
        <w:t>Refactoring</w:t>
      </w:r>
      <w:proofErr w:type="spellEnd"/>
      <w:r>
        <w:t xml:space="preserve">-Projekt in </w:t>
      </w:r>
      <w:proofErr w:type="spellStart"/>
      <w:r>
        <w:t>Epics</w:t>
      </w:r>
      <w:proofErr w:type="spellEnd"/>
      <w:r>
        <w:t xml:space="preserve"> und User Stories festzuhalten, damit 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des Auftragnehmers (AN) auf dieser Grundlage konkrete Tasks identifizieren kann, damit diese für die weitere Entwicklung priorisiert und im Backlog verwaltet werden können.</w:t>
      </w:r>
    </w:p>
    <w:p w14:paraId="1811E616" w14:textId="77777777" w:rsidR="00E53D4D" w:rsidRDefault="00E53D4D" w:rsidP="00E53D4D">
      <w:pPr>
        <w:pStyle w:val="berschrift3"/>
        <w:numPr>
          <w:ilvl w:val="2"/>
          <w:numId w:val="2"/>
        </w:numPr>
        <w:ind w:left="709" w:hanging="709"/>
      </w:pPr>
      <w:bookmarkStart w:id="7" w:name="_Toc44163762"/>
      <w:r>
        <w:t>Projektbezug</w:t>
      </w:r>
      <w:bookmarkEnd w:id="7"/>
    </w:p>
    <w:p w14:paraId="01B48A66" w14:textId="77777777" w:rsidR="00E53D4D" w:rsidRDefault="00E53D4D" w:rsidP="00E53D4D">
      <w:r w:rsidRPr="00E53D4D">
        <w:t xml:space="preserve">Ziel dieses Softwareentwicklungs- und </w:t>
      </w:r>
      <w:proofErr w:type="spellStart"/>
      <w:r w:rsidRPr="00E53D4D">
        <w:t>Refactoring</w:t>
      </w:r>
      <w:proofErr w:type="spellEnd"/>
      <w:r w:rsidRPr="00E53D4D">
        <w:t xml:space="preserve">-Projektes ist es eine Java-Implementierung des Programmierspiels Core War (Krieg der Kerne) durch ein umfangreiches </w:t>
      </w:r>
      <w:proofErr w:type="spellStart"/>
      <w:r w:rsidRPr="00E53D4D">
        <w:t>Refactoring</w:t>
      </w:r>
      <w:proofErr w:type="spellEnd"/>
      <w:r w:rsidRPr="00E53D4D">
        <w:t xml:space="preserve"> zu renovieren und für die erfolgreiche Nutzung auf dem modernen Desktop aufzubereiten.</w:t>
      </w:r>
    </w:p>
    <w:p w14:paraId="062E2B92" w14:textId="77777777" w:rsidR="00E53D4D" w:rsidRDefault="00E61D98" w:rsidP="00573CB1">
      <w:pPr>
        <w:pStyle w:val="berschrift3"/>
        <w:numPr>
          <w:ilvl w:val="2"/>
          <w:numId w:val="6"/>
        </w:numPr>
        <w:ind w:left="709" w:hanging="709"/>
      </w:pPr>
      <w:bookmarkStart w:id="8" w:name="_Toc44163763"/>
      <w:r>
        <w:t>Anmerkung zu Prozess- und Projekt</w:t>
      </w:r>
      <w:bookmarkEnd w:id="8"/>
    </w:p>
    <w:p w14:paraId="344A4294" w14:textId="77777777" w:rsidR="00E61D98" w:rsidRDefault="00E61D98" w:rsidP="00E61D98">
      <w:r>
        <w:t>Dieses Dokument muss im ersten Schritt des Softwareentwic</w:t>
      </w:r>
      <w:r w:rsidR="00181FB3">
        <w:t>k</w:t>
      </w:r>
      <w:r>
        <w:t xml:space="preserve">lungsprozesses durch den PO und das Entwicklerteam (DEV) erweitert (User Stories für gegebene </w:t>
      </w:r>
      <w:proofErr w:type="spellStart"/>
      <w:r>
        <w:t>Epics</w:t>
      </w:r>
      <w:proofErr w:type="spellEnd"/>
      <w:r>
        <w:t>) und detailliert (Tasks) werden.</w:t>
      </w:r>
    </w:p>
    <w:p w14:paraId="1FE8FDA0" w14:textId="77777777" w:rsidR="00181FB3" w:rsidRDefault="00181FB3" w:rsidP="00E61D98">
      <w:r>
        <w:t>Die notwendige Priorisierung der identifizierten User Stories nach diversen Faktoren (Bearbeitungs-zeit, bzw. Relevanz) wird durch die Nummerierung, bzw. Reihenfolge der User Stories vorgegeben.</w:t>
      </w:r>
    </w:p>
    <w:p w14:paraId="4856B3DC" w14:textId="77777777" w:rsidR="00181FB3" w:rsidRDefault="00181FB3" w:rsidP="00E61D98">
      <w:r>
        <w:t>Für alle User Stories (auch die vorgegebenen) sind die folgenden Punkte obligatorisch durchzuführen, bzw. zu vervollständigen:</w:t>
      </w:r>
    </w:p>
    <w:p w14:paraId="413EE11E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Vergabe von Story Points</w:t>
      </w:r>
    </w:p>
    <w:p w14:paraId="244F0422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Verständnis im Team</w:t>
      </w:r>
    </w:p>
    <w:p w14:paraId="065E43BA" w14:textId="77777777" w:rsidR="00181FB3" w:rsidRPr="00E61D98" w:rsidRDefault="00181FB3" w:rsidP="00181FB3">
      <w:pPr>
        <w:pStyle w:val="Listenabsatz"/>
        <w:numPr>
          <w:ilvl w:val="0"/>
          <w:numId w:val="7"/>
        </w:numPr>
      </w:pPr>
      <w:r>
        <w:t xml:space="preserve">Klärung der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14:paraId="146DB0A5" w14:textId="77777777" w:rsidR="001E1C96" w:rsidRDefault="001E1C96" w:rsidP="001E1C96">
      <w:pPr>
        <w:pStyle w:val="berschrift1"/>
        <w:numPr>
          <w:ilvl w:val="0"/>
          <w:numId w:val="1"/>
        </w:numPr>
      </w:pPr>
      <w:bookmarkStart w:id="9" w:name="_Toc44163764"/>
      <w:r>
        <w:t xml:space="preserve">Projektanforderungen in </w:t>
      </w:r>
      <w:proofErr w:type="spellStart"/>
      <w:r>
        <w:t>Epics</w:t>
      </w:r>
      <w:bookmarkEnd w:id="9"/>
      <w:proofErr w:type="spellEnd"/>
    </w:p>
    <w:p w14:paraId="4F1E6549" w14:textId="77777777" w:rsidR="00F36E13" w:rsidRPr="00F36E13" w:rsidRDefault="00F36E13" w:rsidP="00CD1242">
      <w:r w:rsidRPr="00F36E13">
        <w:t xml:space="preserve">Ausgangspunkt für das vorliegende </w:t>
      </w:r>
      <w:proofErr w:type="spellStart"/>
      <w:r w:rsidRPr="00F36E13">
        <w:t>Refacoring</w:t>
      </w:r>
      <w:proofErr w:type="spellEnd"/>
      <w:r w:rsidRPr="00F36E13">
        <w:t>-Projekt ist die Implementierung des bekannten Programmierspiels Core War in einem Java Applet aus den Neunziger-Jahren des letzten Jahrtausends.</w:t>
      </w:r>
    </w:p>
    <w:p w14:paraId="5C2075F6" w14:textId="77777777" w:rsidR="00F36E13" w:rsidRPr="00F36E13" w:rsidRDefault="00F36E13" w:rsidP="00CD1242">
      <w:r w:rsidRPr="00F36E13">
        <w:t xml:space="preserve">Core War ist ein Programmierspiel das A. K. </w:t>
      </w:r>
      <w:proofErr w:type="spellStart"/>
      <w:r w:rsidRPr="00F36E13">
        <w:t>Dewdney</w:t>
      </w:r>
      <w:proofErr w:type="spellEnd"/>
      <w:r w:rsidRPr="00F36E13">
        <w:t xml:space="preserve"> im Mai 1984 als Zerstreuung für Programmierer erfunden hat. Hintergrund war der Aufstieg von Computer-Viren und der Kampf gegen diese unerwünschten „Programme“ auf modernen </w:t>
      </w:r>
      <w:proofErr w:type="spellStart"/>
      <w:r w:rsidRPr="00F36E13">
        <w:t>Peronal</w:t>
      </w:r>
      <w:proofErr w:type="spellEnd"/>
      <w:r w:rsidRPr="00F36E13">
        <w:t xml:space="preserve"> Computern mit Anti-Viren-Programmen. </w:t>
      </w:r>
    </w:p>
    <w:p w14:paraId="645A5367" w14:textId="77777777" w:rsidR="00F36E13" w:rsidRPr="00F36E13" w:rsidRDefault="00F36E13" w:rsidP="00CD1242">
      <w:r w:rsidRPr="00F36E13">
        <w:t xml:space="preserve">Dazu hat </w:t>
      </w:r>
      <w:proofErr w:type="spellStart"/>
      <w:r w:rsidRPr="00F36E13">
        <w:t>Dewdney</w:t>
      </w:r>
      <w:proofErr w:type="spellEnd"/>
      <w:r w:rsidRPr="00F36E13">
        <w:t xml:space="preserve"> einen virtuellen Computer mit einem eindimensionalen Ringspeicher definiert, in dem zwei oder mehr Programme, die in einer assemblerartigen Sprache (</w:t>
      </w:r>
      <w:proofErr w:type="spellStart"/>
      <w:r w:rsidRPr="00F36E13">
        <w:t>Redcode</w:t>
      </w:r>
      <w:proofErr w:type="spellEnd"/>
      <w:r w:rsidRPr="00F36E13">
        <w:t xml:space="preserve">) geschrieben sind, als Krieger im gemeinsamen Speicher (MARS, Memory Array </w:t>
      </w:r>
      <w:proofErr w:type="spellStart"/>
      <w:r w:rsidRPr="00F36E13">
        <w:t>Redcode</w:t>
      </w:r>
      <w:proofErr w:type="spellEnd"/>
      <w:r w:rsidRPr="00F36E13">
        <w:t xml:space="preserve"> Simulator) ausgeführt werden.</w:t>
      </w:r>
    </w:p>
    <w:p w14:paraId="783E8BFA" w14:textId="77777777" w:rsidR="00F36E13" w:rsidRPr="00F36E13" w:rsidRDefault="00F36E13" w:rsidP="00CD1242">
      <w:r w:rsidRPr="00F36E13">
        <w:t xml:space="preserve">Die International Core War Society (ICWS) hat 1984 und 1988 Revisionen von </w:t>
      </w:r>
      <w:proofErr w:type="spellStart"/>
      <w:r w:rsidRPr="00F36E13">
        <w:t>Redcode</w:t>
      </w:r>
      <w:proofErr w:type="spellEnd"/>
      <w:r w:rsidRPr="00F36E13">
        <w:t xml:space="preserve"> veröffentlicht und ein Update-Vorschlag von 1994 wurde zwar als </w:t>
      </w:r>
      <w:proofErr w:type="spellStart"/>
      <w:r w:rsidRPr="00F36E13">
        <w:t>Draft</w:t>
      </w:r>
      <w:proofErr w:type="spellEnd"/>
      <w:r w:rsidRPr="00F36E13">
        <w:t xml:space="preserve"> veröffentlicht, aber nicht final verabschiedet.</w:t>
      </w:r>
    </w:p>
    <w:p w14:paraId="128CF5CD" w14:textId="77777777" w:rsidR="00F36E13" w:rsidRPr="00F36E13" w:rsidRDefault="00F36E13" w:rsidP="00CD1242">
      <w:r w:rsidRPr="00F36E13">
        <w:lastRenderedPageBreak/>
        <w:t xml:space="preserve">Als Referenzimplementierung für MARS mit einem </w:t>
      </w:r>
      <w:proofErr w:type="spellStart"/>
      <w:r w:rsidRPr="00F36E13">
        <w:t>Redcode</w:t>
      </w:r>
      <w:proofErr w:type="spellEnd"/>
      <w:r w:rsidRPr="00F36E13">
        <w:t xml:space="preserve">-Interpreter (in Teilen bereits für die Version 1994), der die Ausführung der Kämpfer simuliert, wurden über die Jahre auf sourceforge.net in C als portable Memory Array </w:t>
      </w:r>
      <w:proofErr w:type="spellStart"/>
      <w:r w:rsidRPr="00F36E13">
        <w:t>Recode</w:t>
      </w:r>
      <w:proofErr w:type="spellEnd"/>
      <w:r w:rsidRPr="00F36E13">
        <w:t xml:space="preserve"> Simulator (</w:t>
      </w:r>
      <w:proofErr w:type="spellStart"/>
      <w:r w:rsidRPr="00F36E13">
        <w:t>pMARS</w:t>
      </w:r>
      <w:proofErr w:type="spellEnd"/>
      <w:r w:rsidRPr="00F36E13">
        <w:t xml:space="preserve">) entwickelt. </w:t>
      </w:r>
    </w:p>
    <w:p w14:paraId="44BE763D" w14:textId="77777777" w:rsidR="00F36E13" w:rsidRPr="00F36E13" w:rsidRDefault="00F36E13" w:rsidP="00CD1242">
      <w:r w:rsidRPr="00F36E13">
        <w:t xml:space="preserve">Diverse Neuimplementierung (z.B. </w:t>
      </w:r>
      <w:proofErr w:type="spellStart"/>
      <w:r w:rsidRPr="00F36E13">
        <w:t>nMARS</w:t>
      </w:r>
      <w:proofErr w:type="spellEnd"/>
      <w:r w:rsidRPr="00F36E13">
        <w:t>) aber auch eine Online-Version unter https://crypto.stanford.edu/~blynn/play/redcode.html sind mittlerweile (noch) verfügbar.</w:t>
      </w:r>
    </w:p>
    <w:p w14:paraId="59CAE7E9" w14:textId="77777777" w:rsidR="00F36E13" w:rsidRDefault="00F36E13" w:rsidP="00CD1242">
      <w:r w:rsidRPr="00F36E13">
        <w:t xml:space="preserve">Ausgangspunkt dieses </w:t>
      </w:r>
      <w:proofErr w:type="spellStart"/>
      <w:r w:rsidRPr="00F36E13">
        <w:t>Refactoring</w:t>
      </w:r>
      <w:proofErr w:type="spellEnd"/>
      <w:r w:rsidRPr="00F36E13">
        <w:t>-Projekts ist eine Implementierung in Java (</w:t>
      </w:r>
      <w:proofErr w:type="spellStart"/>
      <w:r w:rsidRPr="00F36E13">
        <w:t>jMARS</w:t>
      </w:r>
      <w:proofErr w:type="spellEnd"/>
      <w:r w:rsidRPr="00F36E13">
        <w:t xml:space="preserve">), die als Java-Applet und SWT-Applikation verfügbar war. Für die Nutzung mit modernem Java ist der Code in einem </w:t>
      </w:r>
      <w:proofErr w:type="spellStart"/>
      <w:r w:rsidRPr="00F36E13">
        <w:t>Github</w:t>
      </w:r>
      <w:proofErr w:type="spellEnd"/>
      <w:r w:rsidRPr="00F36E13">
        <w:t xml:space="preserve"> Repository als einfache AWT-Applikation restauriert und mit einer Projektstruktur in Apache </w:t>
      </w:r>
      <w:proofErr w:type="spellStart"/>
      <w:r w:rsidRPr="00F36E13">
        <w:t>Maven</w:t>
      </w:r>
      <w:proofErr w:type="spellEnd"/>
      <w:r w:rsidRPr="00F36E13">
        <w:t xml:space="preserve"> als Apache </w:t>
      </w:r>
      <w:proofErr w:type="spellStart"/>
      <w:r w:rsidRPr="00F36E13">
        <w:t>NetBeans</w:t>
      </w:r>
      <w:proofErr w:type="spellEnd"/>
      <w:r w:rsidRPr="00F36E13">
        <w:t xml:space="preserve"> Projekt aufbereitet worden.</w:t>
      </w:r>
    </w:p>
    <w:p w14:paraId="582FC91C" w14:textId="77777777" w:rsidR="00F36E13" w:rsidRPr="00F36E13" w:rsidRDefault="00F36E13" w:rsidP="00CD1242"/>
    <w:p w14:paraId="3C430D7D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0" w:name="_Toc43482277"/>
      <w:bookmarkStart w:id="11" w:name="_Toc43482322"/>
      <w:bookmarkStart w:id="12" w:name="_Toc43482355"/>
      <w:bookmarkStart w:id="13" w:name="_Toc44080625"/>
      <w:bookmarkStart w:id="14" w:name="_Toc44159915"/>
      <w:bookmarkStart w:id="15" w:name="_Toc44163765"/>
      <w:bookmarkEnd w:id="10"/>
      <w:bookmarkEnd w:id="11"/>
      <w:bookmarkEnd w:id="12"/>
      <w:bookmarkEnd w:id="13"/>
      <w:bookmarkEnd w:id="14"/>
      <w:bookmarkEnd w:id="15"/>
    </w:p>
    <w:p w14:paraId="736957D6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6" w:name="_Toc43482278"/>
      <w:bookmarkStart w:id="17" w:name="_Toc43482323"/>
      <w:bookmarkStart w:id="18" w:name="_Toc43482356"/>
      <w:bookmarkStart w:id="19" w:name="_Toc44080626"/>
      <w:bookmarkStart w:id="20" w:name="_Toc44159916"/>
      <w:bookmarkStart w:id="21" w:name="_Toc44163766"/>
      <w:bookmarkEnd w:id="16"/>
      <w:bookmarkEnd w:id="17"/>
      <w:bookmarkEnd w:id="18"/>
      <w:bookmarkEnd w:id="19"/>
      <w:bookmarkEnd w:id="20"/>
      <w:bookmarkEnd w:id="21"/>
    </w:p>
    <w:p w14:paraId="452C2814" w14:textId="77777777" w:rsidR="00A75A6C" w:rsidRDefault="00A75A6C" w:rsidP="00A75A6C">
      <w:pPr>
        <w:pStyle w:val="berschrift1"/>
      </w:pPr>
      <w:bookmarkStart w:id="22" w:name="_Toc43487187"/>
      <w:bookmarkStart w:id="23" w:name="_Toc44163767"/>
      <w:proofErr w:type="spellStart"/>
      <w:r>
        <w:t>Epic</w:t>
      </w:r>
      <w:proofErr w:type="spellEnd"/>
      <w:r w:rsidRPr="007C393E">
        <w:t xml:space="preserve"> 1:</w:t>
      </w:r>
      <w:r>
        <w:t xml:space="preserve"> </w:t>
      </w:r>
      <w:r w:rsidRPr="007C393E">
        <w:t>Projektplanung mit Meilensteinen und Definition von Artefakten</w:t>
      </w:r>
      <w:bookmarkEnd w:id="22"/>
      <w:bookmarkEnd w:id="23"/>
    </w:p>
    <w:p w14:paraId="4A0A67FF" w14:textId="77777777" w:rsidR="00A75A6C" w:rsidRPr="007C393E" w:rsidRDefault="00A75A6C" w:rsidP="00A75A6C"/>
    <w:p w14:paraId="0C448E96" w14:textId="77777777" w:rsidR="00A75A6C" w:rsidRDefault="00A75A6C" w:rsidP="00A75A6C">
      <w:proofErr w:type="spellStart"/>
      <w:r>
        <w:t>Epic</w:t>
      </w:r>
      <w:proofErr w:type="spellEnd"/>
      <w:r>
        <w:t>: Projektumsetzung mithilfe agiler Methoden und zugehöriger Artefakte</w:t>
      </w:r>
    </w:p>
    <w:p w14:paraId="3D1EC804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Backlog muss vorliegen</w:t>
      </w:r>
    </w:p>
    <w:p w14:paraId="60EC0BC8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5A8CD8B0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User-Stories sollten in entsprechende Tasks eingeteilt werden</w:t>
      </w:r>
    </w:p>
    <w:p w14:paraId="6861BA64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08388219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Durchführung eines Backlog-</w:t>
      </w:r>
      <w:proofErr w:type="spellStart"/>
      <w:r>
        <w:t>Groomings</w:t>
      </w:r>
      <w:proofErr w:type="spellEnd"/>
      <w:r>
        <w:t xml:space="preserve"> pro Sprint</w:t>
      </w:r>
    </w:p>
    <w:p w14:paraId="7AE39E8B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Hierzu gehört auch die Bestimmung der Story-Points (ggf. Story Point Poker?)</w:t>
      </w:r>
    </w:p>
    <w:p w14:paraId="094633CF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653E42AC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Sprint-Review sollte durchgeführt werden</w:t>
      </w:r>
    </w:p>
    <w:p w14:paraId="20909C59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66CAD055" w14:textId="77777777" w:rsidR="00A75A6C" w:rsidRDefault="00A75A6C" w:rsidP="00A75A6C">
      <w:r>
        <w:t xml:space="preserve">Die hierfür erforderliche Arbeit eines </w:t>
      </w:r>
      <w:proofErr w:type="spellStart"/>
      <w:r>
        <w:t>Product-Owners</w:t>
      </w:r>
      <w:proofErr w:type="spellEnd"/>
      <w:r>
        <w:t xml:space="preserve"> wurde schon teilweise abgenommen, dies beinhaltet:</w:t>
      </w:r>
    </w:p>
    <w:p w14:paraId="0DA72A18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Erstellen relevanter User-Stories aus dem entsprechenden Haupt-</w:t>
      </w:r>
      <w:proofErr w:type="spellStart"/>
      <w:r>
        <w:t>Epic</w:t>
      </w:r>
      <w:proofErr w:type="spellEnd"/>
    </w:p>
    <w:p w14:paraId="61068CB2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5350686C" w14:textId="77777777" w:rsidR="00A75A6C" w:rsidRDefault="00A75A6C" w:rsidP="00A75A6C">
      <w:r>
        <w:t xml:space="preserve">Folgende Punkte sind für die vorhandenen User-Stories noch zu erledigen (Definition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):</w:t>
      </w:r>
    </w:p>
    <w:p w14:paraId="4EC2D651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Story-Point-vergabe je User-Story</w:t>
      </w:r>
    </w:p>
    <w:p w14:paraId="23A4CE86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Verständnis im Team</w:t>
      </w:r>
    </w:p>
    <w:p w14:paraId="0493B024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DoD</w:t>
      </w:r>
      <w:proofErr w:type="spellEnd"/>
      <w:r>
        <w:t xml:space="preserve"> geklärt?</w:t>
      </w:r>
    </w:p>
    <w:p w14:paraId="30D9172B" w14:textId="77777777" w:rsidR="00A75A6C" w:rsidRPr="00EC78E1" w:rsidRDefault="00A75A6C" w:rsidP="00A75A6C"/>
    <w:p w14:paraId="135A880B" w14:textId="77777777" w:rsidR="00A75A6C" w:rsidRPr="001866E2" w:rsidRDefault="00A75A6C" w:rsidP="00A75A6C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1321C30C" w14:textId="77777777" w:rsidR="00A75A6C" w:rsidRPr="001866E2" w:rsidRDefault="00A75A6C" w:rsidP="00A75A6C">
      <w:r w:rsidRPr="001866E2">
        <w:t>Als [Nutzer / Rolle] möchte ich [was?], dass / weil / um [warum? / Nutzen / Wert].</w:t>
      </w:r>
    </w:p>
    <w:p w14:paraId="0D41AA09" w14:textId="77777777" w:rsidR="00F36E13" w:rsidRDefault="00F36E13" w:rsidP="00F36E13"/>
    <w:p w14:paraId="2B24CC33" w14:textId="274882D6" w:rsidR="00F36E13" w:rsidRPr="00517E48" w:rsidRDefault="00F36E13" w:rsidP="00F36E13">
      <w:pPr>
        <w:pStyle w:val="berschrift3"/>
        <w:rPr>
          <w:lang w:val="en-US"/>
        </w:rPr>
      </w:pPr>
      <w:bookmarkStart w:id="24" w:name="_Toc44163768"/>
      <w:r w:rsidRPr="00517E48">
        <w:rPr>
          <w:lang w:val="en-US"/>
        </w:rPr>
        <w:lastRenderedPageBreak/>
        <w:t>User-Story 1:</w:t>
      </w:r>
      <w:r w:rsidR="00517E48" w:rsidRPr="00517E48">
        <w:rPr>
          <w:lang w:val="en-US"/>
        </w:rPr>
        <w:t xml:space="preserve"> Analyzation of current state</w:t>
      </w:r>
      <w:bookmarkEnd w:id="24"/>
    </w:p>
    <w:p w14:paraId="3884D38F" w14:textId="7F4DF951" w:rsidR="00F36E13" w:rsidRDefault="00F36E13" w:rsidP="00F36E13">
      <w:r>
        <w:t xml:space="preserve">Als für die Weiterentwicklung verantwortlicher Chefarchitekt möchte ich, dass das Entwicklungsteam im zu bearbeitenden </w:t>
      </w:r>
      <w:proofErr w:type="spellStart"/>
      <w:r>
        <w:t>Coding</w:t>
      </w:r>
      <w:proofErr w:type="spellEnd"/>
      <w:r>
        <w:t xml:space="preserve"> auskennt, um eine hohe Entwicklungsqualität und -geschwindigkeit zu gewährleisten.</w:t>
      </w:r>
    </w:p>
    <w:p w14:paraId="5AB4D66F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>Beispielstask: Zusammensetzen und Code (IST-Stand) gemeinsam analysieren.</w:t>
      </w:r>
    </w:p>
    <w:p w14:paraId="66935715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: </w:t>
      </w:r>
    </w:p>
    <w:p w14:paraId="3D80BD03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0EDFE3A6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Story-Points vergeben (</w:t>
      </w:r>
      <w:proofErr w:type="spellStart"/>
      <w:r>
        <w:t>Grooming</w:t>
      </w:r>
      <w:proofErr w:type="spellEnd"/>
      <w:r>
        <w:t>)</w:t>
      </w:r>
    </w:p>
    <w:p w14:paraId="3E2D1CB0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jedem Teammitglied ist klar, dass es darum geht, den Code zu verstehen</w:t>
      </w:r>
    </w:p>
    <w:p w14:paraId="63B26D6B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6B77353E" w14:textId="77777777" w:rsidR="00A75A6C" w:rsidRDefault="00A75A6C" w:rsidP="00A75A6C"/>
    <w:p w14:paraId="5D774A9C" w14:textId="7AFA32AE" w:rsidR="00A75A6C" w:rsidRDefault="00A75A6C" w:rsidP="00A75A6C">
      <w:pPr>
        <w:pStyle w:val="berschrift1"/>
      </w:pPr>
      <w:bookmarkStart w:id="25" w:name="_Toc43487189"/>
      <w:bookmarkStart w:id="26" w:name="_Toc44163769"/>
      <w:proofErr w:type="spellStart"/>
      <w:r>
        <w:t>Epic</w:t>
      </w:r>
      <w:proofErr w:type="spellEnd"/>
      <w:r w:rsidRPr="007C393E">
        <w:t xml:space="preserve"> 2: </w:t>
      </w:r>
      <w:proofErr w:type="spellStart"/>
      <w:r w:rsidRPr="007C393E">
        <w:t>Refactoring</w:t>
      </w:r>
      <w:r>
        <w:t>s</w:t>
      </w:r>
      <w:proofErr w:type="spellEnd"/>
      <w:r>
        <w:t xml:space="preserve"> entsprechend eigener </w:t>
      </w:r>
      <w:bookmarkEnd w:id="25"/>
      <w:r>
        <w:t>Analysen</w:t>
      </w:r>
      <w:bookmarkEnd w:id="26"/>
    </w:p>
    <w:p w14:paraId="09397996" w14:textId="77777777" w:rsidR="00A75A6C" w:rsidRDefault="00A75A6C" w:rsidP="00A75A6C"/>
    <w:p w14:paraId="4476377C" w14:textId="780FAA34" w:rsidR="00A75A6C" w:rsidRDefault="00A75A6C" w:rsidP="00A75A6C">
      <w:r>
        <w:t xml:space="preserve">Das </w:t>
      </w:r>
      <w:proofErr w:type="spellStart"/>
      <w:r>
        <w:t>Refactoring</w:t>
      </w:r>
      <w:proofErr w:type="spellEnd"/>
      <w:r>
        <w:t xml:space="preserve"> des Core-War Projekts ist nicht durch eine Folien-Präsentation von Martin Fowler vorgegeben.</w:t>
      </w:r>
    </w:p>
    <w:p w14:paraId="42371995" w14:textId="7E795721" w:rsidR="00A75A6C" w:rsidRDefault="00A75A6C" w:rsidP="00A75A6C">
      <w:pPr>
        <w:rPr>
          <w:rFonts w:ascii="Arial" w:hAnsi="Arial" w:cs="Arial"/>
        </w:rPr>
      </w:pPr>
      <w:r>
        <w:t>Die bekannten Code-</w:t>
      </w:r>
      <w:proofErr w:type="spellStart"/>
      <w:r>
        <w:t>Smells</w:t>
      </w:r>
      <w:proofErr w:type="spellEnd"/>
      <w:r>
        <w:t xml:space="preserve"> sollten bei der Analyse des Codes genutzt werden um sinnvolle </w:t>
      </w:r>
      <w:proofErr w:type="spellStart"/>
      <w:r>
        <w:t>Refactorings</w:t>
      </w:r>
      <w:proofErr w:type="spellEnd"/>
      <w:r>
        <w:t xml:space="preserve"> zu identifizieren. Konkrete Beispiel sind die </w:t>
      </w:r>
      <w:r>
        <w:rPr>
          <w:rFonts w:ascii="Arial" w:hAnsi="Arial" w:cs="Arial"/>
        </w:rPr>
        <w:t>Weitergabe von Parametern und Ergebnissen über Zustände, die Kapselung von Code und die Struktur des Kontrollflusses allgemein.</w:t>
      </w:r>
    </w:p>
    <w:p w14:paraId="5112BAE4" w14:textId="77EBF27D" w:rsidR="00D23927" w:rsidRPr="00517E48" w:rsidRDefault="00D23927" w:rsidP="00D23927">
      <w:pPr>
        <w:pStyle w:val="berschrift3"/>
        <w:rPr>
          <w:lang w:val="en-US"/>
        </w:rPr>
      </w:pPr>
      <w:bookmarkStart w:id="27" w:name="_Toc44163770"/>
      <w:r w:rsidRPr="00517E48">
        <w:rPr>
          <w:lang w:val="en-US"/>
        </w:rPr>
        <w:t>User-Story 1:</w:t>
      </w:r>
      <w:r w:rsidR="005C4C49" w:rsidRPr="00517E48">
        <w:rPr>
          <w:lang w:val="en-US"/>
        </w:rPr>
        <w:t xml:space="preserve"> </w:t>
      </w:r>
      <w:proofErr w:type="spellStart"/>
      <w:r w:rsidR="00DB595D" w:rsidRPr="00517E48">
        <w:rPr>
          <w:lang w:val="en-US"/>
        </w:rPr>
        <w:t>Seperation</w:t>
      </w:r>
      <w:proofErr w:type="spellEnd"/>
      <w:r w:rsidR="00DB595D" w:rsidRPr="00517E48">
        <w:rPr>
          <w:lang w:val="en-US"/>
        </w:rPr>
        <w:t xml:space="preserve"> of Concerns </w:t>
      </w:r>
      <w:r w:rsidR="00CF00EB" w:rsidRPr="00517E48">
        <w:rPr>
          <w:lang w:val="en-US"/>
        </w:rPr>
        <w:t>1</w:t>
      </w:r>
      <w:bookmarkEnd w:id="27"/>
    </w:p>
    <w:p w14:paraId="38F8375A" w14:textId="35B3B02F" w:rsidR="00D23927" w:rsidRDefault="005C4C49" w:rsidP="00D23927">
      <w:r>
        <w:t>Als für die Weiterentwicklung verantwortlicher Chefarchitekt möchte ich, dass der bestehende Projektcode überarbeitet wird und die alte Parameterweitergabe wie bei einem Applet entfernt wird.</w:t>
      </w:r>
    </w:p>
    <w:p w14:paraId="093471BE" w14:textId="7F1112B5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I</w:t>
      </w:r>
      <w:r w:rsidR="00746D2C">
        <w:t>m</w:t>
      </w:r>
      <w:r>
        <w:t xml:space="preserve"> Hauptprogramm </w:t>
      </w:r>
      <w:proofErr w:type="spellStart"/>
      <w:proofErr w:type="gramStart"/>
      <w:r>
        <w:rPr>
          <w:rFonts w:ascii="Arial" w:hAnsi="Arial" w:cs="Arial"/>
        </w:rPr>
        <w:t>corewars.jmars</w:t>
      </w:r>
      <w:proofErr w:type="gramEnd"/>
      <w:r>
        <w:rPr>
          <w:rFonts w:ascii="Arial" w:hAnsi="Arial" w:cs="Arial"/>
        </w:rPr>
        <w:t>.jMARS</w:t>
      </w:r>
      <w:proofErr w:type="spellEnd"/>
      <w:r>
        <w:rPr>
          <w:rFonts w:ascii="Arial" w:hAnsi="Arial" w:cs="Arial"/>
        </w:rPr>
        <w:t xml:space="preserve"> wird d</w:t>
      </w:r>
      <w:r>
        <w:t xml:space="preserve">ie Speicherung von Konfigurations-parametern in </w:t>
      </w:r>
      <w:proofErr w:type="spellStart"/>
      <w:r>
        <w:t>Instanzvariablen</w:t>
      </w:r>
      <w:proofErr w:type="spellEnd"/>
      <w:r>
        <w:t xml:space="preserve"> ersetzt.</w:t>
      </w:r>
    </w:p>
    <w:p w14:paraId="7D7EB697" w14:textId="2F04BCF1" w:rsidR="00CF00EB" w:rsidRDefault="005C4C49" w:rsidP="00CF00EB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6DDF6753" w14:textId="314ED790" w:rsidR="00746D2C" w:rsidRDefault="00746D2C" w:rsidP="00746D2C">
      <w:pPr>
        <w:pStyle w:val="Listenabsatz"/>
        <w:numPr>
          <w:ilvl w:val="0"/>
          <w:numId w:val="10"/>
        </w:numPr>
      </w:pPr>
      <w:r>
        <w:t>Task</w:t>
      </w:r>
      <w:r>
        <w:t xml:space="preserve"> 2</w:t>
      </w:r>
      <w:r>
        <w:t xml:space="preserve">: Im Hauptprogramm </w:t>
      </w:r>
      <w:proofErr w:type="spellStart"/>
      <w:proofErr w:type="gramStart"/>
      <w:r>
        <w:rPr>
          <w:rFonts w:ascii="Arial" w:hAnsi="Arial" w:cs="Arial"/>
        </w:rPr>
        <w:t>corewars.jmars</w:t>
      </w:r>
      <w:proofErr w:type="gramEnd"/>
      <w:r>
        <w:rPr>
          <w:rFonts w:ascii="Arial" w:hAnsi="Arial" w:cs="Arial"/>
        </w:rPr>
        <w:t>.jMARS</w:t>
      </w:r>
      <w:proofErr w:type="spellEnd"/>
      <w:r>
        <w:rPr>
          <w:rFonts w:ascii="Arial" w:hAnsi="Arial" w:cs="Arial"/>
        </w:rPr>
        <w:t xml:space="preserve"> wird </w:t>
      </w:r>
      <w:r>
        <w:t>der Aufruf von Methoden ohne Argumenten durch einen direkten Kontrollfluss ersetzt.</w:t>
      </w:r>
    </w:p>
    <w:p w14:paraId="63D1420A" w14:textId="7D71FD5D" w:rsidR="00746D2C" w:rsidRDefault="00746D2C" w:rsidP="00746D2C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586208BE" w14:textId="7A7FC8AB" w:rsidR="00CF00EB" w:rsidRPr="00517E48" w:rsidRDefault="00CF00EB" w:rsidP="00CF00EB">
      <w:pPr>
        <w:pStyle w:val="berschrift3"/>
        <w:rPr>
          <w:lang w:val="en-US"/>
        </w:rPr>
      </w:pPr>
      <w:bookmarkStart w:id="28" w:name="_Toc44163771"/>
      <w:r w:rsidRPr="00517E48">
        <w:rPr>
          <w:lang w:val="en-US"/>
        </w:rPr>
        <w:t xml:space="preserve">User-Story 2: </w:t>
      </w:r>
      <w:proofErr w:type="spellStart"/>
      <w:r w:rsidR="00517E48" w:rsidRPr="00517E48">
        <w:rPr>
          <w:lang w:val="en-US"/>
        </w:rPr>
        <w:t>Seperation</w:t>
      </w:r>
      <w:proofErr w:type="spellEnd"/>
      <w:r w:rsidR="00517E48" w:rsidRPr="00517E48">
        <w:rPr>
          <w:lang w:val="en-US"/>
        </w:rPr>
        <w:t xml:space="preserve"> of Concerns </w:t>
      </w:r>
      <w:r w:rsidRPr="00517E48">
        <w:rPr>
          <w:lang w:val="en-US"/>
        </w:rPr>
        <w:t>2</w:t>
      </w:r>
      <w:bookmarkEnd w:id="28"/>
    </w:p>
    <w:p w14:paraId="5BA2E0A4" w14:textId="7E968B1A" w:rsidR="00CF00EB" w:rsidRDefault="00CF00EB" w:rsidP="00CF00EB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76C3FB1C" w14:textId="577D4A91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Die Ergebnisausgabe ist Teil des MARS-</w:t>
      </w:r>
      <w:proofErr w:type="spellStart"/>
      <w:r>
        <w:t>Verarbeitungsthreads</w:t>
      </w:r>
      <w:proofErr w:type="spellEnd"/>
      <w:r w:rsidR="003F03EF">
        <w:t>, dies muss entzer</w:t>
      </w:r>
      <w:r>
        <w:t>rt werden.</w:t>
      </w:r>
    </w:p>
    <w:p w14:paraId="58B5487A" w14:textId="2CEB272B" w:rsidR="005C4C49" w:rsidRDefault="005C4C49" w:rsidP="005C4C49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</w:t>
      </w:r>
      <w:r w:rsidR="003F03EF">
        <w:t xml:space="preserve"> Dies erlaubt später Erweiterungen für eine geänderte Statistik-Ausgabe.</w:t>
      </w:r>
    </w:p>
    <w:p w14:paraId="501D9C66" w14:textId="3CD7E7D8" w:rsidR="000044BA" w:rsidRDefault="000044BA" w:rsidP="005C4C49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30C4C3A" w14:textId="6124A0DC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2</w:t>
      </w:r>
      <w:r>
        <w:t>: Die GUI-Ausgaben müssen in einer eigenen GUI-Klasse ausgelagert werden.</w:t>
      </w:r>
    </w:p>
    <w:p w14:paraId="69D52B1A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lastRenderedPageBreak/>
        <w:t>Ziel ist die lose Kopplung zwischen MARS-Ausführung und der Ausgabe. Sie erlaubt später die Erweiterung oder Änderung der GUI.</w:t>
      </w:r>
    </w:p>
    <w:p w14:paraId="31E38313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002848B2" w14:textId="7AFC81D9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3</w:t>
      </w:r>
      <w:r>
        <w:t xml:space="preserve">: Die </w:t>
      </w:r>
      <w:r>
        <w:t>Konsolen</w:t>
      </w:r>
      <w:r>
        <w:t>-Ausgaben müssen in einer eigenen Klasse ausgelagert werden.</w:t>
      </w:r>
    </w:p>
    <w:p w14:paraId="24799182" w14:textId="52763AD1" w:rsidR="00507E4C" w:rsidRDefault="00507E4C" w:rsidP="00507E4C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</w:t>
      </w:r>
      <w:r>
        <w:t>.</w:t>
      </w:r>
    </w:p>
    <w:p w14:paraId="66CFEE95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B10E230" w14:textId="0FBA3075" w:rsidR="002B78E5" w:rsidRPr="00517E48" w:rsidRDefault="002B78E5" w:rsidP="002B78E5">
      <w:pPr>
        <w:pStyle w:val="berschrift3"/>
        <w:rPr>
          <w:lang w:val="en-US"/>
        </w:rPr>
      </w:pPr>
      <w:bookmarkStart w:id="29" w:name="_Toc44163772"/>
      <w:r w:rsidRPr="00517E48">
        <w:rPr>
          <w:lang w:val="en-US"/>
        </w:rPr>
        <w:t xml:space="preserve">User-Story </w:t>
      </w:r>
      <w:r>
        <w:rPr>
          <w:lang w:val="en-US"/>
        </w:rPr>
        <w:t>3</w:t>
      </w:r>
      <w:r w:rsidRPr="00517E48">
        <w:rPr>
          <w:lang w:val="en-US"/>
        </w:rPr>
        <w:t xml:space="preserve">: </w:t>
      </w:r>
      <w:r>
        <w:rPr>
          <w:lang w:val="en-US"/>
        </w:rPr>
        <w:t xml:space="preserve">run </w:t>
      </w:r>
      <w:r w:rsidR="00C97817">
        <w:rPr>
          <w:lang w:val="en-US"/>
        </w:rPr>
        <w:t>a</w:t>
      </w:r>
      <w:r>
        <w:rPr>
          <w:lang w:val="en-US"/>
        </w:rPr>
        <w:t>pplication without arguments</w:t>
      </w:r>
      <w:bookmarkEnd w:id="29"/>
    </w:p>
    <w:p w14:paraId="01C24247" w14:textId="2970A3D4" w:rsidR="002B78E5" w:rsidRDefault="002B78E5" w:rsidP="002B78E5">
      <w:r>
        <w:t xml:space="preserve">Als für die Weiterentwicklung verantwortlicher Chefarchitekt möchte ich, dass der bestehende Projektcode überarbeitet wird und </w:t>
      </w:r>
      <w:r>
        <w:t>somit die Applikation ohne Angaben von Argumenten ausführbar umgesetzt wird.</w:t>
      </w:r>
    </w:p>
    <w:p w14:paraId="79B70F74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7ED8DF15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60F311E7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149D195" w14:textId="77777777" w:rsidR="007B00A6" w:rsidRDefault="007B00A6" w:rsidP="002B78E5"/>
    <w:p w14:paraId="59F03CD6" w14:textId="673052B9" w:rsidR="007B00A6" w:rsidRDefault="007B00A6" w:rsidP="007B00A6">
      <w:pPr>
        <w:pStyle w:val="berschrift3"/>
        <w:rPr>
          <w:lang w:val="en-US"/>
        </w:rPr>
      </w:pPr>
      <w:bookmarkStart w:id="30" w:name="_Toc44163773"/>
      <w:r w:rsidRPr="00517E48">
        <w:rPr>
          <w:lang w:val="en-US"/>
        </w:rPr>
        <w:t xml:space="preserve">User-Story </w:t>
      </w:r>
      <w:r>
        <w:rPr>
          <w:lang w:val="en-US"/>
        </w:rPr>
        <w:t>4</w:t>
      </w:r>
      <w:r w:rsidRPr="00517E48">
        <w:rPr>
          <w:lang w:val="en-US"/>
        </w:rPr>
        <w:t xml:space="preserve">: </w:t>
      </w:r>
      <w:proofErr w:type="spellStart"/>
      <w:r w:rsidRPr="00517E48">
        <w:rPr>
          <w:lang w:val="en-US"/>
        </w:rPr>
        <w:t>Seperation</w:t>
      </w:r>
      <w:proofErr w:type="spellEnd"/>
      <w:r w:rsidRPr="00517E48">
        <w:rPr>
          <w:lang w:val="en-US"/>
        </w:rPr>
        <w:t xml:space="preserve"> of Concerns </w:t>
      </w:r>
      <w:r>
        <w:rPr>
          <w:lang w:val="en-US"/>
        </w:rPr>
        <w:t>3</w:t>
      </w:r>
      <w:bookmarkEnd w:id="30"/>
    </w:p>
    <w:p w14:paraId="60E31410" w14:textId="77777777" w:rsidR="007B00A6" w:rsidRDefault="007B00A6" w:rsidP="007B00A6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0285A227" w14:textId="72D59FAD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Auslagerung der Frame-Erstellung in eigener Methode</w:t>
      </w:r>
    </w:p>
    <w:p w14:paraId="5BAA5AB4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31668F80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469BDF64" w14:textId="40D3F097" w:rsidR="007B00A6" w:rsidRDefault="007B00A6" w:rsidP="007B00A6">
      <w:pPr>
        <w:pStyle w:val="Listenabsatz"/>
        <w:numPr>
          <w:ilvl w:val="0"/>
          <w:numId w:val="10"/>
        </w:numPr>
      </w:pPr>
      <w:r>
        <w:t>Task 2</w:t>
      </w:r>
      <w:r>
        <w:t>:</w:t>
      </w:r>
    </w:p>
    <w:p w14:paraId="64D5DA84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 der GUI.</w:t>
      </w:r>
    </w:p>
    <w:p w14:paraId="7B2CD5F6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021940AC" w14:textId="1DC1A8AD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3: </w:t>
      </w:r>
    </w:p>
    <w:p w14:paraId="1DD2B52B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Änderung.</w:t>
      </w:r>
    </w:p>
    <w:p w14:paraId="377CEC52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315B2C10" w14:textId="77777777" w:rsidR="007B00A6" w:rsidRPr="007B00A6" w:rsidRDefault="007B00A6" w:rsidP="007B00A6"/>
    <w:p w14:paraId="575F6F17" w14:textId="77777777" w:rsidR="007B00A6" w:rsidRDefault="007B00A6" w:rsidP="007B00A6">
      <w:pPr>
        <w:pStyle w:val="berschrift3"/>
        <w:rPr>
          <w:lang w:val="en-US"/>
        </w:rPr>
      </w:pPr>
      <w:bookmarkStart w:id="31" w:name="_Toc44163774"/>
      <w:r w:rsidRPr="00517E48">
        <w:rPr>
          <w:lang w:val="en-US"/>
        </w:rPr>
        <w:t xml:space="preserve">User-Story 2: </w:t>
      </w:r>
      <w:proofErr w:type="spellStart"/>
      <w:r w:rsidRPr="00517E48">
        <w:rPr>
          <w:lang w:val="en-US"/>
        </w:rPr>
        <w:t>Seperation</w:t>
      </w:r>
      <w:proofErr w:type="spellEnd"/>
      <w:r w:rsidRPr="00517E48">
        <w:rPr>
          <w:lang w:val="en-US"/>
        </w:rPr>
        <w:t xml:space="preserve"> of Concerns </w:t>
      </w:r>
      <w:r>
        <w:rPr>
          <w:lang w:val="en-US"/>
        </w:rPr>
        <w:t>3</w:t>
      </w:r>
      <w:bookmarkEnd w:id="31"/>
    </w:p>
    <w:p w14:paraId="0335BC58" w14:textId="77777777" w:rsidR="007B00A6" w:rsidRDefault="007B00A6" w:rsidP="007B00A6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3F874087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42C35C9A" w14:textId="7A1C5276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2B947D1E" w14:textId="47EA752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124E22AA" w14:textId="151AB4FD" w:rsidR="00203836" w:rsidRDefault="00203836" w:rsidP="00203836">
      <w:pPr>
        <w:pStyle w:val="Listenabsatz"/>
        <w:numPr>
          <w:ilvl w:val="0"/>
          <w:numId w:val="10"/>
        </w:numPr>
      </w:pPr>
      <w:r>
        <w:lastRenderedPageBreak/>
        <w:t xml:space="preserve">Task </w:t>
      </w:r>
      <w:r w:rsidR="002E2BAF">
        <w:t>2</w:t>
      </w:r>
      <w:r>
        <w:t xml:space="preserve">: </w:t>
      </w:r>
      <w:r w:rsidRPr="00203836">
        <w:t xml:space="preserve">Schleife in der </w:t>
      </w:r>
      <w:proofErr w:type="spellStart"/>
      <w:r w:rsidRPr="00203836">
        <w:t>applicationInit</w:t>
      </w:r>
      <w:proofErr w:type="spellEnd"/>
      <w:r w:rsidRPr="00203836">
        <w:t>-Methode auslager</w:t>
      </w:r>
      <w:r>
        <w:t>n</w:t>
      </w:r>
    </w:p>
    <w:p w14:paraId="5A9482F6" w14:textId="089D56FA" w:rsidR="00203836" w:rsidRDefault="00203836" w:rsidP="0020383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171E6753" w14:textId="585305D1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9C2227E" w14:textId="4F8B70C8" w:rsidR="002E2BAF" w:rsidRDefault="002E2BAF" w:rsidP="002E2BAF">
      <w:pPr>
        <w:pStyle w:val="Listenabsatz"/>
        <w:numPr>
          <w:ilvl w:val="0"/>
          <w:numId w:val="10"/>
        </w:numPr>
      </w:pPr>
      <w:r>
        <w:t xml:space="preserve">Task </w:t>
      </w:r>
      <w:r>
        <w:t>3</w:t>
      </w:r>
      <w:r>
        <w:t xml:space="preserve">: </w:t>
      </w:r>
      <w:proofErr w:type="spellStart"/>
      <w:r w:rsidRPr="002E2BAF">
        <w:t>paser</w:t>
      </w:r>
      <w:proofErr w:type="spellEnd"/>
      <w:r w:rsidRPr="002E2BAF">
        <w:t>-Initialisierung ausgelagert</w:t>
      </w:r>
    </w:p>
    <w:p w14:paraId="57B21875" w14:textId="77777777" w:rsidR="002E2BAF" w:rsidRDefault="002E2BAF" w:rsidP="002E2BAF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04130C0E" w14:textId="6C42566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7428BF8C" w14:textId="6E406A3C" w:rsidR="007B00A6" w:rsidRPr="007B00A6" w:rsidRDefault="007B00A6" w:rsidP="007B00A6">
      <w:pPr>
        <w:pStyle w:val="berschrift1"/>
      </w:pPr>
      <w:bookmarkStart w:id="32" w:name="_Toc44163775"/>
      <w:proofErr w:type="spellStart"/>
      <w:r>
        <w:t>Epic</w:t>
      </w:r>
      <w:proofErr w:type="spellEnd"/>
      <w:r w:rsidRPr="007C393E">
        <w:t xml:space="preserve"> </w:t>
      </w:r>
      <w:r>
        <w:t>3</w:t>
      </w:r>
      <w:r w:rsidRPr="007C393E">
        <w:t xml:space="preserve">: </w:t>
      </w:r>
      <w:r>
        <w:t xml:space="preserve">Dokumentation entsprechend der </w:t>
      </w:r>
      <w:proofErr w:type="spellStart"/>
      <w:r>
        <w:t>Refactorings</w:t>
      </w:r>
      <w:proofErr w:type="spellEnd"/>
      <w:r>
        <w:t xml:space="preserve"> anpassen</w:t>
      </w:r>
      <w:bookmarkEnd w:id="32"/>
    </w:p>
    <w:p w14:paraId="5A494C01" w14:textId="22B49CFB" w:rsidR="007B00A6" w:rsidRPr="007B00A6" w:rsidRDefault="007B00A6" w:rsidP="007B00A6">
      <w:pPr>
        <w:pStyle w:val="berschrift3"/>
        <w:rPr>
          <w:lang w:val="en-US"/>
        </w:rPr>
      </w:pPr>
      <w:bookmarkStart w:id="33" w:name="_Toc44163776"/>
      <w:r w:rsidRPr="007B00A6">
        <w:rPr>
          <w:lang w:val="en-US"/>
        </w:rPr>
        <w:t xml:space="preserve">User-Story </w:t>
      </w:r>
      <w:r w:rsidRPr="007B00A6">
        <w:rPr>
          <w:lang w:val="en-US"/>
        </w:rPr>
        <w:t>1</w:t>
      </w:r>
      <w:r w:rsidRPr="007B00A6">
        <w:rPr>
          <w:lang w:val="en-US"/>
        </w:rPr>
        <w:t xml:space="preserve">: </w:t>
      </w:r>
      <w:r w:rsidRPr="007B00A6">
        <w:rPr>
          <w:lang w:val="en-US"/>
        </w:rPr>
        <w:t>Documentation of Refactoring</w:t>
      </w:r>
      <w:bookmarkEnd w:id="33"/>
    </w:p>
    <w:p w14:paraId="48F59CCD" w14:textId="15E1E131" w:rsidR="007B00A6" w:rsidRDefault="007B00A6" w:rsidP="007B00A6">
      <w:r w:rsidRPr="007B00A6">
        <w:t xml:space="preserve">Als </w:t>
      </w:r>
      <w:proofErr w:type="spellStart"/>
      <w:r w:rsidRPr="007B00A6">
        <w:t>Product</w:t>
      </w:r>
      <w:proofErr w:type="spellEnd"/>
      <w:r w:rsidRPr="007B00A6">
        <w:t xml:space="preserve"> </w:t>
      </w:r>
      <w:proofErr w:type="spellStart"/>
      <w:r w:rsidRPr="007B00A6">
        <w:t>Owner</w:t>
      </w:r>
      <w:proofErr w:type="spellEnd"/>
      <w:r w:rsidRPr="007B00A6">
        <w:t xml:space="preserve"> möchte ich eine Word-Datei zur Dokumentation des Projektes, um die Änderungen zu verstehen.</w:t>
      </w:r>
    </w:p>
    <w:p w14:paraId="3584A290" w14:textId="186C82C8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Word-Dokument anpassen</w:t>
      </w:r>
    </w:p>
    <w:p w14:paraId="3C5D3532" w14:textId="7EF48AE5" w:rsidR="007B00A6" w:rsidRDefault="007B00A6" w:rsidP="007B00A6">
      <w:pPr>
        <w:pStyle w:val="Listenabsatz"/>
        <w:numPr>
          <w:ilvl w:val="1"/>
          <w:numId w:val="10"/>
        </w:numPr>
      </w:pPr>
      <w:r>
        <w:t xml:space="preserve">Ziel ist es, </w:t>
      </w:r>
      <w:r>
        <w:t xml:space="preserve">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einen Überblick über die </w:t>
      </w:r>
      <w:proofErr w:type="spellStart"/>
      <w:r>
        <w:t>Refactorings</w:t>
      </w:r>
      <w:proofErr w:type="spellEnd"/>
      <w:r>
        <w:t xml:space="preserve"> und die umgesetzten User-Stories zu verschaffen. </w:t>
      </w:r>
    </w:p>
    <w:p w14:paraId="2A37E147" w14:textId="2EE0CAF5" w:rsidR="007B00A6" w:rsidRPr="007B00A6" w:rsidRDefault="007B00A6" w:rsidP="007B00A6">
      <w:pPr>
        <w:pStyle w:val="berschrift3"/>
        <w:rPr>
          <w:lang w:val="en-US"/>
        </w:rPr>
      </w:pPr>
      <w:bookmarkStart w:id="34" w:name="_Toc44163777"/>
      <w:r w:rsidRPr="007B00A6">
        <w:rPr>
          <w:lang w:val="en-US"/>
        </w:rPr>
        <w:t xml:space="preserve">User-Story </w:t>
      </w:r>
      <w:r>
        <w:rPr>
          <w:lang w:val="en-US"/>
        </w:rPr>
        <w:t>2</w:t>
      </w:r>
      <w:r w:rsidRPr="007B00A6">
        <w:rPr>
          <w:lang w:val="en-US"/>
        </w:rPr>
        <w:t xml:space="preserve">: </w:t>
      </w:r>
      <w:r>
        <w:rPr>
          <w:lang w:val="en-US"/>
        </w:rPr>
        <w:t xml:space="preserve">Handbook </w:t>
      </w:r>
      <w:r w:rsidR="006D1425">
        <w:rPr>
          <w:lang w:val="en-US"/>
        </w:rPr>
        <w:t>for the</w:t>
      </w:r>
      <w:r>
        <w:rPr>
          <w:lang w:val="en-US"/>
        </w:rPr>
        <w:t xml:space="preserve"> User</w:t>
      </w:r>
      <w:bookmarkEnd w:id="34"/>
      <w:r w:rsidRPr="007B00A6">
        <w:rPr>
          <w:lang w:val="en-US"/>
        </w:rPr>
        <w:t xml:space="preserve"> </w:t>
      </w:r>
    </w:p>
    <w:p w14:paraId="1C4480B7" w14:textId="1B2D0C26" w:rsidR="007B00A6" w:rsidRDefault="007B00A6" w:rsidP="007B00A6">
      <w:r w:rsidRPr="007B00A6">
        <w:t>Als Benutzer möchte ich ein Benutzerhandbuch, um die Applikation zu verstehen und einfach anzuwenden.</w:t>
      </w:r>
    </w:p>
    <w:p w14:paraId="7FC53D2D" w14:textId="43D9597F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Benutzerhandbuch erstellen</w:t>
      </w:r>
    </w:p>
    <w:p w14:paraId="4CC8E6A6" w14:textId="260A5696" w:rsidR="007B00A6" w:rsidRDefault="007B00A6" w:rsidP="007B00A6">
      <w:pPr>
        <w:pStyle w:val="Listenabsatz"/>
        <w:numPr>
          <w:ilvl w:val="1"/>
          <w:numId w:val="10"/>
        </w:numPr>
      </w:pPr>
      <w:r>
        <w:t xml:space="preserve">Ziel ist </w:t>
      </w:r>
      <w:r>
        <w:t>es, dem Benutzer eine Einleitung zur Applikation an die Hand zu geben</w:t>
      </w:r>
    </w:p>
    <w:p w14:paraId="1C5F6FA1" w14:textId="77777777" w:rsidR="007B00A6" w:rsidRPr="007B00A6" w:rsidRDefault="007B00A6" w:rsidP="007B00A6"/>
    <w:p w14:paraId="6C40AB46" w14:textId="77777777" w:rsidR="007B00A6" w:rsidRPr="007B00A6" w:rsidRDefault="007B00A6" w:rsidP="007B00A6"/>
    <w:p w14:paraId="07F78FAC" w14:textId="77777777" w:rsidR="007B00A6" w:rsidRPr="007B00A6" w:rsidRDefault="007B00A6" w:rsidP="007B00A6"/>
    <w:p w14:paraId="284C0D04" w14:textId="77777777" w:rsidR="00517E48" w:rsidRPr="007B00A6" w:rsidRDefault="00517E48" w:rsidP="00517E48"/>
    <w:p w14:paraId="2037DA03" w14:textId="77777777" w:rsidR="00517E48" w:rsidRPr="007B00A6" w:rsidRDefault="00517E48" w:rsidP="00517E48"/>
    <w:p w14:paraId="7E38EDC1" w14:textId="77777777" w:rsidR="00DB595D" w:rsidRPr="007B00A6" w:rsidRDefault="00DB595D" w:rsidP="00DB595D"/>
    <w:p w14:paraId="7A5D6306" w14:textId="77777777" w:rsidR="005C4C49" w:rsidRPr="007B00A6" w:rsidRDefault="005C4C49" w:rsidP="005C4C49"/>
    <w:p w14:paraId="149191F8" w14:textId="526EDAD6" w:rsidR="00F36E13" w:rsidRPr="007B00A6" w:rsidRDefault="00F36E13" w:rsidP="001E1C96"/>
    <w:sectPr w:rsidR="00F36E13" w:rsidRPr="007B0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142"/>
    <w:multiLevelType w:val="multilevel"/>
    <w:tmpl w:val="C0586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6821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12D2"/>
    <w:multiLevelType w:val="multilevel"/>
    <w:tmpl w:val="83861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6592"/>
    <w:multiLevelType w:val="multilevel"/>
    <w:tmpl w:val="96B08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0B4718"/>
    <w:multiLevelType w:val="hybridMultilevel"/>
    <w:tmpl w:val="37CCD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2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7F7749"/>
    <w:multiLevelType w:val="multilevel"/>
    <w:tmpl w:val="0AB4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F07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7706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9C"/>
    <w:rsid w:val="000044BA"/>
    <w:rsid w:val="001075D7"/>
    <w:rsid w:val="001648C1"/>
    <w:rsid w:val="00181FB3"/>
    <w:rsid w:val="00187F9C"/>
    <w:rsid w:val="001E1C96"/>
    <w:rsid w:val="001E1D36"/>
    <w:rsid w:val="00203836"/>
    <w:rsid w:val="00295022"/>
    <w:rsid w:val="002A3AB6"/>
    <w:rsid w:val="002A72B4"/>
    <w:rsid w:val="002B78E5"/>
    <w:rsid w:val="002C69CC"/>
    <w:rsid w:val="002E2BAF"/>
    <w:rsid w:val="003C616B"/>
    <w:rsid w:val="003F03EF"/>
    <w:rsid w:val="00425CC4"/>
    <w:rsid w:val="00450957"/>
    <w:rsid w:val="00467347"/>
    <w:rsid w:val="004B7CC4"/>
    <w:rsid w:val="00507E4C"/>
    <w:rsid w:val="00517E48"/>
    <w:rsid w:val="00573CB1"/>
    <w:rsid w:val="005C4C49"/>
    <w:rsid w:val="006D1425"/>
    <w:rsid w:val="00746D2C"/>
    <w:rsid w:val="00765C29"/>
    <w:rsid w:val="007976E7"/>
    <w:rsid w:val="007B00A6"/>
    <w:rsid w:val="0088057B"/>
    <w:rsid w:val="008F702C"/>
    <w:rsid w:val="009A0A0A"/>
    <w:rsid w:val="00A75A6C"/>
    <w:rsid w:val="00AF4CFC"/>
    <w:rsid w:val="00B96B71"/>
    <w:rsid w:val="00BC6717"/>
    <w:rsid w:val="00C917C4"/>
    <w:rsid w:val="00C97817"/>
    <w:rsid w:val="00CD1242"/>
    <w:rsid w:val="00CF00EB"/>
    <w:rsid w:val="00D23927"/>
    <w:rsid w:val="00DB595D"/>
    <w:rsid w:val="00E53D4D"/>
    <w:rsid w:val="00E61D98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B0E9"/>
  <w15:chartTrackingRefBased/>
  <w15:docId w15:val="{5D45BBE3-FB0E-42A7-B944-5C91DD2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6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467347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467347"/>
    <w:rPr>
      <w:b/>
    </w:rPr>
  </w:style>
  <w:style w:type="paragraph" w:customStyle="1" w:styleId="berschrift1ohne">
    <w:name w:val="Überschrift 1 ohne"/>
    <w:basedOn w:val="berschrift1"/>
    <w:rsid w:val="00467347"/>
    <w:pPr>
      <w:keepLines w:val="0"/>
      <w:pBdr>
        <w:bottom w:val="single" w:sz="8" w:space="1" w:color="000000" w:themeColor="text1"/>
      </w:pBdr>
      <w:spacing w:before="360" w:after="180" w:line="276" w:lineRule="auto"/>
    </w:pPr>
    <w:rPr>
      <w:rFonts w:ascii="Arial" w:eastAsia="Times New Roman" w:hAnsi="Arial" w:cs="Arial"/>
      <w:b/>
      <w:bCs/>
      <w:caps/>
      <w:color w:val="007FC5"/>
      <w:kern w:val="32"/>
      <w:lang w:eastAsia="de-DE"/>
    </w:rPr>
  </w:style>
  <w:style w:type="character" w:customStyle="1" w:styleId="TabelleZchn">
    <w:name w:val="Tabelle Zchn"/>
    <w:link w:val="Tabelle"/>
    <w:rsid w:val="00467347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72B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72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72B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4CFC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3CB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1E1C9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1C96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36E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36E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36E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05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0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21D9-DD11-4E4E-B256-2B4837B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1802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Melise Akcay</cp:lastModifiedBy>
  <cp:revision>2</cp:revision>
  <dcterms:created xsi:type="dcterms:W3CDTF">2020-06-27T13:22:00Z</dcterms:created>
  <dcterms:modified xsi:type="dcterms:W3CDTF">2020-06-27T13:22:00Z</dcterms:modified>
</cp:coreProperties>
</file>