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17EC9" w14:textId="77777777" w:rsidR="00FB493F" w:rsidRDefault="00FB493F">
      <w:pPr>
        <w:spacing w:after="400"/>
      </w:pPr>
    </w:p>
    <w:p w14:paraId="3D89A648" w14:textId="77777777" w:rsidR="00FB493F" w:rsidRDefault="00000000">
      <w:pPr>
        <w:spacing w:after="40"/>
        <w:jc w:val="center"/>
      </w:pPr>
      <w:r>
        <w:rPr>
          <w:b/>
          <w:bCs/>
          <w:color w:val="1A3A6B"/>
          <w:sz w:val="52"/>
          <w:szCs w:val="52"/>
        </w:rPr>
        <w:t>COLLÈGE POLYVALENT NTANKEU</w:t>
      </w:r>
    </w:p>
    <w:p w14:paraId="64BCFA03" w14:textId="77777777" w:rsidR="00FB493F" w:rsidRDefault="00000000">
      <w:pPr>
        <w:spacing w:after="80"/>
        <w:jc w:val="center"/>
      </w:pPr>
      <w:r>
        <w:rPr>
          <w:b/>
          <w:bCs/>
          <w:color w:val="E87722"/>
          <w:sz w:val="64"/>
          <w:szCs w:val="64"/>
        </w:rPr>
        <w:t>COPTAN</w:t>
      </w:r>
    </w:p>
    <w:p w14:paraId="40D02779" w14:textId="77777777" w:rsidR="00FB493F" w:rsidRDefault="00FB493F">
      <w:pPr>
        <w:spacing w:after="200"/>
      </w:pPr>
    </w:p>
    <w:p w14:paraId="0C871365" w14:textId="77777777" w:rsidR="00FB493F" w:rsidRDefault="00FB493F">
      <w:pPr>
        <w:pBdr>
          <w:bottom w:val="single" w:sz="12" w:space="0" w:color="1A3A6B"/>
        </w:pBdr>
        <w:spacing w:after="200"/>
        <w:jc w:val="center"/>
      </w:pPr>
    </w:p>
    <w:p w14:paraId="34FFB347" w14:textId="77777777" w:rsidR="00FB493F" w:rsidRDefault="00FB493F">
      <w:pPr>
        <w:spacing w:after="200"/>
      </w:pPr>
    </w:p>
    <w:p w14:paraId="508D7D5D" w14:textId="77777777" w:rsidR="00FB493F" w:rsidRDefault="00000000">
      <w:pPr>
        <w:spacing w:after="120"/>
        <w:jc w:val="center"/>
      </w:pPr>
      <w:r>
        <w:rPr>
          <w:b/>
          <w:bCs/>
          <w:color w:val="1A1A1A"/>
          <w:sz w:val="44"/>
          <w:szCs w:val="44"/>
        </w:rPr>
        <w:t>CAHIER DES CHARGES</w:t>
      </w:r>
    </w:p>
    <w:p w14:paraId="5F0F3911" w14:textId="77777777" w:rsidR="00FB493F" w:rsidRDefault="00000000">
      <w:pPr>
        <w:spacing w:after="80"/>
        <w:jc w:val="center"/>
      </w:pPr>
      <w:r>
        <w:rPr>
          <w:i/>
          <w:iCs/>
          <w:color w:val="555555"/>
          <w:sz w:val="26"/>
          <w:szCs w:val="26"/>
        </w:rPr>
        <w:t>Plateforme Web de Gestion de l'Établissement Secondaire</w:t>
      </w:r>
    </w:p>
    <w:p w14:paraId="660D2AAC" w14:textId="77777777" w:rsidR="00FB493F" w:rsidRDefault="00FB493F">
      <w:pPr>
        <w:spacing w:after="400"/>
      </w:pPr>
    </w:p>
    <w:tbl>
      <w:tblPr>
        <w:tblW w:w="96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7"/>
        <w:gridCol w:w="5011"/>
      </w:tblGrid>
      <w:tr w:rsidR="00F77A65" w:rsidRPr="00222992" w14:paraId="42DBA902" w14:textId="77777777" w:rsidTr="00B65EB0">
        <w:trPr>
          <w:trHeight w:val="454"/>
          <w:jc w:val="center"/>
        </w:trPr>
        <w:tc>
          <w:tcPr>
            <w:tcW w:w="4677"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vAlign w:val="center"/>
          </w:tcPr>
          <w:p w14:paraId="6D5CCE0F" w14:textId="77777777" w:rsidR="00F77A65" w:rsidRPr="00222992" w:rsidRDefault="00F77A65" w:rsidP="00B65EB0">
            <w:pPr>
              <w:jc w:val="center"/>
              <w:rPr>
                <w:sz w:val="24"/>
                <w:szCs w:val="24"/>
              </w:rPr>
            </w:pPr>
            <w:r w:rsidRPr="00222992">
              <w:rPr>
                <w:b/>
                <w:bCs/>
                <w:color w:val="FFFFFF"/>
                <w:sz w:val="24"/>
                <w:szCs w:val="24"/>
              </w:rPr>
              <w:t>Client</w:t>
            </w:r>
          </w:p>
        </w:tc>
        <w:tc>
          <w:tcPr>
            <w:tcW w:w="50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59FA15" w14:textId="77777777" w:rsidR="00F77A65" w:rsidRPr="00222992" w:rsidRDefault="00F77A65" w:rsidP="00B65EB0">
            <w:pPr>
              <w:rPr>
                <w:sz w:val="24"/>
                <w:szCs w:val="24"/>
              </w:rPr>
            </w:pPr>
            <w:r w:rsidRPr="00222992">
              <w:rPr>
                <w:color w:val="1A1A1A"/>
                <w:sz w:val="24"/>
                <w:szCs w:val="24"/>
              </w:rPr>
              <w:t>COPTAN — Collège Polyvalent NTANKEU</w:t>
            </w:r>
          </w:p>
        </w:tc>
      </w:tr>
      <w:tr w:rsidR="00F77A65" w:rsidRPr="00222992" w14:paraId="310CE587" w14:textId="77777777" w:rsidTr="00B65EB0">
        <w:trPr>
          <w:trHeight w:val="454"/>
          <w:jc w:val="center"/>
        </w:trPr>
        <w:tc>
          <w:tcPr>
            <w:tcW w:w="4677"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7FEF8019" w14:textId="77777777" w:rsidR="00F77A65" w:rsidRPr="00222992" w:rsidRDefault="00F77A65" w:rsidP="00B65EB0">
            <w:pPr>
              <w:jc w:val="center"/>
              <w:rPr>
                <w:sz w:val="24"/>
                <w:szCs w:val="24"/>
              </w:rPr>
            </w:pPr>
            <w:r>
              <w:rPr>
                <w:b/>
                <w:bCs/>
                <w:color w:val="1A3A6B"/>
                <w:sz w:val="24"/>
                <w:szCs w:val="24"/>
              </w:rPr>
              <w:t>Développeur</w:t>
            </w:r>
          </w:p>
        </w:tc>
        <w:tc>
          <w:tcPr>
            <w:tcW w:w="501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123F23" w14:textId="77777777" w:rsidR="00F77A65" w:rsidRPr="00222992" w:rsidRDefault="00F77A65" w:rsidP="00B65EB0">
            <w:pPr>
              <w:rPr>
                <w:sz w:val="24"/>
                <w:szCs w:val="24"/>
              </w:rPr>
            </w:pPr>
            <w:r w:rsidRPr="00222992">
              <w:rPr>
                <w:color w:val="1A1A1A"/>
                <w:sz w:val="24"/>
                <w:szCs w:val="24"/>
              </w:rPr>
              <w:t>MBAKOP AMBROISE CARTEL</w:t>
            </w:r>
          </w:p>
        </w:tc>
      </w:tr>
      <w:tr w:rsidR="00F77A65" w:rsidRPr="00222992" w14:paraId="245AF9C3" w14:textId="77777777" w:rsidTr="00B65EB0">
        <w:trPr>
          <w:trHeight w:val="454"/>
          <w:jc w:val="center"/>
        </w:trPr>
        <w:tc>
          <w:tcPr>
            <w:tcW w:w="4677"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vAlign w:val="center"/>
          </w:tcPr>
          <w:p w14:paraId="56CE2E47" w14:textId="77777777" w:rsidR="00F77A65" w:rsidRPr="00222992" w:rsidRDefault="00F77A65" w:rsidP="00B65EB0">
            <w:pPr>
              <w:jc w:val="center"/>
              <w:rPr>
                <w:sz w:val="24"/>
                <w:szCs w:val="24"/>
              </w:rPr>
            </w:pPr>
            <w:r w:rsidRPr="00222992">
              <w:rPr>
                <w:b/>
                <w:bCs/>
                <w:color w:val="FFFFFF"/>
                <w:sz w:val="24"/>
                <w:szCs w:val="24"/>
              </w:rPr>
              <w:t>Architecture</w:t>
            </w:r>
          </w:p>
        </w:tc>
        <w:tc>
          <w:tcPr>
            <w:tcW w:w="50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D24983" w14:textId="77777777" w:rsidR="00F77A65" w:rsidRPr="00222992" w:rsidRDefault="00F77A65" w:rsidP="00B65EB0">
            <w:pPr>
              <w:rPr>
                <w:sz w:val="24"/>
                <w:szCs w:val="24"/>
              </w:rPr>
            </w:pPr>
            <w:r w:rsidRPr="00222992">
              <w:rPr>
                <w:color w:val="1A1A1A"/>
                <w:sz w:val="24"/>
                <w:szCs w:val="24"/>
              </w:rPr>
              <w:t xml:space="preserve">PHP </w:t>
            </w:r>
            <w:proofErr w:type="spellStart"/>
            <w:r w:rsidRPr="00222992">
              <w:rPr>
                <w:color w:val="1A1A1A"/>
                <w:sz w:val="24"/>
                <w:szCs w:val="24"/>
              </w:rPr>
              <w:t>Laravel</w:t>
            </w:r>
            <w:proofErr w:type="spellEnd"/>
            <w:r w:rsidRPr="00222992">
              <w:rPr>
                <w:color w:val="1A1A1A"/>
                <w:sz w:val="24"/>
                <w:szCs w:val="24"/>
              </w:rPr>
              <w:t xml:space="preserve"> — MVC Monolithique</w:t>
            </w:r>
          </w:p>
        </w:tc>
      </w:tr>
      <w:tr w:rsidR="00F77A65" w:rsidRPr="00222992" w14:paraId="016C4BB5" w14:textId="77777777" w:rsidTr="00B65EB0">
        <w:trPr>
          <w:trHeight w:val="454"/>
          <w:jc w:val="center"/>
        </w:trPr>
        <w:tc>
          <w:tcPr>
            <w:tcW w:w="4677"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512C7924" w14:textId="77777777" w:rsidR="00F77A65" w:rsidRPr="00222992" w:rsidRDefault="00F77A65" w:rsidP="00B65EB0">
            <w:pPr>
              <w:jc w:val="center"/>
              <w:rPr>
                <w:sz w:val="24"/>
                <w:szCs w:val="24"/>
              </w:rPr>
            </w:pPr>
            <w:r>
              <w:rPr>
                <w:b/>
                <w:bCs/>
                <w:color w:val="1A3A6B"/>
                <w:sz w:val="24"/>
                <w:szCs w:val="24"/>
              </w:rPr>
              <w:t>Statut</w:t>
            </w:r>
          </w:p>
        </w:tc>
        <w:tc>
          <w:tcPr>
            <w:tcW w:w="501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3048F9" w14:textId="77777777" w:rsidR="00F77A65" w:rsidRPr="00222992" w:rsidRDefault="00F77A65" w:rsidP="00B65EB0">
            <w:pPr>
              <w:rPr>
                <w:sz w:val="24"/>
                <w:szCs w:val="24"/>
              </w:rPr>
            </w:pPr>
            <w:r>
              <w:rPr>
                <w:color w:val="1A1A1A"/>
                <w:sz w:val="24"/>
                <w:szCs w:val="24"/>
              </w:rPr>
              <w:t xml:space="preserve">Document de référence pour les deux partis </w:t>
            </w:r>
          </w:p>
        </w:tc>
      </w:tr>
    </w:tbl>
    <w:p w14:paraId="0181B885" w14:textId="77777777" w:rsidR="00FB493F" w:rsidRDefault="00000000">
      <w:r>
        <w:br w:type="page"/>
      </w:r>
    </w:p>
    <w:p w14:paraId="68906ACE" w14:textId="77777777" w:rsidR="00FB493F" w:rsidRDefault="00000000">
      <w:pPr>
        <w:pStyle w:val="Titre1"/>
        <w:pBdr>
          <w:bottom w:val="single" w:sz="8" w:space="4" w:color="1A3A6B"/>
        </w:pBdr>
      </w:pPr>
      <w:r>
        <w:lastRenderedPageBreak/>
        <w:t>1. PRÉSENTATION DU PROJET</w:t>
      </w:r>
    </w:p>
    <w:p w14:paraId="075E4C4A" w14:textId="77777777" w:rsidR="00FB493F" w:rsidRDefault="00000000">
      <w:pPr>
        <w:pStyle w:val="Titre2"/>
      </w:pPr>
      <w:r>
        <w:t>1.1 Contexte</w:t>
      </w:r>
    </w:p>
    <w:p w14:paraId="47A15D98" w14:textId="77777777" w:rsidR="00FB493F" w:rsidRDefault="00000000">
      <w:pPr>
        <w:spacing w:before="80" w:after="80"/>
      </w:pPr>
      <w:r>
        <w:rPr>
          <w:color w:val="1A1A1A"/>
        </w:rPr>
        <w:t>Le Collège Polyvalent NTANKEU (COPTAN) est un établissement d'enseignement secondaire souhaitant moderniser la gestion de ses activités pédagogiques, administratives et financières à travers une solution numérique centralisée, accessible en ligne.</w:t>
      </w:r>
    </w:p>
    <w:p w14:paraId="1490583A" w14:textId="77777777" w:rsidR="00FB493F" w:rsidRDefault="00000000">
      <w:pPr>
        <w:spacing w:before="80" w:after="80"/>
      </w:pPr>
      <w:r>
        <w:rPr>
          <w:color w:val="1A1A1A"/>
        </w:rPr>
        <w:t>Actuellement, la gestion des élèves, des notes, des bulletins et des finances repose sur des méthodes manuelles ou des outils non intégrés. Cela génère des inefficacités, des risques d'erreurs et un manque de visibilité globale sur l'établissement.</w:t>
      </w:r>
    </w:p>
    <w:p w14:paraId="009571E8" w14:textId="77777777" w:rsidR="00FB493F" w:rsidRDefault="00FB493F">
      <w:pPr>
        <w:spacing w:after="200"/>
      </w:pPr>
    </w:p>
    <w:p w14:paraId="003F73AD" w14:textId="77777777" w:rsidR="00FB493F" w:rsidRDefault="00000000">
      <w:pPr>
        <w:pStyle w:val="Titre2"/>
      </w:pPr>
      <w:r>
        <w:t>1.2 Objectifs du projet</w:t>
      </w:r>
    </w:p>
    <w:p w14:paraId="1D4575A3" w14:textId="77777777" w:rsidR="00FB493F" w:rsidRDefault="00000000">
      <w:pPr>
        <w:pStyle w:val="Paragraphedeliste"/>
        <w:numPr>
          <w:ilvl w:val="0"/>
          <w:numId w:val="2"/>
        </w:numPr>
        <w:spacing w:before="40" w:after="40"/>
      </w:pPr>
      <w:r>
        <w:rPr>
          <w:color w:val="1A1A1A"/>
        </w:rPr>
        <w:t>Mettre en place une plateforme web centralisée pour gérer l'ensemble des activités de l'établissement</w:t>
      </w:r>
    </w:p>
    <w:p w14:paraId="0CBEBFA0" w14:textId="77777777" w:rsidR="00FB493F" w:rsidRDefault="00000000">
      <w:pPr>
        <w:pStyle w:val="Paragraphedeliste"/>
        <w:numPr>
          <w:ilvl w:val="0"/>
          <w:numId w:val="2"/>
        </w:numPr>
        <w:spacing w:before="40" w:after="40"/>
      </w:pPr>
      <w:r>
        <w:rPr>
          <w:color w:val="1A1A1A"/>
        </w:rPr>
        <w:t>Permettre à plusieurs membres du personnel d'accéder simultanément à la plateforme avec des niveaux d'accès différenciés</w:t>
      </w:r>
    </w:p>
    <w:p w14:paraId="0CCA1D31" w14:textId="77777777" w:rsidR="00FB493F" w:rsidRDefault="00000000">
      <w:pPr>
        <w:pStyle w:val="Paragraphedeliste"/>
        <w:numPr>
          <w:ilvl w:val="0"/>
          <w:numId w:val="2"/>
        </w:numPr>
        <w:spacing w:before="40" w:after="40"/>
      </w:pPr>
      <w:r>
        <w:rPr>
          <w:color w:val="1A1A1A"/>
        </w:rPr>
        <w:t>Automatiser le calcul des moyennes, la génération des bulletins et les statistiques scolaires</w:t>
      </w:r>
    </w:p>
    <w:p w14:paraId="40CE9FE4" w14:textId="77777777" w:rsidR="00FB493F" w:rsidRDefault="00000000">
      <w:pPr>
        <w:pStyle w:val="Paragraphedeliste"/>
        <w:numPr>
          <w:ilvl w:val="0"/>
          <w:numId w:val="2"/>
        </w:numPr>
        <w:spacing w:before="40" w:after="40"/>
      </w:pPr>
      <w:r>
        <w:rPr>
          <w:color w:val="1A1A1A"/>
        </w:rPr>
        <w:t>Offrir une gestion financière transparente (frais de scolarité, tranches, reçus)</w:t>
      </w:r>
    </w:p>
    <w:p w14:paraId="51D8C56B" w14:textId="77777777" w:rsidR="00FB493F" w:rsidRDefault="00000000">
      <w:pPr>
        <w:pStyle w:val="Paragraphedeliste"/>
        <w:numPr>
          <w:ilvl w:val="0"/>
          <w:numId w:val="2"/>
        </w:numPr>
        <w:spacing w:before="40" w:after="40"/>
      </w:pPr>
      <w:r>
        <w:rPr>
          <w:color w:val="1A1A1A"/>
        </w:rPr>
        <w:t>Constituer une base de code évolutive, réutilisable pour une migration future vers un SaaS multi-établissements</w:t>
      </w:r>
    </w:p>
    <w:p w14:paraId="041A80AD" w14:textId="77777777" w:rsidR="00FB493F" w:rsidRDefault="00FB493F">
      <w:pPr>
        <w:spacing w:after="200"/>
      </w:pPr>
    </w:p>
    <w:p w14:paraId="07C7286B" w14:textId="77777777" w:rsidR="00FB493F" w:rsidRDefault="00000000">
      <w:pPr>
        <w:pStyle w:val="Titre2"/>
      </w:pPr>
      <w:r>
        <w:t>1.3 Périmètre</w:t>
      </w:r>
    </w:p>
    <w:p w14:paraId="7E6653DA" w14:textId="77777777" w:rsidR="00FB493F" w:rsidRDefault="00000000">
      <w:pPr>
        <w:spacing w:before="80" w:after="80"/>
      </w:pPr>
      <w:r>
        <w:rPr>
          <w:b/>
          <w:bCs/>
          <w:color w:val="1A1A1A"/>
        </w:rPr>
        <w:t>Phase 1 (objet du présent cahier des charges) :</w:t>
      </w:r>
    </w:p>
    <w:p w14:paraId="36ABE13C" w14:textId="77777777" w:rsidR="00FB493F" w:rsidRDefault="00000000">
      <w:pPr>
        <w:pStyle w:val="Paragraphedeliste"/>
        <w:numPr>
          <w:ilvl w:val="0"/>
          <w:numId w:val="2"/>
        </w:numPr>
        <w:spacing w:before="40" w:after="40"/>
      </w:pPr>
      <w:r>
        <w:rPr>
          <w:color w:val="1A1A1A"/>
        </w:rPr>
        <w:t>Application web single-tenant dédiée exclusivement à COPTAN</w:t>
      </w:r>
    </w:p>
    <w:p w14:paraId="7AEC8B31" w14:textId="77777777" w:rsidR="00FB493F" w:rsidRDefault="00000000">
      <w:pPr>
        <w:pStyle w:val="Paragraphedeliste"/>
        <w:numPr>
          <w:ilvl w:val="0"/>
          <w:numId w:val="2"/>
        </w:numPr>
        <w:spacing w:before="40" w:after="40"/>
      </w:pPr>
      <w:r>
        <w:rPr>
          <w:color w:val="1A1A1A"/>
        </w:rPr>
        <w:t>Hébergement en ligne (hébergeur à confirmer selon budget)</w:t>
      </w:r>
    </w:p>
    <w:p w14:paraId="5FA4D32E" w14:textId="77777777" w:rsidR="00FB493F" w:rsidRDefault="00000000">
      <w:pPr>
        <w:pStyle w:val="Paragraphedeliste"/>
        <w:numPr>
          <w:ilvl w:val="0"/>
          <w:numId w:val="2"/>
        </w:numPr>
        <w:spacing w:before="40" w:after="40"/>
      </w:pPr>
      <w:r>
        <w:rPr>
          <w:color w:val="1A1A1A"/>
        </w:rPr>
        <w:t>Accessible depuis tout navigateur web moderne (Chrome, Firefox, Edge)</w:t>
      </w:r>
    </w:p>
    <w:p w14:paraId="514679A1" w14:textId="77777777" w:rsidR="00FB493F" w:rsidRDefault="00FB493F">
      <w:pPr>
        <w:spacing w:after="200"/>
      </w:pPr>
    </w:p>
    <w:p w14:paraId="17B5013D" w14:textId="77777777" w:rsidR="00FB493F" w:rsidRDefault="00000000">
      <w:pPr>
        <w:spacing w:before="80" w:after="80"/>
      </w:pPr>
      <w:r>
        <w:rPr>
          <w:b/>
          <w:bCs/>
          <w:color w:val="1A1A1A"/>
        </w:rPr>
        <w:t>Phase 2 (prévue ultérieurement — hors périmètre de ce document) :</w:t>
      </w:r>
    </w:p>
    <w:p w14:paraId="15FD3C48" w14:textId="77777777" w:rsidR="00FB493F" w:rsidRDefault="00000000">
      <w:pPr>
        <w:pStyle w:val="Paragraphedeliste"/>
        <w:numPr>
          <w:ilvl w:val="0"/>
          <w:numId w:val="2"/>
        </w:numPr>
        <w:spacing w:before="40" w:after="40"/>
      </w:pPr>
      <w:r>
        <w:rPr>
          <w:color w:val="1A1A1A"/>
        </w:rPr>
        <w:t>Migration du code source vers une architecture SaaS multi-établissements</w:t>
      </w:r>
    </w:p>
    <w:p w14:paraId="2EFE55B2" w14:textId="77777777" w:rsidR="00FB493F" w:rsidRDefault="00000000">
      <w:pPr>
        <w:pStyle w:val="Paragraphedeliste"/>
        <w:numPr>
          <w:ilvl w:val="0"/>
          <w:numId w:val="2"/>
        </w:numPr>
        <w:spacing w:before="40" w:after="40"/>
      </w:pPr>
      <w:r>
        <w:rPr>
          <w:color w:val="1A1A1A"/>
        </w:rPr>
        <w:t>Système d'abonnement, gestion des tenants, déploiement sous un autre nom</w:t>
      </w:r>
    </w:p>
    <w:p w14:paraId="6E2A68B3" w14:textId="77777777" w:rsidR="00FB493F" w:rsidRPr="00F77A65" w:rsidRDefault="00FB493F">
      <w:pPr>
        <w:spacing w:after="200"/>
        <w:rPr>
          <w:sz w:val="10"/>
          <w:szCs w:val="10"/>
        </w:rPr>
      </w:pPr>
    </w:p>
    <w:p w14:paraId="6BFF8F77" w14:textId="1C7807CC" w:rsidR="00FB493F" w:rsidRPr="00F77A65" w:rsidRDefault="00FB493F">
      <w:pPr>
        <w:rPr>
          <w:sz w:val="10"/>
          <w:szCs w:val="10"/>
        </w:rPr>
      </w:pPr>
    </w:p>
    <w:p w14:paraId="462FAC8F" w14:textId="77777777" w:rsidR="00FB493F" w:rsidRDefault="00000000">
      <w:pPr>
        <w:pStyle w:val="Titre1"/>
        <w:pBdr>
          <w:bottom w:val="single" w:sz="8" w:space="4" w:color="1A3A6B"/>
        </w:pBdr>
      </w:pPr>
      <w:r>
        <w:t>2. DESCRIPTION DE L'ÉTABLISSEMENT</w:t>
      </w:r>
    </w:p>
    <w:p w14:paraId="2DFBCC2E" w14:textId="77777777" w:rsidR="00FB493F" w:rsidRDefault="00000000">
      <w:pPr>
        <w:pStyle w:val="Titre2"/>
      </w:pPr>
      <w:r>
        <w:t>2.1 Sections de l'établissement</w:t>
      </w:r>
    </w:p>
    <w:p w14:paraId="2FD4DF92" w14:textId="77777777" w:rsidR="00FB493F" w:rsidRDefault="00000000">
      <w:pPr>
        <w:spacing w:before="80" w:after="80"/>
      </w:pPr>
      <w:r>
        <w:rPr>
          <w:color w:val="1A1A1A"/>
        </w:rPr>
        <w:t>COPTAN comporte trois sections :</w:t>
      </w:r>
    </w:p>
    <w:p w14:paraId="1491BC3C" w14:textId="77777777" w:rsidR="00FB493F" w:rsidRDefault="00FB493F">
      <w:pPr>
        <w:spacing w:after="2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500"/>
      </w:tblGrid>
      <w:tr w:rsidR="00FB493F" w14:paraId="41835846" w14:textId="77777777">
        <w:trPr>
          <w:tblHeader/>
        </w:trPr>
        <w:tc>
          <w:tcPr>
            <w:tcW w:w="25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vAlign w:val="center"/>
          </w:tcPr>
          <w:p w14:paraId="35EEF542" w14:textId="77777777" w:rsidR="00FB493F" w:rsidRDefault="00000000">
            <w:pPr>
              <w:jc w:val="center"/>
            </w:pPr>
            <w:r>
              <w:rPr>
                <w:b/>
                <w:bCs/>
                <w:color w:val="FFFFFF"/>
                <w:sz w:val="18"/>
                <w:szCs w:val="18"/>
              </w:rPr>
              <w:t>Section</w:t>
            </w:r>
          </w:p>
        </w:tc>
        <w:tc>
          <w:tcPr>
            <w:tcW w:w="35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vAlign w:val="center"/>
          </w:tcPr>
          <w:p w14:paraId="2B43A5F1" w14:textId="77777777" w:rsidR="00FB493F" w:rsidRDefault="00000000">
            <w:pPr>
              <w:jc w:val="center"/>
            </w:pPr>
            <w:r>
              <w:rPr>
                <w:b/>
                <w:bCs/>
                <w:color w:val="FFFFFF"/>
                <w:sz w:val="18"/>
                <w:szCs w:val="18"/>
              </w:rPr>
              <w:t>Description</w:t>
            </w:r>
          </w:p>
        </w:tc>
        <w:tc>
          <w:tcPr>
            <w:tcW w:w="35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vAlign w:val="center"/>
          </w:tcPr>
          <w:p w14:paraId="5D41D488" w14:textId="77777777" w:rsidR="00FB493F" w:rsidRDefault="00000000">
            <w:pPr>
              <w:jc w:val="center"/>
            </w:pPr>
            <w:r>
              <w:rPr>
                <w:b/>
                <w:bCs/>
                <w:color w:val="FFFFFF"/>
                <w:sz w:val="18"/>
                <w:szCs w:val="18"/>
              </w:rPr>
              <w:t>Niveaux couverts</w:t>
            </w:r>
          </w:p>
        </w:tc>
      </w:tr>
      <w:tr w:rsidR="00FB493F" w14:paraId="0026478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DE3A5D" w14:textId="77777777" w:rsidR="00FB493F" w:rsidRDefault="00000000">
            <w:r>
              <w:rPr>
                <w:color w:val="1A1A1A"/>
                <w:sz w:val="18"/>
                <w:szCs w:val="18"/>
              </w:rPr>
              <w:t>Francophone Général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71DFD1" w14:textId="77777777" w:rsidR="00FB493F" w:rsidRDefault="00000000">
            <w:pPr>
              <w:jc w:val="center"/>
            </w:pPr>
            <w:r>
              <w:rPr>
                <w:color w:val="1A1A1A"/>
                <w:sz w:val="18"/>
                <w:szCs w:val="18"/>
              </w:rPr>
              <w:t>Enseignement général en langue française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4538F" w14:textId="77777777" w:rsidR="00FB493F" w:rsidRDefault="00000000">
            <w:pPr>
              <w:jc w:val="center"/>
            </w:pPr>
            <w:r>
              <w:rPr>
                <w:color w:val="1A1A1A"/>
                <w:sz w:val="18"/>
                <w:szCs w:val="18"/>
              </w:rPr>
              <w:t>6ème → Terminale (A4, C, D)</w:t>
            </w:r>
          </w:p>
        </w:tc>
      </w:tr>
      <w:tr w:rsidR="00FB493F" w14:paraId="5577196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92D0D2" w14:textId="77777777" w:rsidR="00FB493F" w:rsidRDefault="00000000">
            <w:r>
              <w:rPr>
                <w:color w:val="1A1A1A"/>
                <w:sz w:val="18"/>
                <w:szCs w:val="18"/>
              </w:rPr>
              <w:t>Francophone Technique</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61ECC5" w14:textId="77777777" w:rsidR="00FB493F" w:rsidRDefault="00000000">
            <w:pPr>
              <w:jc w:val="center"/>
            </w:pPr>
            <w:r>
              <w:rPr>
                <w:color w:val="1A1A1A"/>
                <w:sz w:val="18"/>
                <w:szCs w:val="18"/>
              </w:rPr>
              <w:t>Enseignement technique en langue française</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C519AE" w14:textId="77777777" w:rsidR="00FB493F" w:rsidRDefault="00000000">
            <w:pPr>
              <w:jc w:val="center"/>
            </w:pPr>
            <w:r>
              <w:rPr>
                <w:color w:val="1A1A1A"/>
                <w:sz w:val="18"/>
                <w:szCs w:val="18"/>
              </w:rPr>
              <w:t>1ère Année → Terminale (filières spécialisées)</w:t>
            </w:r>
          </w:p>
        </w:tc>
      </w:tr>
      <w:tr w:rsidR="00FB493F" w:rsidRPr="00845873" w14:paraId="5C76B17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17560B" w14:textId="77777777" w:rsidR="00FB493F" w:rsidRDefault="00000000">
            <w:r>
              <w:rPr>
                <w:color w:val="1A1A1A"/>
                <w:sz w:val="18"/>
                <w:szCs w:val="18"/>
              </w:rPr>
              <w:t>Anglophone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CCFF7" w14:textId="77777777" w:rsidR="00FB493F" w:rsidRDefault="00000000">
            <w:pPr>
              <w:jc w:val="center"/>
            </w:pPr>
            <w:r>
              <w:rPr>
                <w:color w:val="1A1A1A"/>
                <w:sz w:val="18"/>
                <w:szCs w:val="18"/>
              </w:rPr>
              <w:t>Enseignement en langue anglaise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D32D1E" w14:textId="77777777" w:rsidR="00FB493F" w:rsidRPr="00F77A65" w:rsidRDefault="00000000">
            <w:pPr>
              <w:jc w:val="center"/>
              <w:rPr>
                <w:lang w:val="en-US"/>
              </w:rPr>
            </w:pPr>
            <w:r w:rsidRPr="00F77A65">
              <w:rPr>
                <w:color w:val="1A1A1A"/>
                <w:sz w:val="18"/>
                <w:szCs w:val="18"/>
                <w:lang w:val="en-US"/>
              </w:rPr>
              <w:t>Form 1 → Upper Sixth (Art, Sciences)</w:t>
            </w:r>
          </w:p>
        </w:tc>
      </w:tr>
    </w:tbl>
    <w:p w14:paraId="5081F1D9" w14:textId="77777777" w:rsidR="00FB493F" w:rsidRPr="00F77A65" w:rsidRDefault="00FB493F">
      <w:pPr>
        <w:spacing w:after="200"/>
        <w:rPr>
          <w:lang w:val="en-US"/>
        </w:rPr>
      </w:pPr>
    </w:p>
    <w:p w14:paraId="2427FBB5" w14:textId="77777777" w:rsidR="00FB493F" w:rsidRDefault="00000000">
      <w:pPr>
        <w:pStyle w:val="Titre2"/>
      </w:pPr>
      <w:r>
        <w:t>2.2 Structure des classes par section</w:t>
      </w:r>
    </w:p>
    <w:p w14:paraId="2CF01B7B" w14:textId="77777777" w:rsidR="00FB493F" w:rsidRDefault="00000000">
      <w:pPr>
        <w:pStyle w:val="Titre3"/>
      </w:pPr>
      <w:r>
        <w:t>Francophone Général</w:t>
      </w:r>
    </w:p>
    <w:p w14:paraId="1816BA99" w14:textId="77777777" w:rsidR="00F77A65" w:rsidRDefault="00F77A65" w:rsidP="00F77A65">
      <w:pPr>
        <w:pStyle w:val="Paragraphedeliste"/>
        <w:numPr>
          <w:ilvl w:val="0"/>
          <w:numId w:val="2"/>
        </w:numPr>
        <w:spacing w:before="40" w:after="40"/>
      </w:pPr>
      <w:r>
        <w:rPr>
          <w:color w:val="1A1A1A"/>
        </w:rPr>
        <w:lastRenderedPageBreak/>
        <w:t>Niveaux : 6</w:t>
      </w:r>
      <w:r w:rsidRPr="003439D7">
        <w:rPr>
          <w:color w:val="1A1A1A"/>
          <w:vertAlign w:val="superscript"/>
        </w:rPr>
        <w:t>ème</w:t>
      </w:r>
      <w:r>
        <w:rPr>
          <w:color w:val="1A1A1A"/>
        </w:rPr>
        <w:t>, 5</w:t>
      </w:r>
      <w:r w:rsidRPr="003439D7">
        <w:rPr>
          <w:color w:val="1A1A1A"/>
          <w:vertAlign w:val="superscript"/>
        </w:rPr>
        <w:t>ème</w:t>
      </w:r>
      <w:r>
        <w:rPr>
          <w:color w:val="1A1A1A"/>
        </w:rPr>
        <w:t>, 4</w:t>
      </w:r>
      <w:r w:rsidRPr="003439D7">
        <w:rPr>
          <w:color w:val="1A1A1A"/>
          <w:vertAlign w:val="superscript"/>
        </w:rPr>
        <w:t>ème</w:t>
      </w:r>
      <w:r>
        <w:rPr>
          <w:color w:val="1A1A1A"/>
        </w:rPr>
        <w:t>, 3</w:t>
      </w:r>
      <w:r w:rsidRPr="003439D7">
        <w:rPr>
          <w:color w:val="1A1A1A"/>
          <w:vertAlign w:val="superscript"/>
        </w:rPr>
        <w:t>ème</w:t>
      </w:r>
      <w:r>
        <w:rPr>
          <w:color w:val="1A1A1A"/>
        </w:rPr>
        <w:t>, 2</w:t>
      </w:r>
      <w:r w:rsidRPr="003439D7">
        <w:rPr>
          <w:color w:val="1A1A1A"/>
          <w:vertAlign w:val="superscript"/>
        </w:rPr>
        <w:t>nde</w:t>
      </w:r>
      <w:r>
        <w:rPr>
          <w:color w:val="1A1A1A"/>
        </w:rPr>
        <w:t>, 1</w:t>
      </w:r>
      <w:r w:rsidRPr="003439D7">
        <w:rPr>
          <w:color w:val="1A1A1A"/>
          <w:vertAlign w:val="superscript"/>
        </w:rPr>
        <w:t>ère</w:t>
      </w:r>
      <w:r>
        <w:rPr>
          <w:color w:val="1A1A1A"/>
        </w:rPr>
        <w:t>, Terminale</w:t>
      </w:r>
    </w:p>
    <w:p w14:paraId="3B014365" w14:textId="77777777" w:rsidR="00F77A65" w:rsidRPr="003439D7" w:rsidRDefault="00F77A65" w:rsidP="00F77A65">
      <w:pPr>
        <w:pStyle w:val="Paragraphedeliste"/>
        <w:numPr>
          <w:ilvl w:val="0"/>
          <w:numId w:val="2"/>
        </w:numPr>
        <w:spacing w:before="40" w:after="40"/>
      </w:pPr>
      <w:r>
        <w:rPr>
          <w:color w:val="1A1A1A"/>
        </w:rPr>
        <w:t>Séries en 4</w:t>
      </w:r>
      <w:r w:rsidRPr="003439D7">
        <w:rPr>
          <w:color w:val="1A1A1A"/>
          <w:vertAlign w:val="superscript"/>
        </w:rPr>
        <w:t>ème</w:t>
      </w:r>
      <w:r>
        <w:rPr>
          <w:color w:val="1A1A1A"/>
        </w:rPr>
        <w:t xml:space="preserve"> et 3</w:t>
      </w:r>
      <w:r w:rsidRPr="003439D7">
        <w:rPr>
          <w:color w:val="1A1A1A"/>
          <w:vertAlign w:val="superscript"/>
        </w:rPr>
        <w:t>ème</w:t>
      </w:r>
      <w:r>
        <w:rPr>
          <w:color w:val="1A1A1A"/>
        </w:rPr>
        <w:t> : ESP (Espagnol) et ALL (Allemand)</w:t>
      </w:r>
    </w:p>
    <w:p w14:paraId="3A833BEE" w14:textId="77777777" w:rsidR="00F77A65" w:rsidRDefault="00F77A65" w:rsidP="00F77A65">
      <w:pPr>
        <w:pStyle w:val="Paragraphedeliste"/>
        <w:numPr>
          <w:ilvl w:val="0"/>
          <w:numId w:val="2"/>
        </w:numPr>
        <w:spacing w:before="40" w:after="40"/>
      </w:pPr>
      <w:r>
        <w:rPr>
          <w:color w:val="1A1A1A"/>
        </w:rPr>
        <w:t>Séries en 2</w:t>
      </w:r>
      <w:r w:rsidRPr="0036463A">
        <w:rPr>
          <w:color w:val="1A1A1A"/>
          <w:vertAlign w:val="superscript"/>
        </w:rPr>
        <w:t>nde</w:t>
      </w:r>
      <w:r>
        <w:rPr>
          <w:color w:val="1A1A1A"/>
        </w:rPr>
        <w:t>, 1</w:t>
      </w:r>
      <w:r w:rsidRPr="0036463A">
        <w:rPr>
          <w:color w:val="1A1A1A"/>
          <w:vertAlign w:val="superscript"/>
        </w:rPr>
        <w:t>ère</w:t>
      </w:r>
      <w:r>
        <w:rPr>
          <w:color w:val="1A1A1A"/>
        </w:rPr>
        <w:t xml:space="preserve"> et Terminale : A4 (All / Esp), C, D</w:t>
      </w:r>
    </w:p>
    <w:p w14:paraId="2AB1F316" w14:textId="579EE2D1" w:rsidR="00FB493F" w:rsidRDefault="00F77A65" w:rsidP="00F77A65">
      <w:pPr>
        <w:pStyle w:val="Paragraphedeliste"/>
        <w:numPr>
          <w:ilvl w:val="0"/>
          <w:numId w:val="2"/>
        </w:numPr>
        <w:spacing w:before="40" w:after="40"/>
      </w:pPr>
      <w:r>
        <w:rPr>
          <w:color w:val="1A1A1A"/>
        </w:rPr>
        <w:t>Chaque niveau peut avoir plusieurs sous-groupes (ex: 6</w:t>
      </w:r>
      <w:r w:rsidRPr="00FC4E51">
        <w:rPr>
          <w:color w:val="1A1A1A"/>
          <w:vertAlign w:val="superscript"/>
        </w:rPr>
        <w:t>ème</w:t>
      </w:r>
      <w:r>
        <w:rPr>
          <w:color w:val="1A1A1A"/>
        </w:rPr>
        <w:t xml:space="preserve"> M1, 6</w:t>
      </w:r>
      <w:r w:rsidRPr="00FC4E51">
        <w:rPr>
          <w:color w:val="1A1A1A"/>
          <w:vertAlign w:val="superscript"/>
        </w:rPr>
        <w:t>ème</w:t>
      </w:r>
      <w:r>
        <w:rPr>
          <w:color w:val="1A1A1A"/>
        </w:rPr>
        <w:t xml:space="preserve"> M2, 6</w:t>
      </w:r>
      <w:r w:rsidRPr="00FC4E51">
        <w:rPr>
          <w:color w:val="1A1A1A"/>
          <w:vertAlign w:val="superscript"/>
        </w:rPr>
        <w:t>ème</w:t>
      </w:r>
      <w:r>
        <w:rPr>
          <w:color w:val="1A1A1A"/>
        </w:rPr>
        <w:t xml:space="preserve"> M3…)</w:t>
      </w:r>
    </w:p>
    <w:p w14:paraId="07C76139" w14:textId="77777777" w:rsidR="00FB493F" w:rsidRDefault="00FB493F">
      <w:pPr>
        <w:spacing w:after="200"/>
      </w:pPr>
    </w:p>
    <w:p w14:paraId="06E96D1A" w14:textId="77777777" w:rsidR="00FB493F" w:rsidRDefault="00000000">
      <w:pPr>
        <w:pStyle w:val="Titre3"/>
      </w:pPr>
      <w:r>
        <w:t>Francophone Technique</w:t>
      </w:r>
    </w:p>
    <w:p w14:paraId="5E9339D9" w14:textId="77777777" w:rsidR="00F77A65" w:rsidRDefault="00F77A65" w:rsidP="00F77A65">
      <w:pPr>
        <w:pStyle w:val="Paragraphedeliste"/>
        <w:numPr>
          <w:ilvl w:val="0"/>
          <w:numId w:val="3"/>
        </w:numPr>
        <w:spacing w:before="40" w:after="40"/>
      </w:pPr>
      <w:r>
        <w:rPr>
          <w:color w:val="1A1A1A"/>
        </w:rPr>
        <w:t>1</w:t>
      </w:r>
      <w:r w:rsidRPr="00B569AD">
        <w:rPr>
          <w:color w:val="1A1A1A"/>
          <w:vertAlign w:val="superscript"/>
        </w:rPr>
        <w:t>ère</w:t>
      </w:r>
      <w:r>
        <w:rPr>
          <w:color w:val="1A1A1A"/>
        </w:rPr>
        <w:t xml:space="preserve"> Année en 4</w:t>
      </w:r>
      <w:r w:rsidRPr="00B569AD">
        <w:rPr>
          <w:color w:val="1A1A1A"/>
          <w:vertAlign w:val="superscript"/>
        </w:rPr>
        <w:t>ème</w:t>
      </w:r>
      <w:r>
        <w:rPr>
          <w:color w:val="1A1A1A"/>
        </w:rPr>
        <w:t xml:space="preserve"> Année : filières SEME, MACO, ELEC</w:t>
      </w:r>
    </w:p>
    <w:p w14:paraId="511F24D4" w14:textId="77777777" w:rsidR="00F77A65" w:rsidRDefault="00F77A65" w:rsidP="00F77A65">
      <w:pPr>
        <w:pStyle w:val="Paragraphedeliste"/>
        <w:numPr>
          <w:ilvl w:val="0"/>
          <w:numId w:val="3"/>
        </w:numPr>
        <w:spacing w:before="40" w:after="40"/>
      </w:pPr>
      <w:r>
        <w:rPr>
          <w:color w:val="1A1A1A"/>
        </w:rPr>
        <w:t>2nde : séries F3, F4, F8</w:t>
      </w:r>
    </w:p>
    <w:p w14:paraId="32D4C18B" w14:textId="77777777" w:rsidR="00F77A65" w:rsidRDefault="00F77A65" w:rsidP="00F77A65">
      <w:pPr>
        <w:pStyle w:val="Paragraphedeliste"/>
        <w:numPr>
          <w:ilvl w:val="0"/>
          <w:numId w:val="3"/>
        </w:numPr>
        <w:spacing w:before="40" w:after="40"/>
      </w:pPr>
      <w:r>
        <w:rPr>
          <w:color w:val="1A1A1A"/>
        </w:rPr>
        <w:t>1ère : séries F3, F4, F8</w:t>
      </w:r>
    </w:p>
    <w:p w14:paraId="2711B3E2" w14:textId="77777777" w:rsidR="00F77A65" w:rsidRDefault="00F77A65" w:rsidP="00F77A65">
      <w:pPr>
        <w:pStyle w:val="Paragraphedeliste"/>
        <w:numPr>
          <w:ilvl w:val="0"/>
          <w:numId w:val="3"/>
        </w:numPr>
        <w:spacing w:before="40" w:after="40"/>
      </w:pPr>
      <w:r>
        <w:rPr>
          <w:color w:val="1A1A1A"/>
        </w:rPr>
        <w:t>Terminale : séries F3, F4, F8</w:t>
      </w:r>
    </w:p>
    <w:p w14:paraId="6D2EBC64" w14:textId="77777777" w:rsidR="00F77A65" w:rsidRDefault="00F77A65" w:rsidP="00F77A65">
      <w:pPr>
        <w:pStyle w:val="Paragraphedeliste"/>
        <w:numPr>
          <w:ilvl w:val="0"/>
          <w:numId w:val="3"/>
        </w:numPr>
        <w:spacing w:before="40" w:after="40"/>
      </w:pPr>
      <w:r>
        <w:rPr>
          <w:color w:val="1A1A1A"/>
        </w:rPr>
        <w:t>Chaque classe peut avoir plusieurs sous-groupes</w:t>
      </w:r>
    </w:p>
    <w:p w14:paraId="7F1E3952" w14:textId="77777777" w:rsidR="00FB493F" w:rsidRDefault="00FB493F">
      <w:pPr>
        <w:spacing w:after="200"/>
      </w:pPr>
    </w:p>
    <w:p w14:paraId="4589F0D4" w14:textId="77777777" w:rsidR="00FB493F" w:rsidRDefault="00000000">
      <w:pPr>
        <w:pStyle w:val="Titre3"/>
      </w:pPr>
      <w:r>
        <w:t>Anglophone</w:t>
      </w:r>
    </w:p>
    <w:p w14:paraId="50E5AF93" w14:textId="77777777" w:rsidR="00F77A65" w:rsidRPr="003439D7" w:rsidRDefault="00F77A65" w:rsidP="00F77A65">
      <w:pPr>
        <w:pStyle w:val="Paragraphedeliste"/>
        <w:numPr>
          <w:ilvl w:val="0"/>
          <w:numId w:val="3"/>
        </w:numPr>
        <w:spacing w:before="40" w:after="40"/>
        <w:rPr>
          <w:lang w:val="en-US"/>
        </w:rPr>
      </w:pPr>
      <w:r w:rsidRPr="003439D7">
        <w:rPr>
          <w:color w:val="1A1A1A"/>
          <w:lang w:val="en-US"/>
        </w:rPr>
        <w:t>Form 1, Form 2, Form 3, Form 4</w:t>
      </w:r>
    </w:p>
    <w:p w14:paraId="168D78F7" w14:textId="77777777" w:rsidR="00F77A65" w:rsidRDefault="00F77A65" w:rsidP="00F77A65">
      <w:pPr>
        <w:pStyle w:val="Paragraphedeliste"/>
        <w:numPr>
          <w:ilvl w:val="0"/>
          <w:numId w:val="3"/>
        </w:numPr>
        <w:spacing w:before="40" w:after="40"/>
      </w:pPr>
      <w:proofErr w:type="spellStart"/>
      <w:r>
        <w:rPr>
          <w:color w:val="1A1A1A"/>
        </w:rPr>
        <w:t>Form</w:t>
      </w:r>
      <w:proofErr w:type="spellEnd"/>
      <w:r>
        <w:rPr>
          <w:color w:val="1A1A1A"/>
        </w:rPr>
        <w:t xml:space="preserve"> 5 (Art, Sciences)</w:t>
      </w:r>
    </w:p>
    <w:p w14:paraId="4C66580C" w14:textId="77777777" w:rsidR="00F77A65" w:rsidRDefault="00F77A65" w:rsidP="00F77A65">
      <w:pPr>
        <w:pStyle w:val="Paragraphedeliste"/>
        <w:numPr>
          <w:ilvl w:val="0"/>
          <w:numId w:val="3"/>
        </w:numPr>
        <w:spacing w:before="40" w:after="40"/>
      </w:pPr>
      <w:proofErr w:type="spellStart"/>
      <w:r>
        <w:rPr>
          <w:color w:val="1A1A1A"/>
        </w:rPr>
        <w:t>Lower</w:t>
      </w:r>
      <w:proofErr w:type="spellEnd"/>
      <w:r>
        <w:rPr>
          <w:color w:val="1A1A1A"/>
        </w:rPr>
        <w:t xml:space="preserve"> </w:t>
      </w:r>
      <w:proofErr w:type="spellStart"/>
      <w:r>
        <w:rPr>
          <w:color w:val="1A1A1A"/>
        </w:rPr>
        <w:t>Sixth</w:t>
      </w:r>
      <w:proofErr w:type="spellEnd"/>
      <w:r>
        <w:rPr>
          <w:color w:val="1A1A1A"/>
        </w:rPr>
        <w:t xml:space="preserve"> (Art, Sciences)</w:t>
      </w:r>
    </w:p>
    <w:p w14:paraId="0D4CA6AB" w14:textId="77777777" w:rsidR="00F77A65" w:rsidRDefault="00F77A65" w:rsidP="00F77A65">
      <w:pPr>
        <w:pStyle w:val="Paragraphedeliste"/>
        <w:numPr>
          <w:ilvl w:val="0"/>
          <w:numId w:val="3"/>
        </w:numPr>
        <w:spacing w:before="40" w:after="40"/>
      </w:pPr>
      <w:proofErr w:type="spellStart"/>
      <w:r>
        <w:rPr>
          <w:color w:val="1A1A1A"/>
        </w:rPr>
        <w:t>Upper</w:t>
      </w:r>
      <w:proofErr w:type="spellEnd"/>
      <w:r>
        <w:rPr>
          <w:color w:val="1A1A1A"/>
        </w:rPr>
        <w:t xml:space="preserve"> </w:t>
      </w:r>
      <w:proofErr w:type="spellStart"/>
      <w:r>
        <w:rPr>
          <w:color w:val="1A1A1A"/>
        </w:rPr>
        <w:t>Sixth</w:t>
      </w:r>
      <w:proofErr w:type="spellEnd"/>
      <w:r>
        <w:rPr>
          <w:color w:val="1A1A1A"/>
        </w:rPr>
        <w:t xml:space="preserve"> (Art, Sciences)</w:t>
      </w:r>
    </w:p>
    <w:p w14:paraId="50A2AD96" w14:textId="77777777" w:rsidR="00F77A65" w:rsidRDefault="00F77A65" w:rsidP="00F77A65">
      <w:pPr>
        <w:pStyle w:val="Paragraphedeliste"/>
        <w:numPr>
          <w:ilvl w:val="0"/>
          <w:numId w:val="3"/>
        </w:numPr>
        <w:spacing w:before="40" w:after="40"/>
      </w:pPr>
      <w:r>
        <w:rPr>
          <w:color w:val="1A1A1A"/>
        </w:rPr>
        <w:t>Chaque classe peut avoir plusieurs sous-groupes</w:t>
      </w:r>
    </w:p>
    <w:p w14:paraId="7DC5D792" w14:textId="77777777" w:rsidR="00FB493F" w:rsidRPr="00F77A65" w:rsidRDefault="00FB493F">
      <w:pPr>
        <w:spacing w:after="200"/>
        <w:rPr>
          <w:sz w:val="10"/>
          <w:szCs w:val="10"/>
        </w:rPr>
      </w:pPr>
    </w:p>
    <w:p w14:paraId="29EC0323" w14:textId="434BB94A" w:rsidR="00FB493F" w:rsidRPr="00F77A65" w:rsidRDefault="00FB493F">
      <w:pPr>
        <w:rPr>
          <w:sz w:val="10"/>
          <w:szCs w:val="10"/>
        </w:rPr>
      </w:pPr>
    </w:p>
    <w:p w14:paraId="5E411C5F" w14:textId="77777777" w:rsidR="00FB493F" w:rsidRDefault="00000000">
      <w:pPr>
        <w:pStyle w:val="Titre1"/>
        <w:pBdr>
          <w:bottom w:val="single" w:sz="8" w:space="4" w:color="1A3A6B"/>
        </w:pBdr>
      </w:pPr>
      <w:r>
        <w:t>3. SYSTÈME PÉDAGOGIQUE ET NOTATION</w:t>
      </w:r>
    </w:p>
    <w:p w14:paraId="02EA4D5F" w14:textId="77777777" w:rsidR="00FB493F" w:rsidRDefault="00000000">
      <w:pPr>
        <w:pStyle w:val="Titre2"/>
      </w:pPr>
      <w:r>
        <w:t>3.1 Organisation de l'année scolaire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500"/>
      </w:tblGrid>
      <w:tr w:rsidR="00FB493F" w14:paraId="3596FC3E" w14:textId="77777777">
        <w:trPr>
          <w:tblHeader/>
        </w:trPr>
        <w:tc>
          <w:tcPr>
            <w:tcW w:w="40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vAlign w:val="center"/>
          </w:tcPr>
          <w:p w14:paraId="71A6D55B" w14:textId="77777777" w:rsidR="00FB493F" w:rsidRDefault="00000000">
            <w:pPr>
              <w:jc w:val="center"/>
            </w:pPr>
            <w:r>
              <w:rPr>
                <w:b/>
                <w:bCs/>
                <w:color w:val="FFFFFF"/>
                <w:sz w:val="18"/>
                <w:szCs w:val="18"/>
              </w:rPr>
              <w:t>Élément</w:t>
            </w:r>
          </w:p>
        </w:tc>
        <w:tc>
          <w:tcPr>
            <w:tcW w:w="55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vAlign w:val="center"/>
          </w:tcPr>
          <w:p w14:paraId="2853E578" w14:textId="77777777" w:rsidR="00FB493F" w:rsidRDefault="00000000">
            <w:pPr>
              <w:jc w:val="center"/>
            </w:pPr>
            <w:r>
              <w:rPr>
                <w:b/>
                <w:bCs/>
                <w:color w:val="FFFFFF"/>
                <w:sz w:val="18"/>
                <w:szCs w:val="18"/>
              </w:rPr>
              <w:t>Valeur</w:t>
            </w:r>
          </w:p>
        </w:tc>
      </w:tr>
      <w:tr w:rsidR="00FB493F" w14:paraId="2019784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57B395" w14:textId="77777777" w:rsidR="00FB493F" w:rsidRDefault="00000000">
            <w:r>
              <w:rPr>
                <w:color w:val="1A1A1A"/>
                <w:sz w:val="18"/>
                <w:szCs w:val="18"/>
              </w:rPr>
              <w:t>Nombre de trimestres</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914BE5" w14:textId="77777777" w:rsidR="00FB493F" w:rsidRDefault="00000000">
            <w:pPr>
              <w:jc w:val="center"/>
            </w:pPr>
            <w:r>
              <w:rPr>
                <w:color w:val="1A1A1A"/>
                <w:sz w:val="18"/>
                <w:szCs w:val="18"/>
              </w:rPr>
              <w:t>3 trimestres par an</w:t>
            </w:r>
          </w:p>
        </w:tc>
      </w:tr>
      <w:tr w:rsidR="00FB493F" w14:paraId="08BE1449"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27AE02" w14:textId="77777777" w:rsidR="00FB493F" w:rsidRDefault="00000000">
            <w:r>
              <w:rPr>
                <w:color w:val="1A1A1A"/>
                <w:sz w:val="18"/>
                <w:szCs w:val="18"/>
              </w:rPr>
              <w:t>Nombre de séquences</w:t>
            </w:r>
          </w:p>
        </w:tc>
        <w:tc>
          <w:tcPr>
            <w:tcW w:w="5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4B4C61" w14:textId="77777777" w:rsidR="00FB493F" w:rsidRDefault="00000000">
            <w:pPr>
              <w:jc w:val="center"/>
            </w:pPr>
            <w:r>
              <w:rPr>
                <w:color w:val="1A1A1A"/>
                <w:sz w:val="18"/>
                <w:szCs w:val="18"/>
              </w:rPr>
              <w:t>6 séquences par an (2 par trimestre)</w:t>
            </w:r>
          </w:p>
        </w:tc>
      </w:tr>
      <w:tr w:rsidR="00FB493F" w14:paraId="4403806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1CEF56" w14:textId="77777777" w:rsidR="00FB493F" w:rsidRDefault="00000000">
            <w:r>
              <w:rPr>
                <w:color w:val="1A1A1A"/>
                <w:sz w:val="18"/>
                <w:szCs w:val="18"/>
              </w:rPr>
              <w:t>Notes</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16A6A3" w14:textId="77777777" w:rsidR="00FB493F" w:rsidRDefault="00000000">
            <w:pPr>
              <w:jc w:val="center"/>
            </w:pPr>
            <w:r>
              <w:rPr>
                <w:color w:val="1A1A1A"/>
                <w:sz w:val="18"/>
                <w:szCs w:val="18"/>
              </w:rPr>
              <w:t>Sur 20 (avec coefficients par matière)</w:t>
            </w:r>
          </w:p>
        </w:tc>
      </w:tr>
      <w:tr w:rsidR="00FB493F" w14:paraId="6AF59CE8"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60AF73" w14:textId="77777777" w:rsidR="00FB493F" w:rsidRDefault="00000000">
            <w:r>
              <w:rPr>
                <w:color w:val="1A1A1A"/>
                <w:sz w:val="18"/>
                <w:szCs w:val="18"/>
              </w:rPr>
              <w:t>Note éliminatoire</w:t>
            </w:r>
          </w:p>
        </w:tc>
        <w:tc>
          <w:tcPr>
            <w:tcW w:w="5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37C10A" w14:textId="77777777" w:rsidR="00FB493F" w:rsidRDefault="00000000">
            <w:pPr>
              <w:jc w:val="center"/>
            </w:pPr>
            <w:r>
              <w:rPr>
                <w:color w:val="1A1A1A"/>
                <w:sz w:val="18"/>
                <w:szCs w:val="18"/>
              </w:rPr>
              <w:t>Aucune</w:t>
            </w:r>
          </w:p>
        </w:tc>
      </w:tr>
      <w:tr w:rsidR="00FB493F" w14:paraId="1F31ABEE"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916F48" w14:textId="77777777" w:rsidR="00FB493F" w:rsidRDefault="00000000">
            <w:r>
              <w:rPr>
                <w:color w:val="1A1A1A"/>
                <w:sz w:val="18"/>
                <w:szCs w:val="18"/>
              </w:rPr>
              <w:t>Appréciations</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6718DD" w14:textId="77777777" w:rsidR="00FB493F" w:rsidRDefault="00000000">
            <w:pPr>
              <w:jc w:val="center"/>
            </w:pPr>
            <w:r>
              <w:rPr>
                <w:color w:val="1A1A1A"/>
                <w:sz w:val="18"/>
                <w:szCs w:val="18"/>
              </w:rPr>
              <w:t>Automatiques selon barème</w:t>
            </w:r>
          </w:p>
        </w:tc>
      </w:tr>
    </w:tbl>
    <w:p w14:paraId="4F9D948A" w14:textId="77777777" w:rsidR="00FB493F" w:rsidRDefault="00FB493F">
      <w:pPr>
        <w:spacing w:after="200"/>
      </w:pPr>
    </w:p>
    <w:p w14:paraId="6B584C1F" w14:textId="77777777" w:rsidR="00FB493F" w:rsidRDefault="00000000">
      <w:pPr>
        <w:pStyle w:val="Titre2"/>
      </w:pPr>
      <w:r>
        <w:t>3.2 Calcul des moyennes</w:t>
      </w:r>
    </w:p>
    <w:p w14:paraId="356D20DF" w14:textId="77777777" w:rsidR="00FB493F" w:rsidRDefault="00000000">
      <w:pPr>
        <w:pStyle w:val="Paragraphedeliste"/>
        <w:numPr>
          <w:ilvl w:val="0"/>
          <w:numId w:val="2"/>
        </w:numPr>
        <w:spacing w:before="40" w:after="40"/>
      </w:pPr>
      <w:r>
        <w:rPr>
          <w:color w:val="1A1A1A"/>
        </w:rPr>
        <w:t>Moyenne séquentielle = somme des (notes × coefficients) ÷ somme des coefficients</w:t>
      </w:r>
    </w:p>
    <w:p w14:paraId="3692DC29" w14:textId="77777777" w:rsidR="00FB493F" w:rsidRDefault="00000000">
      <w:pPr>
        <w:pStyle w:val="Paragraphedeliste"/>
        <w:numPr>
          <w:ilvl w:val="0"/>
          <w:numId w:val="2"/>
        </w:numPr>
        <w:spacing w:before="40" w:after="40"/>
      </w:pPr>
      <w:r>
        <w:rPr>
          <w:color w:val="1A1A1A"/>
        </w:rPr>
        <w:t>Moyenne trimestrielle = moyenne des 2 séquences du trimestre</w:t>
      </w:r>
    </w:p>
    <w:p w14:paraId="3B14DFDF" w14:textId="77777777" w:rsidR="00FB493F" w:rsidRDefault="00000000">
      <w:pPr>
        <w:pStyle w:val="Paragraphedeliste"/>
        <w:numPr>
          <w:ilvl w:val="0"/>
          <w:numId w:val="2"/>
        </w:numPr>
        <w:spacing w:before="40" w:after="40"/>
      </w:pPr>
      <w:r>
        <w:rPr>
          <w:color w:val="1A1A1A"/>
        </w:rPr>
        <w:t>Moyenne annuelle = moyenne des 3 trimestres</w:t>
      </w:r>
    </w:p>
    <w:p w14:paraId="2ADD32B9" w14:textId="77777777" w:rsidR="00FB493F" w:rsidRDefault="00000000">
      <w:pPr>
        <w:pStyle w:val="Paragraphedeliste"/>
        <w:numPr>
          <w:ilvl w:val="0"/>
          <w:numId w:val="2"/>
        </w:numPr>
        <w:spacing w:before="40" w:after="40"/>
      </w:pPr>
      <w:r>
        <w:rPr>
          <w:color w:val="1A1A1A"/>
        </w:rPr>
        <w:t>Rang de l'élève calculé automatiquement dans sa classe</w:t>
      </w:r>
    </w:p>
    <w:p w14:paraId="02EFAC57" w14:textId="77777777" w:rsidR="00FB493F" w:rsidRDefault="00FB493F">
      <w:pPr>
        <w:spacing w:after="200"/>
      </w:pPr>
    </w:p>
    <w:p w14:paraId="3FB343DF" w14:textId="77777777" w:rsidR="00FB493F" w:rsidRDefault="00000000">
      <w:pPr>
        <w:pStyle w:val="Titre2"/>
      </w:pPr>
      <w:r>
        <w:t>3.3 Barème des appréciations automatiques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FB493F" w14:paraId="7FF45681" w14:textId="77777777">
        <w:trPr>
          <w:tblHeader/>
        </w:trPr>
        <w:tc>
          <w:tcPr>
            <w:tcW w:w="30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vAlign w:val="center"/>
          </w:tcPr>
          <w:p w14:paraId="5B3F99AE" w14:textId="77777777" w:rsidR="00FB493F" w:rsidRDefault="00000000">
            <w:pPr>
              <w:jc w:val="center"/>
            </w:pPr>
            <w:r>
              <w:rPr>
                <w:b/>
                <w:bCs/>
                <w:color w:val="FFFFFF"/>
                <w:sz w:val="18"/>
                <w:szCs w:val="18"/>
              </w:rPr>
              <w:t>Fourchette</w:t>
            </w:r>
          </w:p>
        </w:tc>
        <w:tc>
          <w:tcPr>
            <w:tcW w:w="65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vAlign w:val="center"/>
          </w:tcPr>
          <w:p w14:paraId="31F7869F" w14:textId="77777777" w:rsidR="00FB493F" w:rsidRDefault="00000000">
            <w:pPr>
              <w:jc w:val="center"/>
            </w:pPr>
            <w:r>
              <w:rPr>
                <w:b/>
                <w:bCs/>
                <w:color w:val="FFFFFF"/>
                <w:sz w:val="18"/>
                <w:szCs w:val="18"/>
              </w:rPr>
              <w:t>Appréciation</w:t>
            </w:r>
          </w:p>
        </w:tc>
      </w:tr>
      <w:tr w:rsidR="00FB493F" w14:paraId="1531C79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A77D69" w14:textId="77777777" w:rsidR="00FB493F" w:rsidRDefault="00000000">
            <w:r>
              <w:rPr>
                <w:color w:val="1A1A1A"/>
                <w:sz w:val="18"/>
                <w:szCs w:val="18"/>
              </w:rPr>
              <w:t>18 – 20</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830A5F" w14:textId="77777777" w:rsidR="00FB493F" w:rsidRDefault="00000000">
            <w:pPr>
              <w:jc w:val="center"/>
            </w:pPr>
            <w:r>
              <w:rPr>
                <w:color w:val="1A1A1A"/>
                <w:sz w:val="18"/>
                <w:szCs w:val="18"/>
              </w:rPr>
              <w:t>Excellent</w:t>
            </w:r>
          </w:p>
        </w:tc>
      </w:tr>
      <w:tr w:rsidR="00FB493F" w14:paraId="5FDDBE8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C1AC1D" w14:textId="77777777" w:rsidR="00FB493F" w:rsidRDefault="00000000">
            <w:r>
              <w:rPr>
                <w:color w:val="1A1A1A"/>
                <w:sz w:val="18"/>
                <w:szCs w:val="18"/>
              </w:rPr>
              <w:t>16 – 17</w:t>
            </w:r>
          </w:p>
        </w:tc>
        <w:tc>
          <w:tcPr>
            <w:tcW w:w="6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F4B557" w14:textId="77777777" w:rsidR="00FB493F" w:rsidRDefault="00000000">
            <w:pPr>
              <w:jc w:val="center"/>
            </w:pPr>
            <w:r>
              <w:rPr>
                <w:color w:val="1A1A1A"/>
                <w:sz w:val="18"/>
                <w:szCs w:val="18"/>
              </w:rPr>
              <w:t>Très Bien</w:t>
            </w:r>
          </w:p>
        </w:tc>
      </w:tr>
      <w:tr w:rsidR="00FB493F" w14:paraId="29F3F24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E2CE27" w14:textId="77777777" w:rsidR="00FB493F" w:rsidRDefault="00000000">
            <w:r>
              <w:rPr>
                <w:color w:val="1A1A1A"/>
                <w:sz w:val="18"/>
                <w:szCs w:val="18"/>
              </w:rPr>
              <w:t>14 – 15</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0BA635" w14:textId="77777777" w:rsidR="00FB493F" w:rsidRDefault="00000000">
            <w:pPr>
              <w:jc w:val="center"/>
            </w:pPr>
            <w:r>
              <w:rPr>
                <w:color w:val="1A1A1A"/>
                <w:sz w:val="18"/>
                <w:szCs w:val="18"/>
              </w:rPr>
              <w:t>Bien</w:t>
            </w:r>
          </w:p>
        </w:tc>
      </w:tr>
      <w:tr w:rsidR="00FB493F" w14:paraId="7DEA300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A28262" w14:textId="77777777" w:rsidR="00FB493F" w:rsidRDefault="00000000">
            <w:r>
              <w:rPr>
                <w:color w:val="1A1A1A"/>
                <w:sz w:val="18"/>
                <w:szCs w:val="18"/>
              </w:rPr>
              <w:t>12 – 13</w:t>
            </w:r>
          </w:p>
        </w:tc>
        <w:tc>
          <w:tcPr>
            <w:tcW w:w="6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70B55C" w14:textId="77777777" w:rsidR="00FB493F" w:rsidRDefault="00000000">
            <w:pPr>
              <w:jc w:val="center"/>
            </w:pPr>
            <w:r>
              <w:rPr>
                <w:color w:val="1A1A1A"/>
                <w:sz w:val="18"/>
                <w:szCs w:val="18"/>
              </w:rPr>
              <w:t>Assez Bien</w:t>
            </w:r>
          </w:p>
        </w:tc>
      </w:tr>
      <w:tr w:rsidR="00FB493F" w14:paraId="368B0B7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41AA28" w14:textId="77777777" w:rsidR="00FB493F" w:rsidRDefault="00000000">
            <w:r>
              <w:rPr>
                <w:color w:val="1A1A1A"/>
                <w:sz w:val="18"/>
                <w:szCs w:val="18"/>
              </w:rPr>
              <w:t>10 – 11</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296EC4" w14:textId="77777777" w:rsidR="00FB493F" w:rsidRDefault="00000000">
            <w:pPr>
              <w:jc w:val="center"/>
            </w:pPr>
            <w:r>
              <w:rPr>
                <w:color w:val="1A1A1A"/>
                <w:sz w:val="18"/>
                <w:szCs w:val="18"/>
              </w:rPr>
              <w:t>Passable</w:t>
            </w:r>
          </w:p>
        </w:tc>
      </w:tr>
      <w:tr w:rsidR="00FB493F" w14:paraId="4F1DEE8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43281A" w14:textId="77777777" w:rsidR="00FB493F" w:rsidRDefault="00000000">
            <w:r>
              <w:rPr>
                <w:color w:val="1A1A1A"/>
                <w:sz w:val="18"/>
                <w:szCs w:val="18"/>
              </w:rPr>
              <w:lastRenderedPageBreak/>
              <w:t>0 – 9</w:t>
            </w:r>
          </w:p>
        </w:tc>
        <w:tc>
          <w:tcPr>
            <w:tcW w:w="6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662173" w14:textId="77777777" w:rsidR="00FB493F" w:rsidRDefault="00000000">
            <w:pPr>
              <w:jc w:val="center"/>
            </w:pPr>
            <w:r>
              <w:rPr>
                <w:color w:val="1A1A1A"/>
                <w:sz w:val="18"/>
                <w:szCs w:val="18"/>
              </w:rPr>
              <w:t>Insuffisant</w:t>
            </w:r>
          </w:p>
        </w:tc>
      </w:tr>
    </w:tbl>
    <w:p w14:paraId="4A538768" w14:textId="77777777" w:rsidR="00FB493F" w:rsidRDefault="00FB493F">
      <w:pPr>
        <w:spacing w:after="200"/>
      </w:pPr>
    </w:p>
    <w:p w14:paraId="017E71A2" w14:textId="77777777" w:rsidR="00FB493F" w:rsidRDefault="00000000">
      <w:pPr>
        <w:pStyle w:val="Titre2"/>
      </w:pPr>
      <w:r>
        <w:t>3.4 Matières</w:t>
      </w:r>
    </w:p>
    <w:p w14:paraId="6ADA06F3" w14:textId="77777777" w:rsidR="00FB493F" w:rsidRDefault="00000000">
      <w:pPr>
        <w:pStyle w:val="Paragraphedeliste"/>
        <w:numPr>
          <w:ilvl w:val="0"/>
          <w:numId w:val="2"/>
        </w:numPr>
        <w:spacing w:before="40" w:after="40"/>
      </w:pPr>
      <w:r>
        <w:rPr>
          <w:color w:val="1A1A1A"/>
        </w:rPr>
        <w:t>Certaines matières sont communes à toutes les sections</w:t>
      </w:r>
    </w:p>
    <w:p w14:paraId="494993D6" w14:textId="77777777" w:rsidR="00FB493F" w:rsidRDefault="00000000">
      <w:pPr>
        <w:pStyle w:val="Paragraphedeliste"/>
        <w:numPr>
          <w:ilvl w:val="0"/>
          <w:numId w:val="2"/>
        </w:numPr>
        <w:spacing w:before="40" w:after="40"/>
      </w:pPr>
      <w:r>
        <w:rPr>
          <w:color w:val="1A1A1A"/>
        </w:rPr>
        <w:t>D'autres sont spécifiques à une section ou une série</w:t>
      </w:r>
    </w:p>
    <w:p w14:paraId="26B94BFD" w14:textId="77777777" w:rsidR="00FB493F" w:rsidRDefault="00000000">
      <w:pPr>
        <w:pStyle w:val="Paragraphedeliste"/>
        <w:numPr>
          <w:ilvl w:val="0"/>
          <w:numId w:val="2"/>
        </w:numPr>
        <w:spacing w:before="40" w:after="40"/>
      </w:pPr>
      <w:r>
        <w:rPr>
          <w:color w:val="1A1A1A"/>
        </w:rPr>
        <w:t xml:space="preserve">Chaque matière </w:t>
      </w:r>
      <w:proofErr w:type="spellStart"/>
      <w:r>
        <w:rPr>
          <w:color w:val="1A1A1A"/>
        </w:rPr>
        <w:t>a</w:t>
      </w:r>
      <w:proofErr w:type="spellEnd"/>
      <w:r>
        <w:rPr>
          <w:color w:val="1A1A1A"/>
        </w:rPr>
        <w:t xml:space="preserve"> un coefficient configurable par classe/section</w:t>
      </w:r>
    </w:p>
    <w:p w14:paraId="2DA4FB2F" w14:textId="77777777" w:rsidR="00FB493F" w:rsidRDefault="00000000">
      <w:pPr>
        <w:pStyle w:val="Paragraphedeliste"/>
        <w:numPr>
          <w:ilvl w:val="0"/>
          <w:numId w:val="2"/>
        </w:numPr>
        <w:spacing w:before="40" w:after="40"/>
      </w:pPr>
      <w:r>
        <w:rPr>
          <w:color w:val="1A1A1A"/>
        </w:rPr>
        <w:t>Un enseignant peut enseigner plusieurs matières dans plusieurs classes</w:t>
      </w:r>
    </w:p>
    <w:p w14:paraId="2D44FE7C" w14:textId="77777777" w:rsidR="00FB493F" w:rsidRPr="0040405B" w:rsidRDefault="00FB493F">
      <w:pPr>
        <w:spacing w:after="200"/>
        <w:rPr>
          <w:sz w:val="10"/>
          <w:szCs w:val="10"/>
        </w:rPr>
      </w:pPr>
    </w:p>
    <w:p w14:paraId="4AE3AEAB" w14:textId="42BADFB7" w:rsidR="00FB493F" w:rsidRPr="0040405B" w:rsidRDefault="00FB493F">
      <w:pPr>
        <w:rPr>
          <w:sz w:val="10"/>
          <w:szCs w:val="10"/>
        </w:rPr>
      </w:pPr>
    </w:p>
    <w:p w14:paraId="1BB0A4E0" w14:textId="77777777" w:rsidR="00FB493F" w:rsidRDefault="00000000">
      <w:pPr>
        <w:pStyle w:val="Titre1"/>
        <w:pBdr>
          <w:bottom w:val="single" w:sz="8" w:space="4" w:color="1A3A6B"/>
        </w:pBdr>
      </w:pPr>
      <w:r>
        <w:t>4. FONCTIONNALITÉS DÉTAILLÉES</w:t>
      </w:r>
    </w:p>
    <w:p w14:paraId="62B1D52D" w14:textId="77777777" w:rsidR="00FB493F" w:rsidRDefault="00000000">
      <w:pPr>
        <w:pStyle w:val="Titre2"/>
      </w:pPr>
      <w:r>
        <w:t>4.1 Gestion des années scolaires</w:t>
      </w:r>
    </w:p>
    <w:p w14:paraId="5B4C1B34" w14:textId="77777777" w:rsidR="00FB493F" w:rsidRDefault="00000000">
      <w:pPr>
        <w:pStyle w:val="Paragraphedeliste"/>
        <w:numPr>
          <w:ilvl w:val="0"/>
          <w:numId w:val="2"/>
        </w:numPr>
        <w:spacing w:before="40" w:after="40"/>
      </w:pPr>
      <w:r>
        <w:rPr>
          <w:color w:val="1A1A1A"/>
        </w:rPr>
        <w:t>Création d'une nouvelle année scolaire</w:t>
      </w:r>
    </w:p>
    <w:p w14:paraId="11BC7D66" w14:textId="77777777" w:rsidR="00FB493F" w:rsidRDefault="00000000">
      <w:pPr>
        <w:pStyle w:val="Paragraphedeliste"/>
        <w:numPr>
          <w:ilvl w:val="0"/>
          <w:numId w:val="2"/>
        </w:numPr>
        <w:spacing w:before="40" w:after="40"/>
      </w:pPr>
      <w:r>
        <w:rPr>
          <w:color w:val="1A1A1A"/>
        </w:rPr>
        <w:t>Activation de l'année scolaire en cours</w:t>
      </w:r>
    </w:p>
    <w:p w14:paraId="07236DED" w14:textId="77777777" w:rsidR="00FB493F" w:rsidRDefault="00000000">
      <w:pPr>
        <w:pStyle w:val="Paragraphedeliste"/>
        <w:numPr>
          <w:ilvl w:val="0"/>
          <w:numId w:val="2"/>
        </w:numPr>
        <w:spacing w:before="40" w:after="40"/>
      </w:pPr>
      <w:r>
        <w:rPr>
          <w:color w:val="1A1A1A"/>
        </w:rPr>
        <w:t>Clôture d'une année scolaire</w:t>
      </w:r>
    </w:p>
    <w:p w14:paraId="753CD597" w14:textId="77777777" w:rsidR="00FB493F" w:rsidRDefault="00000000">
      <w:pPr>
        <w:pStyle w:val="Paragraphedeliste"/>
        <w:numPr>
          <w:ilvl w:val="0"/>
          <w:numId w:val="2"/>
        </w:numPr>
        <w:spacing w:before="40" w:after="40"/>
      </w:pPr>
      <w:r>
        <w:rPr>
          <w:color w:val="1A1A1A"/>
        </w:rPr>
        <w:t>Archivage automatique des données de l'année terminée</w:t>
      </w:r>
    </w:p>
    <w:p w14:paraId="39DB0069" w14:textId="77777777" w:rsidR="00FB493F" w:rsidRDefault="00000000">
      <w:pPr>
        <w:pStyle w:val="Paragraphedeliste"/>
        <w:numPr>
          <w:ilvl w:val="0"/>
          <w:numId w:val="2"/>
        </w:numPr>
        <w:spacing w:before="40" w:after="40"/>
      </w:pPr>
      <w:r>
        <w:rPr>
          <w:color w:val="1A1A1A"/>
        </w:rPr>
        <w:t>Consultation des années scolaires passées (lecture seule)</w:t>
      </w:r>
    </w:p>
    <w:p w14:paraId="21AB8E0B" w14:textId="77777777" w:rsidR="00FB493F" w:rsidRDefault="00FB493F">
      <w:pPr>
        <w:spacing w:after="200"/>
      </w:pPr>
    </w:p>
    <w:p w14:paraId="4D7503ED" w14:textId="77777777" w:rsidR="00FB493F" w:rsidRDefault="00000000">
      <w:pPr>
        <w:pStyle w:val="Titre2"/>
      </w:pPr>
      <w:r>
        <w:t>4.2 Gestion des sections, niveaux, classes et sous-groupes</w:t>
      </w:r>
    </w:p>
    <w:p w14:paraId="1D248353" w14:textId="77777777" w:rsidR="00FB493F" w:rsidRDefault="00000000">
      <w:pPr>
        <w:pStyle w:val="Paragraphedeliste"/>
        <w:numPr>
          <w:ilvl w:val="0"/>
          <w:numId w:val="2"/>
        </w:numPr>
        <w:spacing w:before="40" w:after="40"/>
      </w:pPr>
      <w:r>
        <w:rPr>
          <w:color w:val="1A1A1A"/>
        </w:rPr>
        <w:t>Création et configuration des 3 sections</w:t>
      </w:r>
    </w:p>
    <w:p w14:paraId="1CCED408" w14:textId="77777777" w:rsidR="00FB493F" w:rsidRDefault="00000000">
      <w:pPr>
        <w:pStyle w:val="Paragraphedeliste"/>
        <w:numPr>
          <w:ilvl w:val="0"/>
          <w:numId w:val="2"/>
        </w:numPr>
        <w:spacing w:before="40" w:after="40"/>
      </w:pPr>
      <w:r>
        <w:rPr>
          <w:color w:val="1A1A1A"/>
        </w:rPr>
        <w:t>Création des niveaux par section</w:t>
      </w:r>
    </w:p>
    <w:p w14:paraId="45A8F852" w14:textId="77777777" w:rsidR="00FB493F" w:rsidRDefault="00000000">
      <w:pPr>
        <w:pStyle w:val="Paragraphedeliste"/>
        <w:numPr>
          <w:ilvl w:val="0"/>
          <w:numId w:val="2"/>
        </w:numPr>
        <w:spacing w:before="40" w:after="40"/>
      </w:pPr>
      <w:r>
        <w:rPr>
          <w:color w:val="1A1A1A"/>
        </w:rPr>
        <w:t xml:space="preserve">Création des classes et séries (ex: </w:t>
      </w:r>
      <w:proofErr w:type="spellStart"/>
      <w:r>
        <w:rPr>
          <w:color w:val="1A1A1A"/>
        </w:rPr>
        <w:t>Tle</w:t>
      </w:r>
      <w:proofErr w:type="spellEnd"/>
      <w:r>
        <w:rPr>
          <w:color w:val="1A1A1A"/>
        </w:rPr>
        <w:t xml:space="preserve"> C, </w:t>
      </w:r>
      <w:proofErr w:type="spellStart"/>
      <w:r>
        <w:rPr>
          <w:color w:val="1A1A1A"/>
        </w:rPr>
        <w:t>Tle</w:t>
      </w:r>
      <w:proofErr w:type="spellEnd"/>
      <w:r>
        <w:rPr>
          <w:color w:val="1A1A1A"/>
        </w:rPr>
        <w:t xml:space="preserve"> D, </w:t>
      </w:r>
      <w:proofErr w:type="spellStart"/>
      <w:r>
        <w:rPr>
          <w:color w:val="1A1A1A"/>
        </w:rPr>
        <w:t>Tle</w:t>
      </w:r>
      <w:proofErr w:type="spellEnd"/>
      <w:r>
        <w:rPr>
          <w:color w:val="1A1A1A"/>
        </w:rPr>
        <w:t xml:space="preserve"> F3…)</w:t>
      </w:r>
    </w:p>
    <w:p w14:paraId="7E4B2B37" w14:textId="77777777" w:rsidR="00FB493F" w:rsidRDefault="00000000">
      <w:pPr>
        <w:pStyle w:val="Paragraphedeliste"/>
        <w:numPr>
          <w:ilvl w:val="0"/>
          <w:numId w:val="2"/>
        </w:numPr>
        <w:spacing w:before="40" w:after="40"/>
      </w:pPr>
      <w:r>
        <w:rPr>
          <w:color w:val="1A1A1A"/>
        </w:rPr>
        <w:t>Création de sous-groupes par classe (ex: 6ème A, 6ème B)</w:t>
      </w:r>
    </w:p>
    <w:p w14:paraId="24C5DD7C" w14:textId="77777777" w:rsidR="00FB493F" w:rsidRDefault="00000000">
      <w:pPr>
        <w:pStyle w:val="Paragraphedeliste"/>
        <w:numPr>
          <w:ilvl w:val="0"/>
          <w:numId w:val="2"/>
        </w:numPr>
        <w:spacing w:before="40" w:after="40"/>
      </w:pPr>
      <w:r>
        <w:rPr>
          <w:color w:val="1A1A1A"/>
        </w:rPr>
        <w:t>Attribution d'un titulaire de classe</w:t>
      </w:r>
    </w:p>
    <w:p w14:paraId="55CEA54D" w14:textId="77777777" w:rsidR="00FB493F" w:rsidRDefault="00000000">
      <w:pPr>
        <w:pStyle w:val="Paragraphedeliste"/>
        <w:numPr>
          <w:ilvl w:val="0"/>
          <w:numId w:val="2"/>
        </w:numPr>
        <w:spacing w:before="40" w:after="40"/>
      </w:pPr>
      <w:r>
        <w:rPr>
          <w:color w:val="1A1A1A"/>
        </w:rPr>
        <w:t>Définition de la capacité maximale d'un sous-groupe</w:t>
      </w:r>
    </w:p>
    <w:p w14:paraId="73A87135" w14:textId="77777777" w:rsidR="00FB493F" w:rsidRDefault="00FB493F">
      <w:pPr>
        <w:spacing w:after="200"/>
      </w:pPr>
    </w:p>
    <w:p w14:paraId="200BF039" w14:textId="77777777" w:rsidR="00FB493F" w:rsidRDefault="00000000">
      <w:pPr>
        <w:pStyle w:val="Titre2"/>
      </w:pPr>
      <w:r>
        <w:t>4.3 Gestion des matières et coefficients</w:t>
      </w:r>
    </w:p>
    <w:p w14:paraId="050B78D4" w14:textId="77777777" w:rsidR="00FB493F" w:rsidRDefault="00000000">
      <w:pPr>
        <w:pStyle w:val="Paragraphedeliste"/>
        <w:numPr>
          <w:ilvl w:val="0"/>
          <w:numId w:val="2"/>
        </w:numPr>
        <w:spacing w:before="40" w:after="40"/>
      </w:pPr>
      <w:r>
        <w:rPr>
          <w:color w:val="1A1A1A"/>
        </w:rPr>
        <w:t>Création des matières (nom, code, type : général / technique / langue)</w:t>
      </w:r>
    </w:p>
    <w:p w14:paraId="24270062" w14:textId="77777777" w:rsidR="00FB493F" w:rsidRDefault="00000000">
      <w:pPr>
        <w:pStyle w:val="Paragraphedeliste"/>
        <w:numPr>
          <w:ilvl w:val="0"/>
          <w:numId w:val="2"/>
        </w:numPr>
        <w:spacing w:before="40" w:after="40"/>
      </w:pPr>
      <w:r>
        <w:rPr>
          <w:color w:val="1A1A1A"/>
        </w:rPr>
        <w:t>Association d'une matière à une ou plusieurs sections/classes</w:t>
      </w:r>
    </w:p>
    <w:p w14:paraId="07467F41" w14:textId="77777777" w:rsidR="00FB493F" w:rsidRDefault="00000000">
      <w:pPr>
        <w:pStyle w:val="Paragraphedeliste"/>
        <w:numPr>
          <w:ilvl w:val="0"/>
          <w:numId w:val="2"/>
        </w:numPr>
        <w:spacing w:before="40" w:after="40"/>
      </w:pPr>
      <w:r>
        <w:rPr>
          <w:color w:val="1A1A1A"/>
        </w:rPr>
        <w:t>Configuration du coefficient par matière et par classe</w:t>
      </w:r>
    </w:p>
    <w:p w14:paraId="368C9750" w14:textId="77777777" w:rsidR="00FB493F" w:rsidRDefault="00000000">
      <w:pPr>
        <w:pStyle w:val="Paragraphedeliste"/>
        <w:numPr>
          <w:ilvl w:val="0"/>
          <w:numId w:val="2"/>
        </w:numPr>
        <w:spacing w:before="40" w:after="40"/>
      </w:pPr>
      <w:r>
        <w:rPr>
          <w:color w:val="1A1A1A"/>
        </w:rPr>
        <w:t>Matières communes : partagées entre sections</w:t>
      </w:r>
    </w:p>
    <w:p w14:paraId="4A95A277" w14:textId="77777777" w:rsidR="00FB493F" w:rsidRDefault="00000000">
      <w:pPr>
        <w:pStyle w:val="Paragraphedeliste"/>
        <w:numPr>
          <w:ilvl w:val="0"/>
          <w:numId w:val="2"/>
        </w:numPr>
        <w:spacing w:before="40" w:after="40"/>
      </w:pPr>
      <w:r>
        <w:rPr>
          <w:color w:val="1A1A1A"/>
        </w:rPr>
        <w:t>Matières spécifiques : propres à une section/série</w:t>
      </w:r>
    </w:p>
    <w:p w14:paraId="6986973B" w14:textId="77777777" w:rsidR="00FB493F" w:rsidRDefault="00FB493F">
      <w:pPr>
        <w:spacing w:after="200"/>
      </w:pPr>
    </w:p>
    <w:p w14:paraId="6B6490C4" w14:textId="77777777" w:rsidR="00FB493F" w:rsidRDefault="00000000">
      <w:pPr>
        <w:pStyle w:val="Titre2"/>
      </w:pPr>
      <w:r>
        <w:t>4.4 Gestion des élèves</w:t>
      </w:r>
    </w:p>
    <w:p w14:paraId="0C12A358" w14:textId="77777777" w:rsidR="00FB493F" w:rsidRDefault="00000000">
      <w:pPr>
        <w:pStyle w:val="Paragraphedeliste"/>
        <w:numPr>
          <w:ilvl w:val="0"/>
          <w:numId w:val="2"/>
        </w:numPr>
        <w:spacing w:before="40" w:after="40"/>
      </w:pPr>
      <w:r>
        <w:rPr>
          <w:color w:val="1A1A1A"/>
        </w:rPr>
        <w:t>Inscription d'un nouvel élève (profil complet)</w:t>
      </w:r>
    </w:p>
    <w:p w14:paraId="42112F6D" w14:textId="77777777" w:rsidR="00FB493F" w:rsidRDefault="00000000">
      <w:pPr>
        <w:pStyle w:val="Paragraphedeliste"/>
        <w:numPr>
          <w:ilvl w:val="0"/>
          <w:numId w:val="2"/>
        </w:numPr>
        <w:spacing w:before="40" w:after="40"/>
      </w:pPr>
      <w:r>
        <w:rPr>
          <w:color w:val="1A1A1A"/>
        </w:rPr>
        <w:t>Informations : nom, prénom, date de naissance, lieu, sexe, photo</w:t>
      </w:r>
    </w:p>
    <w:p w14:paraId="285534E0" w14:textId="77777777" w:rsidR="00FB493F" w:rsidRDefault="00000000">
      <w:pPr>
        <w:pStyle w:val="Paragraphedeliste"/>
        <w:numPr>
          <w:ilvl w:val="0"/>
          <w:numId w:val="2"/>
        </w:numPr>
        <w:spacing w:before="40" w:after="40"/>
      </w:pPr>
      <w:r>
        <w:rPr>
          <w:color w:val="1A1A1A"/>
        </w:rPr>
        <w:t>Contacts : parents/tuteurs (nom, téléphone, email, adresse)</w:t>
      </w:r>
    </w:p>
    <w:p w14:paraId="67DA4BC4" w14:textId="77777777" w:rsidR="00FB493F" w:rsidRDefault="00000000">
      <w:pPr>
        <w:pStyle w:val="Paragraphedeliste"/>
        <w:numPr>
          <w:ilvl w:val="0"/>
          <w:numId w:val="2"/>
        </w:numPr>
        <w:spacing w:before="40" w:after="40"/>
      </w:pPr>
      <w:r>
        <w:rPr>
          <w:color w:val="1A1A1A"/>
        </w:rPr>
        <w:t>Attribution à une classe et un sous-groupe</w:t>
      </w:r>
    </w:p>
    <w:p w14:paraId="3C99889A" w14:textId="77777777" w:rsidR="00FB493F" w:rsidRDefault="00000000">
      <w:pPr>
        <w:pStyle w:val="Paragraphedeliste"/>
        <w:numPr>
          <w:ilvl w:val="0"/>
          <w:numId w:val="2"/>
        </w:numPr>
        <w:spacing w:before="40" w:after="40"/>
      </w:pPr>
      <w:r>
        <w:rPr>
          <w:color w:val="1A1A1A"/>
        </w:rPr>
        <w:t>Génération automatique d'un numéro matricule</w:t>
      </w:r>
    </w:p>
    <w:p w14:paraId="691A5316" w14:textId="77777777" w:rsidR="00FB493F" w:rsidRDefault="00000000">
      <w:pPr>
        <w:pStyle w:val="Paragraphedeliste"/>
        <w:numPr>
          <w:ilvl w:val="0"/>
          <w:numId w:val="2"/>
        </w:numPr>
        <w:spacing w:before="40" w:after="40"/>
      </w:pPr>
      <w:r>
        <w:rPr>
          <w:color w:val="1A1A1A"/>
        </w:rPr>
        <w:t>Réinscription d'un élève pour une nouvelle année scolaire</w:t>
      </w:r>
    </w:p>
    <w:p w14:paraId="31F25659" w14:textId="77777777" w:rsidR="00FB493F" w:rsidRDefault="00000000">
      <w:pPr>
        <w:pStyle w:val="Paragraphedeliste"/>
        <w:numPr>
          <w:ilvl w:val="0"/>
          <w:numId w:val="2"/>
        </w:numPr>
        <w:spacing w:before="40" w:after="40"/>
      </w:pPr>
      <w:r>
        <w:rPr>
          <w:color w:val="1A1A1A"/>
        </w:rPr>
        <w:t>Transfert entrant / sortant avec archivage</w:t>
      </w:r>
    </w:p>
    <w:p w14:paraId="38E768A1" w14:textId="77777777" w:rsidR="00FB493F" w:rsidRDefault="00000000">
      <w:pPr>
        <w:pStyle w:val="Paragraphedeliste"/>
        <w:numPr>
          <w:ilvl w:val="0"/>
          <w:numId w:val="2"/>
        </w:numPr>
        <w:spacing w:before="40" w:after="40"/>
      </w:pPr>
      <w:r>
        <w:rPr>
          <w:color w:val="1A1A1A"/>
        </w:rPr>
        <w:t>Historique scolaire complet par élève (notes, bulletins, années)</w:t>
      </w:r>
    </w:p>
    <w:p w14:paraId="20A5A93B" w14:textId="77777777" w:rsidR="00FB493F" w:rsidRDefault="00000000">
      <w:pPr>
        <w:pStyle w:val="Paragraphedeliste"/>
        <w:numPr>
          <w:ilvl w:val="0"/>
          <w:numId w:val="2"/>
        </w:numPr>
        <w:spacing w:before="40" w:after="40"/>
      </w:pPr>
      <w:r>
        <w:rPr>
          <w:color w:val="1A1A1A"/>
        </w:rPr>
        <w:t>Recherche et filtrage avancé des élèves</w:t>
      </w:r>
    </w:p>
    <w:p w14:paraId="0E59ED84" w14:textId="77777777" w:rsidR="00FB493F" w:rsidRDefault="00000000">
      <w:pPr>
        <w:pStyle w:val="Paragraphedeliste"/>
        <w:numPr>
          <w:ilvl w:val="0"/>
          <w:numId w:val="2"/>
        </w:numPr>
        <w:spacing w:before="40" w:after="40"/>
      </w:pPr>
      <w:r>
        <w:rPr>
          <w:color w:val="1A1A1A"/>
        </w:rPr>
        <w:t>Export de la liste des élèves (PDF, Excel)</w:t>
      </w:r>
    </w:p>
    <w:p w14:paraId="2AF99375" w14:textId="77777777" w:rsidR="00FB493F" w:rsidRDefault="00FB493F">
      <w:pPr>
        <w:spacing w:after="200"/>
      </w:pPr>
    </w:p>
    <w:p w14:paraId="439AB350" w14:textId="77777777" w:rsidR="00FB493F" w:rsidRDefault="00000000">
      <w:pPr>
        <w:pStyle w:val="Titre2"/>
      </w:pPr>
      <w:r>
        <w:t>4.5 Gestion des enseignants et du personnel</w:t>
      </w:r>
    </w:p>
    <w:p w14:paraId="20DDECAA" w14:textId="77777777" w:rsidR="00FB493F" w:rsidRDefault="00000000">
      <w:pPr>
        <w:pStyle w:val="Paragraphedeliste"/>
        <w:numPr>
          <w:ilvl w:val="0"/>
          <w:numId w:val="2"/>
        </w:numPr>
        <w:spacing w:before="40" w:after="40"/>
      </w:pPr>
      <w:r>
        <w:rPr>
          <w:color w:val="1A1A1A"/>
        </w:rPr>
        <w:t>Profil complet de chaque enseignant (nom, spécialité, contacts, photo)</w:t>
      </w:r>
    </w:p>
    <w:p w14:paraId="7CCCFF1C" w14:textId="77777777" w:rsidR="00FB493F" w:rsidRDefault="00000000">
      <w:pPr>
        <w:pStyle w:val="Paragraphedeliste"/>
        <w:numPr>
          <w:ilvl w:val="0"/>
          <w:numId w:val="2"/>
        </w:numPr>
        <w:spacing w:before="40" w:after="40"/>
      </w:pPr>
      <w:r>
        <w:rPr>
          <w:color w:val="1A1A1A"/>
        </w:rPr>
        <w:t>Attribution de matières à un enseignant</w:t>
      </w:r>
    </w:p>
    <w:p w14:paraId="5F63CEB4" w14:textId="77777777" w:rsidR="00FB493F" w:rsidRDefault="00000000">
      <w:pPr>
        <w:pStyle w:val="Paragraphedeliste"/>
        <w:numPr>
          <w:ilvl w:val="0"/>
          <w:numId w:val="2"/>
        </w:numPr>
        <w:spacing w:before="40" w:after="40"/>
      </w:pPr>
      <w:r>
        <w:rPr>
          <w:color w:val="1A1A1A"/>
        </w:rPr>
        <w:t>Attribution d'un enseignant à plusieurs classes</w:t>
      </w:r>
    </w:p>
    <w:p w14:paraId="12FDC136" w14:textId="77777777" w:rsidR="00FB493F" w:rsidRDefault="00000000">
      <w:pPr>
        <w:pStyle w:val="Paragraphedeliste"/>
        <w:numPr>
          <w:ilvl w:val="0"/>
          <w:numId w:val="2"/>
        </w:numPr>
        <w:spacing w:before="40" w:after="40"/>
      </w:pPr>
      <w:r>
        <w:rPr>
          <w:color w:val="1A1A1A"/>
        </w:rPr>
        <w:t>Gestion des titulaires de classes</w:t>
      </w:r>
    </w:p>
    <w:p w14:paraId="2BE9E4B9" w14:textId="77777777" w:rsidR="00FB493F" w:rsidRDefault="00000000">
      <w:pPr>
        <w:pStyle w:val="Paragraphedeliste"/>
        <w:numPr>
          <w:ilvl w:val="0"/>
          <w:numId w:val="2"/>
        </w:numPr>
        <w:spacing w:before="40" w:after="40"/>
      </w:pPr>
      <w:r>
        <w:rPr>
          <w:color w:val="1A1A1A"/>
        </w:rPr>
        <w:t>Suivi des présences du personnel</w:t>
      </w:r>
    </w:p>
    <w:p w14:paraId="46F85836" w14:textId="77777777" w:rsidR="00FB493F" w:rsidRDefault="00FB493F">
      <w:pPr>
        <w:spacing w:after="200"/>
      </w:pPr>
    </w:p>
    <w:p w14:paraId="405CE2A3" w14:textId="77777777" w:rsidR="00FB493F" w:rsidRDefault="00000000">
      <w:pPr>
        <w:pStyle w:val="Titre2"/>
      </w:pPr>
      <w:r>
        <w:t>4.6 Saisie et gestion des notes</w:t>
      </w:r>
    </w:p>
    <w:p w14:paraId="466F6AF2" w14:textId="77777777" w:rsidR="00FB493F" w:rsidRDefault="00000000">
      <w:pPr>
        <w:pStyle w:val="Paragraphedeliste"/>
        <w:numPr>
          <w:ilvl w:val="0"/>
          <w:numId w:val="2"/>
        </w:numPr>
        <w:spacing w:before="40" w:after="40"/>
      </w:pPr>
      <w:r>
        <w:rPr>
          <w:color w:val="1A1A1A"/>
        </w:rPr>
        <w:t>Saisie des notes par séquence (séquence 1 à 6), par matière et par classe</w:t>
      </w:r>
    </w:p>
    <w:p w14:paraId="3B6696B0" w14:textId="77777777" w:rsidR="00FB493F" w:rsidRDefault="00000000">
      <w:pPr>
        <w:pStyle w:val="Paragraphedeliste"/>
        <w:numPr>
          <w:ilvl w:val="0"/>
          <w:numId w:val="2"/>
        </w:numPr>
        <w:spacing w:before="40" w:after="40"/>
      </w:pPr>
      <w:r>
        <w:rPr>
          <w:color w:val="1A1A1A"/>
        </w:rPr>
        <w:t>Saisie individuelle ou en masse (import depuis tableau)</w:t>
      </w:r>
    </w:p>
    <w:p w14:paraId="69AFB06E" w14:textId="77777777" w:rsidR="00FB493F" w:rsidRDefault="00000000">
      <w:pPr>
        <w:pStyle w:val="Paragraphedeliste"/>
        <w:numPr>
          <w:ilvl w:val="0"/>
          <w:numId w:val="2"/>
        </w:numPr>
        <w:spacing w:before="40" w:after="40"/>
      </w:pPr>
      <w:r>
        <w:rPr>
          <w:color w:val="1A1A1A"/>
        </w:rPr>
        <w:t>Correction d'une note avant verrouillage</w:t>
      </w:r>
    </w:p>
    <w:p w14:paraId="14106BA4" w14:textId="77777777" w:rsidR="00FB493F" w:rsidRDefault="00000000">
      <w:pPr>
        <w:pStyle w:val="Paragraphedeliste"/>
        <w:numPr>
          <w:ilvl w:val="0"/>
          <w:numId w:val="2"/>
        </w:numPr>
        <w:spacing w:before="40" w:after="40"/>
      </w:pPr>
      <w:r>
        <w:rPr>
          <w:color w:val="1A1A1A"/>
        </w:rPr>
        <w:t>Verrouillage des notes après validation par le responsable</w:t>
      </w:r>
    </w:p>
    <w:p w14:paraId="54FE39D5" w14:textId="77777777" w:rsidR="00FB493F" w:rsidRDefault="00000000">
      <w:pPr>
        <w:pStyle w:val="Paragraphedeliste"/>
        <w:numPr>
          <w:ilvl w:val="0"/>
          <w:numId w:val="2"/>
        </w:numPr>
        <w:spacing w:before="40" w:after="40"/>
      </w:pPr>
      <w:r>
        <w:rPr>
          <w:color w:val="1A1A1A"/>
        </w:rPr>
        <w:t>Calcul automatique des moyennes séquentielles, trimestrielles, annuelles</w:t>
      </w:r>
    </w:p>
    <w:p w14:paraId="37FD969E" w14:textId="77777777" w:rsidR="00FB493F" w:rsidRDefault="00000000">
      <w:pPr>
        <w:pStyle w:val="Paragraphedeliste"/>
        <w:numPr>
          <w:ilvl w:val="0"/>
          <w:numId w:val="2"/>
        </w:numPr>
        <w:spacing w:before="40" w:after="40"/>
      </w:pPr>
      <w:r>
        <w:rPr>
          <w:color w:val="1A1A1A"/>
        </w:rPr>
        <w:t>Calcul automatique du rang de chaque élève dans sa classe</w:t>
      </w:r>
    </w:p>
    <w:p w14:paraId="1687F701" w14:textId="77777777" w:rsidR="00FB493F" w:rsidRDefault="00000000">
      <w:pPr>
        <w:pStyle w:val="Paragraphedeliste"/>
        <w:numPr>
          <w:ilvl w:val="0"/>
          <w:numId w:val="2"/>
        </w:numPr>
        <w:spacing w:before="40" w:after="40"/>
      </w:pPr>
      <w:r>
        <w:rPr>
          <w:color w:val="1A1A1A"/>
        </w:rPr>
        <w:t>Attribution automatique de l'appréciation selon le barème</w:t>
      </w:r>
    </w:p>
    <w:p w14:paraId="791B9F67" w14:textId="77777777" w:rsidR="00FB493F" w:rsidRDefault="00000000">
      <w:pPr>
        <w:pStyle w:val="Paragraphedeliste"/>
        <w:numPr>
          <w:ilvl w:val="0"/>
          <w:numId w:val="2"/>
        </w:numPr>
        <w:spacing w:before="40" w:after="40"/>
      </w:pPr>
      <w:r>
        <w:rPr>
          <w:color w:val="1A1A1A"/>
        </w:rPr>
        <w:t>Affichage de la meilleure note, la moins bonne note, la moyenne de classe</w:t>
      </w:r>
    </w:p>
    <w:p w14:paraId="33BF1B8B" w14:textId="77777777" w:rsidR="00FB493F" w:rsidRDefault="00FB493F">
      <w:pPr>
        <w:spacing w:after="200"/>
      </w:pPr>
    </w:p>
    <w:p w14:paraId="45907757" w14:textId="77777777" w:rsidR="00FB493F" w:rsidRDefault="00000000">
      <w:pPr>
        <w:pStyle w:val="Titre2"/>
      </w:pPr>
      <w:r>
        <w:t>4.7 Gestion des absences</w:t>
      </w:r>
    </w:p>
    <w:p w14:paraId="523F2842" w14:textId="77777777" w:rsidR="00FB493F" w:rsidRDefault="00000000">
      <w:pPr>
        <w:pStyle w:val="Paragraphedeliste"/>
        <w:numPr>
          <w:ilvl w:val="0"/>
          <w:numId w:val="2"/>
        </w:numPr>
        <w:spacing w:before="40" w:after="40"/>
      </w:pPr>
      <w:r>
        <w:rPr>
          <w:color w:val="1A1A1A"/>
        </w:rPr>
        <w:t>Enregistrement des absences journalières par classe</w:t>
      </w:r>
    </w:p>
    <w:p w14:paraId="5BF85C25" w14:textId="77777777" w:rsidR="00FB493F" w:rsidRDefault="00000000">
      <w:pPr>
        <w:pStyle w:val="Paragraphedeliste"/>
        <w:numPr>
          <w:ilvl w:val="0"/>
          <w:numId w:val="2"/>
        </w:numPr>
        <w:spacing w:before="40" w:after="40"/>
      </w:pPr>
      <w:r>
        <w:rPr>
          <w:color w:val="1A1A1A"/>
        </w:rPr>
        <w:t>Catégorisation : absence justifiée / non justifiée</w:t>
      </w:r>
    </w:p>
    <w:p w14:paraId="61F3CE0F" w14:textId="77777777" w:rsidR="00FB493F" w:rsidRDefault="00000000">
      <w:pPr>
        <w:pStyle w:val="Paragraphedeliste"/>
        <w:numPr>
          <w:ilvl w:val="0"/>
          <w:numId w:val="2"/>
        </w:numPr>
        <w:spacing w:before="40" w:after="40"/>
      </w:pPr>
      <w:r>
        <w:rPr>
          <w:color w:val="1A1A1A"/>
        </w:rPr>
        <w:t>Comptabilisation automatique des heures d'absence par élève</w:t>
      </w:r>
    </w:p>
    <w:p w14:paraId="6134EE63" w14:textId="77777777" w:rsidR="00FB493F" w:rsidRDefault="00000000">
      <w:pPr>
        <w:pStyle w:val="Paragraphedeliste"/>
        <w:numPr>
          <w:ilvl w:val="0"/>
          <w:numId w:val="2"/>
        </w:numPr>
        <w:spacing w:before="40" w:after="40"/>
      </w:pPr>
      <w:r>
        <w:rPr>
          <w:color w:val="1A1A1A"/>
        </w:rPr>
        <w:t>Seuil d'alerte configurable (ex: plus de 10 absences non justifiées)</w:t>
      </w:r>
    </w:p>
    <w:p w14:paraId="46AA3D1B" w14:textId="77777777" w:rsidR="00FB493F" w:rsidRDefault="00000000">
      <w:pPr>
        <w:pStyle w:val="Paragraphedeliste"/>
        <w:numPr>
          <w:ilvl w:val="0"/>
          <w:numId w:val="2"/>
        </w:numPr>
        <w:spacing w:before="40" w:after="40"/>
      </w:pPr>
      <w:r>
        <w:rPr>
          <w:color w:val="1A1A1A"/>
        </w:rPr>
        <w:t>Affichage des absences non justifiées sur le bulletin</w:t>
      </w:r>
    </w:p>
    <w:p w14:paraId="0BF7194A" w14:textId="77777777" w:rsidR="00FB493F" w:rsidRDefault="00000000">
      <w:pPr>
        <w:pStyle w:val="Paragraphedeliste"/>
        <w:numPr>
          <w:ilvl w:val="0"/>
          <w:numId w:val="2"/>
        </w:numPr>
        <w:spacing w:before="40" w:after="40"/>
      </w:pPr>
      <w:r>
        <w:rPr>
          <w:color w:val="1A1A1A"/>
        </w:rPr>
        <w:t>Rapport mensuel/trimestriel des absences par classe</w:t>
      </w:r>
    </w:p>
    <w:p w14:paraId="2191F59D" w14:textId="77777777" w:rsidR="00FB493F" w:rsidRDefault="00FB493F">
      <w:pPr>
        <w:spacing w:after="200"/>
      </w:pPr>
    </w:p>
    <w:p w14:paraId="778857AE" w14:textId="77777777" w:rsidR="00FB493F" w:rsidRDefault="00000000">
      <w:pPr>
        <w:pStyle w:val="Titre2"/>
      </w:pPr>
      <w:r>
        <w:t>4.8 Génération des bulletins</w:t>
      </w:r>
    </w:p>
    <w:p w14:paraId="4498B1A3" w14:textId="77777777" w:rsidR="00FB493F" w:rsidRDefault="00000000">
      <w:pPr>
        <w:pStyle w:val="Titre3"/>
      </w:pPr>
      <w:r>
        <w:t>Types de bulletins</w:t>
      </w:r>
    </w:p>
    <w:p w14:paraId="30E384C5" w14:textId="77777777" w:rsidR="00FB493F" w:rsidRDefault="00000000">
      <w:pPr>
        <w:pStyle w:val="Paragraphedeliste"/>
        <w:numPr>
          <w:ilvl w:val="0"/>
          <w:numId w:val="2"/>
        </w:numPr>
        <w:spacing w:before="40" w:after="40"/>
      </w:pPr>
      <w:r>
        <w:rPr>
          <w:color w:val="1A1A1A"/>
        </w:rPr>
        <w:t>Bulletin séquentiel (après chaque séquence, x6 par an)</w:t>
      </w:r>
    </w:p>
    <w:p w14:paraId="23694924" w14:textId="77777777" w:rsidR="00FB493F" w:rsidRDefault="00000000">
      <w:pPr>
        <w:pStyle w:val="Paragraphedeliste"/>
        <w:numPr>
          <w:ilvl w:val="0"/>
          <w:numId w:val="2"/>
        </w:numPr>
        <w:spacing w:before="40" w:after="40"/>
      </w:pPr>
      <w:r>
        <w:rPr>
          <w:color w:val="1A1A1A"/>
        </w:rPr>
        <w:t>Bulletin trimestriel (x3 par an)</w:t>
      </w:r>
    </w:p>
    <w:p w14:paraId="1927C02C" w14:textId="77777777" w:rsidR="00FB493F" w:rsidRDefault="00000000">
      <w:pPr>
        <w:pStyle w:val="Paragraphedeliste"/>
        <w:numPr>
          <w:ilvl w:val="0"/>
          <w:numId w:val="2"/>
        </w:numPr>
        <w:spacing w:before="40" w:after="40"/>
      </w:pPr>
      <w:r>
        <w:rPr>
          <w:color w:val="1A1A1A"/>
        </w:rPr>
        <w:t>Bulletin annuel avec décision du conseil de classe</w:t>
      </w:r>
    </w:p>
    <w:p w14:paraId="25042683" w14:textId="77777777" w:rsidR="00FB493F" w:rsidRDefault="00FB493F">
      <w:pPr>
        <w:spacing w:after="200"/>
      </w:pPr>
    </w:p>
    <w:p w14:paraId="2B4630DB" w14:textId="77777777" w:rsidR="00FB493F" w:rsidRDefault="00000000">
      <w:pPr>
        <w:pStyle w:val="Titre3"/>
      </w:pPr>
      <w:r>
        <w:t>Contenu du bulletin</w:t>
      </w:r>
    </w:p>
    <w:p w14:paraId="3ECCFD0D" w14:textId="77777777" w:rsidR="00FB493F" w:rsidRDefault="00000000">
      <w:pPr>
        <w:pStyle w:val="Paragraphedeliste"/>
        <w:numPr>
          <w:ilvl w:val="0"/>
          <w:numId w:val="2"/>
        </w:numPr>
        <w:spacing w:before="40" w:after="40"/>
      </w:pPr>
      <w:r>
        <w:rPr>
          <w:color w:val="1A1A1A"/>
        </w:rPr>
        <w:t>En-tête : logo et nom de l'établissement, année scolaire, section, classe</w:t>
      </w:r>
    </w:p>
    <w:p w14:paraId="5914BE1A" w14:textId="77777777" w:rsidR="00FB493F" w:rsidRDefault="00000000">
      <w:pPr>
        <w:pStyle w:val="Paragraphedeliste"/>
        <w:numPr>
          <w:ilvl w:val="0"/>
          <w:numId w:val="2"/>
        </w:numPr>
        <w:spacing w:before="40" w:after="40"/>
      </w:pPr>
      <w:r>
        <w:rPr>
          <w:color w:val="1A1A1A"/>
        </w:rPr>
        <w:t>Informations élève : nom, prénom, matricule, date de naissance</w:t>
      </w:r>
    </w:p>
    <w:p w14:paraId="0BCDD83F" w14:textId="77777777" w:rsidR="00FB493F" w:rsidRDefault="00000000">
      <w:pPr>
        <w:pStyle w:val="Paragraphedeliste"/>
        <w:numPr>
          <w:ilvl w:val="0"/>
          <w:numId w:val="2"/>
        </w:numPr>
        <w:spacing w:before="40" w:after="40"/>
      </w:pPr>
      <w:r>
        <w:rPr>
          <w:color w:val="1A1A1A"/>
        </w:rPr>
        <w:t>Tableau des matières : note, coefficient, moyenne, rang, appréciation</w:t>
      </w:r>
    </w:p>
    <w:p w14:paraId="72ED9278" w14:textId="77777777" w:rsidR="00FB493F" w:rsidRDefault="00000000">
      <w:pPr>
        <w:pStyle w:val="Paragraphedeliste"/>
        <w:numPr>
          <w:ilvl w:val="0"/>
          <w:numId w:val="2"/>
        </w:numPr>
        <w:spacing w:before="40" w:after="40"/>
      </w:pPr>
      <w:r>
        <w:rPr>
          <w:color w:val="1A1A1A"/>
        </w:rPr>
        <w:t>Moyenne générale de l'élève</w:t>
      </w:r>
    </w:p>
    <w:p w14:paraId="1F18FE88" w14:textId="77777777" w:rsidR="00FB493F" w:rsidRDefault="00000000">
      <w:pPr>
        <w:pStyle w:val="Paragraphedeliste"/>
        <w:numPr>
          <w:ilvl w:val="0"/>
          <w:numId w:val="2"/>
        </w:numPr>
        <w:spacing w:before="40" w:after="40"/>
      </w:pPr>
      <w:r>
        <w:rPr>
          <w:color w:val="1A1A1A"/>
        </w:rPr>
        <w:t>Rang dans la classe</w:t>
      </w:r>
    </w:p>
    <w:p w14:paraId="1CE9617A" w14:textId="77777777" w:rsidR="00FB493F" w:rsidRDefault="00000000">
      <w:pPr>
        <w:pStyle w:val="Paragraphedeliste"/>
        <w:numPr>
          <w:ilvl w:val="0"/>
          <w:numId w:val="2"/>
        </w:numPr>
        <w:spacing w:before="40" w:after="40"/>
      </w:pPr>
      <w:r>
        <w:rPr>
          <w:color w:val="1A1A1A"/>
        </w:rPr>
        <w:t>Nombre d'absences non justifiées</w:t>
      </w:r>
    </w:p>
    <w:p w14:paraId="404D5665" w14:textId="77777777" w:rsidR="00FB493F" w:rsidRDefault="00000000">
      <w:pPr>
        <w:pStyle w:val="Paragraphedeliste"/>
        <w:numPr>
          <w:ilvl w:val="0"/>
          <w:numId w:val="2"/>
        </w:numPr>
        <w:spacing w:before="40" w:after="40"/>
      </w:pPr>
      <w:r>
        <w:rPr>
          <w:color w:val="1A1A1A"/>
        </w:rPr>
        <w:t>Appréciation générale du conseil de classe</w:t>
      </w:r>
    </w:p>
    <w:p w14:paraId="71F828B2" w14:textId="77777777" w:rsidR="00FB493F" w:rsidRDefault="00000000">
      <w:pPr>
        <w:pStyle w:val="Paragraphedeliste"/>
        <w:numPr>
          <w:ilvl w:val="0"/>
          <w:numId w:val="2"/>
        </w:numPr>
        <w:spacing w:before="40" w:after="40"/>
      </w:pPr>
      <w:r>
        <w:rPr>
          <w:color w:val="1A1A1A"/>
        </w:rPr>
        <w:t>Décision (Admis, Redoublant, Orienté, etc.) — pour bulletins trimestriels/annuels</w:t>
      </w:r>
    </w:p>
    <w:p w14:paraId="583E23DB" w14:textId="77777777" w:rsidR="00FB493F" w:rsidRDefault="00000000">
      <w:pPr>
        <w:pStyle w:val="Paragraphedeliste"/>
        <w:numPr>
          <w:ilvl w:val="0"/>
          <w:numId w:val="2"/>
        </w:numPr>
        <w:spacing w:before="40" w:after="40"/>
      </w:pPr>
      <w:r>
        <w:rPr>
          <w:color w:val="1A1A1A"/>
        </w:rPr>
        <w:t>Signature du titulaire de classe et du directeur</w:t>
      </w:r>
    </w:p>
    <w:p w14:paraId="62F277AD" w14:textId="77777777" w:rsidR="00FB493F" w:rsidRDefault="00000000">
      <w:pPr>
        <w:pStyle w:val="Paragraphedeliste"/>
        <w:numPr>
          <w:ilvl w:val="0"/>
          <w:numId w:val="2"/>
        </w:numPr>
        <w:spacing w:before="40" w:after="40"/>
      </w:pPr>
      <w:r>
        <w:rPr>
          <w:color w:val="1A1A1A"/>
        </w:rPr>
        <w:t>Cachet de l'établissement</w:t>
      </w:r>
    </w:p>
    <w:p w14:paraId="0AE61000" w14:textId="77777777" w:rsidR="00FB493F" w:rsidRDefault="00FB493F">
      <w:pPr>
        <w:spacing w:after="200"/>
      </w:pPr>
    </w:p>
    <w:p w14:paraId="370095E9" w14:textId="77777777" w:rsidR="00FB493F" w:rsidRDefault="00000000">
      <w:pPr>
        <w:pStyle w:val="Titre3"/>
      </w:pPr>
      <w:r>
        <w:t>Impression et export</w:t>
      </w:r>
    </w:p>
    <w:p w14:paraId="2C83D12E" w14:textId="77777777" w:rsidR="00FB493F" w:rsidRDefault="00000000">
      <w:pPr>
        <w:pStyle w:val="Paragraphedeliste"/>
        <w:numPr>
          <w:ilvl w:val="0"/>
          <w:numId w:val="2"/>
        </w:numPr>
        <w:spacing w:before="40" w:after="40"/>
      </w:pPr>
      <w:r>
        <w:rPr>
          <w:color w:val="1A1A1A"/>
        </w:rPr>
        <w:t>Export PDF individuel par élève</w:t>
      </w:r>
    </w:p>
    <w:p w14:paraId="57FC9AC4" w14:textId="77777777" w:rsidR="00FB493F" w:rsidRDefault="00000000">
      <w:pPr>
        <w:pStyle w:val="Paragraphedeliste"/>
        <w:numPr>
          <w:ilvl w:val="0"/>
          <w:numId w:val="2"/>
        </w:numPr>
        <w:spacing w:before="40" w:after="40"/>
      </w:pPr>
      <w:r>
        <w:rPr>
          <w:color w:val="1A1A1A"/>
        </w:rPr>
        <w:lastRenderedPageBreak/>
        <w:t>Impression en masse pour toute une classe</w:t>
      </w:r>
    </w:p>
    <w:p w14:paraId="10CA2EDE" w14:textId="77777777" w:rsidR="00FB493F" w:rsidRDefault="00000000">
      <w:pPr>
        <w:pStyle w:val="Paragraphedeliste"/>
        <w:numPr>
          <w:ilvl w:val="0"/>
          <w:numId w:val="2"/>
        </w:numPr>
        <w:spacing w:before="40" w:after="40"/>
      </w:pPr>
      <w:r>
        <w:rPr>
          <w:color w:val="1A1A1A"/>
        </w:rPr>
        <w:t>Modèle de bulletin personnalisable (logo, couleurs, mise en page)</w:t>
      </w:r>
    </w:p>
    <w:p w14:paraId="3774B013" w14:textId="77777777" w:rsidR="00FB493F" w:rsidRDefault="00FB493F">
      <w:pPr>
        <w:spacing w:after="200"/>
      </w:pPr>
    </w:p>
    <w:p w14:paraId="12938FF0" w14:textId="77777777" w:rsidR="00FB493F" w:rsidRDefault="00000000">
      <w:pPr>
        <w:pStyle w:val="Titre2"/>
      </w:pPr>
      <w:r>
        <w:t>4.9 Gestion financière</w:t>
      </w:r>
    </w:p>
    <w:p w14:paraId="4205A528" w14:textId="77777777" w:rsidR="00FB493F" w:rsidRDefault="00000000">
      <w:pPr>
        <w:pStyle w:val="Paragraphedeliste"/>
        <w:numPr>
          <w:ilvl w:val="0"/>
          <w:numId w:val="2"/>
        </w:numPr>
        <w:spacing w:before="40" w:after="40"/>
      </w:pPr>
      <w:r>
        <w:rPr>
          <w:color w:val="1A1A1A"/>
        </w:rPr>
        <w:t>Configuration des frais de scolarité par section et par classe</w:t>
      </w:r>
    </w:p>
    <w:p w14:paraId="6D9DC77F" w14:textId="77777777" w:rsidR="00FB493F" w:rsidRDefault="00000000">
      <w:pPr>
        <w:pStyle w:val="Paragraphedeliste"/>
        <w:numPr>
          <w:ilvl w:val="0"/>
          <w:numId w:val="2"/>
        </w:numPr>
        <w:spacing w:before="40" w:after="40"/>
      </w:pPr>
      <w:r>
        <w:rPr>
          <w:color w:val="1A1A1A"/>
        </w:rPr>
        <w:t>Configuration des tranches de paiement (nombre, dates, montants)</w:t>
      </w:r>
    </w:p>
    <w:p w14:paraId="58FB366A" w14:textId="77777777" w:rsidR="00FB493F" w:rsidRDefault="00000000">
      <w:pPr>
        <w:pStyle w:val="Paragraphedeliste"/>
        <w:numPr>
          <w:ilvl w:val="0"/>
          <w:numId w:val="2"/>
        </w:numPr>
        <w:spacing w:before="40" w:after="40"/>
      </w:pPr>
      <w:r>
        <w:rPr>
          <w:color w:val="1A1A1A"/>
        </w:rPr>
        <w:t>Enregistrement des paiements par élève (tranche par tranche)</w:t>
      </w:r>
    </w:p>
    <w:p w14:paraId="38637446" w14:textId="77777777" w:rsidR="00FB493F" w:rsidRDefault="00000000">
      <w:pPr>
        <w:pStyle w:val="Paragraphedeliste"/>
        <w:numPr>
          <w:ilvl w:val="0"/>
          <w:numId w:val="2"/>
        </w:numPr>
        <w:spacing w:before="40" w:after="40"/>
      </w:pPr>
      <w:r>
        <w:rPr>
          <w:color w:val="1A1A1A"/>
        </w:rPr>
        <w:t>Gestion des frais supplémentaires (examens, tenue, APE, etc.)</w:t>
      </w:r>
    </w:p>
    <w:p w14:paraId="5A706D41" w14:textId="77777777" w:rsidR="00FB493F" w:rsidRDefault="00000000">
      <w:pPr>
        <w:pStyle w:val="Paragraphedeliste"/>
        <w:numPr>
          <w:ilvl w:val="0"/>
          <w:numId w:val="2"/>
        </w:numPr>
        <w:spacing w:before="40" w:after="40"/>
      </w:pPr>
      <w:r>
        <w:rPr>
          <w:color w:val="1A1A1A"/>
        </w:rPr>
        <w:t>Génération automatique de reçus de paiement PDF</w:t>
      </w:r>
    </w:p>
    <w:p w14:paraId="261C4FED" w14:textId="77777777" w:rsidR="00FB493F" w:rsidRDefault="00000000">
      <w:pPr>
        <w:pStyle w:val="Paragraphedeliste"/>
        <w:numPr>
          <w:ilvl w:val="0"/>
          <w:numId w:val="2"/>
        </w:numPr>
        <w:spacing w:before="40" w:after="40"/>
      </w:pPr>
      <w:r>
        <w:rPr>
          <w:color w:val="1A1A1A"/>
        </w:rPr>
        <w:t>Tableau de bord des impayés par classe / section</w:t>
      </w:r>
    </w:p>
    <w:p w14:paraId="2732ED7F" w14:textId="77777777" w:rsidR="00FB493F" w:rsidRDefault="00000000">
      <w:pPr>
        <w:pStyle w:val="Paragraphedeliste"/>
        <w:numPr>
          <w:ilvl w:val="0"/>
          <w:numId w:val="2"/>
        </w:numPr>
        <w:spacing w:before="40" w:after="40"/>
      </w:pPr>
      <w:r>
        <w:rPr>
          <w:color w:val="1A1A1A"/>
        </w:rPr>
        <w:t>Rapport financier global et par période</w:t>
      </w:r>
    </w:p>
    <w:p w14:paraId="67CDF607" w14:textId="77777777" w:rsidR="00FB493F" w:rsidRDefault="00000000">
      <w:pPr>
        <w:pStyle w:val="Paragraphedeliste"/>
        <w:numPr>
          <w:ilvl w:val="0"/>
          <w:numId w:val="2"/>
        </w:numPr>
        <w:spacing w:before="40" w:after="40"/>
      </w:pPr>
      <w:r>
        <w:rPr>
          <w:color w:val="1A1A1A"/>
        </w:rPr>
        <w:t>Historique de tous les paiements par élève</w:t>
      </w:r>
    </w:p>
    <w:p w14:paraId="63646307" w14:textId="77777777" w:rsidR="00FB493F" w:rsidRDefault="00FB493F">
      <w:pPr>
        <w:spacing w:after="200"/>
      </w:pPr>
    </w:p>
    <w:p w14:paraId="1D37E062" w14:textId="77777777" w:rsidR="00FB493F" w:rsidRDefault="00000000">
      <w:pPr>
        <w:pStyle w:val="Titre2"/>
      </w:pPr>
      <w:r>
        <w:t>4.10 Emplois du temps</w:t>
      </w:r>
    </w:p>
    <w:p w14:paraId="03A7C51B" w14:textId="77777777" w:rsidR="00FB493F" w:rsidRDefault="00000000">
      <w:pPr>
        <w:pStyle w:val="Paragraphedeliste"/>
        <w:numPr>
          <w:ilvl w:val="0"/>
          <w:numId w:val="2"/>
        </w:numPr>
        <w:spacing w:before="40" w:after="40"/>
      </w:pPr>
      <w:r>
        <w:rPr>
          <w:color w:val="1A1A1A"/>
        </w:rPr>
        <w:t>Création de l'emploi du temps par classe</w:t>
      </w:r>
    </w:p>
    <w:p w14:paraId="56414472" w14:textId="77777777" w:rsidR="00FB493F" w:rsidRDefault="00000000">
      <w:pPr>
        <w:pStyle w:val="Paragraphedeliste"/>
        <w:numPr>
          <w:ilvl w:val="0"/>
          <w:numId w:val="2"/>
        </w:numPr>
        <w:spacing w:before="40" w:after="40"/>
      </w:pPr>
      <w:r>
        <w:rPr>
          <w:color w:val="1A1A1A"/>
        </w:rPr>
        <w:t>Attribution des créneaux horaires par matière et enseignant</w:t>
      </w:r>
    </w:p>
    <w:p w14:paraId="20EBA6A1" w14:textId="77777777" w:rsidR="00FB493F" w:rsidRDefault="00000000">
      <w:pPr>
        <w:pStyle w:val="Paragraphedeliste"/>
        <w:numPr>
          <w:ilvl w:val="0"/>
          <w:numId w:val="2"/>
        </w:numPr>
        <w:spacing w:before="40" w:after="40"/>
      </w:pPr>
      <w:r>
        <w:rPr>
          <w:color w:val="1A1A1A"/>
        </w:rPr>
        <w:t>Détection automatique des conflits (même enseignant, même heure)</w:t>
      </w:r>
    </w:p>
    <w:p w14:paraId="0B642078" w14:textId="77777777" w:rsidR="00FB493F" w:rsidRDefault="00000000">
      <w:pPr>
        <w:pStyle w:val="Paragraphedeliste"/>
        <w:numPr>
          <w:ilvl w:val="0"/>
          <w:numId w:val="2"/>
        </w:numPr>
        <w:spacing w:before="40" w:after="40"/>
      </w:pPr>
      <w:r>
        <w:rPr>
          <w:color w:val="1A1A1A"/>
        </w:rPr>
        <w:t>Affichage de l'emploi du temps par classe ou par enseignant</w:t>
      </w:r>
    </w:p>
    <w:p w14:paraId="1B3E54FE" w14:textId="77777777" w:rsidR="00FB493F" w:rsidRDefault="00000000">
      <w:pPr>
        <w:pStyle w:val="Paragraphedeliste"/>
        <w:numPr>
          <w:ilvl w:val="0"/>
          <w:numId w:val="2"/>
        </w:numPr>
        <w:spacing w:before="40" w:after="40"/>
      </w:pPr>
      <w:r>
        <w:rPr>
          <w:color w:val="1A1A1A"/>
        </w:rPr>
        <w:t>Export et impression de l'emploi du temps</w:t>
      </w:r>
    </w:p>
    <w:p w14:paraId="414F4CFF" w14:textId="77777777" w:rsidR="00FB493F" w:rsidRDefault="00FB493F">
      <w:pPr>
        <w:spacing w:after="200"/>
      </w:pPr>
    </w:p>
    <w:p w14:paraId="1A49995F" w14:textId="77777777" w:rsidR="00FB493F" w:rsidRDefault="00000000">
      <w:pPr>
        <w:pStyle w:val="Titre2"/>
      </w:pPr>
      <w:r>
        <w:t>4.11 Discipline et comportement</w:t>
      </w:r>
    </w:p>
    <w:p w14:paraId="148D96F9" w14:textId="77777777" w:rsidR="00FB493F" w:rsidRDefault="00000000">
      <w:pPr>
        <w:pStyle w:val="Paragraphedeliste"/>
        <w:numPr>
          <w:ilvl w:val="0"/>
          <w:numId w:val="2"/>
        </w:numPr>
        <w:spacing w:before="40" w:after="40"/>
      </w:pPr>
      <w:r>
        <w:rPr>
          <w:color w:val="1A1A1A"/>
        </w:rPr>
        <w:t>Enregistrement des incidents disciplinaires par élève</w:t>
      </w:r>
    </w:p>
    <w:p w14:paraId="16E5908C" w14:textId="77777777" w:rsidR="00FB493F" w:rsidRDefault="00000000">
      <w:pPr>
        <w:pStyle w:val="Paragraphedeliste"/>
        <w:numPr>
          <w:ilvl w:val="0"/>
          <w:numId w:val="2"/>
        </w:numPr>
        <w:spacing w:before="40" w:after="40"/>
      </w:pPr>
      <w:r>
        <w:rPr>
          <w:color w:val="1A1A1A"/>
        </w:rPr>
        <w:t>Sanctions : avertissement, retenue, renvoi temporaire, exclusion</w:t>
      </w:r>
    </w:p>
    <w:p w14:paraId="7FE70646" w14:textId="77777777" w:rsidR="00FB493F" w:rsidRDefault="00000000">
      <w:pPr>
        <w:pStyle w:val="Paragraphedeliste"/>
        <w:numPr>
          <w:ilvl w:val="0"/>
          <w:numId w:val="2"/>
        </w:numPr>
        <w:spacing w:before="40" w:after="40"/>
      </w:pPr>
      <w:r>
        <w:rPr>
          <w:color w:val="1A1A1A"/>
        </w:rPr>
        <w:t>Historique disciplinaire par élève</w:t>
      </w:r>
    </w:p>
    <w:p w14:paraId="5CE8AD34" w14:textId="77777777" w:rsidR="00FB493F" w:rsidRDefault="00000000">
      <w:pPr>
        <w:pStyle w:val="Paragraphedeliste"/>
        <w:numPr>
          <w:ilvl w:val="0"/>
          <w:numId w:val="2"/>
        </w:numPr>
        <w:spacing w:before="40" w:after="40"/>
      </w:pPr>
      <w:r>
        <w:rPr>
          <w:color w:val="1A1A1A"/>
        </w:rPr>
        <w:t>Convocations générées en PDF</w:t>
      </w:r>
    </w:p>
    <w:p w14:paraId="654994CE" w14:textId="77777777" w:rsidR="00FB493F" w:rsidRDefault="00FB493F">
      <w:pPr>
        <w:spacing w:after="200"/>
      </w:pPr>
    </w:p>
    <w:p w14:paraId="52DE98C6" w14:textId="77777777" w:rsidR="00FB493F" w:rsidRDefault="00000000">
      <w:pPr>
        <w:pStyle w:val="Titre2"/>
      </w:pPr>
      <w:r>
        <w:t>4.12 Tableaux de bord et statistiques</w:t>
      </w:r>
    </w:p>
    <w:p w14:paraId="4097BA06" w14:textId="77777777" w:rsidR="00FB493F" w:rsidRDefault="00000000">
      <w:pPr>
        <w:pStyle w:val="Paragraphedeliste"/>
        <w:numPr>
          <w:ilvl w:val="0"/>
          <w:numId w:val="2"/>
        </w:numPr>
        <w:spacing w:before="40" w:after="40"/>
      </w:pPr>
      <w:r>
        <w:rPr>
          <w:color w:val="1A1A1A"/>
        </w:rPr>
        <w:t>Tableau de bord global : nombre d'élèves, taux de réussite, impayés</w:t>
      </w:r>
    </w:p>
    <w:p w14:paraId="17C846B5" w14:textId="77777777" w:rsidR="00FB493F" w:rsidRDefault="00000000">
      <w:pPr>
        <w:pStyle w:val="Paragraphedeliste"/>
        <w:numPr>
          <w:ilvl w:val="0"/>
          <w:numId w:val="2"/>
        </w:numPr>
        <w:spacing w:before="40" w:after="40"/>
      </w:pPr>
      <w:r>
        <w:rPr>
          <w:color w:val="1A1A1A"/>
        </w:rPr>
        <w:t>Statistiques par classe : moyenne générale, meilleur/moins bon élève</w:t>
      </w:r>
    </w:p>
    <w:p w14:paraId="794D4F03" w14:textId="77777777" w:rsidR="00FB493F" w:rsidRDefault="00000000">
      <w:pPr>
        <w:pStyle w:val="Paragraphedeliste"/>
        <w:numPr>
          <w:ilvl w:val="0"/>
          <w:numId w:val="2"/>
        </w:numPr>
        <w:spacing w:before="40" w:after="40"/>
      </w:pPr>
      <w:r>
        <w:rPr>
          <w:color w:val="1A1A1A"/>
        </w:rPr>
        <w:t>Statistiques par matière : taux de réussite, répartition des notes</w:t>
      </w:r>
    </w:p>
    <w:p w14:paraId="25DD2E50" w14:textId="77777777" w:rsidR="00FB493F" w:rsidRDefault="00000000">
      <w:pPr>
        <w:pStyle w:val="Paragraphedeliste"/>
        <w:numPr>
          <w:ilvl w:val="0"/>
          <w:numId w:val="2"/>
        </w:numPr>
        <w:spacing w:before="40" w:after="40"/>
      </w:pPr>
      <w:r>
        <w:rPr>
          <w:color w:val="1A1A1A"/>
        </w:rPr>
        <w:t>Statistiques par section et par année</w:t>
      </w:r>
    </w:p>
    <w:p w14:paraId="31466F3B" w14:textId="77777777" w:rsidR="00FB493F" w:rsidRDefault="00000000">
      <w:pPr>
        <w:pStyle w:val="Paragraphedeliste"/>
        <w:numPr>
          <w:ilvl w:val="0"/>
          <w:numId w:val="2"/>
        </w:numPr>
        <w:spacing w:before="40" w:after="40"/>
      </w:pPr>
      <w:r>
        <w:rPr>
          <w:color w:val="1A1A1A"/>
        </w:rPr>
        <w:t>Évolution des performances dans le temps</w:t>
      </w:r>
    </w:p>
    <w:p w14:paraId="7625FECD" w14:textId="77777777" w:rsidR="00FB493F" w:rsidRDefault="00000000">
      <w:pPr>
        <w:pStyle w:val="Paragraphedeliste"/>
        <w:numPr>
          <w:ilvl w:val="0"/>
          <w:numId w:val="2"/>
        </w:numPr>
        <w:spacing w:before="40" w:after="40"/>
      </w:pPr>
      <w:r>
        <w:rPr>
          <w:color w:val="1A1A1A"/>
        </w:rPr>
        <w:t>Rapports exportables en PDF ou Excel</w:t>
      </w:r>
    </w:p>
    <w:p w14:paraId="2AACEC8B" w14:textId="77777777" w:rsidR="00FB493F" w:rsidRDefault="00FB493F">
      <w:pPr>
        <w:spacing w:after="200"/>
      </w:pPr>
    </w:p>
    <w:p w14:paraId="46FB63E4" w14:textId="77777777" w:rsidR="00FB493F" w:rsidRDefault="00000000">
      <w:pPr>
        <w:pStyle w:val="Titre2"/>
      </w:pPr>
      <w:r>
        <w:t>4.13 Communication interne</w:t>
      </w:r>
    </w:p>
    <w:p w14:paraId="35340209" w14:textId="77777777" w:rsidR="00FB493F" w:rsidRDefault="00000000">
      <w:pPr>
        <w:pStyle w:val="Paragraphedeliste"/>
        <w:numPr>
          <w:ilvl w:val="0"/>
          <w:numId w:val="2"/>
        </w:numPr>
        <w:spacing w:before="40" w:after="40"/>
      </w:pPr>
      <w:r>
        <w:rPr>
          <w:color w:val="1A1A1A"/>
        </w:rPr>
        <w:t>Messagerie interne entre membres du personnel</w:t>
      </w:r>
    </w:p>
    <w:p w14:paraId="273EF5CD" w14:textId="77777777" w:rsidR="00FB493F" w:rsidRDefault="00000000">
      <w:pPr>
        <w:pStyle w:val="Paragraphedeliste"/>
        <w:numPr>
          <w:ilvl w:val="0"/>
          <w:numId w:val="2"/>
        </w:numPr>
        <w:spacing w:before="40" w:after="40"/>
      </w:pPr>
      <w:r>
        <w:rPr>
          <w:color w:val="1A1A1A"/>
        </w:rPr>
        <w:t>Système d'annonces officielles de la direction</w:t>
      </w:r>
    </w:p>
    <w:p w14:paraId="35688DD8" w14:textId="77777777" w:rsidR="00FB493F" w:rsidRDefault="00000000">
      <w:pPr>
        <w:pStyle w:val="Paragraphedeliste"/>
        <w:numPr>
          <w:ilvl w:val="0"/>
          <w:numId w:val="2"/>
        </w:numPr>
        <w:spacing w:before="40" w:after="40"/>
      </w:pPr>
      <w:r>
        <w:rPr>
          <w:color w:val="1A1A1A"/>
        </w:rPr>
        <w:t>Notifications en temps réel (nouvelle note, bulletin disponible…)</w:t>
      </w:r>
    </w:p>
    <w:p w14:paraId="07165F2E" w14:textId="77777777" w:rsidR="00FB493F" w:rsidRDefault="00000000">
      <w:pPr>
        <w:pStyle w:val="Paragraphedeliste"/>
        <w:numPr>
          <w:ilvl w:val="0"/>
          <w:numId w:val="2"/>
        </w:numPr>
        <w:spacing w:before="40" w:after="40"/>
      </w:pPr>
      <w:r>
        <w:rPr>
          <w:color w:val="1A1A1A"/>
        </w:rPr>
        <w:t>Notifications par email (optionnel)</w:t>
      </w:r>
    </w:p>
    <w:p w14:paraId="004E14AC" w14:textId="77777777" w:rsidR="00FB493F" w:rsidRPr="0040405B" w:rsidRDefault="00FB493F">
      <w:pPr>
        <w:spacing w:after="200"/>
        <w:rPr>
          <w:sz w:val="10"/>
          <w:szCs w:val="10"/>
        </w:rPr>
      </w:pPr>
    </w:p>
    <w:p w14:paraId="4E7BBD5C" w14:textId="691097F9" w:rsidR="00FB493F" w:rsidRPr="0040405B" w:rsidRDefault="00FB493F">
      <w:pPr>
        <w:rPr>
          <w:sz w:val="10"/>
          <w:szCs w:val="10"/>
        </w:rPr>
      </w:pPr>
    </w:p>
    <w:p w14:paraId="7C1C5912" w14:textId="77777777" w:rsidR="00FB493F" w:rsidRDefault="00000000">
      <w:pPr>
        <w:pStyle w:val="Titre1"/>
        <w:pBdr>
          <w:bottom w:val="single" w:sz="8" w:space="4" w:color="1A3A6B"/>
        </w:pBdr>
      </w:pPr>
      <w:r>
        <w:t>5. GESTION DES UTILISATEURS ET RÔLES</w:t>
      </w:r>
    </w:p>
    <w:p w14:paraId="66921048" w14:textId="77777777" w:rsidR="00FB493F" w:rsidRDefault="00000000">
      <w:pPr>
        <w:pStyle w:val="Titre2"/>
      </w:pPr>
      <w:r>
        <w:t>5.1 Principes généraux</w:t>
      </w:r>
    </w:p>
    <w:p w14:paraId="0C878708" w14:textId="77777777" w:rsidR="00FB493F" w:rsidRDefault="00000000">
      <w:pPr>
        <w:pStyle w:val="Paragraphedeliste"/>
        <w:numPr>
          <w:ilvl w:val="0"/>
          <w:numId w:val="2"/>
        </w:numPr>
        <w:spacing w:before="40" w:after="40"/>
      </w:pPr>
      <w:r>
        <w:rPr>
          <w:color w:val="1A1A1A"/>
        </w:rPr>
        <w:t>Chaque membre du personnel dispose d'un compte unique (email + mot de passe)</w:t>
      </w:r>
    </w:p>
    <w:p w14:paraId="4653EE76" w14:textId="77777777" w:rsidR="00FB493F" w:rsidRDefault="00000000">
      <w:pPr>
        <w:pStyle w:val="Paragraphedeliste"/>
        <w:numPr>
          <w:ilvl w:val="0"/>
          <w:numId w:val="2"/>
        </w:numPr>
        <w:spacing w:before="40" w:after="40"/>
      </w:pPr>
      <w:r>
        <w:rPr>
          <w:color w:val="1A1A1A"/>
        </w:rPr>
        <w:lastRenderedPageBreak/>
        <w:t>Les comptes sont créés par l'administrateur système</w:t>
      </w:r>
    </w:p>
    <w:p w14:paraId="1CEFF352" w14:textId="77777777" w:rsidR="00FB493F" w:rsidRDefault="00000000">
      <w:pPr>
        <w:pStyle w:val="Paragraphedeliste"/>
        <w:numPr>
          <w:ilvl w:val="0"/>
          <w:numId w:val="2"/>
        </w:numPr>
        <w:spacing w:before="40" w:after="40"/>
      </w:pPr>
      <w:r>
        <w:rPr>
          <w:color w:val="1A1A1A"/>
        </w:rPr>
        <w:t>Connexions simultanées de plusieurs utilisateurs supportées</w:t>
      </w:r>
    </w:p>
    <w:p w14:paraId="3C564B15" w14:textId="77777777" w:rsidR="00FB493F" w:rsidRDefault="00000000">
      <w:pPr>
        <w:pStyle w:val="Paragraphedeliste"/>
        <w:numPr>
          <w:ilvl w:val="0"/>
          <w:numId w:val="2"/>
        </w:numPr>
        <w:spacing w:before="40" w:after="40"/>
      </w:pPr>
      <w:r>
        <w:rPr>
          <w:color w:val="1A1A1A"/>
        </w:rPr>
        <w:t>Chaque utilisateur ne voit que ce à quoi son rôle lui donne accès</w:t>
      </w:r>
    </w:p>
    <w:p w14:paraId="558B4A9B" w14:textId="77777777" w:rsidR="00FB493F" w:rsidRDefault="00000000">
      <w:pPr>
        <w:pStyle w:val="Paragraphedeliste"/>
        <w:numPr>
          <w:ilvl w:val="0"/>
          <w:numId w:val="2"/>
        </w:numPr>
        <w:spacing w:before="40" w:after="40"/>
      </w:pPr>
      <w:r>
        <w:rPr>
          <w:color w:val="1A1A1A"/>
        </w:rPr>
        <w:t>Traçabilité : chaque action est enregistrée avec l'utilisateur et l'horodatage</w:t>
      </w:r>
    </w:p>
    <w:p w14:paraId="5BB9FE50" w14:textId="77777777" w:rsidR="00FB493F" w:rsidRDefault="00FB493F">
      <w:pPr>
        <w:spacing w:after="200"/>
      </w:pPr>
    </w:p>
    <w:p w14:paraId="095E3362" w14:textId="77777777" w:rsidR="00FB493F" w:rsidRDefault="00000000">
      <w:pPr>
        <w:pStyle w:val="Titre2"/>
      </w:pPr>
      <w:r>
        <w:t>5.2 Rôles définis (à valider avec l'école)</w:t>
      </w:r>
    </w:p>
    <w:p w14:paraId="7DE5F4CA" w14:textId="77777777" w:rsidR="00FB493F" w:rsidRDefault="00000000">
      <w:pPr>
        <w:spacing w:before="80" w:after="80"/>
      </w:pPr>
      <w:r>
        <w:rPr>
          <w:b/>
          <w:bCs/>
          <w:color w:val="E87722"/>
        </w:rPr>
        <w:t>⚠️ Note : Les rôles suivants sont une proposition initiale. Ils seront confirmés et ajustés avec l'établissement avant la création de la base de données.</w:t>
      </w:r>
    </w:p>
    <w:p w14:paraId="79ECE071" w14:textId="77777777" w:rsidR="00FB493F" w:rsidRDefault="00FB493F">
      <w:pPr>
        <w:spacing w:after="20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00"/>
        <w:gridCol w:w="2900"/>
      </w:tblGrid>
      <w:tr w:rsidR="00FB493F" w14:paraId="5366733C" w14:textId="77777777">
        <w:trPr>
          <w:tblHeader/>
        </w:trPr>
        <w:tc>
          <w:tcPr>
            <w:tcW w:w="22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vAlign w:val="center"/>
          </w:tcPr>
          <w:p w14:paraId="0F6B4105" w14:textId="77777777" w:rsidR="00FB493F" w:rsidRDefault="00000000">
            <w:pPr>
              <w:jc w:val="center"/>
            </w:pPr>
            <w:r>
              <w:rPr>
                <w:b/>
                <w:bCs/>
                <w:color w:val="FFFFFF"/>
                <w:sz w:val="18"/>
                <w:szCs w:val="18"/>
              </w:rPr>
              <w:t>Rôle</w:t>
            </w:r>
          </w:p>
        </w:tc>
        <w:tc>
          <w:tcPr>
            <w:tcW w:w="43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vAlign w:val="center"/>
          </w:tcPr>
          <w:p w14:paraId="20AA1AEF" w14:textId="77777777" w:rsidR="00FB493F" w:rsidRDefault="00000000">
            <w:pPr>
              <w:jc w:val="center"/>
            </w:pPr>
            <w:r>
              <w:rPr>
                <w:b/>
                <w:bCs/>
                <w:color w:val="FFFFFF"/>
                <w:sz w:val="18"/>
                <w:szCs w:val="18"/>
              </w:rPr>
              <w:t>Responsabilités principales</w:t>
            </w:r>
          </w:p>
        </w:tc>
        <w:tc>
          <w:tcPr>
            <w:tcW w:w="29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vAlign w:val="center"/>
          </w:tcPr>
          <w:p w14:paraId="38D80C8E" w14:textId="77777777" w:rsidR="00FB493F" w:rsidRDefault="00000000">
            <w:pPr>
              <w:jc w:val="center"/>
            </w:pPr>
            <w:r>
              <w:rPr>
                <w:b/>
                <w:bCs/>
                <w:color w:val="FFFFFF"/>
                <w:sz w:val="18"/>
                <w:szCs w:val="18"/>
              </w:rPr>
              <w:t>Niveau d'accès</w:t>
            </w:r>
          </w:p>
        </w:tc>
      </w:tr>
      <w:tr w:rsidR="00FB493F" w14:paraId="0A25258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5FA1DC" w14:textId="77777777" w:rsidR="00FB493F" w:rsidRDefault="00000000">
            <w:r>
              <w:rPr>
                <w:color w:val="1A1A1A"/>
                <w:sz w:val="18"/>
                <w:szCs w:val="18"/>
              </w:rPr>
              <w:t>Super Admin</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13F54" w14:textId="77777777" w:rsidR="00FB493F" w:rsidRDefault="00000000">
            <w:pPr>
              <w:jc w:val="center"/>
            </w:pPr>
            <w:r>
              <w:rPr>
                <w:color w:val="1A1A1A"/>
                <w:sz w:val="18"/>
                <w:szCs w:val="18"/>
              </w:rPr>
              <w:t>Configuration système, gestion des comptes, tout accès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773B27" w14:textId="77777777" w:rsidR="00FB493F" w:rsidRDefault="00000000">
            <w:pPr>
              <w:jc w:val="center"/>
            </w:pPr>
            <w:r>
              <w:rPr>
                <w:color w:val="1A1A1A"/>
                <w:sz w:val="18"/>
                <w:szCs w:val="18"/>
              </w:rPr>
              <w:t>Total</w:t>
            </w:r>
          </w:p>
        </w:tc>
      </w:tr>
      <w:tr w:rsidR="00FB493F" w14:paraId="37DE897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1C93A3" w14:textId="77777777" w:rsidR="00FB493F" w:rsidRDefault="00000000">
            <w:r>
              <w:rPr>
                <w:color w:val="1A1A1A"/>
                <w:sz w:val="18"/>
                <w:szCs w:val="18"/>
              </w:rPr>
              <w:t>Directeur / Principal</w:t>
            </w:r>
          </w:p>
        </w:tc>
        <w:tc>
          <w:tcPr>
            <w:tcW w:w="4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58C2E2" w14:textId="77777777" w:rsidR="00FB493F" w:rsidRDefault="00000000">
            <w:pPr>
              <w:jc w:val="center"/>
            </w:pPr>
            <w:r>
              <w:rPr>
                <w:color w:val="1A1A1A"/>
                <w:sz w:val="18"/>
                <w:szCs w:val="18"/>
              </w:rPr>
              <w:t>Gestion globale, validation, rapports, bulletins</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393CCF" w14:textId="77777777" w:rsidR="00FB493F" w:rsidRDefault="00000000">
            <w:pPr>
              <w:jc w:val="center"/>
            </w:pPr>
            <w:r>
              <w:rPr>
                <w:color w:val="1A1A1A"/>
                <w:sz w:val="18"/>
                <w:szCs w:val="18"/>
              </w:rPr>
              <w:t>Très élevé</w:t>
            </w:r>
          </w:p>
        </w:tc>
      </w:tr>
      <w:tr w:rsidR="00FB493F" w14:paraId="10B8F2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CAA3D" w14:textId="77777777" w:rsidR="00FB493F" w:rsidRDefault="00000000">
            <w:r>
              <w:rPr>
                <w:color w:val="1A1A1A"/>
                <w:sz w:val="18"/>
                <w:szCs w:val="18"/>
              </w:rPr>
              <w:t>Censeur / Prov. Adj.</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2BEAB5" w14:textId="77777777" w:rsidR="00FB493F" w:rsidRDefault="00000000">
            <w:pPr>
              <w:jc w:val="center"/>
            </w:pPr>
            <w:r>
              <w:rPr>
                <w:color w:val="1A1A1A"/>
                <w:sz w:val="18"/>
                <w:szCs w:val="18"/>
              </w:rPr>
              <w:t>Classes, notes, bulletins, discipline, absences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D80809" w14:textId="77777777" w:rsidR="00FB493F" w:rsidRDefault="00000000">
            <w:pPr>
              <w:jc w:val="center"/>
            </w:pPr>
            <w:r>
              <w:rPr>
                <w:color w:val="1A1A1A"/>
                <w:sz w:val="18"/>
                <w:szCs w:val="18"/>
              </w:rPr>
              <w:t>Élevé</w:t>
            </w:r>
          </w:p>
        </w:tc>
      </w:tr>
      <w:tr w:rsidR="00FB493F" w14:paraId="4A53BA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3BD8F1" w14:textId="77777777" w:rsidR="00FB493F" w:rsidRDefault="00000000">
            <w:r>
              <w:rPr>
                <w:color w:val="1A1A1A"/>
                <w:sz w:val="18"/>
                <w:szCs w:val="18"/>
              </w:rPr>
              <w:t>Secrétaire</w:t>
            </w:r>
          </w:p>
        </w:tc>
        <w:tc>
          <w:tcPr>
            <w:tcW w:w="4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FE511E" w14:textId="77777777" w:rsidR="00FB493F" w:rsidRDefault="00000000">
            <w:pPr>
              <w:jc w:val="center"/>
            </w:pPr>
            <w:r>
              <w:rPr>
                <w:color w:val="1A1A1A"/>
                <w:sz w:val="18"/>
                <w:szCs w:val="18"/>
              </w:rPr>
              <w:t>Élèves, inscriptions, documents administratifs</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7AD53F" w14:textId="77777777" w:rsidR="00FB493F" w:rsidRDefault="00000000">
            <w:pPr>
              <w:jc w:val="center"/>
            </w:pPr>
            <w:r>
              <w:rPr>
                <w:color w:val="1A1A1A"/>
                <w:sz w:val="18"/>
                <w:szCs w:val="18"/>
              </w:rPr>
              <w:t>Moyen</w:t>
            </w:r>
          </w:p>
        </w:tc>
      </w:tr>
      <w:tr w:rsidR="00FB493F" w14:paraId="6DEFE98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2EB675" w14:textId="77777777" w:rsidR="00FB493F" w:rsidRDefault="00000000">
            <w:r>
              <w:rPr>
                <w:color w:val="1A1A1A"/>
                <w:sz w:val="18"/>
                <w:szCs w:val="18"/>
              </w:rPr>
              <w:t>Enseignant</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1A4DEA" w14:textId="77777777" w:rsidR="00FB493F" w:rsidRDefault="00000000">
            <w:pPr>
              <w:jc w:val="center"/>
            </w:pPr>
            <w:r>
              <w:rPr>
                <w:color w:val="1A1A1A"/>
                <w:sz w:val="18"/>
                <w:szCs w:val="18"/>
              </w:rPr>
              <w:t>Ses matières, ses classes, saisie de notes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2BF8AD" w14:textId="77777777" w:rsidR="00FB493F" w:rsidRDefault="00000000">
            <w:pPr>
              <w:jc w:val="center"/>
            </w:pPr>
            <w:r>
              <w:rPr>
                <w:color w:val="1A1A1A"/>
                <w:sz w:val="18"/>
                <w:szCs w:val="18"/>
              </w:rPr>
              <w:t>Limité</w:t>
            </w:r>
          </w:p>
        </w:tc>
      </w:tr>
      <w:tr w:rsidR="00FB493F" w14:paraId="412252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DFA4DC" w14:textId="77777777" w:rsidR="00FB493F" w:rsidRDefault="00000000">
            <w:r>
              <w:rPr>
                <w:color w:val="1A1A1A"/>
                <w:sz w:val="18"/>
                <w:szCs w:val="18"/>
              </w:rPr>
              <w:t>Surveillant</w:t>
            </w:r>
          </w:p>
        </w:tc>
        <w:tc>
          <w:tcPr>
            <w:tcW w:w="4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C44F48" w14:textId="77777777" w:rsidR="00FB493F" w:rsidRDefault="00000000">
            <w:pPr>
              <w:jc w:val="center"/>
            </w:pPr>
            <w:r>
              <w:rPr>
                <w:color w:val="1A1A1A"/>
                <w:sz w:val="18"/>
                <w:szCs w:val="18"/>
              </w:rPr>
              <w:t>Présences, absences, discipline quotidienne</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226250" w14:textId="77777777" w:rsidR="00FB493F" w:rsidRDefault="00000000">
            <w:pPr>
              <w:jc w:val="center"/>
            </w:pPr>
            <w:r>
              <w:rPr>
                <w:color w:val="1A1A1A"/>
                <w:sz w:val="18"/>
                <w:szCs w:val="18"/>
              </w:rPr>
              <w:t>Limité</w:t>
            </w:r>
          </w:p>
        </w:tc>
      </w:tr>
      <w:tr w:rsidR="00FB493F" w14:paraId="78AD3A1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E9394" w14:textId="77777777" w:rsidR="00FB493F" w:rsidRDefault="00000000">
            <w:r>
              <w:rPr>
                <w:color w:val="1A1A1A"/>
                <w:sz w:val="18"/>
                <w:szCs w:val="18"/>
              </w:rPr>
              <w:t>Comptable</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007532" w14:textId="77777777" w:rsidR="00FB493F" w:rsidRDefault="00000000">
            <w:pPr>
              <w:jc w:val="center"/>
            </w:pPr>
            <w:r>
              <w:rPr>
                <w:color w:val="1A1A1A"/>
                <w:sz w:val="18"/>
                <w:szCs w:val="18"/>
              </w:rPr>
              <w:t>Frais, paiements, reçus, rapports financiers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9CF69A" w14:textId="77777777" w:rsidR="00FB493F" w:rsidRDefault="00000000">
            <w:pPr>
              <w:jc w:val="center"/>
            </w:pPr>
            <w:r>
              <w:rPr>
                <w:color w:val="1A1A1A"/>
                <w:sz w:val="18"/>
                <w:szCs w:val="18"/>
              </w:rPr>
              <w:t>Financier</w:t>
            </w:r>
          </w:p>
        </w:tc>
      </w:tr>
    </w:tbl>
    <w:p w14:paraId="289ACE37" w14:textId="77777777" w:rsidR="00FB493F" w:rsidRDefault="00FB493F">
      <w:pPr>
        <w:spacing w:after="200"/>
      </w:pPr>
    </w:p>
    <w:p w14:paraId="55E5D4A4" w14:textId="77777777" w:rsidR="00FB493F" w:rsidRDefault="00000000">
      <w:pPr>
        <w:pStyle w:val="Titre2"/>
      </w:pPr>
      <w:r>
        <w:t>5.3 Sécurité des accès</w:t>
      </w:r>
    </w:p>
    <w:p w14:paraId="6D1B8E69" w14:textId="77777777" w:rsidR="00FB493F" w:rsidRDefault="00000000">
      <w:pPr>
        <w:pStyle w:val="Paragraphedeliste"/>
        <w:numPr>
          <w:ilvl w:val="0"/>
          <w:numId w:val="2"/>
        </w:numPr>
        <w:spacing w:before="40" w:after="40"/>
      </w:pPr>
      <w:r>
        <w:rPr>
          <w:color w:val="1A1A1A"/>
        </w:rPr>
        <w:t>Authentification par email + mot de passe (</w:t>
      </w:r>
      <w:proofErr w:type="spellStart"/>
      <w:r>
        <w:rPr>
          <w:color w:val="1A1A1A"/>
        </w:rPr>
        <w:t>hashé</w:t>
      </w:r>
      <w:proofErr w:type="spellEnd"/>
      <w:r>
        <w:rPr>
          <w:color w:val="1A1A1A"/>
        </w:rPr>
        <w:t xml:space="preserve"> </w:t>
      </w:r>
      <w:proofErr w:type="spellStart"/>
      <w:r>
        <w:rPr>
          <w:color w:val="1A1A1A"/>
        </w:rPr>
        <w:t>bcrypt</w:t>
      </w:r>
      <w:proofErr w:type="spellEnd"/>
      <w:r>
        <w:rPr>
          <w:color w:val="1A1A1A"/>
        </w:rPr>
        <w:t>)</w:t>
      </w:r>
    </w:p>
    <w:p w14:paraId="5533557E" w14:textId="77777777" w:rsidR="00FB493F" w:rsidRDefault="00000000">
      <w:pPr>
        <w:pStyle w:val="Paragraphedeliste"/>
        <w:numPr>
          <w:ilvl w:val="0"/>
          <w:numId w:val="2"/>
        </w:numPr>
        <w:spacing w:before="40" w:after="40"/>
      </w:pPr>
      <w:r>
        <w:rPr>
          <w:color w:val="1A1A1A"/>
        </w:rPr>
        <w:t>Sessions sécurisées avec expiration automatique</w:t>
      </w:r>
    </w:p>
    <w:p w14:paraId="2D63ACA6" w14:textId="77777777" w:rsidR="00FB493F" w:rsidRDefault="00000000">
      <w:pPr>
        <w:pStyle w:val="Paragraphedeliste"/>
        <w:numPr>
          <w:ilvl w:val="0"/>
          <w:numId w:val="2"/>
        </w:numPr>
        <w:spacing w:before="40" w:after="40"/>
      </w:pPr>
      <w:r>
        <w:rPr>
          <w:color w:val="1A1A1A"/>
        </w:rPr>
        <w:t>Protection CSRF sur tous les formulaires</w:t>
      </w:r>
    </w:p>
    <w:p w14:paraId="63E32908" w14:textId="77777777" w:rsidR="00FB493F" w:rsidRDefault="00000000">
      <w:pPr>
        <w:pStyle w:val="Paragraphedeliste"/>
        <w:numPr>
          <w:ilvl w:val="0"/>
          <w:numId w:val="2"/>
        </w:numPr>
        <w:spacing w:before="40" w:after="40"/>
      </w:pPr>
      <w:r>
        <w:rPr>
          <w:color w:val="1A1A1A"/>
        </w:rPr>
        <w:t>Réinitialisation de mot de passe par email</w:t>
      </w:r>
    </w:p>
    <w:p w14:paraId="1CA9F1BF" w14:textId="77777777" w:rsidR="00FB493F" w:rsidRDefault="00000000">
      <w:pPr>
        <w:pStyle w:val="Paragraphedeliste"/>
        <w:numPr>
          <w:ilvl w:val="0"/>
          <w:numId w:val="2"/>
        </w:numPr>
        <w:spacing w:before="40" w:after="40"/>
      </w:pPr>
      <w:r>
        <w:rPr>
          <w:color w:val="1A1A1A"/>
        </w:rPr>
        <w:t>Blocage de compte après plusieurs tentatives échouées</w:t>
      </w:r>
    </w:p>
    <w:p w14:paraId="3EABFE0F" w14:textId="77777777" w:rsidR="00FB493F" w:rsidRDefault="00000000">
      <w:pPr>
        <w:pStyle w:val="Paragraphedeliste"/>
        <w:numPr>
          <w:ilvl w:val="0"/>
          <w:numId w:val="2"/>
        </w:numPr>
        <w:spacing w:before="40" w:after="40"/>
      </w:pPr>
      <w:r>
        <w:rPr>
          <w:color w:val="1A1A1A"/>
        </w:rPr>
        <w:t>Journal d'audit : toutes les actions sensibles sont tracées</w:t>
      </w:r>
    </w:p>
    <w:p w14:paraId="673E5ED6" w14:textId="77777777" w:rsidR="00FB493F" w:rsidRPr="00845873" w:rsidRDefault="00FB493F">
      <w:pPr>
        <w:spacing w:after="200"/>
        <w:rPr>
          <w:sz w:val="10"/>
          <w:szCs w:val="10"/>
        </w:rPr>
      </w:pPr>
    </w:p>
    <w:p w14:paraId="5EC92C54" w14:textId="11435B2E" w:rsidR="00FB493F" w:rsidRPr="00845873" w:rsidRDefault="00FB493F">
      <w:pPr>
        <w:rPr>
          <w:sz w:val="10"/>
          <w:szCs w:val="10"/>
        </w:rPr>
      </w:pPr>
    </w:p>
    <w:p w14:paraId="66B684A1" w14:textId="77777777" w:rsidR="00FB493F" w:rsidRDefault="00000000">
      <w:pPr>
        <w:pStyle w:val="Titre1"/>
        <w:pBdr>
          <w:bottom w:val="single" w:sz="8" w:space="4" w:color="1A3A6B"/>
        </w:pBdr>
      </w:pPr>
      <w:r>
        <w:t>6. ARCHITECTURE TECHNIQUE</w:t>
      </w:r>
    </w:p>
    <w:p w14:paraId="030B06D5" w14:textId="77777777" w:rsidR="00FB493F" w:rsidRDefault="00000000">
      <w:pPr>
        <w:pStyle w:val="Titre2"/>
      </w:pPr>
      <w:r>
        <w:t>6.1 Stack technologique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400"/>
      </w:tblGrid>
      <w:tr w:rsidR="00FB493F" w14:paraId="518A3F3C" w14:textId="77777777">
        <w:trPr>
          <w:tblHeader/>
        </w:trPr>
        <w:tc>
          <w:tcPr>
            <w:tcW w:w="22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vAlign w:val="center"/>
          </w:tcPr>
          <w:p w14:paraId="5911D3E6" w14:textId="77777777" w:rsidR="00FB493F" w:rsidRDefault="00000000">
            <w:pPr>
              <w:jc w:val="center"/>
            </w:pPr>
            <w:r>
              <w:rPr>
                <w:b/>
                <w:bCs/>
                <w:color w:val="FFFFFF"/>
                <w:sz w:val="18"/>
                <w:szCs w:val="18"/>
              </w:rPr>
              <w:t>Couche</w:t>
            </w:r>
          </w:p>
        </w:tc>
        <w:tc>
          <w:tcPr>
            <w:tcW w:w="28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vAlign w:val="center"/>
          </w:tcPr>
          <w:p w14:paraId="1BFAF314" w14:textId="77777777" w:rsidR="00FB493F" w:rsidRDefault="00000000">
            <w:pPr>
              <w:jc w:val="center"/>
            </w:pPr>
            <w:r>
              <w:rPr>
                <w:b/>
                <w:bCs/>
                <w:color w:val="FFFFFF"/>
                <w:sz w:val="18"/>
                <w:szCs w:val="18"/>
              </w:rPr>
              <w:t>Technologie</w:t>
            </w:r>
          </w:p>
        </w:tc>
        <w:tc>
          <w:tcPr>
            <w:tcW w:w="44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vAlign w:val="center"/>
          </w:tcPr>
          <w:p w14:paraId="054C0C8D" w14:textId="77777777" w:rsidR="00FB493F" w:rsidRDefault="00000000">
            <w:pPr>
              <w:jc w:val="center"/>
            </w:pPr>
            <w:r>
              <w:rPr>
                <w:b/>
                <w:bCs/>
                <w:color w:val="FFFFFF"/>
                <w:sz w:val="18"/>
                <w:szCs w:val="18"/>
              </w:rPr>
              <w:t>Justification</w:t>
            </w:r>
          </w:p>
        </w:tc>
      </w:tr>
      <w:tr w:rsidR="00FB493F" w14:paraId="09814B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A8BB9C" w14:textId="77777777" w:rsidR="00FB493F" w:rsidRDefault="00000000">
            <w:r>
              <w:rPr>
                <w:color w:val="1A1A1A"/>
                <w:sz w:val="18"/>
                <w:szCs w:val="18"/>
              </w:rPr>
              <w:t>Architecture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322F35" w14:textId="77777777" w:rsidR="00FB493F" w:rsidRDefault="00000000">
            <w:pPr>
              <w:jc w:val="center"/>
            </w:pPr>
            <w:r>
              <w:rPr>
                <w:color w:val="1A1A1A"/>
                <w:sz w:val="18"/>
                <w:szCs w:val="18"/>
              </w:rPr>
              <w:t>MVC Monolithique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49CE6E" w14:textId="77777777" w:rsidR="00FB493F" w:rsidRDefault="00000000">
            <w:pPr>
              <w:jc w:val="center"/>
            </w:pPr>
            <w:r>
              <w:rPr>
                <w:color w:val="1A1A1A"/>
                <w:sz w:val="18"/>
                <w:szCs w:val="18"/>
              </w:rPr>
              <w:t>Adapté aux apps de gestion, simple à maintenir</w:t>
            </w:r>
          </w:p>
        </w:tc>
      </w:tr>
      <w:tr w:rsidR="00FB493F" w14:paraId="63F7E1F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3732A5" w14:textId="77777777" w:rsidR="00FB493F" w:rsidRDefault="00000000">
            <w:r>
              <w:rPr>
                <w:color w:val="1A1A1A"/>
                <w:sz w:val="18"/>
                <w:szCs w:val="18"/>
              </w:rPr>
              <w:t>Backend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9EB790" w14:textId="77777777" w:rsidR="00FB493F" w:rsidRDefault="00000000">
            <w:pPr>
              <w:jc w:val="center"/>
            </w:pPr>
            <w:r>
              <w:rPr>
                <w:color w:val="1A1A1A"/>
                <w:sz w:val="18"/>
                <w:szCs w:val="18"/>
              </w:rPr>
              <w:t xml:space="preserve">PHP 8.2+ avec </w:t>
            </w:r>
            <w:proofErr w:type="spellStart"/>
            <w:r>
              <w:rPr>
                <w:color w:val="1A1A1A"/>
                <w:sz w:val="18"/>
                <w:szCs w:val="18"/>
              </w:rPr>
              <w:t>Laravel</w:t>
            </w:r>
            <w:proofErr w:type="spellEnd"/>
            <w:r>
              <w:rPr>
                <w:color w:val="1A1A1A"/>
                <w:sz w:val="18"/>
                <w:szCs w:val="18"/>
              </w:rPr>
              <w:t xml:space="preserve"> 11</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F4DE11" w14:textId="77777777" w:rsidR="00FB493F" w:rsidRDefault="00000000">
            <w:pPr>
              <w:jc w:val="center"/>
            </w:pPr>
            <w:r>
              <w:rPr>
                <w:color w:val="1A1A1A"/>
                <w:sz w:val="18"/>
                <w:szCs w:val="18"/>
              </w:rPr>
              <w:t>Maturité, sécurité, ORM puissant</w:t>
            </w:r>
          </w:p>
        </w:tc>
      </w:tr>
      <w:tr w:rsidR="00FB493F" w14:paraId="66B3C3F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52FAD" w14:textId="77777777" w:rsidR="00FB493F" w:rsidRDefault="00000000">
            <w:r>
              <w:rPr>
                <w:color w:val="1A1A1A"/>
                <w:sz w:val="18"/>
                <w:szCs w:val="18"/>
              </w:rPr>
              <w:t>Frontend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22E35A" w14:textId="77777777" w:rsidR="00FB493F" w:rsidRDefault="00000000">
            <w:pPr>
              <w:jc w:val="center"/>
            </w:pPr>
            <w:r>
              <w:rPr>
                <w:color w:val="1A1A1A"/>
                <w:sz w:val="18"/>
                <w:szCs w:val="18"/>
              </w:rPr>
              <w:t>Blade (</w:t>
            </w:r>
            <w:proofErr w:type="spellStart"/>
            <w:r>
              <w:rPr>
                <w:color w:val="1A1A1A"/>
                <w:sz w:val="18"/>
                <w:szCs w:val="18"/>
              </w:rPr>
              <w:t>Laravel</w:t>
            </w:r>
            <w:proofErr w:type="spellEnd"/>
            <w:r>
              <w:rPr>
                <w:color w:val="1A1A1A"/>
                <w:sz w:val="18"/>
                <w:szCs w:val="18"/>
              </w:rPr>
              <w:t xml:space="preserve">) + </w:t>
            </w:r>
            <w:proofErr w:type="spellStart"/>
            <w:r>
              <w:rPr>
                <w:color w:val="1A1A1A"/>
                <w:sz w:val="18"/>
                <w:szCs w:val="18"/>
              </w:rPr>
              <w:t>Tailwind</w:t>
            </w:r>
            <w:proofErr w:type="spellEnd"/>
            <w:r>
              <w:rPr>
                <w:color w:val="1A1A1A"/>
                <w:sz w:val="18"/>
                <w:szCs w:val="18"/>
              </w:rPr>
              <w:t xml:space="preserve"> CSS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78D5EC" w14:textId="77777777" w:rsidR="00FB493F" w:rsidRDefault="00000000">
            <w:pPr>
              <w:jc w:val="center"/>
            </w:pPr>
            <w:r>
              <w:rPr>
                <w:color w:val="1A1A1A"/>
                <w:sz w:val="18"/>
                <w:szCs w:val="18"/>
              </w:rPr>
              <w:t>Intégré au MVC, rapide à développer</w:t>
            </w:r>
          </w:p>
        </w:tc>
      </w:tr>
      <w:tr w:rsidR="00FB493F" w14:paraId="6396BE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716659" w14:textId="77777777" w:rsidR="00FB493F" w:rsidRDefault="00000000">
            <w:r>
              <w:rPr>
                <w:color w:val="1A1A1A"/>
                <w:sz w:val="18"/>
                <w:szCs w:val="18"/>
              </w:rPr>
              <w:t>Interactivité</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701DBA" w14:textId="77777777" w:rsidR="00FB493F" w:rsidRDefault="00000000">
            <w:pPr>
              <w:jc w:val="center"/>
            </w:pPr>
            <w:r>
              <w:rPr>
                <w:color w:val="1A1A1A"/>
                <w:sz w:val="18"/>
                <w:szCs w:val="18"/>
              </w:rPr>
              <w:t xml:space="preserve">Alpine.js + </w:t>
            </w:r>
            <w:proofErr w:type="spellStart"/>
            <w:r>
              <w:rPr>
                <w:color w:val="1A1A1A"/>
                <w:sz w:val="18"/>
                <w:szCs w:val="18"/>
              </w:rPr>
              <w:t>Livewire</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3147A8" w14:textId="77777777" w:rsidR="00FB493F" w:rsidRDefault="00000000">
            <w:pPr>
              <w:jc w:val="center"/>
            </w:pPr>
            <w:r>
              <w:rPr>
                <w:color w:val="1A1A1A"/>
                <w:sz w:val="18"/>
                <w:szCs w:val="18"/>
              </w:rPr>
              <w:t>Dynamisme sans SPA, léger</w:t>
            </w:r>
          </w:p>
        </w:tc>
      </w:tr>
      <w:tr w:rsidR="00FB493F" w14:paraId="160FD7B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212AAA" w14:textId="77777777" w:rsidR="00FB493F" w:rsidRDefault="00000000">
            <w:r>
              <w:rPr>
                <w:color w:val="1A1A1A"/>
                <w:sz w:val="18"/>
                <w:szCs w:val="18"/>
              </w:rPr>
              <w:t>Base de données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6E7DD7" w14:textId="77777777" w:rsidR="00FB493F" w:rsidRDefault="00000000">
            <w:pPr>
              <w:jc w:val="center"/>
            </w:pPr>
            <w:r>
              <w:rPr>
                <w:color w:val="1A1A1A"/>
                <w:sz w:val="18"/>
                <w:szCs w:val="18"/>
              </w:rPr>
              <w:t>MySQL (via WAMP) / PostgreSQL</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DEA940" w14:textId="77777777" w:rsidR="00FB493F" w:rsidRDefault="00000000">
            <w:pPr>
              <w:jc w:val="center"/>
            </w:pPr>
            <w:r>
              <w:rPr>
                <w:color w:val="1A1A1A"/>
                <w:sz w:val="18"/>
                <w:szCs w:val="18"/>
              </w:rPr>
              <w:t xml:space="preserve">Robuste, compatible </w:t>
            </w:r>
            <w:proofErr w:type="spellStart"/>
            <w:r>
              <w:rPr>
                <w:color w:val="1A1A1A"/>
                <w:sz w:val="18"/>
                <w:szCs w:val="18"/>
              </w:rPr>
              <w:t>Laravel</w:t>
            </w:r>
            <w:proofErr w:type="spellEnd"/>
          </w:p>
        </w:tc>
      </w:tr>
      <w:tr w:rsidR="00FB493F" w14:paraId="0A9ABA7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D43F2E" w14:textId="77777777" w:rsidR="00FB493F" w:rsidRDefault="00000000">
            <w:r>
              <w:rPr>
                <w:color w:val="1A1A1A"/>
                <w:sz w:val="18"/>
                <w:szCs w:val="18"/>
              </w:rPr>
              <w:t>ORM</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88B988" w14:textId="77777777" w:rsidR="00FB493F" w:rsidRDefault="00000000">
            <w:pPr>
              <w:jc w:val="center"/>
            </w:pPr>
            <w:r>
              <w:rPr>
                <w:color w:val="1A1A1A"/>
                <w:sz w:val="18"/>
                <w:szCs w:val="18"/>
              </w:rPr>
              <w:t xml:space="preserve">Eloquent (intégré </w:t>
            </w:r>
            <w:proofErr w:type="spellStart"/>
            <w:r>
              <w:rPr>
                <w:color w:val="1A1A1A"/>
                <w:sz w:val="18"/>
                <w:szCs w:val="18"/>
              </w:rPr>
              <w:t>Laravel</w:t>
            </w:r>
            <w:proofErr w:type="spellEnd"/>
            <w:r>
              <w:rPr>
                <w:color w:val="1A1A1A"/>
                <w:sz w:val="18"/>
                <w:szCs w:val="18"/>
              </w:rPr>
              <w:t>)</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424695" w14:textId="77777777" w:rsidR="00FB493F" w:rsidRDefault="00000000">
            <w:pPr>
              <w:jc w:val="center"/>
            </w:pPr>
            <w:r>
              <w:rPr>
                <w:color w:val="1A1A1A"/>
                <w:sz w:val="18"/>
                <w:szCs w:val="18"/>
              </w:rPr>
              <w:t>Productivité, lisibilité</w:t>
            </w:r>
          </w:p>
        </w:tc>
      </w:tr>
      <w:tr w:rsidR="00FB493F" w14:paraId="3DF2D25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F041AB" w14:textId="77777777" w:rsidR="00FB493F" w:rsidRDefault="00000000">
            <w:proofErr w:type="spellStart"/>
            <w:r>
              <w:rPr>
                <w:color w:val="1A1A1A"/>
                <w:sz w:val="18"/>
                <w:szCs w:val="18"/>
              </w:rPr>
              <w:t>Auth</w:t>
            </w:r>
            <w:proofErr w:type="spellEnd"/>
            <w:r>
              <w:rPr>
                <w:color w:val="1A1A1A"/>
                <w:sz w:val="18"/>
                <w:szCs w:val="18"/>
              </w:rPr>
              <w:t xml:space="preserve"> &amp; Rôles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14202D" w14:textId="77777777" w:rsidR="00FB493F" w:rsidRDefault="00000000">
            <w:pPr>
              <w:jc w:val="center"/>
            </w:pPr>
            <w:proofErr w:type="spellStart"/>
            <w:r>
              <w:rPr>
                <w:color w:val="1A1A1A"/>
                <w:sz w:val="18"/>
                <w:szCs w:val="18"/>
              </w:rPr>
              <w:t>Laravel</w:t>
            </w:r>
            <w:proofErr w:type="spellEnd"/>
            <w:r>
              <w:rPr>
                <w:color w:val="1A1A1A"/>
                <w:sz w:val="18"/>
                <w:szCs w:val="18"/>
              </w:rPr>
              <w:t xml:space="preserve"> </w:t>
            </w:r>
            <w:proofErr w:type="spellStart"/>
            <w:r>
              <w:rPr>
                <w:color w:val="1A1A1A"/>
                <w:sz w:val="18"/>
                <w:szCs w:val="18"/>
              </w:rPr>
              <w:t>Breeze</w:t>
            </w:r>
            <w:proofErr w:type="spellEnd"/>
            <w:r>
              <w:rPr>
                <w:color w:val="1A1A1A"/>
                <w:sz w:val="18"/>
                <w:szCs w:val="18"/>
              </w:rPr>
              <w:t xml:space="preserve"> + </w:t>
            </w:r>
            <w:proofErr w:type="spellStart"/>
            <w:r>
              <w:rPr>
                <w:color w:val="1A1A1A"/>
                <w:sz w:val="18"/>
                <w:szCs w:val="18"/>
              </w:rPr>
              <w:t>Spatie</w:t>
            </w:r>
            <w:proofErr w:type="spellEnd"/>
            <w:r>
              <w:rPr>
                <w:color w:val="1A1A1A"/>
                <w:sz w:val="18"/>
                <w:szCs w:val="18"/>
              </w:rPr>
              <w:t xml:space="preserve"> Permission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233D49" w14:textId="77777777" w:rsidR="00FB493F" w:rsidRDefault="00000000">
            <w:pPr>
              <w:jc w:val="center"/>
            </w:pPr>
            <w:r>
              <w:rPr>
                <w:color w:val="1A1A1A"/>
                <w:sz w:val="18"/>
                <w:szCs w:val="18"/>
              </w:rPr>
              <w:t xml:space="preserve">Standard </w:t>
            </w:r>
            <w:proofErr w:type="spellStart"/>
            <w:r>
              <w:rPr>
                <w:color w:val="1A1A1A"/>
                <w:sz w:val="18"/>
                <w:szCs w:val="18"/>
              </w:rPr>
              <w:t>Laravel</w:t>
            </w:r>
            <w:proofErr w:type="spellEnd"/>
            <w:r>
              <w:rPr>
                <w:color w:val="1A1A1A"/>
                <w:sz w:val="18"/>
                <w:szCs w:val="18"/>
              </w:rPr>
              <w:t>, flexible</w:t>
            </w:r>
          </w:p>
        </w:tc>
      </w:tr>
      <w:tr w:rsidR="00FB493F" w14:paraId="4203FF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7B3B21" w14:textId="77777777" w:rsidR="00FB493F" w:rsidRDefault="00000000">
            <w:r>
              <w:rPr>
                <w:color w:val="1A1A1A"/>
                <w:sz w:val="18"/>
                <w:szCs w:val="18"/>
              </w:rPr>
              <w:t>PDF (bulletins)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982254" w14:textId="77777777" w:rsidR="00FB493F" w:rsidRDefault="00000000">
            <w:pPr>
              <w:jc w:val="center"/>
            </w:pPr>
            <w:proofErr w:type="spellStart"/>
            <w:r>
              <w:rPr>
                <w:color w:val="1A1A1A"/>
                <w:sz w:val="18"/>
                <w:szCs w:val="18"/>
              </w:rPr>
              <w:t>DomPDF</w:t>
            </w:r>
            <w:proofErr w:type="spellEnd"/>
            <w:r>
              <w:rPr>
                <w:color w:val="1A1A1A"/>
                <w:sz w:val="18"/>
                <w:szCs w:val="18"/>
              </w:rPr>
              <w:t xml:space="preserve"> (</w:t>
            </w:r>
            <w:proofErr w:type="spellStart"/>
            <w:r>
              <w:rPr>
                <w:color w:val="1A1A1A"/>
                <w:sz w:val="18"/>
                <w:szCs w:val="18"/>
              </w:rPr>
              <w:t>barryvdh</w:t>
            </w:r>
            <w:proofErr w:type="spellEnd"/>
            <w:r>
              <w:rPr>
                <w:color w:val="1A1A1A"/>
                <w:sz w:val="18"/>
                <w:szCs w:val="18"/>
              </w:rPr>
              <w:t>/</w:t>
            </w:r>
            <w:proofErr w:type="spellStart"/>
            <w:r>
              <w:rPr>
                <w:color w:val="1A1A1A"/>
                <w:sz w:val="18"/>
                <w:szCs w:val="18"/>
              </w:rPr>
              <w:t>laravel-dompdf</w:t>
            </w:r>
            <w:proofErr w:type="spellEnd"/>
            <w:r>
              <w:rPr>
                <w:color w:val="1A1A1A"/>
                <w:sz w:val="18"/>
                <w:szCs w:val="18"/>
              </w:rPr>
              <w:t>)</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69B2FB" w14:textId="77777777" w:rsidR="00FB493F" w:rsidRDefault="00000000">
            <w:pPr>
              <w:jc w:val="center"/>
            </w:pPr>
            <w:r>
              <w:rPr>
                <w:color w:val="1A1A1A"/>
                <w:sz w:val="18"/>
                <w:szCs w:val="18"/>
              </w:rPr>
              <w:t xml:space="preserve">Natif </w:t>
            </w:r>
            <w:proofErr w:type="spellStart"/>
            <w:r>
              <w:rPr>
                <w:color w:val="1A1A1A"/>
                <w:sz w:val="18"/>
                <w:szCs w:val="18"/>
              </w:rPr>
              <w:t>Laravel</w:t>
            </w:r>
            <w:proofErr w:type="spellEnd"/>
            <w:r>
              <w:rPr>
                <w:color w:val="1A1A1A"/>
                <w:sz w:val="18"/>
                <w:szCs w:val="18"/>
              </w:rPr>
              <w:t>, léger</w:t>
            </w:r>
          </w:p>
        </w:tc>
      </w:tr>
      <w:tr w:rsidR="00FB493F" w14:paraId="281F947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5D8F70" w14:textId="77777777" w:rsidR="00FB493F" w:rsidRDefault="00000000">
            <w:r>
              <w:rPr>
                <w:color w:val="1A1A1A"/>
                <w:sz w:val="18"/>
                <w:szCs w:val="18"/>
              </w:rPr>
              <w:lastRenderedPageBreak/>
              <w:t>Exports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54881D" w14:textId="77777777" w:rsidR="00FB493F" w:rsidRDefault="00000000">
            <w:pPr>
              <w:jc w:val="center"/>
            </w:pPr>
            <w:proofErr w:type="spellStart"/>
            <w:r>
              <w:rPr>
                <w:color w:val="1A1A1A"/>
                <w:sz w:val="18"/>
                <w:szCs w:val="18"/>
              </w:rPr>
              <w:t>Laravel</w:t>
            </w:r>
            <w:proofErr w:type="spellEnd"/>
            <w:r>
              <w:rPr>
                <w:color w:val="1A1A1A"/>
                <w:sz w:val="18"/>
                <w:szCs w:val="18"/>
              </w:rPr>
              <w:t xml:space="preserve"> Excel (</w:t>
            </w:r>
            <w:proofErr w:type="spellStart"/>
            <w:r>
              <w:rPr>
                <w:color w:val="1A1A1A"/>
                <w:sz w:val="18"/>
                <w:szCs w:val="18"/>
              </w:rPr>
              <w:t>maatwebsite</w:t>
            </w:r>
            <w:proofErr w:type="spellEnd"/>
            <w:r>
              <w:rPr>
                <w:color w:val="1A1A1A"/>
                <w:sz w:val="18"/>
                <w:szCs w:val="18"/>
              </w:rPr>
              <w: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F6A4DE" w14:textId="77777777" w:rsidR="00FB493F" w:rsidRDefault="00000000">
            <w:pPr>
              <w:jc w:val="center"/>
            </w:pPr>
            <w:r>
              <w:rPr>
                <w:color w:val="1A1A1A"/>
                <w:sz w:val="18"/>
                <w:szCs w:val="18"/>
              </w:rPr>
              <w:t>Export PDF/Excel des rapports</w:t>
            </w:r>
          </w:p>
        </w:tc>
      </w:tr>
      <w:tr w:rsidR="00FB493F" w14:paraId="0733F6C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8E8AF1" w14:textId="77777777" w:rsidR="00FB493F" w:rsidRDefault="00000000">
            <w:r>
              <w:rPr>
                <w:color w:val="1A1A1A"/>
                <w:sz w:val="18"/>
                <w:szCs w:val="18"/>
              </w:rPr>
              <w:t>Éditeur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751BDD" w14:textId="77777777" w:rsidR="00FB493F" w:rsidRDefault="00000000">
            <w:pPr>
              <w:jc w:val="center"/>
            </w:pPr>
            <w:r>
              <w:rPr>
                <w:color w:val="1A1A1A"/>
                <w:sz w:val="18"/>
                <w:szCs w:val="18"/>
              </w:rPr>
              <w:t>VS Code</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BABEBC" w14:textId="77777777" w:rsidR="00FB493F" w:rsidRDefault="00000000">
            <w:pPr>
              <w:jc w:val="center"/>
            </w:pPr>
            <w:r>
              <w:rPr>
                <w:color w:val="1A1A1A"/>
                <w:sz w:val="18"/>
                <w:szCs w:val="18"/>
              </w:rPr>
              <w:t>Recommandé</w:t>
            </w:r>
          </w:p>
        </w:tc>
      </w:tr>
      <w:tr w:rsidR="00FB493F" w14:paraId="6F84881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8F313E" w14:textId="77777777" w:rsidR="00FB493F" w:rsidRDefault="00000000">
            <w:r>
              <w:rPr>
                <w:color w:val="1A1A1A"/>
                <w:sz w:val="18"/>
                <w:szCs w:val="18"/>
              </w:rPr>
              <w:t>Serveur local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610883" w14:textId="77777777" w:rsidR="00FB493F" w:rsidRDefault="00000000">
            <w:pPr>
              <w:jc w:val="center"/>
            </w:pPr>
            <w:r>
              <w:rPr>
                <w:color w:val="1A1A1A"/>
                <w:sz w:val="18"/>
                <w:szCs w:val="18"/>
              </w:rPr>
              <w:t>WAMP Server (PHP + MySQL + Apache)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90867F" w14:textId="77777777" w:rsidR="00FB493F" w:rsidRDefault="00000000">
            <w:pPr>
              <w:jc w:val="center"/>
            </w:pPr>
            <w:r>
              <w:rPr>
                <w:color w:val="1A1A1A"/>
                <w:sz w:val="18"/>
                <w:szCs w:val="18"/>
              </w:rPr>
              <w:t>Déjà installé</w:t>
            </w:r>
          </w:p>
        </w:tc>
      </w:tr>
    </w:tbl>
    <w:p w14:paraId="4A666912" w14:textId="77777777" w:rsidR="00FB493F" w:rsidRDefault="00FB493F">
      <w:pPr>
        <w:spacing w:after="200"/>
      </w:pPr>
    </w:p>
    <w:p w14:paraId="55D9BBB8" w14:textId="77777777" w:rsidR="00FB493F" w:rsidRDefault="00000000">
      <w:pPr>
        <w:pStyle w:val="Titre2"/>
      </w:pPr>
      <w:r>
        <w:t xml:space="preserve">6.2 Structure MVC </w:t>
      </w:r>
      <w:proofErr w:type="spellStart"/>
      <w:r>
        <w:t>Laravel</w:t>
      </w:r>
      <w:proofErr w:type="spellEnd"/>
    </w:p>
    <w:p w14:paraId="1D035611" w14:textId="77777777" w:rsidR="00FB493F" w:rsidRDefault="00000000">
      <w:pPr>
        <w:spacing w:before="80" w:after="80"/>
      </w:pPr>
      <w:r>
        <w:rPr>
          <w:color w:val="1A1A1A"/>
        </w:rPr>
        <w:t xml:space="preserve">Le projet suivra la structure standard </w:t>
      </w:r>
      <w:proofErr w:type="spellStart"/>
      <w:r>
        <w:rPr>
          <w:color w:val="1A1A1A"/>
        </w:rPr>
        <w:t>Laravel</w:t>
      </w:r>
      <w:proofErr w:type="spellEnd"/>
      <w:r>
        <w:rPr>
          <w:color w:val="1A1A1A"/>
        </w:rPr>
        <w:t xml:space="preserve"> avec les conventions suivantes :</w:t>
      </w:r>
    </w:p>
    <w:p w14:paraId="240983F3" w14:textId="77777777" w:rsidR="00FB493F" w:rsidRDefault="00000000">
      <w:pPr>
        <w:pStyle w:val="Paragraphedeliste"/>
        <w:numPr>
          <w:ilvl w:val="0"/>
          <w:numId w:val="2"/>
        </w:numPr>
        <w:spacing w:before="40" w:after="40"/>
      </w:pPr>
      <w:r>
        <w:rPr>
          <w:color w:val="1A1A1A"/>
        </w:rPr>
        <w:t>app/</w:t>
      </w:r>
      <w:proofErr w:type="spellStart"/>
      <w:r>
        <w:rPr>
          <w:color w:val="1A1A1A"/>
        </w:rPr>
        <w:t>Models</w:t>
      </w:r>
      <w:proofErr w:type="spellEnd"/>
      <w:r>
        <w:rPr>
          <w:color w:val="1A1A1A"/>
        </w:rPr>
        <w:t>/ — Modèles Eloquent (un par table principale)</w:t>
      </w:r>
    </w:p>
    <w:p w14:paraId="1C17B67B" w14:textId="77777777" w:rsidR="00FB493F" w:rsidRDefault="00000000">
      <w:pPr>
        <w:pStyle w:val="Paragraphedeliste"/>
        <w:numPr>
          <w:ilvl w:val="0"/>
          <w:numId w:val="2"/>
        </w:numPr>
        <w:spacing w:before="40" w:after="40"/>
      </w:pPr>
      <w:r>
        <w:rPr>
          <w:color w:val="1A1A1A"/>
        </w:rPr>
        <w:t>app/Http/</w:t>
      </w:r>
      <w:proofErr w:type="spellStart"/>
      <w:r>
        <w:rPr>
          <w:color w:val="1A1A1A"/>
        </w:rPr>
        <w:t>Controllers</w:t>
      </w:r>
      <w:proofErr w:type="spellEnd"/>
      <w:r>
        <w:rPr>
          <w:color w:val="1A1A1A"/>
        </w:rPr>
        <w:t>/ — Contrôleurs par module fonctionnel</w:t>
      </w:r>
    </w:p>
    <w:p w14:paraId="54C03ECF" w14:textId="77777777" w:rsidR="00FB493F" w:rsidRDefault="00000000">
      <w:pPr>
        <w:pStyle w:val="Paragraphedeliste"/>
        <w:numPr>
          <w:ilvl w:val="0"/>
          <w:numId w:val="2"/>
        </w:numPr>
        <w:spacing w:before="40" w:after="40"/>
      </w:pPr>
      <w:r>
        <w:rPr>
          <w:color w:val="1A1A1A"/>
        </w:rPr>
        <w:t>app/Http/</w:t>
      </w:r>
      <w:proofErr w:type="spellStart"/>
      <w:r>
        <w:rPr>
          <w:color w:val="1A1A1A"/>
        </w:rPr>
        <w:t>Requests</w:t>
      </w:r>
      <w:proofErr w:type="spellEnd"/>
      <w:r>
        <w:rPr>
          <w:color w:val="1A1A1A"/>
        </w:rPr>
        <w:t>/ — Validation des formulaires</w:t>
      </w:r>
    </w:p>
    <w:p w14:paraId="6E3678E4" w14:textId="77777777" w:rsidR="00FB493F" w:rsidRDefault="00000000">
      <w:pPr>
        <w:pStyle w:val="Paragraphedeliste"/>
        <w:numPr>
          <w:ilvl w:val="0"/>
          <w:numId w:val="2"/>
        </w:numPr>
        <w:spacing w:before="40" w:after="40"/>
      </w:pPr>
      <w:r>
        <w:rPr>
          <w:color w:val="1A1A1A"/>
        </w:rPr>
        <w:t>app/</w:t>
      </w:r>
      <w:proofErr w:type="spellStart"/>
      <w:r>
        <w:rPr>
          <w:color w:val="1A1A1A"/>
        </w:rPr>
        <w:t>Policies</w:t>
      </w:r>
      <w:proofErr w:type="spellEnd"/>
      <w:r>
        <w:rPr>
          <w:color w:val="1A1A1A"/>
        </w:rPr>
        <w:t>/ — Contrôle des permissions par rôle</w:t>
      </w:r>
    </w:p>
    <w:p w14:paraId="3AC8C009" w14:textId="77777777" w:rsidR="00FB493F" w:rsidRDefault="00000000">
      <w:pPr>
        <w:pStyle w:val="Paragraphedeliste"/>
        <w:numPr>
          <w:ilvl w:val="0"/>
          <w:numId w:val="2"/>
        </w:numPr>
        <w:spacing w:before="40" w:after="40"/>
      </w:pPr>
      <w:proofErr w:type="spellStart"/>
      <w:r>
        <w:rPr>
          <w:color w:val="1A1A1A"/>
        </w:rPr>
        <w:t>resources</w:t>
      </w:r>
      <w:proofErr w:type="spellEnd"/>
      <w:r>
        <w:rPr>
          <w:color w:val="1A1A1A"/>
        </w:rPr>
        <w:t>/</w:t>
      </w:r>
      <w:proofErr w:type="spellStart"/>
      <w:r>
        <w:rPr>
          <w:color w:val="1A1A1A"/>
        </w:rPr>
        <w:t>views</w:t>
      </w:r>
      <w:proofErr w:type="spellEnd"/>
      <w:r>
        <w:rPr>
          <w:color w:val="1A1A1A"/>
        </w:rPr>
        <w:t xml:space="preserve">/ — </w:t>
      </w:r>
      <w:proofErr w:type="spellStart"/>
      <w:r>
        <w:rPr>
          <w:color w:val="1A1A1A"/>
        </w:rPr>
        <w:t>Templates</w:t>
      </w:r>
      <w:proofErr w:type="spellEnd"/>
      <w:r>
        <w:rPr>
          <w:color w:val="1A1A1A"/>
        </w:rPr>
        <w:t xml:space="preserve"> Blade (interface utilisateur)</w:t>
      </w:r>
    </w:p>
    <w:p w14:paraId="427BE0D4" w14:textId="77777777" w:rsidR="00FB493F" w:rsidRDefault="00000000">
      <w:pPr>
        <w:pStyle w:val="Paragraphedeliste"/>
        <w:numPr>
          <w:ilvl w:val="0"/>
          <w:numId w:val="2"/>
        </w:numPr>
        <w:spacing w:before="40" w:after="40"/>
      </w:pPr>
      <w:proofErr w:type="spellStart"/>
      <w:r>
        <w:rPr>
          <w:color w:val="1A1A1A"/>
        </w:rPr>
        <w:t>database</w:t>
      </w:r>
      <w:proofErr w:type="spellEnd"/>
      <w:r>
        <w:rPr>
          <w:color w:val="1A1A1A"/>
        </w:rPr>
        <w:t>/migrations/ — Schéma de base de données versionné</w:t>
      </w:r>
    </w:p>
    <w:p w14:paraId="256CEA67" w14:textId="77777777" w:rsidR="00FB493F" w:rsidRDefault="00000000">
      <w:pPr>
        <w:pStyle w:val="Paragraphedeliste"/>
        <w:numPr>
          <w:ilvl w:val="0"/>
          <w:numId w:val="2"/>
        </w:numPr>
        <w:spacing w:before="40" w:after="40"/>
      </w:pPr>
      <w:proofErr w:type="spellStart"/>
      <w:r>
        <w:rPr>
          <w:color w:val="1A1A1A"/>
        </w:rPr>
        <w:t>database</w:t>
      </w:r>
      <w:proofErr w:type="spellEnd"/>
      <w:r>
        <w:rPr>
          <w:color w:val="1A1A1A"/>
        </w:rPr>
        <w:t>/seeders/ — Données initiales (rôles, admin par défaut)</w:t>
      </w:r>
    </w:p>
    <w:p w14:paraId="5E692C89" w14:textId="77777777" w:rsidR="00FB493F" w:rsidRDefault="00000000">
      <w:pPr>
        <w:pStyle w:val="Paragraphedeliste"/>
        <w:numPr>
          <w:ilvl w:val="0"/>
          <w:numId w:val="2"/>
        </w:numPr>
        <w:spacing w:before="40" w:after="40"/>
      </w:pPr>
      <w:r>
        <w:rPr>
          <w:color w:val="1A1A1A"/>
        </w:rPr>
        <w:t>routes/</w:t>
      </w:r>
      <w:proofErr w:type="spellStart"/>
      <w:r>
        <w:rPr>
          <w:color w:val="1A1A1A"/>
        </w:rPr>
        <w:t>web.php</w:t>
      </w:r>
      <w:proofErr w:type="spellEnd"/>
      <w:r>
        <w:rPr>
          <w:color w:val="1A1A1A"/>
        </w:rPr>
        <w:t xml:space="preserve"> — Toutes les routes de l'application</w:t>
      </w:r>
    </w:p>
    <w:p w14:paraId="03DE69AD" w14:textId="77777777" w:rsidR="00FB493F" w:rsidRDefault="00FB493F">
      <w:pPr>
        <w:spacing w:after="200"/>
      </w:pPr>
    </w:p>
    <w:p w14:paraId="0688C687" w14:textId="77777777" w:rsidR="00FB493F" w:rsidRDefault="00000000">
      <w:pPr>
        <w:pStyle w:val="Titre2"/>
      </w:pPr>
      <w:r>
        <w:t>6.3 Préparation à la migration SaaS (Phase 2)</w:t>
      </w:r>
    </w:p>
    <w:p w14:paraId="4834D0C1" w14:textId="77777777" w:rsidR="00FB493F" w:rsidRDefault="00000000">
      <w:pPr>
        <w:spacing w:before="80" w:after="80"/>
      </w:pPr>
      <w:r>
        <w:rPr>
          <w:color w:val="1A1A1A"/>
        </w:rPr>
        <w:t>Dès la Phase 1, le code sera écrit de manière à faciliter la migration future vers un SaaS multi-tenant :</w:t>
      </w:r>
    </w:p>
    <w:p w14:paraId="2D39604B" w14:textId="77777777" w:rsidR="00FB493F" w:rsidRDefault="00000000">
      <w:pPr>
        <w:pStyle w:val="Paragraphedeliste"/>
        <w:numPr>
          <w:ilvl w:val="0"/>
          <w:numId w:val="2"/>
        </w:numPr>
        <w:spacing w:before="40" w:after="40"/>
      </w:pPr>
      <w:r>
        <w:rPr>
          <w:color w:val="1A1A1A"/>
        </w:rPr>
        <w:t xml:space="preserve">Un champ </w:t>
      </w:r>
      <w:proofErr w:type="spellStart"/>
      <w:r>
        <w:rPr>
          <w:color w:val="1A1A1A"/>
        </w:rPr>
        <w:t>school_id</w:t>
      </w:r>
      <w:proofErr w:type="spellEnd"/>
      <w:r>
        <w:rPr>
          <w:color w:val="1A1A1A"/>
        </w:rPr>
        <w:t xml:space="preserve"> sera présent sur toutes les tables concernées</w:t>
      </w:r>
    </w:p>
    <w:p w14:paraId="0D2FF178" w14:textId="77777777" w:rsidR="00FB493F" w:rsidRDefault="00000000">
      <w:pPr>
        <w:pStyle w:val="Paragraphedeliste"/>
        <w:numPr>
          <w:ilvl w:val="0"/>
          <w:numId w:val="2"/>
        </w:numPr>
        <w:spacing w:before="40" w:after="40"/>
      </w:pPr>
      <w:r>
        <w:rPr>
          <w:color w:val="1A1A1A"/>
        </w:rPr>
        <w:t xml:space="preserve">La logique métier sera </w:t>
      </w:r>
      <w:proofErr w:type="gramStart"/>
      <w:r>
        <w:rPr>
          <w:color w:val="1A1A1A"/>
        </w:rPr>
        <w:t>isolée</w:t>
      </w:r>
      <w:proofErr w:type="gramEnd"/>
      <w:r>
        <w:rPr>
          <w:color w:val="1A1A1A"/>
        </w:rPr>
        <w:t xml:space="preserve"> dans des Services PHP réutilisables</w:t>
      </w:r>
    </w:p>
    <w:p w14:paraId="034F425E" w14:textId="77777777" w:rsidR="00FB493F" w:rsidRDefault="00000000">
      <w:pPr>
        <w:pStyle w:val="Paragraphedeliste"/>
        <w:numPr>
          <w:ilvl w:val="0"/>
          <w:numId w:val="2"/>
        </w:numPr>
        <w:spacing w:before="40" w:after="40"/>
      </w:pPr>
      <w:r>
        <w:rPr>
          <w:color w:val="1A1A1A"/>
        </w:rPr>
        <w:t>Les configurations de l'établissement seront centralisées (nom, logo, barème, frais)</w:t>
      </w:r>
    </w:p>
    <w:p w14:paraId="12B1C55A" w14:textId="77777777" w:rsidR="00FB493F" w:rsidRDefault="00000000">
      <w:pPr>
        <w:pStyle w:val="Paragraphedeliste"/>
        <w:numPr>
          <w:ilvl w:val="0"/>
          <w:numId w:val="2"/>
        </w:numPr>
        <w:spacing w:before="40" w:after="40"/>
      </w:pPr>
      <w:r>
        <w:rPr>
          <w:color w:val="1A1A1A"/>
        </w:rPr>
        <w:t>Aucune donnée n'est codée en dur dans le code source</w:t>
      </w:r>
    </w:p>
    <w:p w14:paraId="48ECBFD3" w14:textId="77777777" w:rsidR="00FB493F" w:rsidRDefault="00FB493F">
      <w:pPr>
        <w:spacing w:after="200"/>
      </w:pPr>
    </w:p>
    <w:p w14:paraId="3D87DFFD" w14:textId="77777777" w:rsidR="00FB493F" w:rsidRDefault="00000000">
      <w:pPr>
        <w:pStyle w:val="Titre2"/>
      </w:pPr>
      <w:r>
        <w:t>6.4 Hébergement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1800"/>
        <w:gridCol w:w="3300"/>
      </w:tblGrid>
      <w:tr w:rsidR="00FB493F" w14:paraId="3EEE5F0A" w14:textId="77777777">
        <w:trPr>
          <w:tblHeader/>
        </w:trPr>
        <w:tc>
          <w:tcPr>
            <w:tcW w:w="18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vAlign w:val="center"/>
          </w:tcPr>
          <w:p w14:paraId="20A8BAB0" w14:textId="77777777" w:rsidR="00FB493F" w:rsidRDefault="00000000">
            <w:pPr>
              <w:jc w:val="center"/>
            </w:pPr>
            <w:r>
              <w:rPr>
                <w:b/>
                <w:bCs/>
                <w:color w:val="FFFFFF"/>
                <w:sz w:val="18"/>
                <w:szCs w:val="18"/>
              </w:rPr>
              <w:t>Option</w:t>
            </w:r>
          </w:p>
        </w:tc>
        <w:tc>
          <w:tcPr>
            <w:tcW w:w="25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vAlign w:val="center"/>
          </w:tcPr>
          <w:p w14:paraId="040EBA3F" w14:textId="77777777" w:rsidR="00FB493F" w:rsidRDefault="00000000">
            <w:pPr>
              <w:jc w:val="center"/>
            </w:pPr>
            <w:r>
              <w:rPr>
                <w:b/>
                <w:bCs/>
                <w:color w:val="FFFFFF"/>
                <w:sz w:val="18"/>
                <w:szCs w:val="18"/>
              </w:rPr>
              <w:t>Hébergeur</w:t>
            </w:r>
          </w:p>
        </w:tc>
        <w:tc>
          <w:tcPr>
            <w:tcW w:w="18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vAlign w:val="center"/>
          </w:tcPr>
          <w:p w14:paraId="440BC13A" w14:textId="77777777" w:rsidR="00FB493F" w:rsidRDefault="00000000">
            <w:pPr>
              <w:jc w:val="center"/>
            </w:pPr>
            <w:r>
              <w:rPr>
                <w:b/>
                <w:bCs/>
                <w:color w:val="FFFFFF"/>
                <w:sz w:val="18"/>
                <w:szCs w:val="18"/>
              </w:rPr>
              <w:t>Coût</w:t>
            </w:r>
          </w:p>
        </w:tc>
        <w:tc>
          <w:tcPr>
            <w:tcW w:w="33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vAlign w:val="center"/>
          </w:tcPr>
          <w:p w14:paraId="1200ACB5" w14:textId="77777777" w:rsidR="00FB493F" w:rsidRDefault="00000000">
            <w:pPr>
              <w:jc w:val="center"/>
            </w:pPr>
            <w:r>
              <w:rPr>
                <w:b/>
                <w:bCs/>
                <w:color w:val="FFFFFF"/>
                <w:sz w:val="18"/>
                <w:szCs w:val="18"/>
              </w:rPr>
              <w:t>Convient à</w:t>
            </w:r>
          </w:p>
        </w:tc>
      </w:tr>
      <w:tr w:rsidR="00FB493F" w14:paraId="238DC7E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C0E0D1" w14:textId="77777777" w:rsidR="00FB493F" w:rsidRDefault="00000000">
            <w:r>
              <w:rPr>
                <w:color w:val="1A1A1A"/>
                <w:sz w:val="18"/>
                <w:szCs w:val="18"/>
              </w:rPr>
              <w:t>Gratuit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D9820" w14:textId="77777777" w:rsidR="00FB493F" w:rsidRDefault="00000000">
            <w:pPr>
              <w:jc w:val="center"/>
            </w:pPr>
            <w:proofErr w:type="spellStart"/>
            <w:r>
              <w:rPr>
                <w:color w:val="1A1A1A"/>
                <w:sz w:val="18"/>
                <w:szCs w:val="18"/>
              </w:rPr>
              <w:t>InfinityFree</w:t>
            </w:r>
            <w:proofErr w:type="spellEnd"/>
            <w:r>
              <w:rPr>
                <w:color w:val="1A1A1A"/>
                <w:sz w:val="18"/>
                <w:szCs w:val="18"/>
              </w:rPr>
              <w:t xml:space="preserve"> / 000webhost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41FA8A" w14:textId="77777777" w:rsidR="00FB493F" w:rsidRDefault="00000000">
            <w:pPr>
              <w:jc w:val="center"/>
            </w:pPr>
            <w:r>
              <w:rPr>
                <w:color w:val="1A1A1A"/>
                <w:sz w:val="18"/>
                <w:szCs w:val="18"/>
              </w:rPr>
              <w:t>0 €/mois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353DB9" w14:textId="77777777" w:rsidR="00FB493F" w:rsidRDefault="00000000">
            <w:pPr>
              <w:jc w:val="center"/>
            </w:pPr>
            <w:r>
              <w:rPr>
                <w:color w:val="1A1A1A"/>
                <w:sz w:val="18"/>
                <w:szCs w:val="18"/>
              </w:rPr>
              <w:t>Tests et maquettes</w:t>
            </w:r>
          </w:p>
        </w:tc>
      </w:tr>
      <w:tr w:rsidR="00FB493F" w14:paraId="68F6E71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3A159A" w14:textId="77777777" w:rsidR="00FB493F" w:rsidRDefault="00000000">
            <w:r>
              <w:rPr>
                <w:color w:val="1A1A1A"/>
                <w:sz w:val="18"/>
                <w:szCs w:val="18"/>
              </w:rPr>
              <w:t>Économique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5B6904" w14:textId="77777777" w:rsidR="00FB493F" w:rsidRDefault="00000000">
            <w:pPr>
              <w:jc w:val="center"/>
            </w:pPr>
            <w:proofErr w:type="spellStart"/>
            <w:r>
              <w:rPr>
                <w:color w:val="1A1A1A"/>
                <w:sz w:val="18"/>
                <w:szCs w:val="18"/>
              </w:rPr>
              <w:t>Hostinger</w:t>
            </w:r>
            <w:proofErr w:type="spellEnd"/>
            <w:r>
              <w:rPr>
                <w:color w:val="1A1A1A"/>
                <w:sz w:val="18"/>
                <w:szCs w:val="18"/>
              </w:rPr>
              <w:t xml:space="preserve"> </w:t>
            </w:r>
            <w:proofErr w:type="spellStart"/>
            <w:r>
              <w:rPr>
                <w:color w:val="1A1A1A"/>
                <w:sz w:val="18"/>
                <w:szCs w:val="18"/>
              </w:rPr>
              <w:t>Shared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D8C7DF" w14:textId="77777777" w:rsidR="00FB493F" w:rsidRDefault="00000000">
            <w:pPr>
              <w:jc w:val="center"/>
            </w:pPr>
            <w:r>
              <w:rPr>
                <w:color w:val="1A1A1A"/>
                <w:sz w:val="18"/>
                <w:szCs w:val="18"/>
              </w:rPr>
              <w:t>~3-5 €/mois</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7894F2" w14:textId="77777777" w:rsidR="00FB493F" w:rsidRDefault="00000000">
            <w:pPr>
              <w:jc w:val="center"/>
            </w:pPr>
            <w:r>
              <w:rPr>
                <w:color w:val="1A1A1A"/>
                <w:sz w:val="18"/>
                <w:szCs w:val="18"/>
              </w:rPr>
              <w:t>Production légère</w:t>
            </w:r>
          </w:p>
        </w:tc>
      </w:tr>
      <w:tr w:rsidR="00FB493F" w14:paraId="6B80EDC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0B91C0" w14:textId="77777777" w:rsidR="00FB493F" w:rsidRDefault="00000000">
            <w:r>
              <w:rPr>
                <w:color w:val="1A1A1A"/>
                <w:sz w:val="18"/>
                <w:szCs w:val="18"/>
              </w:rPr>
              <w:t>Recommandé</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E36863" w14:textId="77777777" w:rsidR="00FB493F" w:rsidRDefault="00000000">
            <w:pPr>
              <w:jc w:val="center"/>
            </w:pPr>
            <w:r>
              <w:rPr>
                <w:color w:val="1A1A1A"/>
                <w:sz w:val="18"/>
                <w:szCs w:val="18"/>
              </w:rPr>
              <w:t xml:space="preserve">Railway / </w:t>
            </w:r>
            <w:proofErr w:type="spellStart"/>
            <w:r>
              <w:rPr>
                <w:color w:val="1A1A1A"/>
                <w:sz w:val="18"/>
                <w:szCs w:val="18"/>
              </w:rPr>
              <w:t>Render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287E8D" w14:textId="77777777" w:rsidR="00FB493F" w:rsidRDefault="00000000">
            <w:pPr>
              <w:jc w:val="center"/>
            </w:pPr>
            <w:r>
              <w:rPr>
                <w:color w:val="1A1A1A"/>
                <w:sz w:val="18"/>
                <w:szCs w:val="18"/>
              </w:rPr>
              <w:t>~5-10 €/mois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8B9FDF" w14:textId="77777777" w:rsidR="00FB493F" w:rsidRDefault="00000000">
            <w:pPr>
              <w:jc w:val="center"/>
            </w:pPr>
            <w:r>
              <w:rPr>
                <w:color w:val="1A1A1A"/>
                <w:sz w:val="18"/>
                <w:szCs w:val="18"/>
              </w:rPr>
              <w:t>Production fiable</w:t>
            </w:r>
          </w:p>
        </w:tc>
      </w:tr>
      <w:tr w:rsidR="00FB493F" w14:paraId="7155FED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2EB4DF" w14:textId="77777777" w:rsidR="00FB493F" w:rsidRDefault="00000000">
            <w:r>
              <w:rPr>
                <w:color w:val="1A1A1A"/>
                <w:sz w:val="18"/>
                <w:szCs w:val="18"/>
              </w:rPr>
              <w:t>Avancé</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DDB73D" w14:textId="77777777" w:rsidR="00FB493F" w:rsidRDefault="00000000">
            <w:pPr>
              <w:jc w:val="center"/>
            </w:pPr>
            <w:r>
              <w:rPr>
                <w:color w:val="1A1A1A"/>
                <w:sz w:val="18"/>
                <w:szCs w:val="18"/>
              </w:rPr>
              <w:t xml:space="preserve">VPS </w:t>
            </w:r>
            <w:proofErr w:type="spellStart"/>
            <w:r>
              <w:rPr>
                <w:color w:val="1A1A1A"/>
                <w:sz w:val="18"/>
                <w:szCs w:val="18"/>
              </w:rPr>
              <w:t>DigitalOcean</w:t>
            </w:r>
            <w:proofErr w:type="spellEnd"/>
            <w:r>
              <w:rPr>
                <w:color w:val="1A1A1A"/>
                <w:sz w:val="18"/>
                <w:szCs w:val="18"/>
              </w:rPr>
              <w:t xml:space="preserve"> / </w:t>
            </w:r>
            <w:proofErr w:type="spellStart"/>
            <w:r>
              <w:rPr>
                <w:color w:val="1A1A1A"/>
                <w:sz w:val="18"/>
                <w:szCs w:val="18"/>
              </w:rPr>
              <w:t>Hostinger</w:t>
            </w:r>
            <w:proofErr w:type="spellEnd"/>
            <w:r>
              <w:rPr>
                <w:color w:val="1A1A1A"/>
                <w:sz w:val="18"/>
                <w:szCs w:val="18"/>
              </w:rPr>
              <w:t xml:space="preserve"> VPS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CB6C09" w14:textId="77777777" w:rsidR="00FB493F" w:rsidRDefault="00000000">
            <w:pPr>
              <w:jc w:val="center"/>
            </w:pPr>
            <w:r>
              <w:rPr>
                <w:color w:val="1A1A1A"/>
                <w:sz w:val="18"/>
                <w:szCs w:val="18"/>
              </w:rPr>
              <w:t>~10-20 €/mois</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FC7D0D" w14:textId="77777777" w:rsidR="00FB493F" w:rsidRDefault="00000000">
            <w:pPr>
              <w:jc w:val="center"/>
            </w:pPr>
            <w:r>
              <w:rPr>
                <w:color w:val="1A1A1A"/>
                <w:sz w:val="18"/>
                <w:szCs w:val="18"/>
              </w:rPr>
              <w:t>SaaS futur</w:t>
            </w:r>
          </w:p>
        </w:tc>
      </w:tr>
    </w:tbl>
    <w:p w14:paraId="0B1F4566" w14:textId="77777777" w:rsidR="00FB493F" w:rsidRDefault="00000000">
      <w:pPr>
        <w:spacing w:before="80" w:after="80"/>
      </w:pPr>
      <w:r>
        <w:rPr>
          <w:i/>
          <w:iCs/>
          <w:color w:val="1A1A1A"/>
        </w:rPr>
        <w:t>Le choix final sera fait par l'établissement selon le budget disponible.</w:t>
      </w:r>
    </w:p>
    <w:p w14:paraId="49B6024A" w14:textId="77777777" w:rsidR="00FB493F" w:rsidRPr="0040405B" w:rsidRDefault="00FB493F">
      <w:pPr>
        <w:spacing w:after="200"/>
        <w:rPr>
          <w:sz w:val="10"/>
          <w:szCs w:val="10"/>
        </w:rPr>
      </w:pPr>
    </w:p>
    <w:p w14:paraId="6682BF7A" w14:textId="3CA3134F" w:rsidR="00FB493F" w:rsidRPr="0040405B" w:rsidRDefault="00FB493F">
      <w:pPr>
        <w:rPr>
          <w:sz w:val="10"/>
          <w:szCs w:val="10"/>
        </w:rPr>
      </w:pPr>
    </w:p>
    <w:p w14:paraId="40F8890E" w14:textId="77777777" w:rsidR="00FB493F" w:rsidRDefault="00000000">
      <w:pPr>
        <w:pStyle w:val="Titre1"/>
        <w:pBdr>
          <w:bottom w:val="single" w:sz="8" w:space="4" w:color="1A3A6B"/>
        </w:pBdr>
      </w:pPr>
      <w:r>
        <w:t>7. CONTRAINTES ET EXIGENCES</w:t>
      </w:r>
    </w:p>
    <w:p w14:paraId="19AEC0D8" w14:textId="77777777" w:rsidR="00FB493F" w:rsidRDefault="00000000">
      <w:pPr>
        <w:pStyle w:val="Titre2"/>
      </w:pPr>
      <w:r>
        <w:t>7.1 Contraintes techniques</w:t>
      </w:r>
    </w:p>
    <w:p w14:paraId="6028E161" w14:textId="77777777" w:rsidR="00FB493F" w:rsidRDefault="00000000">
      <w:pPr>
        <w:pStyle w:val="Paragraphedeliste"/>
        <w:numPr>
          <w:ilvl w:val="0"/>
          <w:numId w:val="2"/>
        </w:numPr>
        <w:spacing w:before="40" w:after="40"/>
      </w:pPr>
      <w:r>
        <w:rPr>
          <w:color w:val="1A1A1A"/>
        </w:rPr>
        <w:t>Compatible avec les navigateurs modernes (Chrome, Firefox, Edge — versions récentes)</w:t>
      </w:r>
    </w:p>
    <w:p w14:paraId="1B5B27F3" w14:textId="77777777" w:rsidR="00FB493F" w:rsidRDefault="00000000">
      <w:pPr>
        <w:pStyle w:val="Paragraphedeliste"/>
        <w:numPr>
          <w:ilvl w:val="0"/>
          <w:numId w:val="2"/>
        </w:numPr>
        <w:spacing w:before="40" w:after="40"/>
      </w:pPr>
      <w:r>
        <w:rPr>
          <w:color w:val="1A1A1A"/>
        </w:rPr>
        <w:t>Interface responsive (utilisable sur tablette et ordinateur)</w:t>
      </w:r>
    </w:p>
    <w:p w14:paraId="1318435C" w14:textId="77777777" w:rsidR="00FB493F" w:rsidRDefault="00000000">
      <w:pPr>
        <w:pStyle w:val="Paragraphedeliste"/>
        <w:numPr>
          <w:ilvl w:val="0"/>
          <w:numId w:val="2"/>
        </w:numPr>
        <w:spacing w:before="40" w:after="40"/>
      </w:pPr>
      <w:r>
        <w:rPr>
          <w:color w:val="1A1A1A"/>
        </w:rPr>
        <w:t>Temps de chargement acceptable sur connexion internet camerounaise</w:t>
      </w:r>
    </w:p>
    <w:p w14:paraId="24DCEF19" w14:textId="77777777" w:rsidR="00FB493F" w:rsidRDefault="00000000">
      <w:pPr>
        <w:pStyle w:val="Paragraphedeliste"/>
        <w:numPr>
          <w:ilvl w:val="0"/>
          <w:numId w:val="2"/>
        </w:numPr>
        <w:spacing w:before="40" w:after="40"/>
      </w:pPr>
      <w:r>
        <w:rPr>
          <w:color w:val="1A1A1A"/>
        </w:rPr>
        <w:t>Sauvegarde automatique de la base de données (backup quotidien recommandé)</w:t>
      </w:r>
    </w:p>
    <w:p w14:paraId="4ACD6148" w14:textId="77777777" w:rsidR="00FB493F" w:rsidRDefault="00FB493F">
      <w:pPr>
        <w:spacing w:after="200"/>
      </w:pPr>
    </w:p>
    <w:p w14:paraId="4419E0C5" w14:textId="77777777" w:rsidR="00FB493F" w:rsidRDefault="00000000">
      <w:pPr>
        <w:pStyle w:val="Titre2"/>
      </w:pPr>
      <w:r>
        <w:t>7.2 Contraintes fonctionnelles</w:t>
      </w:r>
    </w:p>
    <w:p w14:paraId="2FD0C8B3" w14:textId="77777777" w:rsidR="00FB493F" w:rsidRDefault="00000000">
      <w:pPr>
        <w:pStyle w:val="Paragraphedeliste"/>
        <w:numPr>
          <w:ilvl w:val="0"/>
          <w:numId w:val="2"/>
        </w:numPr>
        <w:spacing w:before="40" w:after="40"/>
      </w:pPr>
      <w:r>
        <w:rPr>
          <w:color w:val="1A1A1A"/>
        </w:rPr>
        <w:lastRenderedPageBreak/>
        <w:t>Plusieurs utilisateurs peuvent se connecter simultanément sans conflit</w:t>
      </w:r>
    </w:p>
    <w:p w14:paraId="77B03A6A" w14:textId="77777777" w:rsidR="00FB493F" w:rsidRDefault="00000000">
      <w:pPr>
        <w:pStyle w:val="Paragraphedeliste"/>
        <w:numPr>
          <w:ilvl w:val="0"/>
          <w:numId w:val="2"/>
        </w:numPr>
        <w:spacing w:before="40" w:after="40"/>
      </w:pPr>
      <w:r>
        <w:rPr>
          <w:color w:val="1A1A1A"/>
        </w:rPr>
        <w:t>Les notes verrouillées ne peuvent être modifiées que par un administrateur</w:t>
      </w:r>
    </w:p>
    <w:p w14:paraId="3EBDE7F9" w14:textId="77777777" w:rsidR="00FB493F" w:rsidRDefault="00000000">
      <w:pPr>
        <w:pStyle w:val="Paragraphedeliste"/>
        <w:numPr>
          <w:ilvl w:val="0"/>
          <w:numId w:val="2"/>
        </w:numPr>
        <w:spacing w:before="40" w:after="40"/>
      </w:pPr>
      <w:r>
        <w:rPr>
          <w:color w:val="1A1A1A"/>
        </w:rPr>
        <w:t>Chaque bulletin généré doit être identique à ce qui est affiché à l'écran</w:t>
      </w:r>
    </w:p>
    <w:p w14:paraId="167911DA" w14:textId="77777777" w:rsidR="00FB493F" w:rsidRDefault="00000000">
      <w:pPr>
        <w:pStyle w:val="Paragraphedeliste"/>
        <w:numPr>
          <w:ilvl w:val="0"/>
          <w:numId w:val="2"/>
        </w:numPr>
        <w:spacing w:before="40" w:after="40"/>
      </w:pPr>
      <w:r>
        <w:rPr>
          <w:color w:val="1A1A1A"/>
        </w:rPr>
        <w:t>Les données d'une année scolaire clôturée restent consultables mais non modifiables</w:t>
      </w:r>
    </w:p>
    <w:p w14:paraId="3DAE9C3B" w14:textId="77777777" w:rsidR="00FB493F" w:rsidRDefault="00000000">
      <w:pPr>
        <w:pStyle w:val="Paragraphedeliste"/>
        <w:numPr>
          <w:ilvl w:val="0"/>
          <w:numId w:val="2"/>
        </w:numPr>
        <w:spacing w:before="40" w:after="40"/>
      </w:pPr>
      <w:r>
        <w:rPr>
          <w:color w:val="1A1A1A"/>
        </w:rPr>
        <w:t>La suppression d'un élève doit être une désactivation (pas une suppression physique)</w:t>
      </w:r>
    </w:p>
    <w:p w14:paraId="6EAC5A93" w14:textId="77777777" w:rsidR="00FB493F" w:rsidRDefault="00FB493F">
      <w:pPr>
        <w:spacing w:after="200"/>
      </w:pPr>
    </w:p>
    <w:p w14:paraId="651B9CC1" w14:textId="77777777" w:rsidR="00FB493F" w:rsidRDefault="00000000">
      <w:pPr>
        <w:pStyle w:val="Titre2"/>
      </w:pPr>
      <w:r>
        <w:t>7.3 Exigences de sécurité</w:t>
      </w:r>
    </w:p>
    <w:p w14:paraId="6F5992EB" w14:textId="77777777" w:rsidR="00FB493F" w:rsidRDefault="00000000">
      <w:pPr>
        <w:pStyle w:val="Paragraphedeliste"/>
        <w:numPr>
          <w:ilvl w:val="0"/>
          <w:numId w:val="2"/>
        </w:numPr>
        <w:spacing w:before="40" w:after="40"/>
      </w:pPr>
      <w:r>
        <w:rPr>
          <w:color w:val="1A1A1A"/>
        </w:rPr>
        <w:t>Aucune donnée sensible (mots de passe, notes) ne transite en clair</w:t>
      </w:r>
    </w:p>
    <w:p w14:paraId="5A663668" w14:textId="77777777" w:rsidR="00FB493F" w:rsidRDefault="00000000">
      <w:pPr>
        <w:pStyle w:val="Paragraphedeliste"/>
        <w:numPr>
          <w:ilvl w:val="0"/>
          <w:numId w:val="2"/>
        </w:numPr>
        <w:spacing w:before="40" w:after="40"/>
      </w:pPr>
      <w:r>
        <w:rPr>
          <w:color w:val="1A1A1A"/>
        </w:rPr>
        <w:t>Tous les accès sont contrôlés par le système de rôles</w:t>
      </w:r>
    </w:p>
    <w:p w14:paraId="1E42297F" w14:textId="77777777" w:rsidR="00FB493F" w:rsidRDefault="00000000">
      <w:pPr>
        <w:pStyle w:val="Paragraphedeliste"/>
        <w:numPr>
          <w:ilvl w:val="0"/>
          <w:numId w:val="2"/>
        </w:numPr>
        <w:spacing w:before="40" w:after="40"/>
      </w:pPr>
      <w:r>
        <w:rPr>
          <w:color w:val="1A1A1A"/>
        </w:rPr>
        <w:t>Protection contre les injections SQL (ORM Eloquent)</w:t>
      </w:r>
    </w:p>
    <w:p w14:paraId="6B3EAE52" w14:textId="77777777" w:rsidR="00FB493F" w:rsidRDefault="00000000">
      <w:pPr>
        <w:pStyle w:val="Paragraphedeliste"/>
        <w:numPr>
          <w:ilvl w:val="0"/>
          <w:numId w:val="2"/>
        </w:numPr>
        <w:spacing w:before="40" w:after="40"/>
      </w:pPr>
      <w:r>
        <w:rPr>
          <w:color w:val="1A1A1A"/>
        </w:rPr>
        <w:t>Protection contre les attaques XSS et CSRF</w:t>
      </w:r>
    </w:p>
    <w:p w14:paraId="5EB2810A" w14:textId="77777777" w:rsidR="00FB493F" w:rsidRDefault="00000000">
      <w:pPr>
        <w:pStyle w:val="Paragraphedeliste"/>
        <w:numPr>
          <w:ilvl w:val="0"/>
          <w:numId w:val="2"/>
        </w:numPr>
        <w:spacing w:before="40" w:after="40"/>
      </w:pPr>
      <w:r>
        <w:rPr>
          <w:color w:val="1A1A1A"/>
        </w:rPr>
        <w:t>Logs de sécurité conservés (qui a fait quoi, quand)</w:t>
      </w:r>
    </w:p>
    <w:p w14:paraId="010D4337" w14:textId="77777777" w:rsidR="00FB493F" w:rsidRDefault="00FB493F">
      <w:pPr>
        <w:spacing w:after="200"/>
      </w:pPr>
    </w:p>
    <w:p w14:paraId="74D83BA4" w14:textId="77777777" w:rsidR="00FB493F" w:rsidRDefault="00000000">
      <w:pPr>
        <w:pStyle w:val="Titre2"/>
      </w:pPr>
      <w:r>
        <w:t>7.4 Exigences d'ergonomie</w:t>
      </w:r>
    </w:p>
    <w:p w14:paraId="2674F84B" w14:textId="77777777" w:rsidR="00FB493F" w:rsidRDefault="00000000">
      <w:pPr>
        <w:pStyle w:val="Paragraphedeliste"/>
        <w:numPr>
          <w:ilvl w:val="0"/>
          <w:numId w:val="2"/>
        </w:numPr>
        <w:spacing w:before="40" w:after="40"/>
      </w:pPr>
      <w:r>
        <w:rPr>
          <w:color w:val="1A1A1A"/>
        </w:rPr>
        <w:t>Interface en français (sections francophones) et en anglais (section anglophone)</w:t>
      </w:r>
    </w:p>
    <w:p w14:paraId="7066220C" w14:textId="77777777" w:rsidR="00FB493F" w:rsidRDefault="00000000">
      <w:pPr>
        <w:pStyle w:val="Paragraphedeliste"/>
        <w:numPr>
          <w:ilvl w:val="0"/>
          <w:numId w:val="2"/>
        </w:numPr>
        <w:spacing w:before="40" w:after="40"/>
      </w:pPr>
      <w:r>
        <w:rPr>
          <w:color w:val="1A1A1A"/>
        </w:rPr>
        <w:t>Navigation intuitive, accessible à des utilisateurs non-techniciens</w:t>
      </w:r>
    </w:p>
    <w:p w14:paraId="1935072B" w14:textId="77777777" w:rsidR="00FB493F" w:rsidRDefault="00000000">
      <w:pPr>
        <w:pStyle w:val="Paragraphedeliste"/>
        <w:numPr>
          <w:ilvl w:val="0"/>
          <w:numId w:val="2"/>
        </w:numPr>
        <w:spacing w:before="40" w:after="40"/>
      </w:pPr>
      <w:r>
        <w:rPr>
          <w:color w:val="1A1A1A"/>
        </w:rPr>
        <w:t>Messages d'erreur clairs et compréhensibles</w:t>
      </w:r>
    </w:p>
    <w:p w14:paraId="2260CA2D" w14:textId="77777777" w:rsidR="00FB493F" w:rsidRDefault="00000000">
      <w:pPr>
        <w:pStyle w:val="Paragraphedeliste"/>
        <w:numPr>
          <w:ilvl w:val="0"/>
          <w:numId w:val="2"/>
        </w:numPr>
        <w:spacing w:before="40" w:after="40"/>
      </w:pPr>
      <w:r>
        <w:rPr>
          <w:color w:val="1A1A1A"/>
        </w:rPr>
        <w:t>Confirmation avant toute action irréversible (suppression, verrouillage…)</w:t>
      </w:r>
    </w:p>
    <w:p w14:paraId="7638D3BF" w14:textId="6AB3841A" w:rsidR="00FB493F" w:rsidRPr="0040405B" w:rsidRDefault="00FB493F">
      <w:pPr>
        <w:spacing w:after="200"/>
        <w:rPr>
          <w:sz w:val="10"/>
          <w:szCs w:val="10"/>
        </w:rPr>
      </w:pPr>
    </w:p>
    <w:p w14:paraId="7D203773" w14:textId="57288E19" w:rsidR="00FB493F" w:rsidRPr="0040405B" w:rsidRDefault="00FB493F">
      <w:pPr>
        <w:rPr>
          <w:sz w:val="10"/>
          <w:szCs w:val="10"/>
        </w:rPr>
      </w:pPr>
    </w:p>
    <w:p w14:paraId="57FC3ABA" w14:textId="77777777" w:rsidR="00FB493F" w:rsidRDefault="00000000">
      <w:pPr>
        <w:pStyle w:val="Titre1"/>
        <w:pBdr>
          <w:bottom w:val="single" w:sz="8" w:space="4" w:color="1A3A6B"/>
        </w:pBdr>
      </w:pPr>
      <w:r>
        <w:t>8. LIVRABLES ATTENDUS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00"/>
        <w:gridCol w:w="2900"/>
      </w:tblGrid>
      <w:tr w:rsidR="00FB493F" w14:paraId="22F2A646" w14:textId="77777777">
        <w:trPr>
          <w:tblHeader/>
        </w:trPr>
        <w:tc>
          <w:tcPr>
            <w:tcW w:w="25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vAlign w:val="center"/>
          </w:tcPr>
          <w:p w14:paraId="0265C678" w14:textId="77777777" w:rsidR="00FB493F" w:rsidRDefault="00000000">
            <w:pPr>
              <w:jc w:val="center"/>
            </w:pPr>
            <w:r>
              <w:rPr>
                <w:b/>
                <w:bCs/>
                <w:color w:val="FFFFFF"/>
                <w:sz w:val="18"/>
                <w:szCs w:val="18"/>
              </w:rPr>
              <w:t>Livrable</w:t>
            </w:r>
          </w:p>
        </w:tc>
        <w:tc>
          <w:tcPr>
            <w:tcW w:w="40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vAlign w:val="center"/>
          </w:tcPr>
          <w:p w14:paraId="157B955B" w14:textId="77777777" w:rsidR="00FB493F" w:rsidRDefault="00000000">
            <w:pPr>
              <w:jc w:val="center"/>
            </w:pPr>
            <w:r>
              <w:rPr>
                <w:b/>
                <w:bCs/>
                <w:color w:val="FFFFFF"/>
                <w:sz w:val="18"/>
                <w:szCs w:val="18"/>
              </w:rPr>
              <w:t>Description</w:t>
            </w:r>
          </w:p>
        </w:tc>
        <w:tc>
          <w:tcPr>
            <w:tcW w:w="29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vAlign w:val="center"/>
          </w:tcPr>
          <w:p w14:paraId="411D7A89" w14:textId="77777777" w:rsidR="00FB493F" w:rsidRDefault="00000000">
            <w:pPr>
              <w:jc w:val="center"/>
            </w:pPr>
            <w:r>
              <w:rPr>
                <w:b/>
                <w:bCs/>
                <w:color w:val="FFFFFF"/>
                <w:sz w:val="18"/>
                <w:szCs w:val="18"/>
              </w:rPr>
              <w:t>Format</w:t>
            </w:r>
          </w:p>
        </w:tc>
      </w:tr>
      <w:tr w:rsidR="00FB493F" w14:paraId="1466F56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E1905D" w14:textId="77777777" w:rsidR="00FB493F" w:rsidRDefault="00000000">
            <w:r>
              <w:rPr>
                <w:color w:val="1A1A1A"/>
                <w:sz w:val="18"/>
                <w:szCs w:val="18"/>
              </w:rPr>
              <w:t>Schéma BDD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6C1DD2" w14:textId="77777777" w:rsidR="00FB493F" w:rsidRDefault="00000000">
            <w:pPr>
              <w:jc w:val="center"/>
            </w:pPr>
            <w:r>
              <w:rPr>
                <w:color w:val="1A1A1A"/>
                <w:sz w:val="18"/>
                <w:szCs w:val="18"/>
              </w:rPr>
              <w:t>Toutes les tables, relations, clés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C0D98E" w14:textId="77777777" w:rsidR="00FB493F" w:rsidRDefault="00000000">
            <w:pPr>
              <w:jc w:val="center"/>
            </w:pPr>
            <w:r>
              <w:rPr>
                <w:color w:val="1A1A1A"/>
                <w:sz w:val="18"/>
                <w:szCs w:val="18"/>
              </w:rPr>
              <w:t>Diagramme + SQL</w:t>
            </w:r>
          </w:p>
        </w:tc>
      </w:tr>
      <w:tr w:rsidR="00FB493F" w14:paraId="14DD918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E04714" w14:textId="77777777" w:rsidR="00FB493F" w:rsidRDefault="00000000">
            <w:r>
              <w:rPr>
                <w:color w:val="1A1A1A"/>
                <w:sz w:val="18"/>
                <w:szCs w:val="18"/>
              </w:rPr>
              <w:t>Code source complet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13B6FC" w14:textId="77777777" w:rsidR="00FB493F" w:rsidRDefault="00000000">
            <w:pPr>
              <w:jc w:val="center"/>
            </w:pPr>
            <w:r>
              <w:rPr>
                <w:color w:val="1A1A1A"/>
                <w:sz w:val="18"/>
                <w:szCs w:val="18"/>
              </w:rPr>
              <w:t xml:space="preserve">Application </w:t>
            </w:r>
            <w:proofErr w:type="spellStart"/>
            <w:r>
              <w:rPr>
                <w:color w:val="1A1A1A"/>
                <w:sz w:val="18"/>
                <w:szCs w:val="18"/>
              </w:rPr>
              <w:t>Laravel</w:t>
            </w:r>
            <w:proofErr w:type="spellEnd"/>
            <w:r>
              <w:rPr>
                <w:color w:val="1A1A1A"/>
                <w:sz w:val="18"/>
                <w:szCs w:val="18"/>
              </w:rPr>
              <w:t xml:space="preserve"> fonctionnelle</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5FD0E4" w14:textId="77777777" w:rsidR="00FB493F" w:rsidRDefault="00000000">
            <w:pPr>
              <w:jc w:val="center"/>
            </w:pPr>
            <w:r>
              <w:rPr>
                <w:color w:val="1A1A1A"/>
                <w:sz w:val="18"/>
                <w:szCs w:val="18"/>
              </w:rPr>
              <w:t>Dossier ZIP / Git</w:t>
            </w:r>
          </w:p>
        </w:tc>
      </w:tr>
      <w:tr w:rsidR="00FB493F" w14:paraId="2C8825F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247B3A" w14:textId="77777777" w:rsidR="00FB493F" w:rsidRDefault="00000000">
            <w:r>
              <w:rPr>
                <w:color w:val="1A1A1A"/>
                <w:sz w:val="18"/>
                <w:szCs w:val="18"/>
              </w:rPr>
              <w:t>Base de données initiale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9826B9" w14:textId="77777777" w:rsidR="00FB493F" w:rsidRDefault="00000000">
            <w:pPr>
              <w:jc w:val="center"/>
            </w:pPr>
            <w:r>
              <w:rPr>
                <w:color w:val="1A1A1A"/>
                <w:sz w:val="18"/>
                <w:szCs w:val="18"/>
              </w:rPr>
              <w:t>Script SQL avec données de base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12926C" w14:textId="77777777" w:rsidR="00FB493F" w:rsidRDefault="00000000">
            <w:pPr>
              <w:jc w:val="center"/>
            </w:pPr>
            <w:r>
              <w:rPr>
                <w:color w:val="1A1A1A"/>
                <w:sz w:val="18"/>
                <w:szCs w:val="18"/>
              </w:rPr>
              <w:t>Fichier .</w:t>
            </w:r>
            <w:proofErr w:type="spellStart"/>
            <w:r>
              <w:rPr>
                <w:color w:val="1A1A1A"/>
                <w:sz w:val="18"/>
                <w:szCs w:val="18"/>
              </w:rPr>
              <w:t>sql</w:t>
            </w:r>
            <w:proofErr w:type="spellEnd"/>
          </w:p>
        </w:tc>
      </w:tr>
      <w:tr w:rsidR="00FB493F" w14:paraId="754F671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24F0FB" w14:textId="77777777" w:rsidR="00FB493F" w:rsidRDefault="00000000">
            <w:r>
              <w:rPr>
                <w:color w:val="1A1A1A"/>
                <w:sz w:val="18"/>
                <w:szCs w:val="18"/>
              </w:rPr>
              <w:t>Guide d'installation</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3DCA3D" w14:textId="77777777" w:rsidR="00FB493F" w:rsidRDefault="00000000">
            <w:pPr>
              <w:jc w:val="center"/>
            </w:pPr>
            <w:r>
              <w:rPr>
                <w:color w:val="1A1A1A"/>
                <w:sz w:val="18"/>
                <w:szCs w:val="18"/>
              </w:rPr>
              <w:t>Procédure de déploiement pas à pas</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846624" w14:textId="77777777" w:rsidR="00FB493F" w:rsidRDefault="00000000">
            <w:pPr>
              <w:jc w:val="center"/>
            </w:pPr>
            <w:r>
              <w:rPr>
                <w:color w:val="1A1A1A"/>
                <w:sz w:val="18"/>
                <w:szCs w:val="18"/>
              </w:rPr>
              <w:t>Document PDF</w:t>
            </w:r>
          </w:p>
        </w:tc>
      </w:tr>
      <w:tr w:rsidR="00FB493F" w14:paraId="6070C43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31D7EA" w14:textId="77777777" w:rsidR="00FB493F" w:rsidRDefault="00000000">
            <w:r>
              <w:rPr>
                <w:color w:val="1A1A1A"/>
                <w:sz w:val="18"/>
                <w:szCs w:val="18"/>
              </w:rPr>
              <w:t>Guide utilisateur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34CC4D" w14:textId="77777777" w:rsidR="00FB493F" w:rsidRDefault="00000000">
            <w:pPr>
              <w:jc w:val="center"/>
            </w:pPr>
            <w:r>
              <w:rPr>
                <w:color w:val="1A1A1A"/>
                <w:sz w:val="18"/>
                <w:szCs w:val="18"/>
              </w:rPr>
              <w:t>Manuel pour chaque rôle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8E8AD3" w14:textId="77777777" w:rsidR="00FB493F" w:rsidRDefault="00000000">
            <w:pPr>
              <w:jc w:val="center"/>
            </w:pPr>
            <w:r>
              <w:rPr>
                <w:color w:val="1A1A1A"/>
                <w:sz w:val="18"/>
                <w:szCs w:val="18"/>
              </w:rPr>
              <w:t>Document PDF</w:t>
            </w:r>
          </w:p>
        </w:tc>
      </w:tr>
      <w:tr w:rsidR="00FB493F" w14:paraId="751FBA1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24BD69" w14:textId="77777777" w:rsidR="00FB493F" w:rsidRDefault="00000000">
            <w:r>
              <w:rPr>
                <w:color w:val="1A1A1A"/>
                <w:sz w:val="18"/>
                <w:szCs w:val="18"/>
              </w:rPr>
              <w:t>Modèle de bulletin</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8344E7" w14:textId="77777777" w:rsidR="00FB493F" w:rsidRDefault="00000000">
            <w:pPr>
              <w:jc w:val="center"/>
            </w:pPr>
            <w:r>
              <w:rPr>
                <w:color w:val="1A1A1A"/>
                <w:sz w:val="18"/>
                <w:szCs w:val="18"/>
              </w:rPr>
              <w:t>Template PDF personnalisé COPTAN</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F73101" w14:textId="77777777" w:rsidR="00FB493F" w:rsidRDefault="00000000">
            <w:pPr>
              <w:jc w:val="center"/>
            </w:pPr>
            <w:r>
              <w:rPr>
                <w:color w:val="1A1A1A"/>
                <w:sz w:val="18"/>
                <w:szCs w:val="18"/>
              </w:rPr>
              <w:t>Fichier Blade/PDF</w:t>
            </w:r>
          </w:p>
        </w:tc>
      </w:tr>
    </w:tbl>
    <w:p w14:paraId="5D33168A" w14:textId="77777777" w:rsidR="00FB493F" w:rsidRPr="00845873" w:rsidRDefault="00FB493F">
      <w:pPr>
        <w:spacing w:after="200"/>
        <w:rPr>
          <w:sz w:val="10"/>
          <w:szCs w:val="10"/>
        </w:rPr>
      </w:pPr>
    </w:p>
    <w:p w14:paraId="0BF494A9" w14:textId="600DBE6A" w:rsidR="00FB493F" w:rsidRPr="00845873" w:rsidRDefault="00FB493F">
      <w:pPr>
        <w:rPr>
          <w:sz w:val="10"/>
          <w:szCs w:val="10"/>
        </w:rPr>
      </w:pPr>
    </w:p>
    <w:p w14:paraId="40F7D9C8" w14:textId="77777777" w:rsidR="00FB493F" w:rsidRDefault="00000000">
      <w:pPr>
        <w:pStyle w:val="Titre1"/>
        <w:pBdr>
          <w:bottom w:val="single" w:sz="8" w:space="4" w:color="1A3A6B"/>
        </w:pBdr>
      </w:pPr>
      <w:r>
        <w:t>9. PLAN D'ACTION DÉTAILLÉ</w:t>
      </w:r>
    </w:p>
    <w:p w14:paraId="7F6AA4F2" w14:textId="77777777" w:rsidR="00FB493F" w:rsidRDefault="00000000">
      <w:pPr>
        <w:pStyle w:val="Titre2"/>
      </w:pPr>
      <w:r>
        <w:t>9.1 Vue d'ensemble des étapes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800"/>
        <w:gridCol w:w="4400"/>
      </w:tblGrid>
      <w:tr w:rsidR="00FB493F" w14:paraId="45CE8BFC" w14:textId="77777777">
        <w:trPr>
          <w:tblHeader/>
        </w:trPr>
        <w:tc>
          <w:tcPr>
            <w:tcW w:w="12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vAlign w:val="center"/>
          </w:tcPr>
          <w:p w14:paraId="3946C935" w14:textId="77777777" w:rsidR="00FB493F" w:rsidRDefault="00000000">
            <w:pPr>
              <w:jc w:val="center"/>
            </w:pPr>
            <w:r>
              <w:rPr>
                <w:b/>
                <w:bCs/>
                <w:color w:val="FFFFFF"/>
                <w:sz w:val="18"/>
                <w:szCs w:val="18"/>
              </w:rPr>
              <w:t>Étape</w:t>
            </w:r>
          </w:p>
        </w:tc>
        <w:tc>
          <w:tcPr>
            <w:tcW w:w="38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vAlign w:val="center"/>
          </w:tcPr>
          <w:p w14:paraId="6BA1C24E" w14:textId="77777777" w:rsidR="00FB493F" w:rsidRDefault="00000000">
            <w:pPr>
              <w:jc w:val="center"/>
            </w:pPr>
            <w:r>
              <w:rPr>
                <w:b/>
                <w:bCs/>
                <w:color w:val="FFFFFF"/>
                <w:sz w:val="18"/>
                <w:szCs w:val="18"/>
              </w:rPr>
              <w:t>Intitulé</w:t>
            </w:r>
          </w:p>
        </w:tc>
        <w:tc>
          <w:tcPr>
            <w:tcW w:w="44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vAlign w:val="center"/>
          </w:tcPr>
          <w:p w14:paraId="37A81230" w14:textId="77777777" w:rsidR="00FB493F" w:rsidRDefault="00000000">
            <w:pPr>
              <w:jc w:val="center"/>
            </w:pPr>
            <w:r>
              <w:rPr>
                <w:b/>
                <w:bCs/>
                <w:color w:val="FFFFFF"/>
                <w:sz w:val="18"/>
                <w:szCs w:val="18"/>
              </w:rPr>
              <w:t>Dépendances</w:t>
            </w:r>
          </w:p>
        </w:tc>
      </w:tr>
      <w:tr w:rsidR="00FB493F" w14:paraId="7A836CE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DD2681" w14:textId="77777777" w:rsidR="00FB493F" w:rsidRDefault="00000000">
            <w:r>
              <w:rPr>
                <w:color w:val="1A1A1A"/>
                <w:sz w:val="18"/>
                <w:szCs w:val="18"/>
              </w:rPr>
              <w:t>Étape 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1AE22F" w14:textId="77777777" w:rsidR="00FB493F" w:rsidRDefault="00000000">
            <w:pPr>
              <w:jc w:val="center"/>
            </w:pPr>
            <w:r>
              <w:rPr>
                <w:color w:val="1A1A1A"/>
                <w:sz w:val="18"/>
                <w:szCs w:val="18"/>
              </w:rPr>
              <w:t>Clarifications finales avec l'école (rôles, frais, bulletin)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63C4D8" w14:textId="77777777" w:rsidR="00FB493F" w:rsidRDefault="00000000">
            <w:pPr>
              <w:jc w:val="center"/>
            </w:pPr>
            <w:r>
              <w:rPr>
                <w:color w:val="1A1A1A"/>
                <w:sz w:val="18"/>
                <w:szCs w:val="18"/>
              </w:rPr>
              <w:t>—</w:t>
            </w:r>
          </w:p>
        </w:tc>
      </w:tr>
      <w:tr w:rsidR="00FB493F" w14:paraId="3764D749"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F5FA57" w14:textId="77777777" w:rsidR="00FB493F" w:rsidRDefault="00000000">
            <w:r>
              <w:rPr>
                <w:color w:val="1A1A1A"/>
                <w:sz w:val="18"/>
                <w:szCs w:val="18"/>
              </w:rPr>
              <w:t>Étape 1</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91B166" w14:textId="77777777" w:rsidR="00FB493F" w:rsidRDefault="00000000">
            <w:pPr>
              <w:jc w:val="center"/>
            </w:pPr>
            <w:r>
              <w:rPr>
                <w:color w:val="1A1A1A"/>
                <w:sz w:val="18"/>
                <w:szCs w:val="18"/>
              </w:rPr>
              <w:t>Schéma complet de la base de données</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4F6F12" w14:textId="77777777" w:rsidR="00FB493F" w:rsidRDefault="00000000">
            <w:pPr>
              <w:jc w:val="center"/>
            </w:pPr>
            <w:r>
              <w:rPr>
                <w:color w:val="1A1A1A"/>
                <w:sz w:val="18"/>
                <w:szCs w:val="18"/>
              </w:rPr>
              <w:t>Étape 0</w:t>
            </w:r>
          </w:p>
        </w:tc>
      </w:tr>
      <w:tr w:rsidR="00FB493F" w14:paraId="5853D80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A3EBE1" w14:textId="77777777" w:rsidR="00FB493F" w:rsidRDefault="00000000">
            <w:r>
              <w:rPr>
                <w:color w:val="1A1A1A"/>
                <w:sz w:val="18"/>
                <w:szCs w:val="18"/>
              </w:rPr>
              <w:t>Étape 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9CE0D7" w14:textId="77777777" w:rsidR="00FB493F" w:rsidRDefault="00000000">
            <w:pPr>
              <w:jc w:val="center"/>
            </w:pPr>
            <w:r>
              <w:rPr>
                <w:color w:val="1A1A1A"/>
                <w:sz w:val="18"/>
                <w:szCs w:val="18"/>
              </w:rPr>
              <w:t xml:space="preserve">Installation &amp; configuration de l'environnement </w:t>
            </w:r>
            <w:proofErr w:type="spellStart"/>
            <w:r>
              <w:rPr>
                <w:color w:val="1A1A1A"/>
                <w:sz w:val="18"/>
                <w:szCs w:val="18"/>
              </w:rPr>
              <w:t>Laravel</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A8A98" w14:textId="77777777" w:rsidR="00FB493F" w:rsidRDefault="00000000">
            <w:pPr>
              <w:jc w:val="center"/>
            </w:pPr>
            <w:r>
              <w:rPr>
                <w:color w:val="1A1A1A"/>
                <w:sz w:val="18"/>
                <w:szCs w:val="18"/>
              </w:rPr>
              <w:t>Étape 1</w:t>
            </w:r>
          </w:p>
        </w:tc>
      </w:tr>
      <w:tr w:rsidR="00FB493F" w14:paraId="04C9768B"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93C3FD" w14:textId="77777777" w:rsidR="00FB493F" w:rsidRDefault="00000000">
            <w:r>
              <w:rPr>
                <w:color w:val="1A1A1A"/>
                <w:sz w:val="18"/>
                <w:szCs w:val="18"/>
              </w:rPr>
              <w:t>Étape 3</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D277E8" w14:textId="77777777" w:rsidR="00FB493F" w:rsidRDefault="00000000">
            <w:pPr>
              <w:jc w:val="center"/>
            </w:pPr>
            <w:r>
              <w:rPr>
                <w:color w:val="1A1A1A"/>
                <w:sz w:val="18"/>
                <w:szCs w:val="18"/>
              </w:rPr>
              <w:t>Authentification &amp; gestion des rôles</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4EE590" w14:textId="77777777" w:rsidR="00FB493F" w:rsidRDefault="00000000">
            <w:pPr>
              <w:jc w:val="center"/>
            </w:pPr>
            <w:r>
              <w:rPr>
                <w:color w:val="1A1A1A"/>
                <w:sz w:val="18"/>
                <w:szCs w:val="18"/>
              </w:rPr>
              <w:t>Étape 2</w:t>
            </w:r>
          </w:p>
        </w:tc>
      </w:tr>
      <w:tr w:rsidR="00FB493F" w14:paraId="70770FD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D572F0" w14:textId="77777777" w:rsidR="00FB493F" w:rsidRDefault="00000000">
            <w:r>
              <w:rPr>
                <w:color w:val="1A1A1A"/>
                <w:sz w:val="18"/>
                <w:szCs w:val="18"/>
              </w:rPr>
              <w:t>Étape 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A733BF" w14:textId="77777777" w:rsidR="00FB493F" w:rsidRDefault="00000000">
            <w:pPr>
              <w:jc w:val="center"/>
            </w:pPr>
            <w:r>
              <w:rPr>
                <w:color w:val="1A1A1A"/>
                <w:sz w:val="18"/>
                <w:szCs w:val="18"/>
              </w:rPr>
              <w:t>Module : Années scolaires, sections, classes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791DBF" w14:textId="77777777" w:rsidR="00FB493F" w:rsidRDefault="00000000">
            <w:pPr>
              <w:jc w:val="center"/>
            </w:pPr>
            <w:r>
              <w:rPr>
                <w:color w:val="1A1A1A"/>
                <w:sz w:val="18"/>
                <w:szCs w:val="18"/>
              </w:rPr>
              <w:t>Étape 3</w:t>
            </w:r>
          </w:p>
        </w:tc>
      </w:tr>
      <w:tr w:rsidR="00FB493F" w14:paraId="4F8E4D4D"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A86548" w14:textId="77777777" w:rsidR="00FB493F" w:rsidRDefault="00000000">
            <w:r>
              <w:rPr>
                <w:color w:val="1A1A1A"/>
                <w:sz w:val="18"/>
                <w:szCs w:val="18"/>
              </w:rPr>
              <w:lastRenderedPageBreak/>
              <w:t>Étape 5</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424676" w14:textId="77777777" w:rsidR="00FB493F" w:rsidRDefault="00000000">
            <w:pPr>
              <w:jc w:val="center"/>
            </w:pPr>
            <w:r>
              <w:rPr>
                <w:color w:val="1A1A1A"/>
                <w:sz w:val="18"/>
                <w:szCs w:val="18"/>
              </w:rPr>
              <w:t>Module : Matières et coefficients</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95E566" w14:textId="77777777" w:rsidR="00FB493F" w:rsidRDefault="00000000">
            <w:pPr>
              <w:jc w:val="center"/>
            </w:pPr>
            <w:r>
              <w:rPr>
                <w:color w:val="1A1A1A"/>
                <w:sz w:val="18"/>
                <w:szCs w:val="18"/>
              </w:rPr>
              <w:t>Étape 4</w:t>
            </w:r>
          </w:p>
        </w:tc>
      </w:tr>
      <w:tr w:rsidR="00FB493F" w14:paraId="771DE72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38553F" w14:textId="77777777" w:rsidR="00FB493F" w:rsidRDefault="00000000">
            <w:r>
              <w:rPr>
                <w:color w:val="1A1A1A"/>
                <w:sz w:val="18"/>
                <w:szCs w:val="18"/>
              </w:rPr>
              <w:t>Étape 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2B164D" w14:textId="77777777" w:rsidR="00FB493F" w:rsidRDefault="00000000">
            <w:pPr>
              <w:jc w:val="center"/>
            </w:pPr>
            <w:r>
              <w:rPr>
                <w:color w:val="1A1A1A"/>
                <w:sz w:val="18"/>
                <w:szCs w:val="18"/>
              </w:rPr>
              <w:t>Module : Élèves et inscriptions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03353A" w14:textId="77777777" w:rsidR="00FB493F" w:rsidRDefault="00000000">
            <w:pPr>
              <w:jc w:val="center"/>
            </w:pPr>
            <w:r>
              <w:rPr>
                <w:color w:val="1A1A1A"/>
                <w:sz w:val="18"/>
                <w:szCs w:val="18"/>
              </w:rPr>
              <w:t>Étape 4</w:t>
            </w:r>
          </w:p>
        </w:tc>
      </w:tr>
      <w:tr w:rsidR="00FB493F" w14:paraId="6F919503"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3ACC3E" w14:textId="77777777" w:rsidR="00FB493F" w:rsidRDefault="00000000">
            <w:r>
              <w:rPr>
                <w:color w:val="1A1A1A"/>
                <w:sz w:val="18"/>
                <w:szCs w:val="18"/>
              </w:rPr>
              <w:t>Étape 7</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BA3C2A" w14:textId="77777777" w:rsidR="00FB493F" w:rsidRDefault="00000000">
            <w:pPr>
              <w:jc w:val="center"/>
            </w:pPr>
            <w:r>
              <w:rPr>
                <w:color w:val="1A1A1A"/>
                <w:sz w:val="18"/>
                <w:szCs w:val="18"/>
              </w:rPr>
              <w:t>Module : Personnel et enseignants</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A308B4" w14:textId="77777777" w:rsidR="00FB493F" w:rsidRDefault="00000000">
            <w:pPr>
              <w:jc w:val="center"/>
            </w:pPr>
            <w:r>
              <w:rPr>
                <w:color w:val="1A1A1A"/>
                <w:sz w:val="18"/>
                <w:szCs w:val="18"/>
              </w:rPr>
              <w:t>Étape 4</w:t>
            </w:r>
          </w:p>
        </w:tc>
      </w:tr>
      <w:tr w:rsidR="00FB493F" w14:paraId="3115D8A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0E9A10" w14:textId="77777777" w:rsidR="00FB493F" w:rsidRDefault="00000000">
            <w:r>
              <w:rPr>
                <w:color w:val="1A1A1A"/>
                <w:sz w:val="18"/>
                <w:szCs w:val="18"/>
              </w:rPr>
              <w:t>Étape 8</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3928F6" w14:textId="77777777" w:rsidR="00FB493F" w:rsidRDefault="00000000">
            <w:pPr>
              <w:jc w:val="center"/>
            </w:pPr>
            <w:r>
              <w:rPr>
                <w:color w:val="1A1A1A"/>
                <w:sz w:val="18"/>
                <w:szCs w:val="18"/>
              </w:rPr>
              <w:t>Module : Saisie des notes et calcul des moyennes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E53457" w14:textId="77777777" w:rsidR="00FB493F" w:rsidRDefault="00000000">
            <w:pPr>
              <w:jc w:val="center"/>
            </w:pPr>
            <w:r>
              <w:rPr>
                <w:color w:val="1A1A1A"/>
                <w:sz w:val="18"/>
                <w:szCs w:val="18"/>
              </w:rPr>
              <w:t>Étape 5,6,7</w:t>
            </w:r>
          </w:p>
        </w:tc>
      </w:tr>
      <w:tr w:rsidR="00FB493F" w14:paraId="421C7FA3"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265458" w14:textId="77777777" w:rsidR="00FB493F" w:rsidRDefault="00000000">
            <w:r>
              <w:rPr>
                <w:color w:val="1A1A1A"/>
                <w:sz w:val="18"/>
                <w:szCs w:val="18"/>
              </w:rPr>
              <w:t>Étape 9</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7E723D" w14:textId="77777777" w:rsidR="00FB493F" w:rsidRDefault="00000000">
            <w:pPr>
              <w:jc w:val="center"/>
            </w:pPr>
            <w:r>
              <w:rPr>
                <w:color w:val="1A1A1A"/>
                <w:sz w:val="18"/>
                <w:szCs w:val="18"/>
              </w:rPr>
              <w:t>Module : Gestion des absences</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F13F78" w14:textId="77777777" w:rsidR="00FB493F" w:rsidRDefault="00000000">
            <w:pPr>
              <w:jc w:val="center"/>
            </w:pPr>
            <w:r>
              <w:rPr>
                <w:color w:val="1A1A1A"/>
                <w:sz w:val="18"/>
                <w:szCs w:val="18"/>
              </w:rPr>
              <w:t>Étape 6</w:t>
            </w:r>
          </w:p>
        </w:tc>
      </w:tr>
      <w:tr w:rsidR="00FB493F" w14:paraId="1D3321E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596E06" w14:textId="77777777" w:rsidR="00FB493F" w:rsidRDefault="00000000">
            <w:r>
              <w:rPr>
                <w:color w:val="1A1A1A"/>
                <w:sz w:val="18"/>
                <w:szCs w:val="18"/>
              </w:rPr>
              <w:t>Étape 10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DED15E" w14:textId="77777777" w:rsidR="00FB493F" w:rsidRDefault="00000000">
            <w:pPr>
              <w:jc w:val="center"/>
            </w:pPr>
            <w:r>
              <w:rPr>
                <w:color w:val="1A1A1A"/>
                <w:sz w:val="18"/>
                <w:szCs w:val="18"/>
              </w:rPr>
              <w:t>Génération des bulletins PDF</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12E04A" w14:textId="77777777" w:rsidR="00FB493F" w:rsidRDefault="00000000">
            <w:pPr>
              <w:jc w:val="center"/>
            </w:pPr>
            <w:r>
              <w:rPr>
                <w:color w:val="1A1A1A"/>
                <w:sz w:val="18"/>
                <w:szCs w:val="18"/>
              </w:rPr>
              <w:t>Étape 8,9</w:t>
            </w:r>
          </w:p>
        </w:tc>
      </w:tr>
      <w:tr w:rsidR="00FB493F" w14:paraId="39A5D71D"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A80BB5" w14:textId="77777777" w:rsidR="00FB493F" w:rsidRDefault="00000000">
            <w:r>
              <w:rPr>
                <w:color w:val="1A1A1A"/>
                <w:sz w:val="18"/>
                <w:szCs w:val="18"/>
              </w:rPr>
              <w:t>Étape 11</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D5FD77" w14:textId="77777777" w:rsidR="00FB493F" w:rsidRDefault="00000000">
            <w:pPr>
              <w:jc w:val="center"/>
            </w:pPr>
            <w:r>
              <w:rPr>
                <w:color w:val="1A1A1A"/>
                <w:sz w:val="18"/>
                <w:szCs w:val="18"/>
              </w:rPr>
              <w:t>Module : Gestion financière</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69887C" w14:textId="77777777" w:rsidR="00FB493F" w:rsidRDefault="00000000">
            <w:pPr>
              <w:jc w:val="center"/>
            </w:pPr>
            <w:r>
              <w:rPr>
                <w:color w:val="1A1A1A"/>
                <w:sz w:val="18"/>
                <w:szCs w:val="18"/>
              </w:rPr>
              <w:t>Étape 6</w:t>
            </w:r>
          </w:p>
        </w:tc>
      </w:tr>
      <w:tr w:rsidR="00FB493F" w14:paraId="13F0992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3A33C0" w14:textId="77777777" w:rsidR="00FB493F" w:rsidRDefault="00000000">
            <w:r>
              <w:rPr>
                <w:color w:val="1A1A1A"/>
                <w:sz w:val="18"/>
                <w:szCs w:val="18"/>
              </w:rPr>
              <w:t>Étape 12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E019C7" w14:textId="77777777" w:rsidR="00FB493F" w:rsidRDefault="00000000">
            <w:pPr>
              <w:jc w:val="center"/>
            </w:pPr>
            <w:r>
              <w:rPr>
                <w:color w:val="1A1A1A"/>
                <w:sz w:val="18"/>
                <w:szCs w:val="18"/>
              </w:rPr>
              <w:t>Module : Emplois du temps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49B6A4" w14:textId="77777777" w:rsidR="00FB493F" w:rsidRDefault="00000000">
            <w:pPr>
              <w:jc w:val="center"/>
            </w:pPr>
            <w:r>
              <w:rPr>
                <w:color w:val="1A1A1A"/>
                <w:sz w:val="18"/>
                <w:szCs w:val="18"/>
              </w:rPr>
              <w:t>Étape 5,7</w:t>
            </w:r>
          </w:p>
        </w:tc>
      </w:tr>
      <w:tr w:rsidR="00FB493F" w14:paraId="17A82295"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2F61E1" w14:textId="77777777" w:rsidR="00FB493F" w:rsidRDefault="00000000">
            <w:r>
              <w:rPr>
                <w:color w:val="1A1A1A"/>
                <w:sz w:val="18"/>
                <w:szCs w:val="18"/>
              </w:rPr>
              <w:t>Étape 13</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CAB4E1" w14:textId="77777777" w:rsidR="00FB493F" w:rsidRDefault="00000000">
            <w:pPr>
              <w:jc w:val="center"/>
            </w:pPr>
            <w:r>
              <w:rPr>
                <w:color w:val="1A1A1A"/>
                <w:sz w:val="18"/>
                <w:szCs w:val="18"/>
              </w:rPr>
              <w:t>Module : Discipline</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89E1CB" w14:textId="77777777" w:rsidR="00FB493F" w:rsidRDefault="00000000">
            <w:pPr>
              <w:jc w:val="center"/>
            </w:pPr>
            <w:r>
              <w:rPr>
                <w:color w:val="1A1A1A"/>
                <w:sz w:val="18"/>
                <w:szCs w:val="18"/>
              </w:rPr>
              <w:t>Étape 6</w:t>
            </w:r>
          </w:p>
        </w:tc>
      </w:tr>
      <w:tr w:rsidR="00FB493F" w14:paraId="4C28A02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436F18" w14:textId="77777777" w:rsidR="00FB493F" w:rsidRDefault="00000000">
            <w:r>
              <w:rPr>
                <w:color w:val="1A1A1A"/>
                <w:sz w:val="18"/>
                <w:szCs w:val="18"/>
              </w:rPr>
              <w:t>Étape 14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09B1B4" w14:textId="77777777" w:rsidR="00FB493F" w:rsidRDefault="00000000">
            <w:pPr>
              <w:jc w:val="center"/>
            </w:pPr>
            <w:r>
              <w:rPr>
                <w:color w:val="1A1A1A"/>
                <w:sz w:val="18"/>
                <w:szCs w:val="18"/>
              </w:rPr>
              <w:t>Dashboard et statistiques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312E5" w14:textId="77777777" w:rsidR="00FB493F" w:rsidRDefault="00000000">
            <w:pPr>
              <w:jc w:val="center"/>
            </w:pPr>
            <w:r>
              <w:rPr>
                <w:color w:val="1A1A1A"/>
                <w:sz w:val="18"/>
                <w:szCs w:val="18"/>
              </w:rPr>
              <w:t>Étape 8-13</w:t>
            </w:r>
          </w:p>
        </w:tc>
      </w:tr>
      <w:tr w:rsidR="00FB493F" w14:paraId="5A1B9A47"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93C9A9" w14:textId="77777777" w:rsidR="00FB493F" w:rsidRDefault="00000000">
            <w:r>
              <w:rPr>
                <w:color w:val="1A1A1A"/>
                <w:sz w:val="18"/>
                <w:szCs w:val="18"/>
              </w:rPr>
              <w:t>Étape 15</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AC30A9" w14:textId="77777777" w:rsidR="00FB493F" w:rsidRDefault="00000000">
            <w:pPr>
              <w:jc w:val="center"/>
            </w:pPr>
            <w:r>
              <w:rPr>
                <w:color w:val="1A1A1A"/>
                <w:sz w:val="18"/>
                <w:szCs w:val="18"/>
              </w:rPr>
              <w:t>Communication interne</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D39C30" w14:textId="77777777" w:rsidR="00FB493F" w:rsidRDefault="00000000">
            <w:pPr>
              <w:jc w:val="center"/>
            </w:pPr>
            <w:r>
              <w:rPr>
                <w:color w:val="1A1A1A"/>
                <w:sz w:val="18"/>
                <w:szCs w:val="18"/>
              </w:rPr>
              <w:t>Étape 3</w:t>
            </w:r>
          </w:p>
        </w:tc>
      </w:tr>
      <w:tr w:rsidR="00FB493F" w14:paraId="06F2ACA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FA8283" w14:textId="77777777" w:rsidR="00FB493F" w:rsidRDefault="00000000">
            <w:r>
              <w:rPr>
                <w:color w:val="1A1A1A"/>
                <w:sz w:val="18"/>
                <w:szCs w:val="18"/>
              </w:rPr>
              <w:t>Étape 16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6DCAEE" w14:textId="77777777" w:rsidR="00FB493F" w:rsidRDefault="00000000">
            <w:pPr>
              <w:jc w:val="center"/>
            </w:pPr>
            <w:r>
              <w:rPr>
                <w:color w:val="1A1A1A"/>
                <w:sz w:val="18"/>
                <w:szCs w:val="18"/>
              </w:rPr>
              <w:t>Tests, corrections, optimisation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0F09AB" w14:textId="77777777" w:rsidR="00FB493F" w:rsidRDefault="00000000">
            <w:pPr>
              <w:jc w:val="center"/>
            </w:pPr>
            <w:r>
              <w:rPr>
                <w:color w:val="1A1A1A"/>
                <w:sz w:val="18"/>
                <w:szCs w:val="18"/>
              </w:rPr>
              <w:t>Étape 14,15</w:t>
            </w:r>
          </w:p>
        </w:tc>
      </w:tr>
      <w:tr w:rsidR="00FB493F" w14:paraId="0FC9E981"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D75499" w14:textId="77777777" w:rsidR="00FB493F" w:rsidRDefault="00000000">
            <w:r>
              <w:rPr>
                <w:color w:val="1A1A1A"/>
                <w:sz w:val="18"/>
                <w:szCs w:val="18"/>
              </w:rPr>
              <w:t>Étape 17</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D52CB4" w14:textId="77777777" w:rsidR="00FB493F" w:rsidRDefault="00000000">
            <w:pPr>
              <w:jc w:val="center"/>
            </w:pPr>
            <w:r>
              <w:rPr>
                <w:color w:val="1A1A1A"/>
                <w:sz w:val="18"/>
                <w:szCs w:val="18"/>
              </w:rPr>
              <w:t>Déploiement en ligne</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20B4EE" w14:textId="77777777" w:rsidR="00FB493F" w:rsidRDefault="00000000">
            <w:pPr>
              <w:jc w:val="center"/>
            </w:pPr>
            <w:r>
              <w:rPr>
                <w:color w:val="1A1A1A"/>
                <w:sz w:val="18"/>
                <w:szCs w:val="18"/>
              </w:rPr>
              <w:t>Étape 16</w:t>
            </w:r>
          </w:p>
        </w:tc>
      </w:tr>
      <w:tr w:rsidR="00FB493F" w14:paraId="12CF667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0FA193" w14:textId="77777777" w:rsidR="00FB493F" w:rsidRDefault="00000000">
            <w:r>
              <w:rPr>
                <w:color w:val="1A1A1A"/>
                <w:sz w:val="18"/>
                <w:szCs w:val="18"/>
              </w:rPr>
              <w:t>Étape 18</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B66896" w14:textId="77777777" w:rsidR="00FB493F" w:rsidRDefault="00000000">
            <w:pPr>
              <w:jc w:val="center"/>
            </w:pPr>
            <w:r>
              <w:rPr>
                <w:color w:val="1A1A1A"/>
                <w:sz w:val="18"/>
                <w:szCs w:val="18"/>
              </w:rPr>
              <w:t>Formation et remise de la documentation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D6F05A" w14:textId="77777777" w:rsidR="00FB493F" w:rsidRDefault="00000000">
            <w:pPr>
              <w:jc w:val="center"/>
            </w:pPr>
            <w:r>
              <w:rPr>
                <w:color w:val="1A1A1A"/>
                <w:sz w:val="18"/>
                <w:szCs w:val="18"/>
              </w:rPr>
              <w:t>Étape 17</w:t>
            </w:r>
          </w:p>
        </w:tc>
      </w:tr>
    </w:tbl>
    <w:p w14:paraId="399AD5CC" w14:textId="77777777" w:rsidR="00FB493F" w:rsidRDefault="00FB493F">
      <w:pPr>
        <w:spacing w:after="200"/>
      </w:pPr>
    </w:p>
    <w:p w14:paraId="0408C28A" w14:textId="77777777" w:rsidR="00FB493F" w:rsidRDefault="00000000">
      <w:pPr>
        <w:pStyle w:val="Titre2"/>
      </w:pPr>
      <w:r>
        <w:t>9.2 Détail des étapes clés</w:t>
      </w:r>
    </w:p>
    <w:p w14:paraId="5F1BC9ED" w14:textId="77777777" w:rsidR="00FB493F" w:rsidRDefault="00000000">
      <w:pPr>
        <w:pStyle w:val="Titre3"/>
      </w:pPr>
      <w:r>
        <w:t>Étape 0 — Clarifications finales (AVANT tout développement)</w:t>
      </w:r>
    </w:p>
    <w:p w14:paraId="481E5FDD" w14:textId="77777777" w:rsidR="00FB493F" w:rsidRDefault="00000000">
      <w:pPr>
        <w:spacing w:before="80" w:after="80"/>
      </w:pPr>
      <w:r>
        <w:rPr>
          <w:b/>
          <w:bCs/>
          <w:color w:val="1A1A1A"/>
        </w:rPr>
        <w:t>Points à valider obligatoirement avec l'école :</w:t>
      </w:r>
    </w:p>
    <w:p w14:paraId="50508829" w14:textId="77777777" w:rsidR="00FB493F" w:rsidRDefault="00000000">
      <w:pPr>
        <w:pStyle w:val="Paragraphedeliste"/>
        <w:numPr>
          <w:ilvl w:val="0"/>
          <w:numId w:val="2"/>
        </w:numPr>
        <w:spacing w:before="40" w:after="40"/>
      </w:pPr>
      <w:r>
        <w:rPr>
          <w:color w:val="1A1A1A"/>
        </w:rPr>
        <w:t>✅ Liste définitive des rôles et leurs permissions exactes</w:t>
      </w:r>
    </w:p>
    <w:p w14:paraId="3C8475CB" w14:textId="77777777" w:rsidR="00FB493F" w:rsidRDefault="00000000">
      <w:pPr>
        <w:pStyle w:val="Paragraphedeliste"/>
        <w:numPr>
          <w:ilvl w:val="0"/>
          <w:numId w:val="2"/>
        </w:numPr>
        <w:spacing w:before="40" w:after="40"/>
      </w:pPr>
      <w:r>
        <w:rPr>
          <w:color w:val="1A1A1A"/>
        </w:rPr>
        <w:t>✅ Nombre de tranches de paiement et montants par section</w:t>
      </w:r>
    </w:p>
    <w:p w14:paraId="40A7D1F9" w14:textId="77777777" w:rsidR="00FB493F" w:rsidRDefault="00000000">
      <w:pPr>
        <w:pStyle w:val="Paragraphedeliste"/>
        <w:numPr>
          <w:ilvl w:val="0"/>
          <w:numId w:val="2"/>
        </w:numPr>
        <w:spacing w:before="40" w:after="40"/>
      </w:pPr>
      <w:r>
        <w:rPr>
          <w:color w:val="1A1A1A"/>
        </w:rPr>
        <w:t>✅ Modèle de bulletin existant (papier) à numériser</w:t>
      </w:r>
    </w:p>
    <w:p w14:paraId="012F2683" w14:textId="77777777" w:rsidR="00FB493F" w:rsidRDefault="00000000">
      <w:pPr>
        <w:pStyle w:val="Paragraphedeliste"/>
        <w:numPr>
          <w:ilvl w:val="0"/>
          <w:numId w:val="2"/>
        </w:numPr>
        <w:spacing w:before="40" w:after="40"/>
      </w:pPr>
      <w:r>
        <w:rPr>
          <w:color w:val="1A1A1A"/>
        </w:rPr>
        <w:t>✅ Logo officiel de l'établissement</w:t>
      </w:r>
    </w:p>
    <w:p w14:paraId="08E51608" w14:textId="77777777" w:rsidR="00FB493F" w:rsidRDefault="00000000">
      <w:pPr>
        <w:pStyle w:val="Paragraphedeliste"/>
        <w:numPr>
          <w:ilvl w:val="0"/>
          <w:numId w:val="2"/>
        </w:numPr>
        <w:spacing w:before="40" w:after="40"/>
      </w:pPr>
      <w:r>
        <w:rPr>
          <w:color w:val="1A1A1A"/>
        </w:rPr>
        <w:t>✅ Informations officielles : nom complet, devise, contacts</w:t>
      </w:r>
    </w:p>
    <w:p w14:paraId="578AEB5A" w14:textId="77777777" w:rsidR="00FB493F" w:rsidRDefault="00FB493F">
      <w:pPr>
        <w:spacing w:after="200"/>
      </w:pPr>
    </w:p>
    <w:p w14:paraId="0773B4C0" w14:textId="77777777" w:rsidR="00FB493F" w:rsidRDefault="00000000">
      <w:pPr>
        <w:pStyle w:val="Titre3"/>
      </w:pPr>
      <w:r>
        <w:t>Étape 1 — Schéma de base de données</w:t>
      </w:r>
    </w:p>
    <w:p w14:paraId="7CE9EBD5" w14:textId="77777777" w:rsidR="00FB493F" w:rsidRDefault="00000000">
      <w:pPr>
        <w:spacing w:before="80" w:after="80"/>
      </w:pPr>
      <w:r>
        <w:rPr>
          <w:b/>
          <w:bCs/>
          <w:color w:val="1A1A1A"/>
        </w:rPr>
        <w:t>Conception de toutes les tables avec :</w:t>
      </w:r>
    </w:p>
    <w:p w14:paraId="35095286" w14:textId="77777777" w:rsidR="00FB493F" w:rsidRDefault="00000000">
      <w:pPr>
        <w:pStyle w:val="Paragraphedeliste"/>
        <w:numPr>
          <w:ilvl w:val="0"/>
          <w:numId w:val="2"/>
        </w:numPr>
        <w:spacing w:before="40" w:after="40"/>
      </w:pPr>
      <w:r>
        <w:rPr>
          <w:color w:val="1A1A1A"/>
        </w:rPr>
        <w:t>Noms des tables, colonnes, types de données</w:t>
      </w:r>
    </w:p>
    <w:p w14:paraId="41AFBA2B" w14:textId="77777777" w:rsidR="00FB493F" w:rsidRDefault="00000000">
      <w:pPr>
        <w:pStyle w:val="Paragraphedeliste"/>
        <w:numPr>
          <w:ilvl w:val="0"/>
          <w:numId w:val="2"/>
        </w:numPr>
        <w:spacing w:before="40" w:after="40"/>
      </w:pPr>
      <w:r>
        <w:rPr>
          <w:color w:val="1A1A1A"/>
        </w:rPr>
        <w:t>Clés primaires et étrangères</w:t>
      </w:r>
    </w:p>
    <w:p w14:paraId="0D85D525" w14:textId="77777777" w:rsidR="00FB493F" w:rsidRDefault="00000000">
      <w:pPr>
        <w:pStyle w:val="Paragraphedeliste"/>
        <w:numPr>
          <w:ilvl w:val="0"/>
          <w:numId w:val="2"/>
        </w:numPr>
        <w:spacing w:before="40" w:after="40"/>
      </w:pPr>
      <w:r>
        <w:rPr>
          <w:color w:val="1A1A1A"/>
        </w:rPr>
        <w:t>Relations (1-1, 1-N, N-N)</w:t>
      </w:r>
    </w:p>
    <w:p w14:paraId="624EB7E4" w14:textId="77777777" w:rsidR="00FB493F" w:rsidRDefault="00000000">
      <w:pPr>
        <w:pStyle w:val="Paragraphedeliste"/>
        <w:numPr>
          <w:ilvl w:val="0"/>
          <w:numId w:val="2"/>
        </w:numPr>
        <w:spacing w:before="40" w:after="40"/>
      </w:pPr>
      <w:r>
        <w:rPr>
          <w:color w:val="1A1A1A"/>
        </w:rPr>
        <w:t xml:space="preserve">Champ </w:t>
      </w:r>
      <w:proofErr w:type="spellStart"/>
      <w:r>
        <w:rPr>
          <w:color w:val="1A1A1A"/>
        </w:rPr>
        <w:t>school_id</w:t>
      </w:r>
      <w:proofErr w:type="spellEnd"/>
      <w:r>
        <w:rPr>
          <w:color w:val="1A1A1A"/>
        </w:rPr>
        <w:t xml:space="preserve"> sur toutes les tables (préparation SaaS)</w:t>
      </w:r>
    </w:p>
    <w:p w14:paraId="00F1A2AA" w14:textId="77777777" w:rsidR="00FB493F" w:rsidRDefault="00FB493F">
      <w:pPr>
        <w:spacing w:after="200"/>
      </w:pPr>
    </w:p>
    <w:p w14:paraId="50F9F866" w14:textId="77777777" w:rsidR="00FB493F" w:rsidRDefault="00000000">
      <w:pPr>
        <w:pStyle w:val="Titre3"/>
      </w:pPr>
      <w:r>
        <w:t>Étape 2 — Installation de l'environnement</w:t>
      </w:r>
    </w:p>
    <w:p w14:paraId="20BB3414" w14:textId="77777777" w:rsidR="00FB493F" w:rsidRDefault="00000000">
      <w:pPr>
        <w:spacing w:before="80" w:after="80"/>
      </w:pPr>
      <w:r>
        <w:rPr>
          <w:b/>
          <w:bCs/>
          <w:color w:val="1A1A1A"/>
        </w:rPr>
        <w:t>Actions à réaliser :</w:t>
      </w:r>
    </w:p>
    <w:p w14:paraId="48C9AC19" w14:textId="77777777" w:rsidR="00FB493F" w:rsidRDefault="00000000">
      <w:pPr>
        <w:pStyle w:val="Paragraphedeliste"/>
        <w:numPr>
          <w:ilvl w:val="0"/>
          <w:numId w:val="2"/>
        </w:numPr>
        <w:spacing w:before="40" w:after="40"/>
      </w:pPr>
      <w:r>
        <w:rPr>
          <w:color w:val="1A1A1A"/>
        </w:rPr>
        <w:t>Installation de Composer sur Windows</w:t>
      </w:r>
    </w:p>
    <w:p w14:paraId="7BDC03D6" w14:textId="77777777" w:rsidR="00FB493F" w:rsidRDefault="00000000">
      <w:pPr>
        <w:pStyle w:val="Paragraphedeliste"/>
        <w:numPr>
          <w:ilvl w:val="0"/>
          <w:numId w:val="2"/>
        </w:numPr>
        <w:spacing w:before="40" w:after="40"/>
      </w:pPr>
      <w:r>
        <w:rPr>
          <w:color w:val="1A1A1A"/>
        </w:rPr>
        <w:t xml:space="preserve">Création du projet </w:t>
      </w:r>
      <w:proofErr w:type="spellStart"/>
      <w:r>
        <w:rPr>
          <w:color w:val="1A1A1A"/>
        </w:rPr>
        <w:t>Laravel</w:t>
      </w:r>
      <w:proofErr w:type="spellEnd"/>
      <w:r>
        <w:rPr>
          <w:color w:val="1A1A1A"/>
        </w:rPr>
        <w:t xml:space="preserve"> 11</w:t>
      </w:r>
    </w:p>
    <w:p w14:paraId="428C10E5" w14:textId="77777777" w:rsidR="00FB493F" w:rsidRDefault="00000000">
      <w:pPr>
        <w:pStyle w:val="Paragraphedeliste"/>
        <w:numPr>
          <w:ilvl w:val="0"/>
          <w:numId w:val="2"/>
        </w:numPr>
        <w:spacing w:before="40" w:after="40"/>
      </w:pPr>
      <w:r>
        <w:rPr>
          <w:color w:val="1A1A1A"/>
        </w:rPr>
        <w:t>Configuration du fichier .</w:t>
      </w:r>
      <w:proofErr w:type="spellStart"/>
      <w:r>
        <w:rPr>
          <w:color w:val="1A1A1A"/>
        </w:rPr>
        <w:t>env</w:t>
      </w:r>
      <w:proofErr w:type="spellEnd"/>
      <w:r>
        <w:rPr>
          <w:color w:val="1A1A1A"/>
        </w:rPr>
        <w:t xml:space="preserve"> (base de données, mail…)</w:t>
      </w:r>
    </w:p>
    <w:p w14:paraId="1270E741" w14:textId="77777777" w:rsidR="00FB493F" w:rsidRDefault="00000000">
      <w:pPr>
        <w:pStyle w:val="Paragraphedeliste"/>
        <w:numPr>
          <w:ilvl w:val="0"/>
          <w:numId w:val="2"/>
        </w:numPr>
        <w:spacing w:before="40" w:after="40"/>
      </w:pPr>
      <w:r>
        <w:rPr>
          <w:color w:val="1A1A1A"/>
        </w:rPr>
        <w:t xml:space="preserve">Installation des packages : </w:t>
      </w:r>
      <w:proofErr w:type="spellStart"/>
      <w:r>
        <w:rPr>
          <w:color w:val="1A1A1A"/>
        </w:rPr>
        <w:t>Breeze</w:t>
      </w:r>
      <w:proofErr w:type="spellEnd"/>
      <w:r>
        <w:rPr>
          <w:color w:val="1A1A1A"/>
        </w:rPr>
        <w:t xml:space="preserve">, </w:t>
      </w:r>
      <w:proofErr w:type="spellStart"/>
      <w:r>
        <w:rPr>
          <w:color w:val="1A1A1A"/>
        </w:rPr>
        <w:t>Spatie</w:t>
      </w:r>
      <w:proofErr w:type="spellEnd"/>
      <w:r>
        <w:rPr>
          <w:color w:val="1A1A1A"/>
        </w:rPr>
        <w:t xml:space="preserve">, </w:t>
      </w:r>
      <w:proofErr w:type="spellStart"/>
      <w:r>
        <w:rPr>
          <w:color w:val="1A1A1A"/>
        </w:rPr>
        <w:t>DomPDF</w:t>
      </w:r>
      <w:proofErr w:type="spellEnd"/>
      <w:r>
        <w:rPr>
          <w:color w:val="1A1A1A"/>
        </w:rPr>
        <w:t xml:space="preserve">, </w:t>
      </w:r>
      <w:proofErr w:type="spellStart"/>
      <w:r>
        <w:rPr>
          <w:color w:val="1A1A1A"/>
        </w:rPr>
        <w:t>Laravel</w:t>
      </w:r>
      <w:proofErr w:type="spellEnd"/>
      <w:r>
        <w:rPr>
          <w:color w:val="1A1A1A"/>
        </w:rPr>
        <w:t xml:space="preserve"> Excel</w:t>
      </w:r>
    </w:p>
    <w:p w14:paraId="106455B9" w14:textId="77777777" w:rsidR="00FB493F" w:rsidRDefault="00000000">
      <w:pPr>
        <w:pStyle w:val="Paragraphedeliste"/>
        <w:numPr>
          <w:ilvl w:val="0"/>
          <w:numId w:val="2"/>
        </w:numPr>
        <w:spacing w:before="40" w:after="40"/>
      </w:pPr>
      <w:r>
        <w:rPr>
          <w:color w:val="1A1A1A"/>
        </w:rPr>
        <w:t>Configuration de WAMP comme serveur local de développement</w:t>
      </w:r>
    </w:p>
    <w:p w14:paraId="74395B04" w14:textId="77777777" w:rsidR="00FB493F" w:rsidRDefault="00FB493F">
      <w:pPr>
        <w:spacing w:after="200"/>
      </w:pPr>
    </w:p>
    <w:p w14:paraId="5765AD3A" w14:textId="77777777" w:rsidR="00FB493F" w:rsidRDefault="00000000">
      <w:pPr>
        <w:pStyle w:val="Titre3"/>
      </w:pPr>
      <w:r>
        <w:t>Étape 10 — Bulletins PDF</w:t>
      </w:r>
    </w:p>
    <w:p w14:paraId="72B35ED0" w14:textId="77777777" w:rsidR="00FB493F" w:rsidRDefault="00000000">
      <w:pPr>
        <w:spacing w:before="80" w:after="80"/>
      </w:pPr>
      <w:r>
        <w:rPr>
          <w:b/>
          <w:bCs/>
          <w:color w:val="1A1A1A"/>
        </w:rPr>
        <w:t>Conception des 3 types de bulletins :</w:t>
      </w:r>
    </w:p>
    <w:p w14:paraId="66493C1C" w14:textId="77777777" w:rsidR="00FB493F" w:rsidRDefault="00000000">
      <w:pPr>
        <w:pStyle w:val="Paragraphedeliste"/>
        <w:numPr>
          <w:ilvl w:val="0"/>
          <w:numId w:val="2"/>
        </w:numPr>
        <w:spacing w:before="40" w:after="40"/>
      </w:pPr>
      <w:r>
        <w:rPr>
          <w:color w:val="1A1A1A"/>
        </w:rPr>
        <w:lastRenderedPageBreak/>
        <w:t>Template Blade pour le rendu HTML du bulletin</w:t>
      </w:r>
    </w:p>
    <w:p w14:paraId="2293E367" w14:textId="77777777" w:rsidR="00FB493F" w:rsidRDefault="00000000">
      <w:pPr>
        <w:pStyle w:val="Paragraphedeliste"/>
        <w:numPr>
          <w:ilvl w:val="0"/>
          <w:numId w:val="2"/>
        </w:numPr>
        <w:spacing w:before="40" w:after="40"/>
      </w:pPr>
      <w:r>
        <w:rPr>
          <w:color w:val="1A1A1A"/>
        </w:rPr>
        <w:t xml:space="preserve">Conversion HTML → PDF via </w:t>
      </w:r>
      <w:proofErr w:type="spellStart"/>
      <w:r>
        <w:rPr>
          <w:color w:val="1A1A1A"/>
        </w:rPr>
        <w:t>DomPDF</w:t>
      </w:r>
      <w:proofErr w:type="spellEnd"/>
    </w:p>
    <w:p w14:paraId="1E87A91B" w14:textId="77777777" w:rsidR="00FB493F" w:rsidRDefault="00000000">
      <w:pPr>
        <w:pStyle w:val="Paragraphedeliste"/>
        <w:numPr>
          <w:ilvl w:val="0"/>
          <w:numId w:val="2"/>
        </w:numPr>
        <w:spacing w:before="40" w:after="40"/>
      </w:pPr>
      <w:r>
        <w:rPr>
          <w:color w:val="1A1A1A"/>
        </w:rPr>
        <w:t>Impression individuelle ou en masse</w:t>
      </w:r>
    </w:p>
    <w:p w14:paraId="556F3D9C" w14:textId="77777777" w:rsidR="00FB493F" w:rsidRDefault="00000000">
      <w:pPr>
        <w:pStyle w:val="Paragraphedeliste"/>
        <w:numPr>
          <w:ilvl w:val="0"/>
          <w:numId w:val="2"/>
        </w:numPr>
        <w:spacing w:before="40" w:after="40"/>
      </w:pPr>
      <w:r>
        <w:rPr>
          <w:color w:val="1A1A1A"/>
        </w:rPr>
        <w:t>En-tête avec logo COPTAN, informations de l'établissement</w:t>
      </w:r>
    </w:p>
    <w:p w14:paraId="279B6A7B" w14:textId="77777777" w:rsidR="00FB493F" w:rsidRDefault="00000000">
      <w:pPr>
        <w:pStyle w:val="Paragraphedeliste"/>
        <w:numPr>
          <w:ilvl w:val="0"/>
          <w:numId w:val="2"/>
        </w:numPr>
        <w:spacing w:before="40" w:after="40"/>
      </w:pPr>
      <w:r>
        <w:rPr>
          <w:color w:val="1A1A1A"/>
        </w:rPr>
        <w:t>Tableau des matières avec notes, coefficients, moyennes, rangs</w:t>
      </w:r>
    </w:p>
    <w:p w14:paraId="1050BE3D" w14:textId="77777777" w:rsidR="00FB493F" w:rsidRPr="0040405B" w:rsidRDefault="00FB493F">
      <w:pPr>
        <w:spacing w:after="200"/>
        <w:rPr>
          <w:sz w:val="10"/>
          <w:szCs w:val="10"/>
        </w:rPr>
      </w:pPr>
    </w:p>
    <w:p w14:paraId="049EDD91" w14:textId="5A7230F6" w:rsidR="00FB493F" w:rsidRPr="0040405B" w:rsidRDefault="00FB493F">
      <w:pPr>
        <w:rPr>
          <w:sz w:val="10"/>
          <w:szCs w:val="10"/>
        </w:rPr>
      </w:pPr>
    </w:p>
    <w:p w14:paraId="5DA6A804" w14:textId="77777777" w:rsidR="00FB493F" w:rsidRDefault="00000000">
      <w:pPr>
        <w:pStyle w:val="Titre1"/>
        <w:pBdr>
          <w:bottom w:val="single" w:sz="8" w:space="4" w:color="1A3A6B"/>
        </w:pBdr>
      </w:pPr>
      <w:r>
        <w:t>10. POINTS EN SUSPENS (À VALIDER AVEC L'ÉCOLE)</w:t>
      </w:r>
    </w:p>
    <w:p w14:paraId="5D887EF6" w14:textId="77777777" w:rsidR="00FB493F" w:rsidRDefault="00000000">
      <w:pPr>
        <w:spacing w:before="80" w:after="80"/>
      </w:pPr>
      <w:r>
        <w:rPr>
          <w:i/>
          <w:iCs/>
          <w:color w:val="1A1A1A"/>
        </w:rPr>
        <w:t>Les éléments suivants ne peuvent pas être finalisés sans validation préalable de l'établissement :</w:t>
      </w:r>
    </w:p>
    <w:p w14:paraId="587B9794" w14:textId="77777777" w:rsidR="00FB493F" w:rsidRDefault="00FB493F">
      <w:pPr>
        <w:spacing w:after="20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500"/>
        <w:gridCol w:w="5400"/>
      </w:tblGrid>
      <w:tr w:rsidR="00FB493F" w14:paraId="62CDFBDA" w14:textId="77777777">
        <w:trPr>
          <w:tblHeader/>
        </w:trPr>
        <w:tc>
          <w:tcPr>
            <w:tcW w:w="5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vAlign w:val="center"/>
          </w:tcPr>
          <w:p w14:paraId="1872FE68" w14:textId="77777777" w:rsidR="00FB493F" w:rsidRDefault="00000000">
            <w:pPr>
              <w:jc w:val="center"/>
            </w:pPr>
            <w:r>
              <w:rPr>
                <w:b/>
                <w:bCs/>
                <w:color w:val="FFFFFF"/>
                <w:sz w:val="18"/>
                <w:szCs w:val="18"/>
              </w:rPr>
              <w:t>#</w:t>
            </w:r>
          </w:p>
        </w:tc>
        <w:tc>
          <w:tcPr>
            <w:tcW w:w="35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vAlign w:val="center"/>
          </w:tcPr>
          <w:p w14:paraId="0E969601" w14:textId="77777777" w:rsidR="00FB493F" w:rsidRDefault="00000000">
            <w:pPr>
              <w:jc w:val="center"/>
            </w:pPr>
            <w:r>
              <w:rPr>
                <w:b/>
                <w:bCs/>
                <w:color w:val="FFFFFF"/>
                <w:sz w:val="18"/>
                <w:szCs w:val="18"/>
              </w:rPr>
              <w:t>Point en suspens</w:t>
            </w:r>
          </w:p>
        </w:tc>
        <w:tc>
          <w:tcPr>
            <w:tcW w:w="54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vAlign w:val="center"/>
          </w:tcPr>
          <w:p w14:paraId="42055D02" w14:textId="77777777" w:rsidR="00FB493F" w:rsidRDefault="00000000">
            <w:pPr>
              <w:jc w:val="center"/>
            </w:pPr>
            <w:r>
              <w:rPr>
                <w:b/>
                <w:bCs/>
                <w:color w:val="FFFFFF"/>
                <w:sz w:val="18"/>
                <w:szCs w:val="18"/>
              </w:rPr>
              <w:t>Impact sur le développement</w:t>
            </w:r>
          </w:p>
        </w:tc>
      </w:tr>
      <w:tr w:rsidR="00FB493F" w14:paraId="37823398"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43CA24" w14:textId="77777777" w:rsidR="00FB493F" w:rsidRDefault="00000000">
            <w:r>
              <w:rPr>
                <w:color w:val="1A1A1A"/>
                <w:sz w:val="18"/>
                <w:szCs w:val="18"/>
              </w:rPr>
              <w:t>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AE88CB" w14:textId="77777777" w:rsidR="00FB493F" w:rsidRDefault="00000000">
            <w:pPr>
              <w:jc w:val="center"/>
            </w:pPr>
            <w:r>
              <w:rPr>
                <w:color w:val="1A1A1A"/>
                <w:sz w:val="18"/>
                <w:szCs w:val="18"/>
              </w:rPr>
              <w:t>Liste définitive et noms exacts des rôles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C292B1" w14:textId="77777777" w:rsidR="00FB493F" w:rsidRDefault="00000000">
            <w:pPr>
              <w:jc w:val="center"/>
            </w:pPr>
            <w:r>
              <w:rPr>
                <w:color w:val="1A1A1A"/>
                <w:sz w:val="18"/>
                <w:szCs w:val="18"/>
              </w:rPr>
              <w:t>Schéma BDD + système de permissions</w:t>
            </w:r>
          </w:p>
        </w:tc>
      </w:tr>
      <w:tr w:rsidR="00FB493F" w14:paraId="479CFD76"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0216E7" w14:textId="77777777" w:rsidR="00FB493F" w:rsidRDefault="00000000">
            <w:r>
              <w:rPr>
                <w:color w:val="1A1A1A"/>
                <w:sz w:val="18"/>
                <w:szCs w:val="18"/>
              </w:rPr>
              <w:t>2</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3556BE" w14:textId="77777777" w:rsidR="00FB493F" w:rsidRDefault="00000000">
            <w:pPr>
              <w:jc w:val="center"/>
            </w:pPr>
            <w:r>
              <w:rPr>
                <w:color w:val="1A1A1A"/>
                <w:sz w:val="18"/>
                <w:szCs w:val="18"/>
              </w:rPr>
              <w:t>Nombre de tranches et montants des frais par section</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4D5AB1" w14:textId="77777777" w:rsidR="00FB493F" w:rsidRDefault="00000000">
            <w:pPr>
              <w:jc w:val="center"/>
            </w:pPr>
            <w:r>
              <w:rPr>
                <w:color w:val="1A1A1A"/>
                <w:sz w:val="18"/>
                <w:szCs w:val="18"/>
              </w:rPr>
              <w:t>Module financier</w:t>
            </w:r>
          </w:p>
        </w:tc>
      </w:tr>
      <w:tr w:rsidR="00FB493F" w14:paraId="4EF4D557"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B472CF" w14:textId="77777777" w:rsidR="00FB493F" w:rsidRDefault="00000000">
            <w:r>
              <w:rPr>
                <w:color w:val="1A1A1A"/>
                <w:sz w:val="18"/>
                <w:szCs w:val="18"/>
              </w:rPr>
              <w:t>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A56489" w14:textId="77777777" w:rsidR="00FB493F" w:rsidRDefault="00000000">
            <w:pPr>
              <w:jc w:val="center"/>
            </w:pPr>
            <w:r>
              <w:rPr>
                <w:color w:val="1A1A1A"/>
                <w:sz w:val="18"/>
                <w:szCs w:val="18"/>
              </w:rPr>
              <w:t>Frais supplémentaires : nature et montants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EC6FE" w14:textId="77777777" w:rsidR="00FB493F" w:rsidRDefault="00000000">
            <w:pPr>
              <w:jc w:val="center"/>
            </w:pPr>
            <w:r>
              <w:rPr>
                <w:color w:val="1A1A1A"/>
                <w:sz w:val="18"/>
                <w:szCs w:val="18"/>
              </w:rPr>
              <w:t>Module financier</w:t>
            </w:r>
          </w:p>
        </w:tc>
      </w:tr>
      <w:tr w:rsidR="00FB493F" w14:paraId="6E0D48CB"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A946FF" w14:textId="77777777" w:rsidR="00FB493F" w:rsidRDefault="00000000">
            <w:r>
              <w:rPr>
                <w:color w:val="1A1A1A"/>
                <w:sz w:val="18"/>
                <w:szCs w:val="18"/>
              </w:rPr>
              <w:t>4</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1556B0" w14:textId="77777777" w:rsidR="00FB493F" w:rsidRDefault="00000000">
            <w:pPr>
              <w:jc w:val="center"/>
            </w:pPr>
            <w:r>
              <w:rPr>
                <w:color w:val="1A1A1A"/>
                <w:sz w:val="18"/>
                <w:szCs w:val="18"/>
              </w:rPr>
              <w:t>Modèle de bulletin papier existant</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AB84AA" w14:textId="77777777" w:rsidR="00FB493F" w:rsidRDefault="00000000">
            <w:pPr>
              <w:jc w:val="center"/>
            </w:pPr>
            <w:r>
              <w:rPr>
                <w:color w:val="1A1A1A"/>
                <w:sz w:val="18"/>
                <w:szCs w:val="18"/>
              </w:rPr>
              <w:t>Template PDF des bulletins</w:t>
            </w:r>
          </w:p>
        </w:tc>
      </w:tr>
      <w:tr w:rsidR="00FB493F" w14:paraId="2F349B4B"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AE8830" w14:textId="77777777" w:rsidR="00FB493F" w:rsidRDefault="00000000">
            <w:r>
              <w:rPr>
                <w:color w:val="1A1A1A"/>
                <w:sz w:val="18"/>
                <w:szCs w:val="18"/>
              </w:rPr>
              <w:t>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AB5767" w14:textId="77777777" w:rsidR="00FB493F" w:rsidRDefault="00000000">
            <w:pPr>
              <w:jc w:val="center"/>
            </w:pPr>
            <w:r>
              <w:rPr>
                <w:color w:val="1A1A1A"/>
                <w:sz w:val="18"/>
                <w:szCs w:val="18"/>
              </w:rPr>
              <w:t>Logo officiel de l'établissement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44EC93" w14:textId="77777777" w:rsidR="00FB493F" w:rsidRDefault="00000000">
            <w:pPr>
              <w:jc w:val="center"/>
            </w:pPr>
            <w:r>
              <w:rPr>
                <w:color w:val="1A1A1A"/>
                <w:sz w:val="18"/>
                <w:szCs w:val="18"/>
              </w:rPr>
              <w:t>En-tête de toutes les pages et bulletins</w:t>
            </w:r>
          </w:p>
        </w:tc>
      </w:tr>
      <w:tr w:rsidR="00FB493F" w14:paraId="3FF6C0B9"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366890" w14:textId="77777777" w:rsidR="00FB493F" w:rsidRDefault="00000000">
            <w:r>
              <w:rPr>
                <w:color w:val="1A1A1A"/>
                <w:sz w:val="18"/>
                <w:szCs w:val="18"/>
              </w:rPr>
              <w:t>6</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560766" w14:textId="77777777" w:rsidR="00FB493F" w:rsidRDefault="00000000">
            <w:pPr>
              <w:jc w:val="center"/>
            </w:pPr>
            <w:r>
              <w:rPr>
                <w:color w:val="1A1A1A"/>
                <w:sz w:val="18"/>
                <w:szCs w:val="18"/>
              </w:rPr>
              <w:t>Décisions possibles du conseil de classe</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66988B" w14:textId="77777777" w:rsidR="00FB493F" w:rsidRDefault="00000000">
            <w:pPr>
              <w:jc w:val="center"/>
            </w:pPr>
            <w:r>
              <w:rPr>
                <w:color w:val="1A1A1A"/>
                <w:sz w:val="18"/>
                <w:szCs w:val="18"/>
              </w:rPr>
              <w:t>Module bulletins trimestriels/annuels</w:t>
            </w:r>
          </w:p>
        </w:tc>
      </w:tr>
      <w:tr w:rsidR="00FB493F" w14:paraId="35EF818B"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4C43D5" w14:textId="77777777" w:rsidR="00FB493F" w:rsidRDefault="00000000">
            <w:r>
              <w:rPr>
                <w:color w:val="1A1A1A"/>
                <w:sz w:val="18"/>
                <w:szCs w:val="18"/>
              </w:rPr>
              <w:t>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D33F49" w14:textId="77777777" w:rsidR="00FB493F" w:rsidRDefault="00000000">
            <w:pPr>
              <w:jc w:val="center"/>
            </w:pPr>
            <w:r>
              <w:rPr>
                <w:color w:val="1A1A1A"/>
                <w:sz w:val="18"/>
                <w:szCs w:val="18"/>
              </w:rPr>
              <w:t>Langue de l'interface section anglophone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2FA590" w14:textId="77777777" w:rsidR="00FB493F" w:rsidRDefault="00000000">
            <w:pPr>
              <w:jc w:val="center"/>
            </w:pPr>
            <w:r>
              <w:rPr>
                <w:color w:val="1A1A1A"/>
                <w:sz w:val="18"/>
                <w:szCs w:val="18"/>
              </w:rPr>
              <w:t>Internationalisation (i18n)</w:t>
            </w:r>
          </w:p>
        </w:tc>
      </w:tr>
    </w:tbl>
    <w:p w14:paraId="02A2E59C" w14:textId="77777777" w:rsidR="00FB493F" w:rsidRDefault="00FB493F">
      <w:pPr>
        <w:spacing w:after="400"/>
      </w:pPr>
    </w:p>
    <w:p w14:paraId="3E4F49A5" w14:textId="77777777" w:rsidR="00FB493F" w:rsidRDefault="00000000">
      <w:pPr>
        <w:jc w:val="center"/>
      </w:pPr>
      <w:r>
        <w:rPr>
          <w:i/>
          <w:iCs/>
          <w:color w:val="888888"/>
          <w:sz w:val="16"/>
          <w:szCs w:val="16"/>
        </w:rPr>
        <w:t>— Document confidentiel — COPTAN © 2025 —</w:t>
      </w:r>
    </w:p>
    <w:sectPr w:rsidR="00FB493F">
      <w:head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A847CA" w14:textId="77777777" w:rsidR="002B127E" w:rsidRDefault="002B127E">
      <w:r>
        <w:separator/>
      </w:r>
    </w:p>
  </w:endnote>
  <w:endnote w:type="continuationSeparator" w:id="0">
    <w:p w14:paraId="1FFEBFBF" w14:textId="77777777" w:rsidR="002B127E" w:rsidRDefault="002B1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0279AB" w14:textId="77777777" w:rsidR="002B127E" w:rsidRDefault="002B127E">
      <w:r>
        <w:separator/>
      </w:r>
    </w:p>
  </w:footnote>
  <w:footnote w:type="continuationSeparator" w:id="0">
    <w:p w14:paraId="20B59892" w14:textId="77777777" w:rsidR="002B127E" w:rsidRDefault="002B12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46" w:type="dxa"/>
      <w:tblBorders>
        <w:top w:val="none" w:sz="0" w:space="0" w:color="FFFFFF"/>
        <w:left w:val="none" w:sz="0" w:space="0" w:color="FFFFFF"/>
        <w:bottom w:val="single" w:sz="6" w:space="0" w:color="1A3A6B"/>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746"/>
    </w:tblGrid>
    <w:tr w:rsidR="00FB493F" w14:paraId="02D4FD34" w14:textId="77777777">
      <w:tc>
        <w:tcPr>
          <w:tcW w:w="6000" w:type="dxa"/>
          <w:tcBorders>
            <w:top w:val="none" w:sz="0" w:space="0" w:color="FFFFFF"/>
            <w:left w:val="none" w:sz="0" w:space="0" w:color="FFFFFF"/>
            <w:bottom w:val="none" w:sz="0" w:space="0" w:color="FFFFFF"/>
            <w:right w:val="none" w:sz="0" w:space="0" w:color="FFFFFF"/>
          </w:tcBorders>
        </w:tcPr>
        <w:p w14:paraId="63AF7903" w14:textId="77777777" w:rsidR="00FB493F" w:rsidRDefault="00000000">
          <w:r>
            <w:rPr>
              <w:b/>
              <w:bCs/>
              <w:color w:val="1A3A6B"/>
              <w:sz w:val="18"/>
              <w:szCs w:val="18"/>
            </w:rPr>
            <w:t>COPTAN — Cahier des Charges</w:t>
          </w:r>
        </w:p>
      </w:tc>
      <w:tc>
        <w:tcPr>
          <w:tcW w:w="3746" w:type="dxa"/>
          <w:tcBorders>
            <w:top w:val="none" w:sz="0" w:space="0" w:color="FFFFFF"/>
            <w:left w:val="none" w:sz="0" w:space="0" w:color="FFFFFF"/>
            <w:bottom w:val="none" w:sz="0" w:space="0" w:color="FFFFFF"/>
            <w:right w:val="none" w:sz="0" w:space="0" w:color="FFFFFF"/>
          </w:tcBorders>
        </w:tcPr>
        <w:p w14:paraId="5DC2521D" w14:textId="77777777" w:rsidR="00FB493F" w:rsidRDefault="00000000">
          <w:pPr>
            <w:jc w:val="right"/>
          </w:pPr>
          <w:r>
            <w:rPr>
              <w:color w:val="888888"/>
              <w:sz w:val="16"/>
              <w:szCs w:val="16"/>
            </w:rPr>
            <w:t>Plateforme de Gestion Scolaire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344E7"/>
    <w:multiLevelType w:val="hybridMultilevel"/>
    <w:tmpl w:val="31A6303E"/>
    <w:lvl w:ilvl="0" w:tplc="04929E54">
      <w:start w:val="1"/>
      <w:numFmt w:val="bullet"/>
      <w:lvlText w:val="●"/>
      <w:lvlJc w:val="left"/>
      <w:pPr>
        <w:ind w:left="720" w:hanging="360"/>
      </w:pPr>
    </w:lvl>
    <w:lvl w:ilvl="1" w:tplc="AC9A0548">
      <w:start w:val="1"/>
      <w:numFmt w:val="bullet"/>
      <w:lvlText w:val="○"/>
      <w:lvlJc w:val="left"/>
      <w:pPr>
        <w:ind w:left="1440" w:hanging="360"/>
      </w:pPr>
    </w:lvl>
    <w:lvl w:ilvl="2" w:tplc="E1B20C16">
      <w:start w:val="1"/>
      <w:numFmt w:val="bullet"/>
      <w:lvlText w:val="■"/>
      <w:lvlJc w:val="left"/>
      <w:pPr>
        <w:ind w:left="2160" w:hanging="360"/>
      </w:pPr>
    </w:lvl>
    <w:lvl w:ilvl="3" w:tplc="EC0C385C">
      <w:start w:val="1"/>
      <w:numFmt w:val="bullet"/>
      <w:lvlText w:val="●"/>
      <w:lvlJc w:val="left"/>
      <w:pPr>
        <w:ind w:left="2880" w:hanging="360"/>
      </w:pPr>
    </w:lvl>
    <w:lvl w:ilvl="4" w:tplc="A3B29228">
      <w:start w:val="1"/>
      <w:numFmt w:val="bullet"/>
      <w:lvlText w:val="○"/>
      <w:lvlJc w:val="left"/>
      <w:pPr>
        <w:ind w:left="3600" w:hanging="360"/>
      </w:pPr>
    </w:lvl>
    <w:lvl w:ilvl="5" w:tplc="8786C9A2">
      <w:start w:val="1"/>
      <w:numFmt w:val="bullet"/>
      <w:lvlText w:val="■"/>
      <w:lvlJc w:val="left"/>
      <w:pPr>
        <w:ind w:left="4320" w:hanging="360"/>
      </w:pPr>
    </w:lvl>
    <w:lvl w:ilvl="6" w:tplc="05EEE9E6">
      <w:start w:val="1"/>
      <w:numFmt w:val="bullet"/>
      <w:lvlText w:val="●"/>
      <w:lvlJc w:val="left"/>
      <w:pPr>
        <w:ind w:left="5040" w:hanging="360"/>
      </w:pPr>
    </w:lvl>
    <w:lvl w:ilvl="7" w:tplc="A78C362C">
      <w:start w:val="1"/>
      <w:numFmt w:val="bullet"/>
      <w:lvlText w:val="●"/>
      <w:lvlJc w:val="left"/>
      <w:pPr>
        <w:ind w:left="5760" w:hanging="360"/>
      </w:pPr>
    </w:lvl>
    <w:lvl w:ilvl="8" w:tplc="A6407A34">
      <w:start w:val="1"/>
      <w:numFmt w:val="bullet"/>
      <w:lvlText w:val="●"/>
      <w:lvlJc w:val="left"/>
      <w:pPr>
        <w:ind w:left="6480" w:hanging="360"/>
      </w:pPr>
    </w:lvl>
  </w:abstractNum>
  <w:abstractNum w:abstractNumId="1" w15:restartNumberingAfterBreak="0">
    <w:nsid w:val="1F245AFA"/>
    <w:multiLevelType w:val="hybridMultilevel"/>
    <w:tmpl w:val="C80ABAF0"/>
    <w:lvl w:ilvl="0" w:tplc="2E806650">
      <w:start w:val="1"/>
      <w:numFmt w:val="bullet"/>
      <w:lvlText w:val="•"/>
      <w:lvlJc w:val="left"/>
      <w:pPr>
        <w:ind w:left="480" w:hanging="240"/>
      </w:pPr>
    </w:lvl>
    <w:lvl w:ilvl="1" w:tplc="8D36D5D8">
      <w:start w:val="1"/>
      <w:numFmt w:val="bullet"/>
      <w:lvlText w:val="◦"/>
      <w:lvlJc w:val="left"/>
      <w:pPr>
        <w:ind w:left="960" w:hanging="240"/>
      </w:pPr>
    </w:lvl>
    <w:lvl w:ilvl="2" w:tplc="5EA098E4">
      <w:numFmt w:val="decimal"/>
      <w:lvlText w:val=""/>
      <w:lvlJc w:val="left"/>
    </w:lvl>
    <w:lvl w:ilvl="3" w:tplc="D4BE1AA2">
      <w:numFmt w:val="decimal"/>
      <w:lvlText w:val=""/>
      <w:lvlJc w:val="left"/>
    </w:lvl>
    <w:lvl w:ilvl="4" w:tplc="23D4D582">
      <w:numFmt w:val="decimal"/>
      <w:lvlText w:val=""/>
      <w:lvlJc w:val="left"/>
    </w:lvl>
    <w:lvl w:ilvl="5" w:tplc="9150530A">
      <w:numFmt w:val="decimal"/>
      <w:lvlText w:val=""/>
      <w:lvlJc w:val="left"/>
    </w:lvl>
    <w:lvl w:ilvl="6" w:tplc="1C16CCF8">
      <w:numFmt w:val="decimal"/>
      <w:lvlText w:val=""/>
      <w:lvlJc w:val="left"/>
    </w:lvl>
    <w:lvl w:ilvl="7" w:tplc="FE64EF5E">
      <w:numFmt w:val="decimal"/>
      <w:lvlText w:val=""/>
      <w:lvlJc w:val="left"/>
    </w:lvl>
    <w:lvl w:ilvl="8" w:tplc="AD30BC9E">
      <w:numFmt w:val="decimal"/>
      <w:lvlText w:val=""/>
      <w:lvlJc w:val="left"/>
    </w:lvl>
  </w:abstractNum>
  <w:abstractNum w:abstractNumId="2" w15:restartNumberingAfterBreak="0">
    <w:nsid w:val="6B8B00E7"/>
    <w:multiLevelType w:val="hybridMultilevel"/>
    <w:tmpl w:val="BCA2290A"/>
    <w:lvl w:ilvl="0" w:tplc="AADAE89E">
      <w:start w:val="1"/>
      <w:numFmt w:val="bullet"/>
      <w:lvlText w:val="•"/>
      <w:lvlJc w:val="left"/>
      <w:pPr>
        <w:ind w:left="480" w:hanging="240"/>
      </w:pPr>
    </w:lvl>
    <w:lvl w:ilvl="1" w:tplc="746253E0">
      <w:start w:val="1"/>
      <w:numFmt w:val="bullet"/>
      <w:lvlText w:val="◦"/>
      <w:lvlJc w:val="left"/>
      <w:pPr>
        <w:ind w:left="960" w:hanging="240"/>
      </w:pPr>
    </w:lvl>
    <w:lvl w:ilvl="2" w:tplc="15861C7E">
      <w:numFmt w:val="decimal"/>
      <w:lvlText w:val=""/>
      <w:lvlJc w:val="left"/>
    </w:lvl>
    <w:lvl w:ilvl="3" w:tplc="4CE20302">
      <w:numFmt w:val="decimal"/>
      <w:lvlText w:val=""/>
      <w:lvlJc w:val="left"/>
    </w:lvl>
    <w:lvl w:ilvl="4" w:tplc="C436C1C6">
      <w:numFmt w:val="decimal"/>
      <w:lvlText w:val=""/>
      <w:lvlJc w:val="left"/>
    </w:lvl>
    <w:lvl w:ilvl="5" w:tplc="60A29884">
      <w:numFmt w:val="decimal"/>
      <w:lvlText w:val=""/>
      <w:lvlJc w:val="left"/>
    </w:lvl>
    <w:lvl w:ilvl="6" w:tplc="68F2A9F0">
      <w:numFmt w:val="decimal"/>
      <w:lvlText w:val=""/>
      <w:lvlJc w:val="left"/>
    </w:lvl>
    <w:lvl w:ilvl="7" w:tplc="E9DC25BC">
      <w:numFmt w:val="decimal"/>
      <w:lvlText w:val=""/>
      <w:lvlJc w:val="left"/>
    </w:lvl>
    <w:lvl w:ilvl="8" w:tplc="125CACBC">
      <w:numFmt w:val="decimal"/>
      <w:lvlText w:val=""/>
      <w:lvlJc w:val="left"/>
    </w:lvl>
  </w:abstractNum>
  <w:num w:numId="1" w16cid:durableId="615722211">
    <w:abstractNumId w:val="0"/>
    <w:lvlOverride w:ilvl="0">
      <w:startOverride w:val="1"/>
    </w:lvlOverride>
  </w:num>
  <w:num w:numId="2" w16cid:durableId="516579480">
    <w:abstractNumId w:val="1"/>
    <w:lvlOverride w:ilvl="0">
      <w:startOverride w:val="1"/>
    </w:lvlOverride>
  </w:num>
  <w:num w:numId="3" w16cid:durableId="13006937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93F"/>
    <w:rsid w:val="001217B5"/>
    <w:rsid w:val="002B127E"/>
    <w:rsid w:val="0040405B"/>
    <w:rsid w:val="005D58DD"/>
    <w:rsid w:val="00845873"/>
    <w:rsid w:val="009B0369"/>
    <w:rsid w:val="009E04B1"/>
    <w:rsid w:val="00CF66AC"/>
    <w:rsid w:val="00F77A65"/>
    <w:rsid w:val="00FB493F"/>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CB26E"/>
  <w15:docId w15:val="{E3DE87B2-629C-4843-861E-B7565998D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1A3A6B"/>
      <w:sz w:val="32"/>
      <w:szCs w:val="32"/>
    </w:rPr>
  </w:style>
  <w:style w:type="paragraph" w:styleId="Titre2">
    <w:name w:val="heading 2"/>
    <w:uiPriority w:val="9"/>
    <w:unhideWhenUsed/>
    <w:qFormat/>
    <w:pPr>
      <w:spacing w:before="280" w:after="120"/>
      <w:outlineLvl w:val="1"/>
    </w:pPr>
    <w:rPr>
      <w:b/>
      <w:bCs/>
      <w:color w:val="1A3A6B"/>
      <w:sz w:val="26"/>
      <w:szCs w:val="26"/>
    </w:rPr>
  </w:style>
  <w:style w:type="paragraph" w:styleId="Titre3">
    <w:name w:val="heading 3"/>
    <w:uiPriority w:val="9"/>
    <w:unhideWhenUsed/>
    <w:qFormat/>
    <w:pPr>
      <w:spacing w:before="200" w:after="80"/>
      <w:outlineLvl w:val="2"/>
    </w:pPr>
    <w:rPr>
      <w:b/>
      <w:bCs/>
      <w:color w:val="E87722"/>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2692</Words>
  <Characters>14806</Characters>
  <Application>Microsoft Office Word</Application>
  <DocSecurity>0</DocSecurity>
  <Lines>123</Lines>
  <Paragraphs>34</Paragraphs>
  <ScaleCrop>false</ScaleCrop>
  <Company/>
  <LinksUpToDate>false</LinksUpToDate>
  <CharactersWithSpaces>17464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Ambroise Cartel Jonas MBAKOP</cp:lastModifiedBy>
  <cp:revision>3</cp:revision>
  <dcterms:created xsi:type="dcterms:W3CDTF">2026-05-25T05:30:00Z</dcterms:created>
  <dcterms:modified xsi:type="dcterms:W3CDTF">2026-05-25T05:34:00Z</dcterms:modified>
</cp:coreProperties>
</file>