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28"/>
          <w:szCs w:val="28"/>
        </w:rPr>
      </w:pPr>
      <w:r w:rsidRPr="003C12AF">
        <w:rPr>
          <w:noProof/>
          <w:sz w:val="28"/>
          <w:szCs w:val="28"/>
          <w:lang w:eastAsia="es-P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66675</wp:posOffset>
            </wp:positionV>
            <wp:extent cx="2019300" cy="1533525"/>
            <wp:effectExtent l="1905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12AF">
        <w:rPr>
          <w:sz w:val="28"/>
          <w:szCs w:val="28"/>
        </w:rPr>
        <w:t xml:space="preserve">                                CLUB CORONEL OVIEDO 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i/>
          <w:sz w:val="28"/>
          <w:szCs w:val="28"/>
        </w:rPr>
      </w:pPr>
      <w:r w:rsidRPr="003C12AF">
        <w:rPr>
          <w:sz w:val="28"/>
          <w:szCs w:val="28"/>
        </w:rPr>
        <w:t xml:space="preserve">                         </w:t>
      </w:r>
      <w:r w:rsidRPr="003C12AF">
        <w:rPr>
          <w:i/>
          <w:sz w:val="28"/>
          <w:szCs w:val="28"/>
        </w:rPr>
        <w:t xml:space="preserve"> </w:t>
      </w:r>
      <w:r w:rsidRPr="003C12AF">
        <w:rPr>
          <w:b/>
          <w:i/>
          <w:sz w:val="28"/>
          <w:szCs w:val="28"/>
        </w:rPr>
        <w:t>“SOCIO ACTIVO”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28"/>
          <w:szCs w:val="28"/>
        </w:rPr>
      </w:pP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Carnet Familiar (incluye a cónyuge e hijos menores de 18 años).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Derecho al Voto en Asambleas.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Goza del 50% de descuento para usufructo de instalaciones del Club para eventos.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Un acompañante anual.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Estacionamiento gratuito y preferencial.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Costo: 500.000 Gs.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Validez: un año.</w:t>
      </w:r>
    </w:p>
    <w:p w:rsidR="003C12AF" w:rsidRPr="003C12AF" w:rsidRDefault="003C12AF" w:rsidP="003C12AF">
      <w:pPr>
        <w:rPr>
          <w:sz w:val="28"/>
          <w:szCs w:val="28"/>
        </w:rPr>
      </w:pPr>
    </w:p>
    <w:p w:rsidR="003C12AF" w:rsidRPr="003C12AF" w:rsidRDefault="003C12AF" w:rsidP="003C12AF">
      <w:pPr>
        <w:rPr>
          <w:sz w:val="28"/>
          <w:szCs w:val="28"/>
        </w:rPr>
      </w:pPr>
    </w:p>
    <w:p w:rsidR="003C12AF" w:rsidRPr="003C12AF" w:rsidRDefault="003C12AF" w:rsidP="003C12AF">
      <w:pPr>
        <w:rPr>
          <w:sz w:val="28"/>
          <w:szCs w:val="28"/>
        </w:rPr>
      </w:pP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jc w:val="center"/>
        <w:rPr>
          <w:i/>
          <w:sz w:val="28"/>
          <w:szCs w:val="28"/>
        </w:rPr>
      </w:pPr>
      <w:r w:rsidRPr="003C12AF">
        <w:rPr>
          <w:sz w:val="28"/>
          <w:szCs w:val="28"/>
        </w:rPr>
        <w:t xml:space="preserve">    CLUB CORONEL OVIEDO                       </w:t>
      </w:r>
      <w:r w:rsidRPr="003C12AF">
        <w:rPr>
          <w:b/>
          <w:i/>
          <w:sz w:val="28"/>
          <w:szCs w:val="28"/>
        </w:rPr>
        <w:t>“SOCIO DORADO”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28"/>
          <w:szCs w:val="28"/>
        </w:rPr>
      </w:pP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Carnet Familiar (incluye a cónyuge e hijos menores de 18 años).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Derecho al Voto en Asambleas.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Goza del 75% de descuento para usufructo de instalaciones del Club para eventos.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Un acompañante por cada visita.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Estacionamiento gratuito y preferencial.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Costo: 1.500.000 Gs.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Validez: dos años</w:t>
      </w:r>
    </w:p>
    <w:p w:rsidR="003C12AF" w:rsidRPr="003C12AF" w:rsidRDefault="003C12AF" w:rsidP="003C12AF">
      <w:pPr>
        <w:rPr>
          <w:sz w:val="28"/>
          <w:szCs w:val="28"/>
        </w:rPr>
      </w:pPr>
    </w:p>
    <w:p w:rsidR="003C12AF" w:rsidRPr="003C12AF" w:rsidRDefault="003C12AF" w:rsidP="003C12AF">
      <w:pPr>
        <w:rPr>
          <w:sz w:val="28"/>
          <w:szCs w:val="28"/>
        </w:rPr>
      </w:pPr>
    </w:p>
    <w:p w:rsidR="003C12AF" w:rsidRPr="003C12AF" w:rsidRDefault="003C12AF" w:rsidP="003C12AF">
      <w:pPr>
        <w:rPr>
          <w:sz w:val="28"/>
          <w:szCs w:val="28"/>
        </w:rPr>
      </w:pPr>
      <w:r>
        <w:rPr>
          <w:noProof/>
          <w:sz w:val="28"/>
          <w:szCs w:val="28"/>
          <w:lang w:eastAsia="es-PY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814070</wp:posOffset>
            </wp:positionV>
            <wp:extent cx="1073150" cy="1175385"/>
            <wp:effectExtent l="1905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2AF" w:rsidRPr="003C12AF" w:rsidRDefault="003C12AF" w:rsidP="003C12AF">
      <w:pPr>
        <w:spacing w:after="0"/>
        <w:rPr>
          <w:sz w:val="28"/>
          <w:szCs w:val="28"/>
        </w:rPr>
      </w:pPr>
      <w:r w:rsidRPr="003C12AF">
        <w:rPr>
          <w:noProof/>
          <w:sz w:val="28"/>
          <w:szCs w:val="28"/>
          <w:lang w:eastAsia="es-PY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357497</wp:posOffset>
            </wp:positionH>
            <wp:positionV relativeFrom="paragraph">
              <wp:posOffset>89066</wp:posOffset>
            </wp:positionV>
            <wp:extent cx="800347" cy="805880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66" cy="80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  <w:r w:rsidRPr="003C12AF">
        <w:rPr>
          <w:sz w:val="28"/>
          <w:szCs w:val="28"/>
        </w:rPr>
        <w:tab/>
      </w:r>
      <w:r w:rsidRPr="003C12AF">
        <w:rPr>
          <w:sz w:val="36"/>
          <w:szCs w:val="36"/>
        </w:rPr>
        <w:t xml:space="preserve">       </w:t>
      </w: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</w:p>
    <w:p w:rsidR="003C12AF" w:rsidRDefault="003C12AF" w:rsidP="003C12AF">
      <w:pPr>
        <w:tabs>
          <w:tab w:val="left" w:pos="345"/>
          <w:tab w:val="center" w:pos="9360"/>
        </w:tabs>
        <w:rPr>
          <w:sz w:val="36"/>
          <w:szCs w:val="36"/>
        </w:rPr>
      </w:pPr>
      <w:r>
        <w:rPr>
          <w:noProof/>
          <w:sz w:val="36"/>
          <w:szCs w:val="36"/>
          <w:lang w:eastAsia="es-PY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290944</wp:posOffset>
            </wp:positionV>
            <wp:extent cx="894380" cy="771897"/>
            <wp:effectExtent l="19050" t="0" r="97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60" cy="77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b/>
          <w:i/>
          <w:sz w:val="36"/>
          <w:szCs w:val="36"/>
        </w:rPr>
      </w:pPr>
      <w:r w:rsidRPr="003C12AF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          </w:t>
      </w:r>
      <w:r w:rsidRPr="003C12AF">
        <w:rPr>
          <w:sz w:val="36"/>
          <w:szCs w:val="36"/>
        </w:rPr>
        <w:t xml:space="preserve">CLUB CORONEL OVIEDO </w:t>
      </w:r>
      <w:r w:rsidRPr="003C12AF">
        <w:rPr>
          <w:i/>
          <w:sz w:val="36"/>
          <w:szCs w:val="36"/>
        </w:rPr>
        <w:t xml:space="preserve">         </w:t>
      </w:r>
      <w:r w:rsidRPr="003C12AF">
        <w:rPr>
          <w:b/>
          <w:i/>
          <w:sz w:val="36"/>
          <w:szCs w:val="36"/>
        </w:rPr>
        <w:t xml:space="preserve">  </w:t>
      </w:r>
    </w:p>
    <w:p w:rsidR="003C12AF" w:rsidRDefault="003C12AF" w:rsidP="003C12AF">
      <w:pPr>
        <w:tabs>
          <w:tab w:val="left" w:pos="345"/>
          <w:tab w:val="center" w:pos="9360"/>
        </w:tabs>
        <w:spacing w:after="0"/>
        <w:rPr>
          <w:b/>
          <w:i/>
          <w:sz w:val="36"/>
          <w:szCs w:val="36"/>
        </w:rPr>
      </w:pPr>
      <w:r w:rsidRPr="003C12AF">
        <w:rPr>
          <w:b/>
          <w:i/>
          <w:sz w:val="36"/>
          <w:szCs w:val="36"/>
        </w:rPr>
        <w:t xml:space="preserve">     </w:t>
      </w:r>
      <w:r w:rsidRPr="003C12AF">
        <w:rPr>
          <w:sz w:val="36"/>
          <w:szCs w:val="36"/>
        </w:rPr>
        <w:t xml:space="preserve">  </w:t>
      </w:r>
      <w:r w:rsidRPr="003C12AF">
        <w:rPr>
          <w:b/>
          <w:i/>
          <w:sz w:val="36"/>
          <w:szCs w:val="36"/>
        </w:rPr>
        <w:t xml:space="preserve">        </w:t>
      </w:r>
      <w:r>
        <w:rPr>
          <w:b/>
          <w:i/>
          <w:sz w:val="36"/>
          <w:szCs w:val="36"/>
        </w:rPr>
        <w:t xml:space="preserve">         </w:t>
      </w:r>
      <w:r w:rsidRPr="003C12AF">
        <w:rPr>
          <w:b/>
          <w:i/>
          <w:sz w:val="36"/>
          <w:szCs w:val="36"/>
        </w:rPr>
        <w:t xml:space="preserve"> </w:t>
      </w:r>
      <w:r w:rsidR="002925C2">
        <w:rPr>
          <w:b/>
          <w:i/>
          <w:sz w:val="36"/>
          <w:szCs w:val="36"/>
        </w:rPr>
        <w:t xml:space="preserve">  </w:t>
      </w:r>
      <w:r w:rsidRPr="003C12AF">
        <w:rPr>
          <w:b/>
          <w:i/>
          <w:sz w:val="36"/>
          <w:szCs w:val="36"/>
        </w:rPr>
        <w:t>“SOCIO JUVENIL”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36"/>
          <w:szCs w:val="36"/>
        </w:rPr>
      </w:pP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Individual (no invitados).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2AF">
        <w:rPr>
          <w:sz w:val="28"/>
          <w:szCs w:val="28"/>
        </w:rPr>
        <w:t>No tiene Derecho al Voto en Asambleas.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2AF">
        <w:rPr>
          <w:sz w:val="28"/>
          <w:szCs w:val="28"/>
        </w:rPr>
        <w:t>No goza de beneficios de descuentos, para usufructo de instalaciones del Club.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2AF">
        <w:rPr>
          <w:sz w:val="28"/>
          <w:szCs w:val="28"/>
        </w:rPr>
        <w:t>Disfruta sólo la parte recreativa.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2AF">
        <w:rPr>
          <w:sz w:val="28"/>
          <w:szCs w:val="28"/>
        </w:rPr>
        <w:t>Estacionamiento gratis.</w:t>
      </w:r>
    </w:p>
    <w:p w:rsidR="003C12AF" w:rsidRDefault="003C12AF" w:rsidP="003C12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C12AF">
        <w:rPr>
          <w:sz w:val="28"/>
          <w:szCs w:val="28"/>
        </w:rPr>
        <w:t>Costo: 150.000 Gs.</w:t>
      </w:r>
    </w:p>
    <w:p w:rsidR="002925C2" w:rsidRPr="002925C2" w:rsidRDefault="002925C2" w:rsidP="002925C2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Duración anual desde 01-ENERO hasta 31-DICIEMBRE de cada año</w:t>
      </w:r>
    </w:p>
    <w:p w:rsidR="003C12AF" w:rsidRPr="003C12AF" w:rsidRDefault="003C12AF" w:rsidP="003C12AF">
      <w:pPr>
        <w:rPr>
          <w:sz w:val="28"/>
          <w:szCs w:val="28"/>
        </w:rPr>
      </w:pPr>
      <w:r>
        <w:rPr>
          <w:noProof/>
          <w:sz w:val="28"/>
          <w:szCs w:val="28"/>
          <w:lang w:eastAsia="es-PY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334706</wp:posOffset>
            </wp:positionH>
            <wp:positionV relativeFrom="paragraph">
              <wp:posOffset>303027</wp:posOffset>
            </wp:positionV>
            <wp:extent cx="1014103" cy="771896"/>
            <wp:effectExtent l="1905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03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</w:t>
      </w:r>
      <w:r w:rsidRPr="003C12AF">
        <w:rPr>
          <w:sz w:val="28"/>
          <w:szCs w:val="28"/>
        </w:rPr>
        <w:t xml:space="preserve"> CLUB CORONEL OVIEDO 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i/>
          <w:sz w:val="36"/>
          <w:szCs w:val="36"/>
        </w:rPr>
      </w:pPr>
      <w:r w:rsidRPr="003C12AF">
        <w:rPr>
          <w:sz w:val="36"/>
          <w:szCs w:val="36"/>
        </w:rPr>
        <w:t xml:space="preserve">                         </w:t>
      </w:r>
      <w:r w:rsidRPr="003C12AF">
        <w:rPr>
          <w:i/>
          <w:sz w:val="36"/>
          <w:szCs w:val="36"/>
        </w:rPr>
        <w:t xml:space="preserve">  </w:t>
      </w:r>
      <w:r w:rsidRPr="003C12AF">
        <w:rPr>
          <w:b/>
          <w:i/>
          <w:sz w:val="36"/>
          <w:szCs w:val="36"/>
        </w:rPr>
        <w:t>“SOCIO ACTIVO”</w:t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sz w:val="28"/>
          <w:szCs w:val="28"/>
        </w:rPr>
      </w:pP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Carnet Familiar (incluye a cónyuge e hijos menores de 18 años).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Derecho al Voto en Asambleas.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Goza del 50% de descuento para usufructo de instalaciones del Club para eventos.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Un acompañante anual.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Estacionamiento gratuito y preferencial.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Costo</w:t>
      </w:r>
      <w:r w:rsidR="002925C2" w:rsidRPr="003C12AF">
        <w:rPr>
          <w:sz w:val="28"/>
          <w:szCs w:val="28"/>
        </w:rPr>
        <w:t>:</w:t>
      </w:r>
      <w:r w:rsidR="002925C2">
        <w:rPr>
          <w:sz w:val="28"/>
          <w:szCs w:val="28"/>
        </w:rPr>
        <w:t xml:space="preserve"> Gs. 500.000.</w:t>
      </w:r>
    </w:p>
    <w:p w:rsidR="003C12AF" w:rsidRDefault="002925C2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Duración anual desde 01-ENERO hasta 31-DICIEMBRE de cada año</w:t>
      </w:r>
    </w:p>
    <w:p w:rsidR="003C12AF" w:rsidRPr="003C12AF" w:rsidRDefault="003C12AF" w:rsidP="002925C2">
      <w:pPr>
        <w:pStyle w:val="Prrafodelista"/>
        <w:spacing w:after="0"/>
        <w:rPr>
          <w:sz w:val="28"/>
          <w:szCs w:val="28"/>
        </w:rPr>
      </w:pPr>
    </w:p>
    <w:p w:rsidR="003C12AF" w:rsidRPr="003C12AF" w:rsidRDefault="003C12AF" w:rsidP="003C12AF">
      <w:pPr>
        <w:rPr>
          <w:sz w:val="28"/>
          <w:szCs w:val="28"/>
        </w:rPr>
      </w:pPr>
      <w:r>
        <w:rPr>
          <w:noProof/>
          <w:sz w:val="28"/>
          <w:szCs w:val="28"/>
          <w:lang w:eastAsia="es-PY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89535</wp:posOffset>
            </wp:positionV>
            <wp:extent cx="954405" cy="735965"/>
            <wp:effectExtent l="19050" t="0" r="0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2AF" w:rsidRPr="003C12AF" w:rsidRDefault="003C12AF" w:rsidP="003C12AF">
      <w:pPr>
        <w:tabs>
          <w:tab w:val="left" w:pos="345"/>
          <w:tab w:val="center" w:pos="9360"/>
        </w:tabs>
        <w:spacing w:after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3C12AF">
        <w:rPr>
          <w:sz w:val="28"/>
          <w:szCs w:val="28"/>
        </w:rPr>
        <w:t xml:space="preserve">  </w:t>
      </w:r>
      <w:r w:rsidRPr="003C12AF">
        <w:rPr>
          <w:b/>
          <w:sz w:val="28"/>
          <w:szCs w:val="28"/>
        </w:rPr>
        <w:t xml:space="preserve">CLUB CORONEL OVIEDO                       </w:t>
      </w:r>
    </w:p>
    <w:p w:rsidR="003C12AF" w:rsidRPr="003C12AF" w:rsidRDefault="003C12AF" w:rsidP="003C12AF">
      <w:pPr>
        <w:tabs>
          <w:tab w:val="left" w:pos="23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3C12AF">
        <w:rPr>
          <w:b/>
          <w:i/>
          <w:sz w:val="28"/>
          <w:szCs w:val="28"/>
        </w:rPr>
        <w:t>“SOCIO DORADO”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 xml:space="preserve"> Carnet Familiar (incluye a cónyuge e hijos menores de 18 años).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Derecho al Voto en Asambleas.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Goza del 75% de descuento para usufructo de instalaciones del Club para eventos.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Estacionamiento gratuito y preferencial.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Costo: 1.500.000 Gs.</w:t>
      </w:r>
    </w:p>
    <w:p w:rsidR="003C12AF" w:rsidRPr="003C12AF" w:rsidRDefault="003C12AF" w:rsidP="003C12AF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3C12AF">
        <w:rPr>
          <w:sz w:val="28"/>
          <w:szCs w:val="28"/>
        </w:rPr>
        <w:t>Validez: dos años</w:t>
      </w:r>
    </w:p>
    <w:p w:rsidR="003C12AF" w:rsidRPr="003C12AF" w:rsidRDefault="003C12AF" w:rsidP="003C12AF">
      <w:pPr>
        <w:rPr>
          <w:sz w:val="28"/>
          <w:szCs w:val="28"/>
        </w:rPr>
      </w:pPr>
    </w:p>
    <w:p w:rsidR="00A2158F" w:rsidRPr="003C12AF" w:rsidRDefault="00A2158F">
      <w:pPr>
        <w:rPr>
          <w:sz w:val="28"/>
          <w:szCs w:val="28"/>
        </w:rPr>
      </w:pPr>
    </w:p>
    <w:sectPr w:rsidR="00A2158F" w:rsidRPr="003C12AF" w:rsidSect="003C12A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61613"/>
    <w:multiLevelType w:val="hybridMultilevel"/>
    <w:tmpl w:val="041042DA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12AF"/>
    <w:rsid w:val="002925C2"/>
    <w:rsid w:val="003C12AF"/>
    <w:rsid w:val="00A2158F"/>
    <w:rsid w:val="00C8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Club Coronel Oviedo</dc:creator>
  <cp:lastModifiedBy>Club Coronel Oviedo</cp:lastModifiedBy>
  <cp:revision>1</cp:revision>
  <cp:lastPrinted>2016-10-20T18:00:00Z</cp:lastPrinted>
  <dcterms:created xsi:type="dcterms:W3CDTF">2016-10-20T17:47:00Z</dcterms:created>
  <dcterms:modified xsi:type="dcterms:W3CDTF">2016-10-20T18:02:00Z</dcterms:modified>
</cp:coreProperties>
</file>