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FB9C" w14:textId="619E687F" w:rsidR="00104902" w:rsidRPr="00FE1953" w:rsidRDefault="00104902" w:rsidP="00117BFE">
      <w:pPr>
        <w:rPr>
          <w:rFonts w:eastAsia="Times New Roman"/>
        </w:rPr>
      </w:pPr>
      <w:r w:rsidRPr="00104902">
        <w:rPr>
          <w:rFonts w:eastAsia="Times New Roman"/>
          <w:b/>
        </w:rPr>
        <w:t>Authors response</w:t>
      </w:r>
    </w:p>
    <w:p w14:paraId="59FA8263" w14:textId="77777777" w:rsidR="00104902" w:rsidRDefault="00104902" w:rsidP="00117BFE">
      <w:pPr>
        <w:rPr>
          <w:rFonts w:eastAsia="Times New Roman"/>
        </w:rPr>
      </w:pPr>
      <w:r>
        <w:rPr>
          <w:rFonts w:eastAsia="Times New Roman"/>
        </w:rPr>
        <w:t>Dear María de los Ángeles González Sagrario</w:t>
      </w:r>
    </w:p>
    <w:p w14:paraId="7A68ED52" w14:textId="77777777" w:rsidR="00104902" w:rsidRDefault="00104902" w:rsidP="00117BFE">
      <w:pPr>
        <w:rPr>
          <w:rFonts w:eastAsia="Times New Roman"/>
        </w:rPr>
      </w:pPr>
      <w:r>
        <w:rPr>
          <w:rFonts w:eastAsia="Times New Roman"/>
        </w:rPr>
        <w:t>We are very pleased with the insightful and careful comments from the two referees, which have given us the opportunity to clarify the text and the mistakes (e.g. wrong reference to figure numbers).</w:t>
      </w:r>
    </w:p>
    <w:p w14:paraId="26656F6E" w14:textId="77777777" w:rsidR="00104902" w:rsidRDefault="00104902" w:rsidP="00117BFE">
      <w:pPr>
        <w:rPr>
          <w:rFonts w:eastAsia="Times New Roman"/>
        </w:rPr>
      </w:pPr>
      <w:r>
        <w:rPr>
          <w:rFonts w:eastAsia="Times New Roman"/>
        </w:rPr>
        <w:t>You will find our responses to referees written in red and the corrections will show as corrections in the manus. A final Clean manus is also included.</w:t>
      </w:r>
    </w:p>
    <w:p w14:paraId="1C70A68E" w14:textId="77777777" w:rsidR="00104902" w:rsidRDefault="00104902" w:rsidP="00117BFE">
      <w:pPr>
        <w:rPr>
          <w:rFonts w:eastAsia="Times New Roman"/>
        </w:rPr>
      </w:pPr>
      <w:r>
        <w:rPr>
          <w:rFonts w:eastAsia="Times New Roman"/>
        </w:rPr>
        <w:t>Best regards</w:t>
      </w:r>
    </w:p>
    <w:p w14:paraId="28B25607" w14:textId="77777777" w:rsidR="00963D8A" w:rsidRDefault="00963D8A" w:rsidP="00117BFE">
      <w:pPr>
        <w:rPr>
          <w:rFonts w:eastAsia="Times New Roman"/>
        </w:rPr>
      </w:pPr>
      <w:r>
        <w:rPr>
          <w:rFonts w:eastAsia="Times New Roman"/>
        </w:rPr>
        <w:t>Kaj Sand-Jensen and Jonas Stage Sø (corresponding author).</w:t>
      </w:r>
    </w:p>
    <w:p w14:paraId="5C9B061C" w14:textId="77777777" w:rsidR="00104902" w:rsidRDefault="00104902" w:rsidP="00117BFE">
      <w:pPr>
        <w:rPr>
          <w:rFonts w:eastAsia="Times New Roman"/>
        </w:rPr>
      </w:pPr>
    </w:p>
    <w:p w14:paraId="0B2A47E3" w14:textId="77777777" w:rsidR="00AA71BB" w:rsidRDefault="00117BFE" w:rsidP="00117BFE">
      <w:pPr>
        <w:rPr>
          <w:rFonts w:eastAsia="Times New Roman"/>
        </w:rPr>
      </w:pPr>
      <w:r>
        <w:rPr>
          <w:rFonts w:eastAsia="Times New Roman"/>
        </w:rPr>
        <w:br/>
        <w:t>Reviewer #1: General Comment</w:t>
      </w:r>
      <w:r>
        <w:rPr>
          <w:rFonts w:eastAsia="Times New Roman"/>
        </w:rPr>
        <w:br/>
        <w:t xml:space="preserve">The ms provides an important contribution to the literature on lake restoration, as it documents management of Lake Arresø over a 50 year timeframe. There is too few long-term studies in the literature, especially given the many changes in lake management approaches and external factors that provide valuable lessons for the future. While the ms is not hypothesis driven, it nevertheless is a worthwhile contribution to applied lake ecology. The objectives are clear. Some minor comments are given below in the interests of clarity on some points. </w:t>
      </w:r>
      <w:r>
        <w:rPr>
          <w:rFonts w:eastAsia="Times New Roman"/>
        </w:rPr>
        <w:br/>
        <w:t>Minor comments</w:t>
      </w:r>
      <w:r>
        <w:rPr>
          <w:rFonts w:eastAsia="Times New Roman"/>
        </w:rPr>
        <w:br/>
        <w:t>1.      Abstract, line 10.  Please expand/refine first sentence e.g "of water quality measurements and research findings to support lake management …"</w:t>
      </w:r>
      <w:r w:rsidR="006472E0">
        <w:rPr>
          <w:rFonts w:eastAsia="Times New Roman"/>
        </w:rPr>
        <w:t xml:space="preserve"> </w:t>
      </w:r>
      <w:r w:rsidR="00EA1CB1">
        <w:rPr>
          <w:rFonts w:eastAsia="Times New Roman"/>
        </w:rPr>
        <w:t xml:space="preserve"> </w:t>
      </w:r>
      <w:r w:rsidR="006472E0" w:rsidRPr="006472E0">
        <w:rPr>
          <w:rFonts w:eastAsia="Times New Roman"/>
          <w:color w:val="FF0000"/>
        </w:rPr>
        <w:t xml:space="preserve">Response: </w:t>
      </w:r>
      <w:r w:rsidR="006472E0" w:rsidRPr="006472E0">
        <w:rPr>
          <w:color w:val="FF0000"/>
        </w:rPr>
        <w:t>Motivated by a citizens group to improve the ecological quality in Denmark’s largest lake, we examined 50 years of measurements to evaluate the scope for improvement.</w:t>
      </w:r>
      <w:r>
        <w:rPr>
          <w:rFonts w:eastAsia="Times New Roman"/>
        </w:rPr>
        <w:br/>
        <w:t>2.      Abstarct, line 11. Here and elsewhere please use  "compared with" rather than "compared to".</w:t>
      </w:r>
      <w:r w:rsidR="00EA1CB1">
        <w:rPr>
          <w:rFonts w:eastAsia="Times New Roman"/>
        </w:rPr>
        <w:t xml:space="preserve"> </w:t>
      </w:r>
      <w:r w:rsidR="006472E0" w:rsidRPr="006472E0">
        <w:rPr>
          <w:rFonts w:eastAsia="Times New Roman"/>
          <w:color w:val="FF0000"/>
        </w:rPr>
        <w:t xml:space="preserve">Response: </w:t>
      </w:r>
      <w:r w:rsidRPr="006472E0">
        <w:rPr>
          <w:rFonts w:eastAsia="Times New Roman"/>
          <w:color w:val="FF0000"/>
        </w:rPr>
        <w:t xml:space="preserve">The correct English </w:t>
      </w:r>
      <w:r w:rsidR="006472E0" w:rsidRPr="006472E0">
        <w:rPr>
          <w:rFonts w:eastAsia="Times New Roman"/>
          <w:color w:val="FF0000"/>
        </w:rPr>
        <w:t xml:space="preserve">appears to be </w:t>
      </w:r>
      <w:r w:rsidRPr="006472E0">
        <w:rPr>
          <w:rFonts w:eastAsia="Times New Roman"/>
          <w:color w:val="FF0000"/>
        </w:rPr>
        <w:t xml:space="preserve">– compared to </w:t>
      </w:r>
      <w:r w:rsidRPr="006472E0">
        <w:rPr>
          <w:rFonts w:eastAsia="Times New Roman"/>
        </w:rPr>
        <w:br/>
      </w:r>
      <w:r>
        <w:rPr>
          <w:rFonts w:eastAsia="Times New Roman"/>
        </w:rPr>
        <w:t>3.      Introduction, line 35. I find the phrase "missed opportunity to learn from experts" overly negative or judgemental. I think it can be rephrased in a more gentle way. </w:t>
      </w:r>
      <w:r w:rsidR="006472E0">
        <w:rPr>
          <w:rFonts w:eastAsia="Times New Roman"/>
        </w:rPr>
        <w:t xml:space="preserve"> </w:t>
      </w:r>
      <w:r w:rsidR="006472E0" w:rsidRPr="006472E0">
        <w:rPr>
          <w:rFonts w:eastAsia="Times New Roman"/>
          <w:color w:val="FF0000"/>
        </w:rPr>
        <w:t>Agree: it has been repr</w:t>
      </w:r>
      <w:r w:rsidR="00EA1CB1">
        <w:rPr>
          <w:rFonts w:eastAsia="Times New Roman"/>
          <w:color w:val="FF0000"/>
        </w:rPr>
        <w:t>h</w:t>
      </w:r>
      <w:r w:rsidR="006472E0" w:rsidRPr="006472E0">
        <w:rPr>
          <w:rFonts w:eastAsia="Times New Roman"/>
          <w:color w:val="FF0000"/>
        </w:rPr>
        <w:t>ased</w:t>
      </w:r>
      <w:r>
        <w:rPr>
          <w:rFonts w:eastAsia="Times New Roman"/>
        </w:rPr>
        <w:br/>
        <w:t>4.      Line 54, delete last two occurrences of "the".</w:t>
      </w:r>
      <w:r w:rsidR="00C87797" w:rsidRPr="006472E0">
        <w:rPr>
          <w:rFonts w:eastAsia="Times New Roman"/>
          <w:color w:val="FF0000"/>
        </w:rPr>
        <w:t xml:space="preserve"> OK</w:t>
      </w:r>
      <w:r>
        <w:rPr>
          <w:rFonts w:eastAsia="Times New Roman"/>
        </w:rPr>
        <w:br/>
        <w:t>5.      Line 55. Replace "would leave" with "leave".</w:t>
      </w:r>
      <w:r w:rsidR="00C87797">
        <w:rPr>
          <w:rFonts w:eastAsia="Times New Roman"/>
        </w:rPr>
        <w:t xml:space="preserve"> </w:t>
      </w:r>
      <w:r w:rsidR="00C87797" w:rsidRPr="006472E0">
        <w:rPr>
          <w:rFonts w:eastAsia="Times New Roman"/>
          <w:color w:val="FF0000"/>
        </w:rPr>
        <w:t>OK</w:t>
      </w:r>
      <w:r>
        <w:rPr>
          <w:rFonts w:eastAsia="Times New Roman"/>
        </w:rPr>
        <w:br/>
        <w:t>6.      Line 59. Replace "ecological qualities" with "qualities".</w:t>
      </w:r>
      <w:r w:rsidR="00C87797">
        <w:rPr>
          <w:rFonts w:eastAsia="Times New Roman"/>
        </w:rPr>
        <w:t xml:space="preserve"> </w:t>
      </w:r>
      <w:r w:rsidR="006472E0" w:rsidRPr="006472E0">
        <w:rPr>
          <w:rFonts w:eastAsia="Times New Roman"/>
          <w:color w:val="FF0000"/>
        </w:rPr>
        <w:t>Done</w:t>
      </w:r>
      <w:r w:rsidR="006472E0">
        <w:rPr>
          <w:rFonts w:eastAsia="Times New Roman"/>
        </w:rPr>
        <w:t>.</w:t>
      </w:r>
      <w:r>
        <w:rPr>
          <w:rFonts w:eastAsia="Times New Roman"/>
        </w:rPr>
        <w:br/>
        <w:t>7.      Line 86. Add comma after "Phoslock". Alternatively, the sentence could be rephrased and shortened.</w:t>
      </w:r>
      <w:r w:rsidR="00C87797">
        <w:rPr>
          <w:rFonts w:eastAsia="Times New Roman"/>
        </w:rPr>
        <w:t xml:space="preserve"> </w:t>
      </w:r>
      <w:r w:rsidR="006472E0" w:rsidRPr="006472E0">
        <w:rPr>
          <w:rFonts w:eastAsia="Times New Roman"/>
          <w:color w:val="FF0000"/>
        </w:rPr>
        <w:t>Comma added.</w:t>
      </w:r>
      <w:r>
        <w:rPr>
          <w:rFonts w:eastAsia="Times New Roman"/>
        </w:rPr>
        <w:br/>
        <w:t>8.      Line 87. Delete "has".</w:t>
      </w:r>
      <w:r w:rsidR="00C87797">
        <w:rPr>
          <w:rFonts w:eastAsia="Times New Roman"/>
        </w:rPr>
        <w:t xml:space="preserve"> </w:t>
      </w:r>
      <w:r w:rsidR="00C87797" w:rsidRPr="00AE6B1C">
        <w:rPr>
          <w:rFonts w:eastAsia="Times New Roman"/>
          <w:color w:val="FF0000"/>
        </w:rPr>
        <w:t>OK</w:t>
      </w:r>
      <w:r>
        <w:rPr>
          <w:rFonts w:eastAsia="Times New Roman"/>
        </w:rPr>
        <w:br/>
        <w:t xml:space="preserve">9.      Line 88. The use of "limited resilience and hysteresis" could be expended to provide a short rationale, such as "with consequences of reduced improvement of water quality", or other phrasing that captures the point. </w:t>
      </w:r>
      <w:r w:rsidR="00EA1CB1">
        <w:rPr>
          <w:rFonts w:eastAsia="Times New Roman"/>
        </w:rPr>
        <w:t xml:space="preserve"> </w:t>
      </w:r>
      <w:r w:rsidR="00706959" w:rsidRPr="00AE6B1C">
        <w:rPr>
          <w:rFonts w:eastAsia="Times New Roman"/>
          <w:color w:val="FF0000"/>
        </w:rPr>
        <w:t>OK</w:t>
      </w:r>
      <w:r w:rsidR="00AE6B1C" w:rsidRPr="00AE6B1C">
        <w:rPr>
          <w:rFonts w:eastAsia="Times New Roman"/>
          <w:color w:val="FF0000"/>
        </w:rPr>
        <w:t xml:space="preserve">, added: </w:t>
      </w:r>
      <w:r w:rsidR="00AE6B1C" w:rsidRPr="00AE6B1C">
        <w:rPr>
          <w:color w:val="FF0000"/>
          <w:sz w:val="24"/>
          <w:szCs w:val="24"/>
        </w:rPr>
        <w:t>Recent studies also supported the view that shallow lakes and lakes with short water retention time may show limited resilience and hysteresis of in-lake nutrient concentrations upon pronounced reductions of external nutrient loading, allowing fast improvement of lake quality (Jeppesen et al. 2005, Chorus et al. 2020, Frenken et al. 2023).</w:t>
      </w:r>
      <w:r>
        <w:rPr>
          <w:rFonts w:eastAsia="Times New Roman"/>
        </w:rPr>
        <w:br/>
        <w:t>10.     Line 101. Insert "and" before "cultivation".</w:t>
      </w:r>
      <w:r w:rsidR="00706959">
        <w:rPr>
          <w:rFonts w:eastAsia="Times New Roman"/>
        </w:rPr>
        <w:t xml:space="preserve"> </w:t>
      </w:r>
      <w:r w:rsidR="00AE6B1C" w:rsidRPr="00AE6B1C">
        <w:rPr>
          <w:rFonts w:eastAsia="Times New Roman"/>
          <w:color w:val="FF0000"/>
        </w:rPr>
        <w:t>Done</w:t>
      </w:r>
      <w:r w:rsidR="00AE6B1C">
        <w:rPr>
          <w:rFonts w:eastAsia="Times New Roman"/>
        </w:rPr>
        <w:t>.</w:t>
      </w:r>
      <w:r>
        <w:rPr>
          <w:rFonts w:eastAsia="Times New Roman"/>
        </w:rPr>
        <w:br/>
        <w:t xml:space="preserve">11.     Materials and Methods, line 150. Please add a reference s or rationale for conversion factor of </w:t>
      </w:r>
      <w:r>
        <w:rPr>
          <w:rFonts w:eastAsia="Times New Roman"/>
        </w:rPr>
        <w:lastRenderedPageBreak/>
        <w:t>0.44.</w:t>
      </w:r>
      <w:r w:rsidR="00C841CB">
        <w:rPr>
          <w:rFonts w:eastAsia="Times New Roman"/>
        </w:rPr>
        <w:t xml:space="preserve">    </w:t>
      </w:r>
      <w:r w:rsidR="00C841CB" w:rsidRPr="00AE6B1C">
        <w:rPr>
          <w:rFonts w:eastAsia="Times New Roman"/>
          <w:color w:val="FF0000"/>
        </w:rPr>
        <w:t xml:space="preserve">Rationale has been </w:t>
      </w:r>
      <w:r w:rsidR="00C841CB" w:rsidRPr="00EA1CB1">
        <w:rPr>
          <w:rFonts w:eastAsia="Times New Roman"/>
          <w:color w:val="EE0000"/>
        </w:rPr>
        <w:t>added</w:t>
      </w:r>
      <w:r w:rsidR="00EA1CB1" w:rsidRPr="00EA1CB1">
        <w:rPr>
          <w:rFonts w:eastAsia="Times New Roman"/>
          <w:color w:val="EE0000"/>
        </w:rPr>
        <w:t>.</w:t>
      </w:r>
      <w:r w:rsidR="00AE6B1C" w:rsidRPr="00EA1CB1">
        <w:rPr>
          <w:rFonts w:eastAsia="Times New Roman"/>
          <w:color w:val="EE0000"/>
        </w:rPr>
        <w:t xml:space="preserve"> </w:t>
      </w:r>
      <w:r w:rsidR="00AE6B1C" w:rsidRPr="00EA1CB1">
        <w:rPr>
          <w:color w:val="EE0000"/>
          <w:sz w:val="24"/>
          <w:szCs w:val="24"/>
        </w:rPr>
        <w:t xml:space="preserve">Organic carbon was estimated as org DW*0.44, assuming that organic matter contains 49% C and </w:t>
      </w:r>
      <w:r w:rsidR="00AE6B1C" w:rsidRPr="00AE6B1C">
        <w:rPr>
          <w:color w:val="FF0000"/>
          <w:sz w:val="24"/>
          <w:szCs w:val="24"/>
        </w:rPr>
        <w:t xml:space="preserve">that 5% water is lost by dehydration of clay and Fe and Al oxyhydroxides at 550 </w:t>
      </w:r>
      <w:r w:rsidR="00AE6B1C" w:rsidRPr="00AE6B1C">
        <w:rPr>
          <w:rFonts w:cstheme="minorHAnsi"/>
          <w:color w:val="FF0000"/>
          <w:sz w:val="24"/>
          <w:szCs w:val="24"/>
        </w:rPr>
        <w:t>°</w:t>
      </w:r>
      <w:r w:rsidR="00AE6B1C" w:rsidRPr="00AE6B1C">
        <w:rPr>
          <w:color w:val="FF0000"/>
          <w:sz w:val="24"/>
          <w:szCs w:val="24"/>
        </w:rPr>
        <w:t>C (Santisteban et al. 2004); the exact conversion factor is not important to our evaluations and conclusions.</w:t>
      </w:r>
      <w:r>
        <w:rPr>
          <w:rFonts w:eastAsia="Times New Roman"/>
        </w:rPr>
        <w:br/>
        <w:t>12.     Line 189. "Arresø 2004" not in reference list, or meaning unclear. It seems that this in any case can be replaced by a reference that fits the phrase "using typical nutrient losses from such areas".</w:t>
      </w:r>
      <w:r w:rsidR="00C841CB">
        <w:rPr>
          <w:rFonts w:eastAsia="Times New Roman"/>
        </w:rPr>
        <w:t xml:space="preserve">  Reference </w:t>
      </w:r>
      <w:r w:rsidR="00AE6B1C">
        <w:rPr>
          <w:rFonts w:eastAsia="Times New Roman"/>
        </w:rPr>
        <w:t xml:space="preserve">changed to </w:t>
      </w:r>
      <w:r w:rsidR="00AE6B1C" w:rsidRPr="00AE6B1C">
        <w:rPr>
          <w:rFonts w:eastAsia="Times New Roman"/>
          <w:color w:val="FF0000"/>
        </w:rPr>
        <w:t>Frederiksborg County (2004)</w:t>
      </w:r>
      <w:r w:rsidR="00AE6B1C">
        <w:rPr>
          <w:rFonts w:eastAsia="Times New Roman"/>
        </w:rPr>
        <w:t xml:space="preserve">. </w:t>
      </w:r>
      <w:r>
        <w:rPr>
          <w:rFonts w:eastAsia="Times New Roman"/>
        </w:rPr>
        <w:br/>
        <w:t>13.     Line 172. Can it be a bit more precise than "nearby"?</w:t>
      </w:r>
      <w:r w:rsidR="00C841CB">
        <w:rPr>
          <w:rFonts w:eastAsia="Times New Roman"/>
        </w:rPr>
        <w:t xml:space="preserve">  </w:t>
      </w:r>
      <w:r w:rsidR="00AE6B1C" w:rsidRPr="00AE6B1C">
        <w:rPr>
          <w:rFonts w:eastAsia="Times New Roman"/>
          <w:color w:val="FF0000"/>
        </w:rPr>
        <w:t>Km added</w:t>
      </w:r>
      <w:r w:rsidR="00EA1CB1">
        <w:rPr>
          <w:rFonts w:eastAsia="Times New Roman"/>
          <w:color w:val="FF0000"/>
        </w:rPr>
        <w:t>.</w:t>
      </w:r>
      <w:r>
        <w:rPr>
          <w:rFonts w:eastAsia="Times New Roman"/>
        </w:rPr>
        <w:br/>
        <w:t>14.     Line 190. It is common to add a reference when "R" is used in methods.</w:t>
      </w:r>
      <w:r w:rsidR="00C841CB">
        <w:rPr>
          <w:rFonts w:eastAsia="Times New Roman"/>
        </w:rPr>
        <w:t xml:space="preserve">    </w:t>
      </w:r>
      <w:r w:rsidR="00AA71BB" w:rsidRPr="00AA71BB">
        <w:rPr>
          <w:rFonts w:eastAsia="Times New Roman"/>
          <w:color w:val="EE0000"/>
        </w:rPr>
        <w:t>Now added</w:t>
      </w:r>
    </w:p>
    <w:p w14:paraId="39F8EF99" w14:textId="0EFFECC0" w:rsidR="008F61F2" w:rsidRDefault="00117BFE" w:rsidP="00117BFE">
      <w:pPr>
        <w:rPr>
          <w:rFonts w:eastAsia="Times New Roman"/>
        </w:rPr>
      </w:pPr>
      <w:r>
        <w:rPr>
          <w:rFonts w:eastAsia="Times New Roman"/>
        </w:rPr>
        <w:t>15.     Results, line 197. "Arresø 2004" not in reference list.</w:t>
      </w:r>
      <w:r w:rsidR="00C841CB">
        <w:rPr>
          <w:rFonts w:eastAsia="Times New Roman"/>
        </w:rPr>
        <w:t xml:space="preserve">  </w:t>
      </w:r>
      <w:r w:rsidR="00C841CB" w:rsidRPr="00AE6B1C">
        <w:rPr>
          <w:rFonts w:eastAsia="Times New Roman"/>
          <w:color w:val="FF0000"/>
        </w:rPr>
        <w:t xml:space="preserve"> Reference added</w:t>
      </w:r>
      <w:r w:rsidR="00AE6B1C">
        <w:rPr>
          <w:rFonts w:eastAsia="Times New Roman"/>
        </w:rPr>
        <w:t xml:space="preserve"> </w:t>
      </w:r>
      <w:r w:rsidR="00AE6B1C" w:rsidRPr="00AE6B1C">
        <w:rPr>
          <w:rFonts w:eastAsia="Times New Roman"/>
          <w:color w:val="FF0000"/>
        </w:rPr>
        <w:t>Frederiksborg County (2004)</w:t>
      </w:r>
      <w:r w:rsidR="00C841CB">
        <w:rPr>
          <w:rFonts w:eastAsia="Times New Roman"/>
        </w:rPr>
        <w:t>.</w:t>
      </w:r>
      <w:r>
        <w:rPr>
          <w:rFonts w:eastAsia="Times New Roman"/>
        </w:rPr>
        <w:br/>
        <w:t>16.     Line 200. Replace "unclear" with turbid" is that is what is meant.</w:t>
      </w:r>
      <w:r w:rsidR="0041481F">
        <w:rPr>
          <w:rFonts w:eastAsia="Times New Roman"/>
        </w:rPr>
        <w:t xml:space="preserve"> </w:t>
      </w:r>
      <w:r w:rsidR="00AE6B1C" w:rsidRPr="00AE6B1C">
        <w:rPr>
          <w:rFonts w:eastAsia="Times New Roman"/>
          <w:color w:val="FF0000"/>
        </w:rPr>
        <w:t xml:space="preserve">Changed as suggested L. </w:t>
      </w:r>
      <w:r w:rsidR="0041481F" w:rsidRPr="00AE6B1C">
        <w:rPr>
          <w:rFonts w:eastAsia="Times New Roman"/>
          <w:color w:val="FF0000"/>
        </w:rPr>
        <w:t>200</w:t>
      </w:r>
      <w:r w:rsidR="00EA1CB1">
        <w:rPr>
          <w:rFonts w:eastAsia="Times New Roman"/>
          <w:color w:val="FF0000"/>
        </w:rPr>
        <w:t>-</w:t>
      </w:r>
      <w:r w:rsidR="0041481F" w:rsidRPr="00AE6B1C">
        <w:rPr>
          <w:rFonts w:eastAsia="Times New Roman"/>
          <w:color w:val="FF0000"/>
        </w:rPr>
        <w:t>202 in new manus</w:t>
      </w:r>
      <w:r w:rsidR="00EA1CB1">
        <w:rPr>
          <w:rFonts w:eastAsia="Times New Roman"/>
          <w:color w:val="FF0000"/>
        </w:rPr>
        <w:t>cript.</w:t>
      </w:r>
      <w:r w:rsidR="00C841CB" w:rsidRPr="00AE6B1C">
        <w:rPr>
          <w:rFonts w:eastAsia="Times New Roman"/>
          <w:color w:val="FF0000"/>
        </w:rPr>
        <w:t xml:space="preserve"> </w:t>
      </w:r>
      <w:r w:rsidR="00C841CB">
        <w:rPr>
          <w:rFonts w:eastAsia="Times New Roman"/>
        </w:rPr>
        <w:t xml:space="preserve">  </w:t>
      </w:r>
      <w:r>
        <w:rPr>
          <w:rFonts w:eastAsia="Times New Roman"/>
        </w:rPr>
        <w:br/>
        <w:t>17.     Line 204, and elsewhere. I assume the authors mean metric "tonnes"?</w:t>
      </w:r>
      <w:r w:rsidR="00C841CB">
        <w:rPr>
          <w:rFonts w:eastAsia="Times New Roman"/>
        </w:rPr>
        <w:t xml:space="preserve">   </w:t>
      </w:r>
      <w:r w:rsidR="00C841CB" w:rsidRPr="00AE6B1C">
        <w:rPr>
          <w:rFonts w:eastAsia="Times New Roman"/>
          <w:color w:val="FF0000"/>
        </w:rPr>
        <w:t>Yes, info added</w:t>
      </w:r>
      <w:r w:rsidR="00C841CB">
        <w:rPr>
          <w:rFonts w:eastAsia="Times New Roman"/>
        </w:rPr>
        <w:t xml:space="preserve">.   </w:t>
      </w:r>
      <w:r>
        <w:rPr>
          <w:rFonts w:eastAsia="Times New Roman"/>
        </w:rPr>
        <w:br/>
        <w:t>18.     Line 207. Suggest rephrase to "…outputs, although the result….</w:t>
      </w:r>
      <w:r w:rsidR="00C841CB">
        <w:rPr>
          <w:rFonts w:eastAsia="Times New Roman"/>
        </w:rPr>
        <w:t xml:space="preserve">   </w:t>
      </w:r>
      <w:r w:rsidR="00C841CB" w:rsidRPr="00AE6B1C">
        <w:rPr>
          <w:rFonts w:eastAsia="Times New Roman"/>
          <w:color w:val="FF0000"/>
        </w:rPr>
        <w:t>Re</w:t>
      </w:r>
      <w:r w:rsidR="00AE6B1C" w:rsidRPr="00AE6B1C">
        <w:rPr>
          <w:rFonts w:eastAsia="Times New Roman"/>
          <w:color w:val="FF0000"/>
        </w:rPr>
        <w:t>p</w:t>
      </w:r>
      <w:r w:rsidR="00C841CB" w:rsidRPr="00AE6B1C">
        <w:rPr>
          <w:rFonts w:eastAsia="Times New Roman"/>
          <w:color w:val="FF0000"/>
        </w:rPr>
        <w:t>hrasing done</w:t>
      </w:r>
      <w:r w:rsidR="00C841CB">
        <w:rPr>
          <w:rFonts w:eastAsia="Times New Roman"/>
        </w:rPr>
        <w:t>.</w:t>
      </w:r>
      <w:r>
        <w:rPr>
          <w:rFonts w:eastAsia="Times New Roman"/>
        </w:rPr>
        <w:br/>
        <w:t>19.     Line 232. Delete "the magnitude of".</w:t>
      </w:r>
      <w:r w:rsidR="00C841CB">
        <w:rPr>
          <w:rFonts w:eastAsia="Times New Roman"/>
        </w:rPr>
        <w:t xml:space="preserve">  </w:t>
      </w:r>
      <w:r w:rsidR="00C841CB" w:rsidRPr="00D52F9E">
        <w:rPr>
          <w:rFonts w:eastAsia="Times New Roman"/>
          <w:color w:val="FF0000"/>
        </w:rPr>
        <w:t>OK</w:t>
      </w:r>
      <w:r w:rsidR="00C841CB">
        <w:rPr>
          <w:rFonts w:eastAsia="Times New Roman"/>
        </w:rPr>
        <w:t>.</w:t>
      </w:r>
      <w:r>
        <w:rPr>
          <w:rFonts w:eastAsia="Times New Roman"/>
        </w:rPr>
        <w:br/>
        <w:t>20.     Line 238. Insert "nearby" before "shallow".</w:t>
      </w:r>
      <w:r w:rsidR="00C841CB">
        <w:rPr>
          <w:rFonts w:eastAsia="Times New Roman"/>
        </w:rPr>
        <w:t xml:space="preserve">   </w:t>
      </w:r>
      <w:r w:rsidR="00C841CB" w:rsidRPr="00D52F9E">
        <w:rPr>
          <w:rFonts w:eastAsia="Times New Roman"/>
          <w:color w:val="FF0000"/>
        </w:rPr>
        <w:t>OK</w:t>
      </w:r>
      <w:r>
        <w:rPr>
          <w:rFonts w:eastAsia="Times New Roman"/>
        </w:rPr>
        <w:br/>
        <w:t>21.     Line239. Replace "inlt" with "inlet".</w:t>
      </w:r>
      <w:r w:rsidR="00C841CB">
        <w:rPr>
          <w:rFonts w:eastAsia="Times New Roman"/>
        </w:rPr>
        <w:t xml:space="preserve">   </w:t>
      </w:r>
      <w:r w:rsidR="00C841CB" w:rsidRPr="00D52F9E">
        <w:rPr>
          <w:rFonts w:eastAsia="Times New Roman"/>
          <w:color w:val="FF0000"/>
        </w:rPr>
        <w:t>OK</w:t>
      </w:r>
      <w:r>
        <w:rPr>
          <w:rFonts w:eastAsia="Times New Roman"/>
        </w:rPr>
        <w:br/>
        <w:t>22.     Line 255. Replace "peaked" with "was maximal".</w:t>
      </w:r>
      <w:r w:rsidR="00C841CB">
        <w:rPr>
          <w:rFonts w:eastAsia="Times New Roman"/>
        </w:rPr>
        <w:t xml:space="preserve">   </w:t>
      </w:r>
      <w:r w:rsidR="00D52F9E" w:rsidRPr="00D52F9E">
        <w:rPr>
          <w:rFonts w:eastAsia="Times New Roman"/>
          <w:color w:val="FF0000"/>
        </w:rPr>
        <w:t>Done</w:t>
      </w:r>
      <w:r>
        <w:rPr>
          <w:rFonts w:eastAsia="Times New Roman"/>
        </w:rPr>
        <w:br/>
        <w:t>23.     Line 258. Presumably this is not a molar ratio, but could be clearer to compare with body of literature if it was. Or maybe add a sentence on the molar ratio.</w:t>
      </w:r>
      <w:r w:rsidR="00DF3910">
        <w:rPr>
          <w:rFonts w:eastAsia="Times New Roman"/>
        </w:rPr>
        <w:t xml:space="preserve">  </w:t>
      </w:r>
      <w:r w:rsidR="00DF3910" w:rsidRPr="00D52F9E">
        <w:rPr>
          <w:rFonts w:eastAsia="Times New Roman"/>
          <w:color w:val="FF0000"/>
        </w:rPr>
        <w:t>Added that ratio is by mass</w:t>
      </w:r>
      <w:r w:rsidR="00DF3910">
        <w:rPr>
          <w:rFonts w:eastAsia="Times New Roman"/>
        </w:rPr>
        <w:t>.</w:t>
      </w:r>
      <w:r>
        <w:rPr>
          <w:rFonts w:eastAsia="Times New Roman"/>
        </w:rPr>
        <w:br/>
        <w:t>24.     Line 264. Check if you mean "increase" or "concentrations", as I found connecting the sentence with the figure unclear.</w:t>
      </w:r>
      <w:r w:rsidR="00DF3910">
        <w:rPr>
          <w:rFonts w:eastAsia="Times New Roman"/>
        </w:rPr>
        <w:t xml:space="preserve">   </w:t>
      </w:r>
      <w:r w:rsidR="00DF3910" w:rsidRPr="00D52F9E">
        <w:rPr>
          <w:rFonts w:eastAsia="Times New Roman"/>
          <w:color w:val="FF0000"/>
        </w:rPr>
        <w:t>Clarified by adding concentrations</w:t>
      </w:r>
      <w:r w:rsidR="00DF3910">
        <w:rPr>
          <w:rFonts w:eastAsia="Times New Roman"/>
        </w:rPr>
        <w:t>.</w:t>
      </w:r>
      <w:r>
        <w:rPr>
          <w:rFonts w:eastAsia="Times New Roman"/>
        </w:rPr>
        <w:br/>
        <w:t>25.     Line 293. Please use other term that "unsystematic" as meaning n</w:t>
      </w:r>
      <w:r w:rsidR="00EA1CB1">
        <w:rPr>
          <w:rFonts w:eastAsia="Times New Roman"/>
        </w:rPr>
        <w:t>o</w:t>
      </w:r>
      <w:r>
        <w:rPr>
          <w:rFonts w:eastAsia="Times New Roman"/>
        </w:rPr>
        <w:t>t clear.</w:t>
      </w:r>
      <w:r w:rsidR="00805638">
        <w:rPr>
          <w:rFonts w:eastAsia="Times New Roman"/>
        </w:rPr>
        <w:t xml:space="preserve">   </w:t>
      </w:r>
      <w:r w:rsidR="00805638" w:rsidRPr="00D52F9E">
        <w:rPr>
          <w:rFonts w:eastAsia="Times New Roman"/>
          <w:color w:val="FF0000"/>
        </w:rPr>
        <w:t>OK</w:t>
      </w:r>
      <w:r w:rsidR="00D52F9E" w:rsidRPr="00D52F9E">
        <w:rPr>
          <w:color w:val="FF0000"/>
          <w:sz w:val="24"/>
          <w:szCs w:val="24"/>
        </w:rPr>
        <w:t xml:space="preserve"> that did not follow a systematic directional course over the 30 years (Fig. 7)</w:t>
      </w:r>
      <w:r w:rsidR="00805638">
        <w:rPr>
          <w:rFonts w:eastAsia="Times New Roman"/>
        </w:rPr>
        <w:t xml:space="preserve">  </w:t>
      </w:r>
      <w:r>
        <w:rPr>
          <w:rFonts w:eastAsia="Times New Roman"/>
        </w:rPr>
        <w:br/>
        <w:t>26.     Line 294. Delete "and lower in all later measurements".</w:t>
      </w:r>
      <w:r w:rsidR="00805638">
        <w:rPr>
          <w:rFonts w:eastAsia="Times New Roman"/>
        </w:rPr>
        <w:t xml:space="preserve"> </w:t>
      </w:r>
      <w:r w:rsidR="00DF3910">
        <w:rPr>
          <w:rFonts w:eastAsia="Times New Roman"/>
        </w:rPr>
        <w:t xml:space="preserve">  </w:t>
      </w:r>
      <w:r w:rsidR="00D52F9E" w:rsidRPr="00D52F9E">
        <w:rPr>
          <w:rFonts w:eastAsia="Times New Roman"/>
          <w:color w:val="FF0000"/>
        </w:rPr>
        <w:t>Done</w:t>
      </w:r>
      <w:r>
        <w:rPr>
          <w:rFonts w:eastAsia="Times New Roman"/>
        </w:rPr>
        <w:br/>
        <w:t>27.     Line 308. Replace "also was low" with "was also low".</w:t>
      </w:r>
      <w:r w:rsidR="00805638">
        <w:rPr>
          <w:rFonts w:eastAsia="Times New Roman"/>
        </w:rPr>
        <w:t xml:space="preserve">    </w:t>
      </w:r>
      <w:r w:rsidR="00DF3910">
        <w:rPr>
          <w:rFonts w:eastAsia="Times New Roman"/>
        </w:rPr>
        <w:t xml:space="preserve">  </w:t>
      </w:r>
      <w:r w:rsidR="00DF3910" w:rsidRPr="00D52F9E">
        <w:rPr>
          <w:rFonts w:eastAsia="Times New Roman"/>
          <w:color w:val="FF0000"/>
        </w:rPr>
        <w:t xml:space="preserve"> OK</w:t>
      </w:r>
      <w:r w:rsidR="00DF3910">
        <w:rPr>
          <w:rFonts w:eastAsia="Times New Roman"/>
        </w:rPr>
        <w:t xml:space="preserve"> </w:t>
      </w:r>
      <w:r>
        <w:rPr>
          <w:rFonts w:eastAsia="Times New Roman"/>
        </w:rPr>
        <w:br/>
        <w:t>28.     Line 319. Replace "at" with "of".</w:t>
      </w:r>
      <w:r w:rsidR="00805638">
        <w:rPr>
          <w:rFonts w:eastAsia="Times New Roman"/>
        </w:rPr>
        <w:t xml:space="preserve">  </w:t>
      </w:r>
      <w:r w:rsidR="00805638" w:rsidRPr="008F61F2">
        <w:rPr>
          <w:rFonts w:eastAsia="Times New Roman"/>
          <w:color w:val="FF0000"/>
        </w:rPr>
        <w:t xml:space="preserve"> OK</w:t>
      </w:r>
      <w:r>
        <w:rPr>
          <w:rFonts w:eastAsia="Times New Roman"/>
        </w:rPr>
        <w:br/>
        <w:t>29.     Line 321. Replace "the 50 years of the magnitudes" with "the same period"</w:t>
      </w:r>
      <w:r w:rsidR="00EA1CB1">
        <w:rPr>
          <w:rFonts w:eastAsia="Times New Roman"/>
        </w:rPr>
        <w:t>.</w:t>
      </w:r>
      <w:r>
        <w:rPr>
          <w:rFonts w:eastAsia="Times New Roman"/>
        </w:rPr>
        <w:t xml:space="preserve"> </w:t>
      </w:r>
      <w:r w:rsidR="008F61F2" w:rsidRPr="008F61F2">
        <w:rPr>
          <w:rFonts w:eastAsia="Times New Roman"/>
          <w:color w:val="FF0000"/>
        </w:rPr>
        <w:t>D</w:t>
      </w:r>
      <w:r w:rsidR="00EA1CB1">
        <w:rPr>
          <w:rFonts w:eastAsia="Times New Roman"/>
          <w:color w:val="FF0000"/>
        </w:rPr>
        <w:t>one</w:t>
      </w:r>
      <w:r>
        <w:rPr>
          <w:rFonts w:eastAsia="Times New Roman"/>
        </w:rPr>
        <w:br/>
        <w:t>30.     Discussion Line 327. Replace "the high outlets" with "high emissions".</w:t>
      </w:r>
      <w:r w:rsidR="00D54E73">
        <w:rPr>
          <w:rFonts w:eastAsia="Times New Roman"/>
        </w:rPr>
        <w:t xml:space="preserve"> </w:t>
      </w:r>
      <w:r w:rsidR="00D54E73" w:rsidRPr="008F61F2">
        <w:rPr>
          <w:rFonts w:eastAsia="Times New Roman"/>
          <w:color w:val="FF0000"/>
        </w:rPr>
        <w:t>OK</w:t>
      </w:r>
      <w:r>
        <w:rPr>
          <w:rFonts w:eastAsia="Times New Roman"/>
        </w:rPr>
        <w:br/>
        <w:t>31.     Line 336. Insert "of money" after "sums".</w:t>
      </w:r>
      <w:r w:rsidR="008F61F2">
        <w:rPr>
          <w:rFonts w:eastAsia="Times New Roman"/>
        </w:rPr>
        <w:t xml:space="preserve"> </w:t>
      </w:r>
      <w:r w:rsidR="00D54E73" w:rsidRPr="008F61F2">
        <w:rPr>
          <w:rFonts w:eastAsia="Times New Roman"/>
          <w:color w:val="FF0000"/>
        </w:rPr>
        <w:t>OK</w:t>
      </w:r>
      <w:r>
        <w:rPr>
          <w:rFonts w:eastAsia="Times New Roman"/>
        </w:rPr>
        <w:br/>
        <w:t>32.     Line 358. Replace "dispersal" with "spread".</w:t>
      </w:r>
      <w:r w:rsidR="00D54E73">
        <w:rPr>
          <w:rFonts w:eastAsia="Times New Roman"/>
        </w:rPr>
        <w:t xml:space="preserve"> </w:t>
      </w:r>
      <w:r w:rsidR="00D54E73" w:rsidRPr="008F61F2">
        <w:rPr>
          <w:rFonts w:eastAsia="Times New Roman"/>
          <w:color w:val="FF0000"/>
        </w:rPr>
        <w:t>O</w:t>
      </w:r>
      <w:r w:rsidR="00DF3910" w:rsidRPr="008F61F2">
        <w:rPr>
          <w:rFonts w:eastAsia="Times New Roman"/>
          <w:color w:val="FF0000"/>
        </w:rPr>
        <w:t>K</w:t>
      </w:r>
      <w:r>
        <w:rPr>
          <w:rFonts w:eastAsia="Times New Roman"/>
        </w:rPr>
        <w:br/>
        <w:t>33.     Line 373. It is not clear why "In retrospect" is used. Suggest it is deleted.</w:t>
      </w:r>
      <w:r w:rsidR="00D54E73">
        <w:rPr>
          <w:rFonts w:eastAsia="Times New Roman"/>
        </w:rPr>
        <w:t xml:space="preserve">  </w:t>
      </w:r>
      <w:r w:rsidR="008F61F2" w:rsidRPr="008F61F2">
        <w:rPr>
          <w:rFonts w:eastAsia="Times New Roman"/>
          <w:color w:val="FF0000"/>
        </w:rPr>
        <w:t>Done</w:t>
      </w:r>
      <w:r w:rsidR="008F61F2">
        <w:rPr>
          <w:rFonts w:eastAsia="Times New Roman"/>
        </w:rPr>
        <w:t>.</w:t>
      </w:r>
      <w:r>
        <w:rPr>
          <w:rFonts w:eastAsia="Times New Roman"/>
        </w:rPr>
        <w:br/>
        <w:t>34.     Line 376. Can the "rich bird-life" provide a contribution to N and P. If not, then suggest that this is made clear.</w:t>
      </w:r>
      <w:r w:rsidR="00DF3910">
        <w:rPr>
          <w:rFonts w:eastAsia="Times New Roman"/>
        </w:rPr>
        <w:t xml:space="preserve"> </w:t>
      </w:r>
      <w:r w:rsidR="008F61F2" w:rsidRPr="008F61F2">
        <w:rPr>
          <w:rFonts w:eastAsia="Times New Roman"/>
          <w:color w:val="FF0000"/>
        </w:rPr>
        <w:t>Mention of bird life omitted.</w:t>
      </w:r>
      <w:r>
        <w:rPr>
          <w:rFonts w:eastAsia="Times New Roman"/>
        </w:rPr>
        <w:br/>
        <w:t xml:space="preserve">35.     Line 390. Sentence needs attention as it suggests that water </w:t>
      </w:r>
      <w:r w:rsidRPr="00EA1CB1">
        <w:rPr>
          <w:rFonts w:eastAsia="Times New Roman"/>
        </w:rPr>
        <w:t xml:space="preserve">decreased. </w:t>
      </w:r>
      <w:r w:rsidR="00DF3910" w:rsidRPr="00EA1CB1">
        <w:rPr>
          <w:rFonts w:eastAsia="Times New Roman"/>
        </w:rPr>
        <w:t xml:space="preserve"> </w:t>
      </w:r>
      <w:r w:rsidR="008F61F2" w:rsidRPr="00EA1CB1">
        <w:rPr>
          <w:rFonts w:eastAsia="Times New Roman"/>
          <w:color w:val="FF0000"/>
        </w:rPr>
        <w:t xml:space="preserve">New sentence: </w:t>
      </w:r>
      <w:r w:rsidR="008F61F2" w:rsidRPr="00EA1CB1">
        <w:rPr>
          <w:color w:val="FF0000"/>
        </w:rPr>
        <w:t>The calculated denitrification rates in Lake Arresø are lower than in other hypertrophic shallow Danish lakes receiving higher N-input relative to lake surface area</w:t>
      </w:r>
      <w:r w:rsidR="008F61F2">
        <w:rPr>
          <w:rFonts w:eastAsia="Times New Roman"/>
        </w:rPr>
        <w:t xml:space="preserve"> </w:t>
      </w:r>
    </w:p>
    <w:p w14:paraId="4B32AE01" w14:textId="77777777" w:rsidR="00EA1CB1" w:rsidRDefault="00117BFE" w:rsidP="00117BFE">
      <w:pPr>
        <w:rPr>
          <w:rFonts w:eastAsia="Times New Roman"/>
        </w:rPr>
      </w:pPr>
      <w:r>
        <w:rPr>
          <w:rFonts w:eastAsia="Times New Roman"/>
        </w:rPr>
        <w:t xml:space="preserve">Line 391. Replace "peaked" with "were maximum" </w:t>
      </w:r>
      <w:r w:rsidR="00DF3910">
        <w:rPr>
          <w:rFonts w:eastAsia="Times New Roman"/>
        </w:rPr>
        <w:t xml:space="preserve">  </w:t>
      </w:r>
      <w:r w:rsidR="00DF3910" w:rsidRPr="008F61F2">
        <w:rPr>
          <w:rFonts w:eastAsia="Times New Roman"/>
          <w:color w:val="FF0000"/>
        </w:rPr>
        <w:t>OK</w:t>
      </w:r>
      <w:r>
        <w:rPr>
          <w:rFonts w:eastAsia="Times New Roman"/>
        </w:rPr>
        <w:br/>
        <w:t>37.     Line 415. After "reduced" insert "further, estimated as" and then delete "to". . End sentence at "level" and delete the preceding "and".</w:t>
      </w:r>
      <w:r w:rsidR="00DF3910">
        <w:rPr>
          <w:rFonts w:eastAsia="Times New Roman"/>
        </w:rPr>
        <w:t xml:space="preserve">   </w:t>
      </w:r>
      <w:r w:rsidR="008F61F2" w:rsidRPr="008F61F2">
        <w:rPr>
          <w:rFonts w:eastAsia="Times New Roman"/>
          <w:color w:val="FF0000"/>
        </w:rPr>
        <w:t>Done</w:t>
      </w:r>
      <w:r w:rsidR="008F61F2">
        <w:rPr>
          <w:rFonts w:eastAsia="Times New Roman"/>
        </w:rPr>
        <w:t>.</w:t>
      </w:r>
      <w:r>
        <w:rPr>
          <w:rFonts w:eastAsia="Times New Roman"/>
        </w:rPr>
        <w:br/>
        <w:t xml:space="preserve">38.     Conclusions. Line 432.  Insert "in the lake" before "decreased", and replace "levels" with "concentrations".  </w:t>
      </w:r>
      <w:r w:rsidR="00DF3910">
        <w:rPr>
          <w:rFonts w:eastAsia="Times New Roman"/>
        </w:rPr>
        <w:t xml:space="preserve">  </w:t>
      </w:r>
      <w:r w:rsidR="008F61F2" w:rsidRPr="008F61F2">
        <w:rPr>
          <w:rFonts w:eastAsia="Times New Roman"/>
          <w:color w:val="FF0000"/>
        </w:rPr>
        <w:t>Done</w:t>
      </w:r>
      <w:r w:rsidR="008F61F2">
        <w:rPr>
          <w:rFonts w:eastAsia="Times New Roman"/>
        </w:rPr>
        <w:t>.</w:t>
      </w:r>
      <w:r>
        <w:rPr>
          <w:rFonts w:eastAsia="Times New Roman"/>
        </w:rPr>
        <w:br/>
      </w:r>
      <w:r>
        <w:rPr>
          <w:rFonts w:eastAsia="Times New Roman"/>
        </w:rPr>
        <w:br/>
      </w:r>
      <w:r>
        <w:rPr>
          <w:rFonts w:eastAsia="Times New Roman"/>
        </w:rPr>
        <w:br/>
      </w:r>
    </w:p>
    <w:p w14:paraId="255A979D" w14:textId="77777777" w:rsidR="00EA1CB1" w:rsidRDefault="00117BFE" w:rsidP="00117BFE">
      <w:pPr>
        <w:rPr>
          <w:rFonts w:eastAsia="Times New Roman"/>
          <w:color w:val="FF0000"/>
        </w:rPr>
      </w:pPr>
      <w:r>
        <w:rPr>
          <w:rFonts w:eastAsia="Times New Roman"/>
        </w:rPr>
        <w:lastRenderedPageBreak/>
        <w:br/>
        <w:t>Reviewer #2: 1. Title: Nutrient dynamics following 50 years of reduced loading in the large and shallow Lake Arresø.</w:t>
      </w:r>
      <w:r>
        <w:rPr>
          <w:rFonts w:eastAsia="Times New Roman"/>
        </w:rPr>
        <w:br/>
      </w:r>
      <w:r>
        <w:rPr>
          <w:rFonts w:eastAsia="Times New Roman"/>
        </w:rPr>
        <w:br/>
        <w:t xml:space="preserve">The manuscript entitled: "Nutrient dynamics following 50 years of reduced loading in the large and shallow Lake Arresø" is utilizing existing monitoring data, primarily from the Danish national monitoring program to describe the development of nutrient substances in lake water and sediment and their dynamics. The investigation is application-oriented and relevant, not least for people working with the management and action plans for lakes that have not met the target for "good ecological status", in relation to the Water Framework Directive. The paper is relatively accessible to citizens with interests in this area, thereby fulfilling the authors' apparent intention to inform engaged citizens not to make wrong decisions about improving Arresø's ecological status. </w:t>
      </w:r>
      <w:r>
        <w:rPr>
          <w:rFonts w:eastAsia="Times New Roman"/>
        </w:rPr>
        <w:br/>
      </w:r>
      <w:r>
        <w:rPr>
          <w:rFonts w:eastAsia="Times New Roman"/>
        </w:rPr>
        <w:br/>
        <w:t>Some general remarks:</w:t>
      </w:r>
      <w:r>
        <w:rPr>
          <w:rFonts w:eastAsia="Times New Roman"/>
        </w:rPr>
        <w:br/>
        <w:t>If it is the authors' intention to challenge citizen involvement, this should be clearer.</w:t>
      </w:r>
      <w:r w:rsidR="00EA1CB1">
        <w:rPr>
          <w:rFonts w:eastAsia="Times New Roman"/>
        </w:rPr>
        <w:t xml:space="preserve"> </w:t>
      </w:r>
      <w:r w:rsidR="00DF3910" w:rsidRPr="002256E1">
        <w:rPr>
          <w:rFonts w:eastAsia="Times New Roman"/>
          <w:color w:val="FF0000"/>
        </w:rPr>
        <w:t xml:space="preserve">This was not the intention so the text has been changed to avoid that misunderstanding. </w:t>
      </w:r>
      <w:r w:rsidRPr="002256E1">
        <w:rPr>
          <w:rFonts w:eastAsia="Times New Roman"/>
          <w:color w:val="FF0000"/>
        </w:rPr>
        <w:br/>
      </w:r>
      <w:r>
        <w:rPr>
          <w:rFonts w:eastAsia="Times New Roman"/>
        </w:rPr>
        <w:t>There are quite a lot of small mistakes, among others in the formatting of references, both in the text and in the literature list.</w:t>
      </w:r>
      <w:r w:rsidR="00DF3910">
        <w:rPr>
          <w:rFonts w:eastAsia="Times New Roman"/>
        </w:rPr>
        <w:t xml:space="preserve">  </w:t>
      </w:r>
      <w:r w:rsidR="00DF3910" w:rsidRPr="002256E1">
        <w:rPr>
          <w:rFonts w:eastAsia="Times New Roman"/>
          <w:color w:val="FF0000"/>
        </w:rPr>
        <w:t>Thanks, they have been dealt with</w:t>
      </w:r>
      <w:r w:rsidR="00DF3910">
        <w:rPr>
          <w:rFonts w:eastAsia="Times New Roman"/>
        </w:rPr>
        <w:t>.</w:t>
      </w:r>
      <w:r>
        <w:rPr>
          <w:rFonts w:eastAsia="Times New Roman"/>
        </w:rPr>
        <w:br/>
        <w:t>Most of the data can be extracted from the database "Miljøportalen", as is stated. However, some might originate from other projects.</w:t>
      </w:r>
      <w:r w:rsidR="00DF3910">
        <w:rPr>
          <w:rFonts w:eastAsia="Times New Roman"/>
        </w:rPr>
        <w:t xml:space="preserve">   </w:t>
      </w:r>
      <w:r w:rsidR="00DF3910" w:rsidRPr="002256E1">
        <w:rPr>
          <w:rFonts w:eastAsia="Times New Roman"/>
          <w:color w:val="FF0000"/>
        </w:rPr>
        <w:t>Yes, and this has been stated as well</w:t>
      </w:r>
      <w:r w:rsidR="00DF3910">
        <w:rPr>
          <w:rFonts w:eastAsia="Times New Roman"/>
        </w:rPr>
        <w:t>.</w:t>
      </w:r>
      <w:r>
        <w:rPr>
          <w:rFonts w:eastAsia="Times New Roman"/>
        </w:rPr>
        <w:br/>
        <w:t>Specific remarks are listed below. I hope you will find them useful.</w:t>
      </w:r>
      <w:r w:rsidR="00DF3910">
        <w:rPr>
          <w:rFonts w:eastAsia="Times New Roman"/>
        </w:rPr>
        <w:t xml:space="preserve">  </w:t>
      </w:r>
      <w:r w:rsidR="00DF3910" w:rsidRPr="002256E1">
        <w:rPr>
          <w:rFonts w:eastAsia="Times New Roman"/>
          <w:color w:val="FF0000"/>
        </w:rPr>
        <w:t>Thanks, indeed they were</w:t>
      </w:r>
      <w:r w:rsidR="00DF3910">
        <w:rPr>
          <w:rFonts w:eastAsia="Times New Roman"/>
        </w:rPr>
        <w:t>.</w:t>
      </w:r>
      <w:r>
        <w:rPr>
          <w:rFonts w:eastAsia="Times New Roman"/>
        </w:rPr>
        <w:br/>
      </w:r>
      <w:r>
        <w:rPr>
          <w:rFonts w:eastAsia="Times New Roman"/>
        </w:rPr>
        <w:br/>
        <w:t>Line no.         Comment</w:t>
      </w:r>
      <w:r>
        <w:rPr>
          <w:rFonts w:eastAsia="Times New Roman"/>
        </w:rPr>
        <w:br/>
        <w:t>1       The title is a bit misleading. Overall there is a reduction, but it has been more or less stable during the last decade or more.</w:t>
      </w:r>
      <w:r w:rsidR="00345D3B">
        <w:rPr>
          <w:rFonts w:eastAsia="Times New Roman"/>
        </w:rPr>
        <w:t xml:space="preserve"> </w:t>
      </w:r>
      <w:r w:rsidR="00345D3B" w:rsidRPr="002256E1">
        <w:rPr>
          <w:rFonts w:eastAsia="Times New Roman"/>
          <w:color w:val="FF0000"/>
        </w:rPr>
        <w:t xml:space="preserve">Response: Yes, but </w:t>
      </w:r>
      <w:r w:rsidR="00DF3910" w:rsidRPr="002256E1">
        <w:rPr>
          <w:rFonts w:eastAsia="Times New Roman"/>
          <w:color w:val="FF0000"/>
        </w:rPr>
        <w:t>we have kept the title, which grasps the overall picture.</w:t>
      </w:r>
      <w:r w:rsidRPr="002256E1">
        <w:rPr>
          <w:rFonts w:eastAsia="Times New Roman"/>
          <w:color w:val="FF0000"/>
        </w:rPr>
        <w:br/>
      </w:r>
      <w:r>
        <w:rPr>
          <w:rFonts w:eastAsia="Times New Roman"/>
        </w:rPr>
        <w:t>4       Is "floor" in the address a mistake?</w:t>
      </w:r>
      <w:r w:rsidR="00EA1CB1">
        <w:rPr>
          <w:rFonts w:eastAsia="Times New Roman"/>
        </w:rPr>
        <w:t xml:space="preserve"> </w:t>
      </w:r>
      <w:r w:rsidR="00EA1CB1">
        <w:rPr>
          <w:rFonts w:eastAsia="Times New Roman"/>
          <w:color w:val="FF0000"/>
        </w:rPr>
        <w:t>No</w:t>
      </w:r>
      <w:r w:rsidR="00345D3B" w:rsidRPr="002256E1">
        <w:rPr>
          <w:rFonts w:eastAsia="Times New Roman"/>
          <w:color w:val="FF0000"/>
        </w:rPr>
        <w:t>,</w:t>
      </w:r>
      <w:r w:rsidR="00EA1CB1">
        <w:rPr>
          <w:rFonts w:eastAsia="Times New Roman"/>
          <w:color w:val="FF0000"/>
        </w:rPr>
        <w:t xml:space="preserve"> the section is located on the third floor.</w:t>
      </w:r>
    </w:p>
    <w:p w14:paraId="7DA3F41E" w14:textId="5BCB3F4A" w:rsidR="00024B20" w:rsidRDefault="00117BFE" w:rsidP="00117BFE">
      <w:pPr>
        <w:rPr>
          <w:rFonts w:eastAsia="Times New Roman"/>
        </w:rPr>
      </w:pPr>
      <w:r>
        <w:rPr>
          <w:rFonts w:eastAsia="Times New Roman"/>
        </w:rPr>
        <w:t>19-21   The formulation about politics might not be suitable for a scientific paper. At least not in the abstract.</w:t>
      </w:r>
      <w:r w:rsidR="00EA1CB1">
        <w:rPr>
          <w:rFonts w:eastAsia="Times New Roman"/>
        </w:rPr>
        <w:t xml:space="preserve"> </w:t>
      </w:r>
      <w:r w:rsidR="00345D3B" w:rsidRPr="002256E1">
        <w:rPr>
          <w:rFonts w:eastAsia="Times New Roman"/>
          <w:color w:val="FF0000"/>
        </w:rPr>
        <w:t>OK: We have changed the wording, suggesting explicitly what is required</w:t>
      </w:r>
      <w:r w:rsidR="002256E1">
        <w:rPr>
          <w:rFonts w:eastAsia="Times New Roman"/>
          <w:color w:val="FF0000"/>
        </w:rPr>
        <w:t xml:space="preserve"> to improve the lake in regard to nutrient reductions</w:t>
      </w:r>
      <w:r w:rsidR="00345D3B" w:rsidRPr="002256E1">
        <w:rPr>
          <w:rFonts w:eastAsia="Times New Roman"/>
          <w:color w:val="FF0000"/>
        </w:rPr>
        <w:t>.</w:t>
      </w:r>
      <w:r w:rsidRPr="002256E1">
        <w:rPr>
          <w:rFonts w:eastAsia="Times New Roman"/>
        </w:rPr>
        <w:br/>
      </w:r>
      <w:r>
        <w:rPr>
          <w:rFonts w:eastAsia="Times New Roman"/>
        </w:rPr>
        <w:t>24-25   It would be relevant to refer to MiljøGIS where the ecological state of Arresø is stated as "Bad" according to the classification in the Water Framework Directive. If "poor ecological quality" is used according to WFD, Sand-Jensen et al. (2025) might not be the original reference.</w:t>
      </w:r>
      <w:r w:rsidR="00040392">
        <w:rPr>
          <w:rFonts w:eastAsia="Times New Roman"/>
        </w:rPr>
        <w:t xml:space="preserve"> </w:t>
      </w:r>
      <w:r w:rsidR="00345D3B" w:rsidRPr="002256E1">
        <w:rPr>
          <w:rFonts w:eastAsia="Times New Roman"/>
          <w:color w:val="FF0000"/>
        </w:rPr>
        <w:t>Response: We change</w:t>
      </w:r>
      <w:r w:rsidR="00DF3910" w:rsidRPr="002256E1">
        <w:rPr>
          <w:rFonts w:eastAsia="Times New Roman"/>
          <w:color w:val="FF0000"/>
        </w:rPr>
        <w:t>d</w:t>
      </w:r>
      <w:r w:rsidR="00345D3B" w:rsidRPr="002256E1">
        <w:rPr>
          <w:rFonts w:eastAsia="Times New Roman"/>
          <w:color w:val="FF0000"/>
        </w:rPr>
        <w:t xml:space="preserve"> the quality measure to bad, but retain the citation because it refers to the attitude of the citizen group and not to the WPD or the official classification.</w:t>
      </w:r>
      <w:r>
        <w:rPr>
          <w:rFonts w:eastAsia="Times New Roman"/>
        </w:rPr>
        <w:br/>
        <w:t>36      Maybe replace "experts" with "experienced scientists".</w:t>
      </w:r>
      <w:r w:rsidR="00040392">
        <w:rPr>
          <w:rFonts w:eastAsia="Times New Roman"/>
        </w:rPr>
        <w:t xml:space="preserve"> </w:t>
      </w:r>
      <w:r w:rsidR="000F161F" w:rsidRPr="002256E1">
        <w:rPr>
          <w:rFonts w:eastAsia="Times New Roman"/>
          <w:color w:val="FF0000"/>
        </w:rPr>
        <w:t xml:space="preserve">We removed the reference to expert scientist following referee 1 and instead mention our own reason as experienced limnologists to focus on Lake Arresø’s development. </w:t>
      </w:r>
      <w:r w:rsidRPr="002256E1">
        <w:rPr>
          <w:rFonts w:eastAsia="Times New Roman"/>
          <w:color w:val="FF0000"/>
        </w:rPr>
        <w:br/>
      </w:r>
      <w:r>
        <w:rPr>
          <w:rFonts w:eastAsia="Times New Roman"/>
        </w:rPr>
        <w:t>37      "never" should be taken with reservation - please se comment to line number 106-107</w:t>
      </w:r>
      <w:r w:rsidR="00040392">
        <w:rPr>
          <w:rFonts w:eastAsia="Times New Roman"/>
        </w:rPr>
        <w:t xml:space="preserve"> </w:t>
      </w:r>
      <w:r w:rsidR="000F161F" w:rsidRPr="002256E1">
        <w:rPr>
          <w:rFonts w:eastAsia="Times New Roman"/>
          <w:color w:val="FF0000"/>
        </w:rPr>
        <w:t>Response: We agree and has removed never. Several studies on resuspension etc. has been published, but studies over the entire 50 years are analyzed for the first time.</w:t>
      </w:r>
      <w:r w:rsidRPr="002256E1">
        <w:rPr>
          <w:rFonts w:eastAsia="Times New Roman"/>
          <w:color w:val="FF0000"/>
        </w:rPr>
        <w:br/>
      </w:r>
      <w:r>
        <w:rPr>
          <w:rFonts w:eastAsia="Times New Roman"/>
        </w:rPr>
        <w:t>46      "for example" could be inserted before "Lake Trummen".</w:t>
      </w:r>
      <w:r w:rsidR="000F161F">
        <w:rPr>
          <w:rFonts w:eastAsia="Times New Roman"/>
        </w:rPr>
        <w:t xml:space="preserve"> </w:t>
      </w:r>
      <w:r w:rsidR="002256E1" w:rsidRPr="002256E1">
        <w:rPr>
          <w:rFonts w:eastAsia="Times New Roman"/>
          <w:color w:val="FF0000"/>
        </w:rPr>
        <w:t>Done</w:t>
      </w:r>
      <w:r>
        <w:rPr>
          <w:rFonts w:eastAsia="Times New Roman"/>
        </w:rPr>
        <w:br/>
        <w:t>54      "the" is written twice</w:t>
      </w:r>
      <w:r w:rsidR="000F161F">
        <w:rPr>
          <w:rFonts w:eastAsia="Times New Roman"/>
        </w:rPr>
        <w:t xml:space="preserve">.   </w:t>
      </w:r>
      <w:r w:rsidR="000F161F" w:rsidRPr="002256E1">
        <w:rPr>
          <w:rFonts w:eastAsia="Times New Roman"/>
          <w:color w:val="FF0000"/>
        </w:rPr>
        <w:t>Removed</w:t>
      </w:r>
      <w:r>
        <w:rPr>
          <w:rFonts w:eastAsia="Times New Roman"/>
        </w:rPr>
        <w:br/>
        <w:t>73      This is a quite old reference. Could there be more recent ones?</w:t>
      </w:r>
      <w:r w:rsidR="00112932">
        <w:rPr>
          <w:rFonts w:eastAsia="Times New Roman"/>
        </w:rPr>
        <w:t xml:space="preserve">  </w:t>
      </w:r>
      <w:r w:rsidR="00112932" w:rsidRPr="002256E1">
        <w:rPr>
          <w:rFonts w:eastAsia="Times New Roman"/>
          <w:color w:val="FF0000"/>
        </w:rPr>
        <w:t>Yes, Kommana-</w:t>
      </w:r>
      <w:r w:rsidR="00024B20" w:rsidRPr="002256E1">
        <w:rPr>
          <w:rFonts w:eastAsia="Times New Roman"/>
          <w:color w:val="FF0000"/>
        </w:rPr>
        <w:t>--</w:t>
      </w:r>
      <w:r w:rsidR="00112932" w:rsidRPr="002256E1">
        <w:rPr>
          <w:rFonts w:eastAsia="Times New Roman"/>
          <w:color w:val="FF0000"/>
        </w:rPr>
        <w:t>Hupfer 2023</w:t>
      </w:r>
      <w:r>
        <w:rPr>
          <w:rFonts w:eastAsia="Times New Roman"/>
        </w:rPr>
        <w:br/>
        <w:t>83      Development in chl-concentration in Lake Arresø from 1989-2022 is presented here:</w:t>
      </w:r>
      <w:r w:rsidR="00EE6A42">
        <w:rPr>
          <w:rFonts w:eastAsia="Times New Roman"/>
        </w:rPr>
        <w:t xml:space="preserve"> </w:t>
      </w:r>
      <w:r w:rsidR="002A7F9E">
        <w:rPr>
          <w:rFonts w:eastAsia="Times New Roman"/>
        </w:rPr>
        <w:t>[LINK]</w:t>
      </w:r>
      <w:r>
        <w:rPr>
          <w:rFonts w:eastAsia="Times New Roman"/>
        </w:rPr>
        <w:t xml:space="preserve"> </w:t>
      </w:r>
      <w:r w:rsidR="00112932" w:rsidRPr="002256E1">
        <w:rPr>
          <w:rFonts w:eastAsia="Times New Roman"/>
          <w:color w:val="FF0000"/>
        </w:rPr>
        <w:t>Ye</w:t>
      </w:r>
      <w:r w:rsidR="002256E1" w:rsidRPr="002256E1">
        <w:rPr>
          <w:rFonts w:eastAsia="Times New Roman"/>
          <w:color w:val="FF0000"/>
        </w:rPr>
        <w:t>s</w:t>
      </w:r>
      <w:r w:rsidR="00112932" w:rsidRPr="002256E1">
        <w:rPr>
          <w:rFonts w:eastAsia="Times New Roman"/>
          <w:color w:val="FF0000"/>
        </w:rPr>
        <w:t xml:space="preserve">, and </w:t>
      </w:r>
      <w:r w:rsidR="002256E1" w:rsidRPr="002256E1">
        <w:rPr>
          <w:rFonts w:eastAsia="Times New Roman"/>
          <w:color w:val="FF0000"/>
        </w:rPr>
        <w:t xml:space="preserve">indeed </w:t>
      </w:r>
      <w:r w:rsidR="00112932" w:rsidRPr="002256E1">
        <w:rPr>
          <w:rFonts w:eastAsia="Times New Roman"/>
          <w:color w:val="FF0000"/>
        </w:rPr>
        <w:t>presented with all data points in Sand-Jensen (201</w:t>
      </w:r>
      <w:r w:rsidR="00B37334" w:rsidRPr="002256E1">
        <w:rPr>
          <w:rFonts w:eastAsia="Times New Roman"/>
          <w:color w:val="FF0000"/>
        </w:rPr>
        <w:t>4</w:t>
      </w:r>
      <w:r w:rsidR="00112932" w:rsidRPr="002256E1">
        <w:rPr>
          <w:rFonts w:eastAsia="Times New Roman"/>
          <w:color w:val="FF0000"/>
        </w:rPr>
        <w:t>).</w:t>
      </w:r>
      <w:r w:rsidRPr="002256E1">
        <w:rPr>
          <w:rFonts w:eastAsia="Times New Roman"/>
        </w:rPr>
        <w:br/>
      </w:r>
      <w:r>
        <w:rPr>
          <w:rFonts w:eastAsia="Times New Roman"/>
        </w:rPr>
        <w:br/>
      </w:r>
      <w:r>
        <w:rPr>
          <w:rFonts w:eastAsia="Times New Roman"/>
        </w:rPr>
        <w:lastRenderedPageBreak/>
        <w:t>88      "time" could be added after "retention"</w:t>
      </w:r>
      <w:r w:rsidR="00112932">
        <w:rPr>
          <w:rFonts w:eastAsia="Times New Roman"/>
        </w:rPr>
        <w:t xml:space="preserve">    </w:t>
      </w:r>
      <w:r w:rsidR="00112932" w:rsidRPr="002256E1">
        <w:rPr>
          <w:rFonts w:eastAsia="Times New Roman"/>
          <w:color w:val="FF0000"/>
        </w:rPr>
        <w:t>Yes, added</w:t>
      </w:r>
      <w:r>
        <w:rPr>
          <w:rFonts w:eastAsia="Times New Roman"/>
        </w:rPr>
        <w:br/>
        <w:t>95      Is "Sand-Jensen et al., 2025" the original reference?</w:t>
      </w:r>
      <w:r w:rsidR="000B31BA">
        <w:rPr>
          <w:rFonts w:eastAsia="Times New Roman"/>
        </w:rPr>
        <w:t xml:space="preserve"> </w:t>
      </w:r>
      <w:r w:rsidR="00040392">
        <w:rPr>
          <w:rFonts w:eastAsia="Times New Roman"/>
        </w:rPr>
        <w:t xml:space="preserve"> </w:t>
      </w:r>
      <w:r w:rsidR="000B31BA" w:rsidRPr="002256E1">
        <w:rPr>
          <w:rFonts w:eastAsia="Times New Roman"/>
          <w:color w:val="FF0000"/>
        </w:rPr>
        <w:t>Reply: Sand-Jensen et al. 2025 used old data analyzed in Cowi</w:t>
      </w:r>
      <w:r w:rsidR="004D1D91">
        <w:rPr>
          <w:rFonts w:eastAsia="Times New Roman"/>
          <w:color w:val="FF0000"/>
        </w:rPr>
        <w:t>C</w:t>
      </w:r>
      <w:r w:rsidR="000B31BA" w:rsidRPr="002256E1">
        <w:rPr>
          <w:rFonts w:eastAsia="Times New Roman"/>
          <w:color w:val="FF0000"/>
        </w:rPr>
        <w:t>onsult (1989) and recent data in PULS – Danmarks Miljøportal to calculate the improvement sewage treatment.</w:t>
      </w:r>
      <w:r w:rsidR="000B31BA">
        <w:rPr>
          <w:rFonts w:eastAsia="Times New Roman"/>
        </w:rPr>
        <w:t xml:space="preserve"> </w:t>
      </w:r>
      <w:r>
        <w:rPr>
          <w:rFonts w:eastAsia="Times New Roman"/>
        </w:rPr>
        <w:br/>
        <w:t xml:space="preserve">98      There is no "Sand-Jensen, 2003" in the reference list. </w:t>
      </w:r>
      <w:r w:rsidR="00B37334" w:rsidRPr="002256E1">
        <w:rPr>
          <w:rFonts w:eastAsia="Times New Roman"/>
          <w:color w:val="FF0000"/>
        </w:rPr>
        <w:t xml:space="preserve">Thanks, the year is 2001 as in </w:t>
      </w:r>
      <w:r w:rsidR="002256E1">
        <w:rPr>
          <w:rFonts w:eastAsia="Times New Roman"/>
          <w:color w:val="FF0000"/>
        </w:rPr>
        <w:t xml:space="preserve">corrected </w:t>
      </w:r>
      <w:r w:rsidR="00B37334" w:rsidRPr="002256E1">
        <w:rPr>
          <w:rFonts w:eastAsia="Times New Roman"/>
          <w:color w:val="FF0000"/>
        </w:rPr>
        <w:t>references</w:t>
      </w:r>
      <w:r w:rsidR="00B37334">
        <w:rPr>
          <w:rFonts w:eastAsia="Times New Roman"/>
        </w:rPr>
        <w:t>.</w:t>
      </w:r>
      <w:r>
        <w:rPr>
          <w:rFonts w:eastAsia="Times New Roman"/>
        </w:rPr>
        <w:br/>
        <w:t>99      Should "sewerage" be replaced with "sewage"?</w:t>
      </w:r>
      <w:r w:rsidR="00B37334">
        <w:rPr>
          <w:rFonts w:eastAsia="Times New Roman"/>
        </w:rPr>
        <w:t xml:space="preserve">  </w:t>
      </w:r>
      <w:r w:rsidR="00B37334" w:rsidRPr="002256E1">
        <w:rPr>
          <w:rFonts w:eastAsia="Times New Roman"/>
          <w:color w:val="FF0000"/>
        </w:rPr>
        <w:t>Yes,</w:t>
      </w:r>
      <w:r w:rsidR="00024B20" w:rsidRPr="002256E1">
        <w:rPr>
          <w:rFonts w:eastAsia="Times New Roman"/>
          <w:color w:val="FF0000"/>
        </w:rPr>
        <w:t xml:space="preserve"> thanks,</w:t>
      </w:r>
      <w:r w:rsidR="00B37334" w:rsidRPr="002256E1">
        <w:rPr>
          <w:rFonts w:eastAsia="Times New Roman"/>
          <w:color w:val="FF0000"/>
        </w:rPr>
        <w:t xml:space="preserve"> it should</w:t>
      </w:r>
      <w:r w:rsidR="004D1D91">
        <w:rPr>
          <w:rFonts w:eastAsia="Times New Roman"/>
          <w:color w:val="FF0000"/>
        </w:rPr>
        <w:t>.</w:t>
      </w:r>
      <w:r>
        <w:rPr>
          <w:rFonts w:eastAsia="Times New Roman"/>
        </w:rPr>
        <w:br/>
        <w:t xml:space="preserve">102-104 "farmers were allowed to increase nutrient application on their fields". This is not a general permission for all fields. A quick look-up in Wikipedia about the legislation of this issue says: "new so-called targeted regulation, where environmental requirements are differentiated based on the location of individual farms." </w:t>
      </w:r>
      <w:r w:rsidR="00024B20">
        <w:rPr>
          <w:rFonts w:eastAsia="Times New Roman"/>
        </w:rPr>
        <w:t xml:space="preserve"> </w:t>
      </w:r>
      <w:r w:rsidR="00024B20" w:rsidRPr="002256E1">
        <w:rPr>
          <w:rFonts w:eastAsia="Times New Roman"/>
          <w:color w:val="FF0000"/>
        </w:rPr>
        <w:t xml:space="preserve">Response: Farmers were allowed, immediately, to increase nutrient application on their fields, while targeted regulation and the use of </w:t>
      </w:r>
      <w:r w:rsidR="00E33AD1" w:rsidRPr="002256E1">
        <w:rPr>
          <w:rFonts w:eastAsia="Times New Roman"/>
          <w:color w:val="FF0000"/>
        </w:rPr>
        <w:t>compensations was to become implemented three years later, but has not</w:t>
      </w:r>
      <w:r w:rsidR="00756086" w:rsidRPr="002256E1">
        <w:rPr>
          <w:rFonts w:eastAsia="Times New Roman"/>
          <w:color w:val="FF0000"/>
        </w:rPr>
        <w:t xml:space="preserve"> yet</w:t>
      </w:r>
      <w:r w:rsidR="002256E1">
        <w:rPr>
          <w:rFonts w:eastAsia="Times New Roman"/>
          <w:color w:val="FF0000"/>
        </w:rPr>
        <w:t xml:space="preserve"> </w:t>
      </w:r>
      <w:r w:rsidR="00E33AD1" w:rsidRPr="002256E1">
        <w:rPr>
          <w:rFonts w:eastAsia="Times New Roman"/>
          <w:color w:val="FF0000"/>
        </w:rPr>
        <w:t>been implemented eight years later.</w:t>
      </w:r>
      <w:r w:rsidR="00024B20" w:rsidRPr="002256E1">
        <w:rPr>
          <w:rFonts w:eastAsia="Times New Roman"/>
          <w:color w:val="FF0000"/>
        </w:rPr>
        <w:t xml:space="preserve"> </w:t>
      </w:r>
      <w:r w:rsidR="00756086" w:rsidRPr="002256E1">
        <w:rPr>
          <w:rFonts w:eastAsia="Times New Roman"/>
          <w:color w:val="FF0000"/>
        </w:rPr>
        <w:t>Law number stated in reference.</w:t>
      </w:r>
    </w:p>
    <w:p w14:paraId="15D9152B" w14:textId="77777777" w:rsidR="00E33AD1" w:rsidRDefault="00117BFE" w:rsidP="00117BFE">
      <w:pPr>
        <w:rPr>
          <w:rFonts w:eastAsia="Times New Roman"/>
        </w:rPr>
      </w:pPr>
      <w:r>
        <w:rPr>
          <w:rFonts w:eastAsia="Times New Roman"/>
        </w:rPr>
        <w:t>Has it been investigated if there actually is an increase in nutrient application in the catchment of Arresø ?</w:t>
      </w:r>
      <w:r w:rsidR="00E33AD1">
        <w:rPr>
          <w:rFonts w:eastAsia="Times New Roman"/>
        </w:rPr>
        <w:t xml:space="preserve"> </w:t>
      </w:r>
      <w:r w:rsidR="00E33AD1" w:rsidRPr="002A71F5">
        <w:rPr>
          <w:rFonts w:eastAsia="Times New Roman"/>
          <w:color w:val="FF0000"/>
        </w:rPr>
        <w:t xml:space="preserve"> Response: no, and it is equally important that uncultivated buffer strips were diminished and how crop production is handled.</w:t>
      </w:r>
      <w:r w:rsidR="00756086" w:rsidRPr="002A71F5">
        <w:rPr>
          <w:rFonts w:eastAsia="Times New Roman"/>
          <w:color w:val="FF0000"/>
        </w:rPr>
        <w:t xml:space="preserve"> No text change.</w:t>
      </w:r>
    </w:p>
    <w:p w14:paraId="440DC63F" w14:textId="63A7B51E" w:rsidR="00756086" w:rsidRDefault="00117BFE" w:rsidP="00117BFE">
      <w:pPr>
        <w:rPr>
          <w:rFonts w:eastAsia="Times New Roman"/>
        </w:rPr>
      </w:pPr>
      <w:r>
        <w:rPr>
          <w:rFonts w:eastAsia="Times New Roman"/>
        </w:rPr>
        <w:t>106-107 FYI: development of selected chemical parameters in Arresø during the period 1989-2022 are presented in the report mentioned in the comment to line 83- section 2.2</w:t>
      </w:r>
      <w:r w:rsidR="002A71F5">
        <w:rPr>
          <w:rFonts w:eastAsia="Times New Roman"/>
        </w:rPr>
        <w:t>.</w:t>
      </w:r>
      <w:r>
        <w:rPr>
          <w:rFonts w:eastAsia="Times New Roman"/>
        </w:rPr>
        <w:t xml:space="preserve"> </w:t>
      </w:r>
      <w:r>
        <w:rPr>
          <w:rFonts w:eastAsia="Times New Roman"/>
        </w:rPr>
        <w:br/>
        <w:t>131     The correct name of the Agency is now "Agency for Green Transition and Aquatic Environment"</w:t>
      </w:r>
      <w:r w:rsidR="00756086">
        <w:rPr>
          <w:rFonts w:eastAsia="Times New Roman"/>
        </w:rPr>
        <w:t xml:space="preserve">  </w:t>
      </w:r>
      <w:r w:rsidR="00756086" w:rsidRPr="002A71F5">
        <w:rPr>
          <w:rFonts w:eastAsia="Times New Roman"/>
          <w:color w:val="FF0000"/>
        </w:rPr>
        <w:t>Thanks</w:t>
      </w:r>
      <w:r w:rsidR="002A71F5" w:rsidRPr="002A71F5">
        <w:rPr>
          <w:rFonts w:eastAsia="Times New Roman"/>
          <w:color w:val="FF0000"/>
        </w:rPr>
        <w:t>, added.</w:t>
      </w:r>
    </w:p>
    <w:p w14:paraId="75FB032C" w14:textId="4A60B250" w:rsidR="004C25C3" w:rsidRPr="004C25C3" w:rsidRDefault="00117BFE" w:rsidP="00117BFE">
      <w:pPr>
        <w:rPr>
          <w:rFonts w:eastAsia="Times New Roman"/>
          <w:color w:val="EE0000"/>
        </w:rPr>
      </w:pPr>
      <w:r>
        <w:rPr>
          <w:rFonts w:eastAsia="Times New Roman"/>
        </w:rPr>
        <w:br/>
        <w:t>131     The technical guidelines/protocols have been updated several times since 2005. The most recent ones can be found here:</w:t>
      </w:r>
      <w:r w:rsidR="002A7F9E">
        <w:t xml:space="preserve"> [LINK]</w:t>
      </w:r>
      <w:r>
        <w:rPr>
          <w:rFonts w:eastAsia="Times New Roman"/>
        </w:rPr>
        <w:t xml:space="preserve"> </w:t>
      </w:r>
      <w:r w:rsidR="00D23212">
        <w:rPr>
          <w:rFonts w:eastAsia="Times New Roman"/>
        </w:rPr>
        <w:t xml:space="preserve">  </w:t>
      </w:r>
      <w:r w:rsidR="00D23212" w:rsidRPr="002A71F5">
        <w:rPr>
          <w:rFonts w:eastAsia="Times New Roman"/>
          <w:color w:val="FF0000"/>
        </w:rPr>
        <w:t>Referenced as</w:t>
      </w:r>
      <w:r w:rsidR="002A71F5" w:rsidRPr="002A71F5">
        <w:rPr>
          <w:rFonts w:eastAsia="Times New Roman"/>
          <w:color w:val="FF0000"/>
        </w:rPr>
        <w:t xml:space="preserve"> link</w:t>
      </w:r>
      <w:r w:rsidRPr="002A71F5">
        <w:rPr>
          <w:rFonts w:eastAsia="Times New Roman"/>
          <w:color w:val="FF0000"/>
        </w:rPr>
        <w:br/>
      </w:r>
      <w:r>
        <w:rPr>
          <w:rFonts w:eastAsia="Times New Roman"/>
        </w:rPr>
        <w:br/>
        <w:t>131     "Lauritsen" is misspelled</w:t>
      </w:r>
      <w:r w:rsidR="003C78C1">
        <w:rPr>
          <w:rFonts w:eastAsia="Times New Roman"/>
        </w:rPr>
        <w:t xml:space="preserve">, </w:t>
      </w:r>
      <w:r w:rsidR="003C78C1" w:rsidRPr="002A71F5">
        <w:rPr>
          <w:rFonts w:eastAsia="Times New Roman"/>
          <w:color w:val="FF0000"/>
        </w:rPr>
        <w:t>Corrected to Lauridsen</w:t>
      </w:r>
      <w:r w:rsidR="003C78C1">
        <w:rPr>
          <w:rFonts w:eastAsia="Times New Roman"/>
        </w:rPr>
        <w:t xml:space="preserve"> </w:t>
      </w:r>
      <w:r>
        <w:rPr>
          <w:rFonts w:eastAsia="Times New Roman"/>
        </w:rPr>
        <w:br/>
        <w:t xml:space="preserve">133-135 This is not quite in concordance with the present program: </w:t>
      </w:r>
      <w:r w:rsidR="002A7F9E">
        <w:t>[LINK]</w:t>
      </w:r>
      <w:r w:rsidR="00D23212">
        <w:rPr>
          <w:rFonts w:eastAsia="Times New Roman"/>
        </w:rPr>
        <w:t xml:space="preserve">   </w:t>
      </w:r>
      <w:r w:rsidR="00D23212" w:rsidRPr="002A71F5">
        <w:rPr>
          <w:rFonts w:eastAsia="Times New Roman"/>
          <w:color w:val="FF0000"/>
        </w:rPr>
        <w:t>Referen</w:t>
      </w:r>
      <w:r w:rsidR="002A71F5" w:rsidRPr="002A71F5">
        <w:rPr>
          <w:rFonts w:eastAsia="Times New Roman"/>
          <w:color w:val="FF0000"/>
        </w:rPr>
        <w:t>c</w:t>
      </w:r>
      <w:r w:rsidR="00D23212" w:rsidRPr="002A71F5">
        <w:rPr>
          <w:rFonts w:eastAsia="Times New Roman"/>
          <w:color w:val="FF0000"/>
        </w:rPr>
        <w:t xml:space="preserve">ed as </w:t>
      </w:r>
      <w:r w:rsidR="002A71F5" w:rsidRPr="002A71F5">
        <w:rPr>
          <w:rFonts w:eastAsia="Times New Roman"/>
          <w:color w:val="FF0000"/>
        </w:rPr>
        <w:t>link</w:t>
      </w:r>
      <w:r w:rsidR="00D23212" w:rsidRPr="002A71F5">
        <w:rPr>
          <w:rFonts w:eastAsia="Times New Roman"/>
          <w:color w:val="FF0000"/>
        </w:rPr>
        <w:t>.</w:t>
      </w:r>
      <w:r w:rsidRPr="002A71F5">
        <w:rPr>
          <w:rFonts w:eastAsia="Times New Roman"/>
        </w:rPr>
        <w:br/>
      </w:r>
      <w:r>
        <w:rPr>
          <w:rFonts w:eastAsia="Times New Roman"/>
        </w:rPr>
        <w:br/>
        <w:t>135     The way of writing "Chl" is not consistent throughout the text</w:t>
      </w:r>
      <w:r w:rsidR="007E7509">
        <w:rPr>
          <w:rFonts w:eastAsia="Times New Roman"/>
        </w:rPr>
        <w:t xml:space="preserve">  </w:t>
      </w:r>
      <w:r w:rsidR="007E7509" w:rsidRPr="002A71F5">
        <w:rPr>
          <w:rFonts w:eastAsia="Times New Roman"/>
          <w:color w:val="FF0000"/>
        </w:rPr>
        <w:t xml:space="preserve"> OK</w:t>
      </w:r>
      <w:r w:rsidR="004D1D91">
        <w:rPr>
          <w:rFonts w:eastAsia="Times New Roman"/>
          <w:color w:val="FF0000"/>
        </w:rPr>
        <w:t>.</w:t>
      </w:r>
      <w:r w:rsidR="007E7509" w:rsidRPr="002A71F5">
        <w:rPr>
          <w:rFonts w:eastAsia="Times New Roman"/>
          <w:color w:val="FF0000"/>
        </w:rPr>
        <w:t xml:space="preserve"> But spelled out when it starts the sentence.</w:t>
      </w:r>
      <w:r>
        <w:rPr>
          <w:rFonts w:eastAsia="Times New Roman"/>
        </w:rPr>
        <w:br/>
        <w:t>137-143 All chemical analyses follow Danish or international standards. However, they might be in accordance with the mentioned methods.</w:t>
      </w:r>
      <w:r w:rsidR="007E7509">
        <w:rPr>
          <w:rFonts w:eastAsia="Times New Roman"/>
        </w:rPr>
        <w:t xml:space="preserve"> </w:t>
      </w:r>
      <w:r w:rsidR="007E7509" w:rsidRPr="002A71F5">
        <w:rPr>
          <w:rFonts w:eastAsia="Times New Roman"/>
          <w:color w:val="FF0000"/>
        </w:rPr>
        <w:t>OK, included now</w:t>
      </w:r>
      <w:r w:rsidR="007E7509">
        <w:rPr>
          <w:rFonts w:eastAsia="Times New Roman"/>
        </w:rPr>
        <w:t>.</w:t>
      </w:r>
      <w:r>
        <w:rPr>
          <w:rFonts w:eastAsia="Times New Roman"/>
        </w:rPr>
        <w:br/>
        <w:t>147     From which years? Did the authors collect and analyzed the "later" samples themselves?</w:t>
      </w:r>
      <w:r w:rsidR="00576D63">
        <w:rPr>
          <w:rFonts w:eastAsia="Times New Roman"/>
        </w:rPr>
        <w:t xml:space="preserve"> </w:t>
      </w:r>
      <w:r w:rsidR="00576D63" w:rsidRPr="002A71F5">
        <w:rPr>
          <w:rFonts w:eastAsia="Times New Roman"/>
          <w:color w:val="FF0000"/>
        </w:rPr>
        <w:t>Response: data source added</w:t>
      </w:r>
      <w:r w:rsidR="00576D63">
        <w:rPr>
          <w:rFonts w:eastAsia="Times New Roman"/>
        </w:rPr>
        <w:t>.</w:t>
      </w:r>
      <w:r>
        <w:rPr>
          <w:rFonts w:eastAsia="Times New Roman"/>
        </w:rPr>
        <w:br/>
        <w:t xml:space="preserve">162-    FYI: Water balances, retention times, P and N balances for Arresø during 1990-2021 are presented in the report mentioned in the comment to line 83. Also, N- and P- transport to Arresø (and other data in this content) is calculated and can be found at odaforalle.dk.  </w:t>
      </w:r>
      <w:r w:rsidR="007619D4" w:rsidRPr="002A71F5">
        <w:rPr>
          <w:rFonts w:eastAsia="Times New Roman"/>
          <w:color w:val="FF0000"/>
        </w:rPr>
        <w:t>OK, better references to data added.</w:t>
      </w:r>
      <w:r>
        <w:rPr>
          <w:rFonts w:eastAsia="Times New Roman"/>
        </w:rPr>
        <w:br/>
        <w:t>169     "Arresø (2004)" is not a sufficient reference</w:t>
      </w:r>
      <w:r w:rsidR="007619D4">
        <w:rPr>
          <w:rFonts w:eastAsia="Times New Roman"/>
        </w:rPr>
        <w:t xml:space="preserve">. </w:t>
      </w:r>
      <w:r w:rsidR="007619D4" w:rsidRPr="002A71F5">
        <w:rPr>
          <w:rFonts w:eastAsia="Times New Roman"/>
          <w:color w:val="FF0000"/>
        </w:rPr>
        <w:t>OK, changed as wished</w:t>
      </w:r>
      <w:r w:rsidR="002A71F5" w:rsidRPr="002A71F5">
        <w:rPr>
          <w:rFonts w:eastAsia="Times New Roman"/>
          <w:color w:val="FF0000"/>
        </w:rPr>
        <w:t xml:space="preserve"> – Frederiksborg County (2004)</w:t>
      </w:r>
      <w:r w:rsidR="007619D4" w:rsidRPr="002A71F5">
        <w:rPr>
          <w:rFonts w:eastAsia="Times New Roman"/>
          <w:color w:val="FF0000"/>
        </w:rPr>
        <w:t>.</w:t>
      </w:r>
      <w:r>
        <w:rPr>
          <w:rFonts w:eastAsia="Times New Roman"/>
        </w:rPr>
        <w:br/>
        <w:t xml:space="preserve">175     Airborne nutrient input, at least N, has been calculated several times since 2010. </w:t>
      </w:r>
      <w:r w:rsidR="007619D4" w:rsidRPr="002A71F5">
        <w:rPr>
          <w:rFonts w:eastAsia="Times New Roman"/>
          <w:color w:val="FF0000"/>
        </w:rPr>
        <w:t>OK: Minor modifications added</w:t>
      </w:r>
      <w:r w:rsidR="002A71F5">
        <w:rPr>
          <w:rFonts w:eastAsia="Times New Roman"/>
          <w:color w:val="FF0000"/>
        </w:rPr>
        <w:t xml:space="preserve"> relevant for Lake Arresø</w:t>
      </w:r>
      <w:r w:rsidR="007619D4" w:rsidRPr="002A71F5">
        <w:rPr>
          <w:rFonts w:eastAsia="Times New Roman"/>
          <w:color w:val="FF0000"/>
        </w:rPr>
        <w:t>.</w:t>
      </w:r>
      <w:r>
        <w:rPr>
          <w:rFonts w:eastAsia="Times New Roman"/>
        </w:rPr>
        <w:br/>
        <w:t>179     Is "org P and org N" derived from TP and TN minus inorganic P and N? This should be described. If so, "thereby" could be added before "only slightly…".</w:t>
      </w:r>
      <w:r w:rsidR="00B87EA0">
        <w:rPr>
          <w:rFonts w:eastAsia="Times New Roman"/>
        </w:rPr>
        <w:t xml:space="preserve"> </w:t>
      </w:r>
      <w:r w:rsidR="007619D4" w:rsidRPr="002A71F5">
        <w:rPr>
          <w:rFonts w:eastAsia="Times New Roman"/>
          <w:color w:val="FF0000"/>
        </w:rPr>
        <w:t xml:space="preserve">Response: </w:t>
      </w:r>
      <w:r w:rsidR="002A71F5" w:rsidRPr="002A71F5">
        <w:rPr>
          <w:rFonts w:eastAsia="Times New Roman"/>
          <w:color w:val="FF0000"/>
        </w:rPr>
        <w:t xml:space="preserve">YES, </w:t>
      </w:r>
      <w:r w:rsidR="007619D4" w:rsidRPr="002A71F5">
        <w:rPr>
          <w:rFonts w:eastAsia="Times New Roman"/>
          <w:color w:val="FF0000"/>
        </w:rPr>
        <w:t>added OK.</w:t>
      </w:r>
      <w:r>
        <w:rPr>
          <w:rFonts w:eastAsia="Times New Roman"/>
        </w:rPr>
        <w:br/>
        <w:t xml:space="preserve">194     "only" is redundant. </w:t>
      </w:r>
      <w:r w:rsidR="002773EF" w:rsidRPr="002A71F5">
        <w:rPr>
          <w:rFonts w:eastAsia="Times New Roman"/>
          <w:color w:val="FF0000"/>
        </w:rPr>
        <w:t>OK</w:t>
      </w:r>
      <w:r>
        <w:rPr>
          <w:rFonts w:eastAsia="Times New Roman"/>
        </w:rPr>
        <w:br/>
        <w:t>194     Is retention time calculated by the authors? If so, the calculation should be described</w:t>
      </w:r>
      <w:r w:rsidR="002773EF">
        <w:rPr>
          <w:rFonts w:eastAsia="Times New Roman"/>
        </w:rPr>
        <w:t xml:space="preserve">. </w:t>
      </w:r>
      <w:r w:rsidR="002773EF" w:rsidRPr="002A71F5">
        <w:rPr>
          <w:rFonts w:eastAsia="Times New Roman"/>
          <w:color w:val="FF0000"/>
        </w:rPr>
        <w:lastRenderedPageBreak/>
        <w:t>Response, mean values w</w:t>
      </w:r>
      <w:r w:rsidR="002A71F5">
        <w:rPr>
          <w:rFonts w:eastAsia="Times New Roman"/>
          <w:color w:val="FF0000"/>
        </w:rPr>
        <w:t>ere</w:t>
      </w:r>
      <w:r w:rsidR="002773EF" w:rsidRPr="002A71F5">
        <w:rPr>
          <w:rFonts w:eastAsia="Times New Roman"/>
          <w:color w:val="FF0000"/>
        </w:rPr>
        <w:t xml:space="preserve"> available</w:t>
      </w:r>
      <w:r w:rsidR="002A71F5">
        <w:rPr>
          <w:rFonts w:eastAsia="Times New Roman"/>
          <w:color w:val="FF0000"/>
        </w:rPr>
        <w:t xml:space="preserve"> in the data background</w:t>
      </w:r>
      <w:r w:rsidR="002773EF" w:rsidRPr="002A71F5">
        <w:rPr>
          <w:rFonts w:eastAsia="Times New Roman"/>
          <w:color w:val="FF0000"/>
        </w:rPr>
        <w:t>.</w:t>
      </w:r>
      <w:r w:rsidRPr="002A71F5">
        <w:rPr>
          <w:rFonts w:eastAsia="Times New Roman"/>
          <w:color w:val="FF0000"/>
        </w:rPr>
        <w:br/>
      </w:r>
      <w:r>
        <w:rPr>
          <w:rFonts w:eastAsia="Times New Roman"/>
        </w:rPr>
        <w:t>197     "(Arresø 2004)" is not a sufficient reference.</w:t>
      </w:r>
      <w:r w:rsidR="002773EF">
        <w:rPr>
          <w:rFonts w:eastAsia="Times New Roman"/>
        </w:rPr>
        <w:t xml:space="preserve">  </w:t>
      </w:r>
      <w:r w:rsidR="002773EF" w:rsidRPr="00B87EA0">
        <w:rPr>
          <w:rFonts w:eastAsia="Times New Roman"/>
          <w:color w:val="EE0000"/>
        </w:rPr>
        <w:t>Changed to Frederiksborg County 2004</w:t>
      </w:r>
      <w:r>
        <w:rPr>
          <w:rFonts w:eastAsia="Times New Roman"/>
        </w:rPr>
        <w:br/>
        <w:t>205     Suggestion: replace "2000-2020s" by "around 2020" to be more precise.</w:t>
      </w:r>
      <w:r w:rsidR="00053669">
        <w:rPr>
          <w:rFonts w:eastAsia="Times New Roman"/>
        </w:rPr>
        <w:t xml:space="preserve"> </w:t>
      </w:r>
      <w:r w:rsidR="00053669" w:rsidRPr="002A71F5">
        <w:rPr>
          <w:rFonts w:eastAsia="Times New Roman"/>
          <w:color w:val="FF0000"/>
        </w:rPr>
        <w:t>OK</w:t>
      </w:r>
      <w:r>
        <w:rPr>
          <w:rFonts w:eastAsia="Times New Roman"/>
        </w:rPr>
        <w:br/>
        <w:t>206     Not clear in the 1980's more in the 1990's</w:t>
      </w:r>
      <w:r w:rsidR="00792C7B">
        <w:rPr>
          <w:rFonts w:eastAsia="Times New Roman"/>
        </w:rPr>
        <w:t xml:space="preserve">. </w:t>
      </w:r>
      <w:r w:rsidR="00792C7B" w:rsidRPr="002A71F5">
        <w:rPr>
          <w:rFonts w:eastAsia="Times New Roman"/>
          <w:color w:val="FF0000"/>
        </w:rPr>
        <w:t>Corrected: higher Secchi’s mainly in the 2000s.</w:t>
      </w:r>
      <w:r w:rsidR="00842DAB">
        <w:rPr>
          <w:rFonts w:eastAsia="Times New Roman"/>
        </w:rPr>
        <w:t xml:space="preserve">  </w:t>
      </w:r>
      <w:r>
        <w:rPr>
          <w:rFonts w:eastAsia="Times New Roman"/>
        </w:rPr>
        <w:br/>
        <w:t>212     What is the reference to the data from water plants and stormflows in table 2?</w:t>
      </w:r>
      <w:r w:rsidR="00053669">
        <w:rPr>
          <w:rFonts w:eastAsia="Times New Roman"/>
        </w:rPr>
        <w:t xml:space="preserve"> Response: </w:t>
      </w:r>
      <w:r w:rsidR="00053669" w:rsidRPr="002A71F5">
        <w:rPr>
          <w:rFonts w:eastAsia="Times New Roman"/>
          <w:color w:val="FF0000"/>
        </w:rPr>
        <w:t>PULS-data</w:t>
      </w:r>
      <w:r w:rsidR="00053669">
        <w:rPr>
          <w:rFonts w:eastAsia="Times New Roman"/>
        </w:rPr>
        <w:t>.</w:t>
      </w:r>
      <w:r>
        <w:rPr>
          <w:rFonts w:eastAsia="Times New Roman"/>
        </w:rPr>
        <w:br/>
        <w:t>222     Do the summer concentrations refer to figure 5? Figure 5 presents TP and TN, not org. P/org. N.  Please describe.</w:t>
      </w:r>
      <w:r w:rsidR="00842DAB">
        <w:rPr>
          <w:rFonts w:eastAsia="Times New Roman"/>
        </w:rPr>
        <w:t xml:space="preserve"> </w:t>
      </w:r>
      <w:r w:rsidR="00842DAB" w:rsidRPr="006B531A">
        <w:rPr>
          <w:rFonts w:eastAsia="Times New Roman"/>
          <w:color w:val="FF0000"/>
        </w:rPr>
        <w:t>Response, org P and org N are simply calculated and regressed and not presented further – there are already many illustrations</w:t>
      </w:r>
      <w:r w:rsidR="00842DAB">
        <w:rPr>
          <w:rFonts w:eastAsia="Times New Roman"/>
        </w:rPr>
        <w:t xml:space="preserve">.     </w:t>
      </w:r>
      <w:r>
        <w:rPr>
          <w:rFonts w:eastAsia="Times New Roman"/>
        </w:rPr>
        <w:br/>
        <w:t>228     See comment to line no. 194 about retention time. Max values of retention time on fig. 3 is not in accordance with table 1. On figure 3 the range of years should be mentioned instead of "many years".</w:t>
      </w:r>
      <w:r w:rsidR="00A27B29">
        <w:rPr>
          <w:rFonts w:eastAsia="Times New Roman"/>
        </w:rPr>
        <w:t xml:space="preserve"> </w:t>
      </w:r>
      <w:r w:rsidR="00A27B29" w:rsidRPr="006B531A">
        <w:rPr>
          <w:rFonts w:eastAsia="Times New Roman"/>
          <w:color w:val="FF0000"/>
        </w:rPr>
        <w:t>Response, thanks for the correction, Table 1 corrected and text changed as suggested.</w:t>
      </w:r>
      <w:r w:rsidR="006B531A">
        <w:rPr>
          <w:rFonts w:eastAsia="Times New Roman"/>
        </w:rPr>
        <w:t xml:space="preserve">  </w:t>
      </w:r>
      <w:r>
        <w:rPr>
          <w:rFonts w:eastAsia="Times New Roman"/>
        </w:rPr>
        <w:br/>
        <w:t xml:space="preserve">239     </w:t>
      </w:r>
      <w:r w:rsidR="00C72EF3">
        <w:rPr>
          <w:rFonts w:eastAsia="Times New Roman"/>
        </w:rPr>
        <w:t xml:space="preserve">"inlt" misspelled. </w:t>
      </w:r>
      <w:r w:rsidR="00C72EF3" w:rsidRPr="006B531A">
        <w:rPr>
          <w:rFonts w:eastAsia="Times New Roman"/>
          <w:color w:val="FF0000"/>
        </w:rPr>
        <w:t>Corrected</w:t>
      </w:r>
      <w:r>
        <w:rPr>
          <w:rFonts w:eastAsia="Times New Roman"/>
        </w:rPr>
        <w:br/>
        <w:t xml:space="preserve">247     This is a very coarse assumption. Further </w:t>
      </w:r>
      <w:r w:rsidRPr="00664A64">
        <w:rPr>
          <w:rFonts w:eastAsia="Times New Roman"/>
        </w:rPr>
        <w:t>considerations are needed.</w:t>
      </w:r>
      <w:r w:rsidR="00C72EF3" w:rsidRPr="00664A64">
        <w:rPr>
          <w:rFonts w:eastAsia="Times New Roman"/>
        </w:rPr>
        <w:t xml:space="preserve"> </w:t>
      </w:r>
      <w:r w:rsidR="00C72EF3" w:rsidRPr="00664A64">
        <w:rPr>
          <w:rFonts w:eastAsia="Times New Roman"/>
          <w:color w:val="FF0000"/>
        </w:rPr>
        <w:t xml:space="preserve">Response: We agree and to make the point we added: </w:t>
      </w:r>
      <w:r w:rsidR="00C72EF3" w:rsidRPr="00664A64">
        <w:rPr>
          <w:color w:val="FF0000"/>
        </w:rPr>
        <w:t>This is obviously a coarse calculation, but it is not critical to the total N loss, which is mainly determined by the large Lake Arresø.</w:t>
      </w:r>
      <w:r w:rsidRPr="00664A64">
        <w:rPr>
          <w:rFonts w:eastAsia="Times New Roman"/>
        </w:rPr>
        <w:br/>
        <w:t>255     Why not the same unit in the text and on the figure?</w:t>
      </w:r>
      <w:r w:rsidR="00C72EF3" w:rsidRPr="00664A64">
        <w:rPr>
          <w:rFonts w:eastAsia="Times New Roman"/>
        </w:rPr>
        <w:t xml:space="preserve"> </w:t>
      </w:r>
      <w:r w:rsidR="008C2BDB" w:rsidRPr="00664A64">
        <w:rPr>
          <w:rFonts w:eastAsia="Times New Roman"/>
          <w:color w:val="FF0000"/>
        </w:rPr>
        <w:t xml:space="preserve"> Response: changed to same uni</w:t>
      </w:r>
      <w:r w:rsidR="006B531A" w:rsidRPr="00664A64">
        <w:rPr>
          <w:rFonts w:eastAsia="Times New Roman"/>
          <w:color w:val="FF0000"/>
        </w:rPr>
        <w:t>t</w:t>
      </w:r>
      <w:r w:rsidR="008C2BDB" w:rsidRPr="00664A64">
        <w:rPr>
          <w:rFonts w:eastAsia="Times New Roman"/>
          <w:color w:val="FF0000"/>
        </w:rPr>
        <w:t xml:space="preserve"> in text an figure</w:t>
      </w:r>
      <w:r w:rsidR="006B531A" w:rsidRPr="00664A64">
        <w:rPr>
          <w:rFonts w:eastAsia="Times New Roman"/>
          <w:color w:val="FF0000"/>
        </w:rPr>
        <w:t>. L 270</w:t>
      </w:r>
      <w:r w:rsidRPr="00664A64">
        <w:rPr>
          <w:rFonts w:eastAsia="Times New Roman"/>
        </w:rPr>
        <w:br/>
        <w:t>261     "summer" should be defined</w:t>
      </w:r>
      <w:r w:rsidR="008C2BDB" w:rsidRPr="00664A64">
        <w:rPr>
          <w:rFonts w:eastAsia="Times New Roman"/>
        </w:rPr>
        <w:t xml:space="preserve">. </w:t>
      </w:r>
      <w:r w:rsidR="008C2BDB" w:rsidRPr="00664A64">
        <w:rPr>
          <w:rFonts w:eastAsia="Times New Roman"/>
          <w:color w:val="FF0000"/>
        </w:rPr>
        <w:t>Response: the TP increase is mainly from June to September as stated now.</w:t>
      </w:r>
      <w:r w:rsidR="008C2BDB" w:rsidRPr="00664A64">
        <w:rPr>
          <w:rFonts w:eastAsia="Times New Roman"/>
        </w:rPr>
        <w:t xml:space="preserve">    </w:t>
      </w:r>
      <w:r w:rsidRPr="00664A64">
        <w:rPr>
          <w:rFonts w:eastAsia="Times New Roman"/>
        </w:rPr>
        <w:br/>
        <w:t>263     Decimal not needed</w:t>
      </w:r>
      <w:r w:rsidR="00DD3631" w:rsidRPr="00664A64">
        <w:rPr>
          <w:rFonts w:eastAsia="Times New Roman"/>
        </w:rPr>
        <w:t xml:space="preserve">.  </w:t>
      </w:r>
      <w:r w:rsidR="00DD3631" w:rsidRPr="00664A64">
        <w:rPr>
          <w:rFonts w:eastAsia="Times New Roman"/>
          <w:color w:val="FF0000"/>
        </w:rPr>
        <w:t xml:space="preserve"> OK</w:t>
      </w:r>
      <w:r w:rsidR="00DD3631" w:rsidRPr="00664A64">
        <w:rPr>
          <w:rFonts w:eastAsia="Times New Roman"/>
        </w:rPr>
        <w:t xml:space="preserve">            </w:t>
      </w:r>
      <w:r w:rsidRPr="00664A64">
        <w:rPr>
          <w:rFonts w:eastAsia="Times New Roman"/>
        </w:rPr>
        <w:br/>
        <w:t>266     How is the water volume is estimated?</w:t>
      </w:r>
      <w:r w:rsidR="00DD3631" w:rsidRPr="00664A64">
        <w:rPr>
          <w:rFonts w:eastAsia="Times New Roman"/>
        </w:rPr>
        <w:t xml:space="preserve">    </w:t>
      </w:r>
      <w:r w:rsidR="00DD3631" w:rsidRPr="00664A64">
        <w:rPr>
          <w:rFonts w:eastAsia="Times New Roman"/>
          <w:color w:val="FF0000"/>
        </w:rPr>
        <w:t>Response: both surface area an</w:t>
      </w:r>
      <w:r w:rsidR="006B531A" w:rsidRPr="00664A64">
        <w:rPr>
          <w:rFonts w:eastAsia="Times New Roman"/>
          <w:color w:val="FF0000"/>
        </w:rPr>
        <w:t>d</w:t>
      </w:r>
      <w:r w:rsidR="00DD3631" w:rsidRPr="00664A64">
        <w:rPr>
          <w:rFonts w:eastAsia="Times New Roman"/>
          <w:color w:val="FF0000"/>
        </w:rPr>
        <w:t xml:space="preserve"> mean depth is mentioned so</w:t>
      </w:r>
      <w:r w:rsidR="006B531A" w:rsidRPr="00664A64">
        <w:rPr>
          <w:rFonts w:eastAsia="Times New Roman"/>
          <w:color w:val="FF0000"/>
        </w:rPr>
        <w:t xml:space="preserve"> calculating </w:t>
      </w:r>
      <w:r w:rsidR="00DD3631" w:rsidRPr="00664A64">
        <w:rPr>
          <w:rFonts w:eastAsia="Times New Roman"/>
          <w:color w:val="FF0000"/>
        </w:rPr>
        <w:t xml:space="preserve"> water volume is straight forward</w:t>
      </w:r>
      <w:r w:rsidR="00DD3631" w:rsidRPr="00664A64">
        <w:rPr>
          <w:rFonts w:eastAsia="Times New Roman"/>
        </w:rPr>
        <w:t>.</w:t>
      </w:r>
      <w:r w:rsidRPr="00664A64">
        <w:rPr>
          <w:rFonts w:eastAsia="Times New Roman"/>
        </w:rPr>
        <w:br/>
        <w:t>272     I am not an expert on linear mixed effect models, but I don't se</w:t>
      </w:r>
      <w:r w:rsidR="00664A64">
        <w:rPr>
          <w:rFonts w:eastAsia="Times New Roman"/>
        </w:rPr>
        <w:t>e</w:t>
      </w:r>
      <w:r w:rsidRPr="00664A64">
        <w:rPr>
          <w:rFonts w:eastAsia="Times New Roman"/>
        </w:rPr>
        <w:t xml:space="preserve"> the relation between P and N in table S1. See comments to table S1 below</w:t>
      </w:r>
      <w:r w:rsidR="004B6875">
        <w:rPr>
          <w:rFonts w:eastAsia="Times New Roman"/>
        </w:rPr>
        <w:t xml:space="preserve">. </w:t>
      </w:r>
      <w:r w:rsidR="004B6875">
        <w:rPr>
          <w:rFonts w:eastAsia="Times New Roman"/>
          <w:color w:val="EE0000"/>
        </w:rPr>
        <w:t xml:space="preserve">Table S1 was mistakenly cited here, </w:t>
      </w:r>
      <w:r w:rsidR="00DB6753">
        <w:rPr>
          <w:rFonts w:eastAsia="Times New Roman"/>
          <w:color w:val="EE0000"/>
        </w:rPr>
        <w:t>while it showed no correlation between chl and org P or org N. We therefore added this to the text directly.</w:t>
      </w:r>
      <w:r w:rsidRPr="00664A64">
        <w:rPr>
          <w:rFonts w:eastAsia="Times New Roman"/>
        </w:rPr>
        <w:br/>
        <w:t>273     See my comment to line 179 about estimation of org P/N.</w:t>
      </w:r>
      <w:r w:rsidR="006B531A" w:rsidRPr="00664A64">
        <w:rPr>
          <w:rFonts w:eastAsia="Times New Roman"/>
        </w:rPr>
        <w:t xml:space="preserve"> </w:t>
      </w:r>
      <w:r w:rsidR="006B531A" w:rsidRPr="00664A64">
        <w:rPr>
          <w:rFonts w:eastAsia="Times New Roman"/>
          <w:color w:val="FF0000"/>
        </w:rPr>
        <w:t>This is</w:t>
      </w:r>
      <w:r w:rsidR="00DD3631" w:rsidRPr="00664A64">
        <w:rPr>
          <w:rFonts w:eastAsia="Times New Roman"/>
          <w:color w:val="FF0000"/>
        </w:rPr>
        <w:t xml:space="preserve"> now explained</w:t>
      </w:r>
      <w:r w:rsidR="00DD3631" w:rsidRPr="00664A64">
        <w:rPr>
          <w:rFonts w:eastAsia="Times New Roman"/>
        </w:rPr>
        <w:t>.</w:t>
      </w:r>
      <w:r w:rsidRPr="00664A64">
        <w:rPr>
          <w:rFonts w:eastAsia="Times New Roman"/>
        </w:rPr>
        <w:br/>
        <w:t>278     Why is Kd=1,9 m-2 chosen as a target?</w:t>
      </w:r>
      <w:r w:rsidR="00DD3631" w:rsidRPr="00664A64">
        <w:rPr>
          <w:rFonts w:eastAsia="Times New Roman"/>
        </w:rPr>
        <w:t xml:space="preserve"> </w:t>
      </w:r>
      <w:r w:rsidR="00DD3631" w:rsidRPr="00664A64">
        <w:rPr>
          <w:rFonts w:eastAsia="Times New Roman"/>
          <w:color w:val="FF0000"/>
        </w:rPr>
        <w:t xml:space="preserve"> Chosen because it refers to a mean Secchi depth of 1 m, </w:t>
      </w:r>
      <w:r w:rsidR="00CC17D4" w:rsidRPr="00664A64">
        <w:rPr>
          <w:rFonts w:eastAsia="Times New Roman"/>
          <w:color w:val="FF0000"/>
        </w:rPr>
        <w:t>which could be estimated with the available data</w:t>
      </w:r>
      <w:r w:rsidR="00D30B21" w:rsidRPr="00664A64">
        <w:rPr>
          <w:rFonts w:eastAsia="Times New Roman"/>
          <w:color w:val="FF0000"/>
        </w:rPr>
        <w:t xml:space="preserve"> according to the relationship: Org P (ug P L</w:t>
      </w:r>
      <w:r w:rsidR="00D30B21" w:rsidRPr="00664A64">
        <w:rPr>
          <w:rFonts w:eastAsia="Times New Roman"/>
          <w:color w:val="FF0000"/>
          <w:vertAlign w:val="superscript"/>
        </w:rPr>
        <w:t>-1</w:t>
      </w:r>
      <w:r w:rsidR="00D30B21" w:rsidRPr="00664A64">
        <w:rPr>
          <w:rFonts w:eastAsia="Times New Roman"/>
          <w:color w:val="FF0000"/>
        </w:rPr>
        <w:t>) = 61.1 ln Kd (m</w:t>
      </w:r>
      <w:r w:rsidR="00D30B21" w:rsidRPr="00664A64">
        <w:rPr>
          <w:rFonts w:eastAsia="Times New Roman"/>
          <w:color w:val="FF0000"/>
          <w:vertAlign w:val="superscript"/>
        </w:rPr>
        <w:t>-1</w:t>
      </w:r>
      <w:r w:rsidR="00D30B21" w:rsidRPr="00664A64">
        <w:rPr>
          <w:rFonts w:eastAsia="Times New Roman"/>
          <w:color w:val="FF0000"/>
        </w:rPr>
        <w:t>) +35.6 (r2 = 0.23, p &lt; 0.01).</w:t>
      </w:r>
      <w:r w:rsidRPr="00664A64">
        <w:rPr>
          <w:rFonts w:eastAsia="Times New Roman"/>
        </w:rPr>
        <w:br/>
        <w:t>278-279 A graph and/or expression of the model would be a help for understanding</w:t>
      </w:r>
      <w:r w:rsidR="00E873E3" w:rsidRPr="00664A64">
        <w:rPr>
          <w:rFonts w:eastAsia="Times New Roman"/>
        </w:rPr>
        <w:t xml:space="preserve">. </w:t>
      </w:r>
      <w:r w:rsidR="00E873E3" w:rsidRPr="00664A64">
        <w:rPr>
          <w:rFonts w:eastAsia="Times New Roman"/>
          <w:color w:val="EE0000"/>
        </w:rPr>
        <w:t>T</w:t>
      </w:r>
      <w:r w:rsidR="00E873E3" w:rsidRPr="00664A64">
        <w:rPr>
          <w:rFonts w:eastAsia="Times New Roman"/>
          <w:color w:val="FF0000"/>
        </w:rPr>
        <w:t>he regression model was included as explained above.</w:t>
      </w:r>
      <w:r w:rsidRPr="00664A64">
        <w:rPr>
          <w:rFonts w:eastAsia="Times New Roman"/>
        </w:rPr>
        <w:br/>
        <w:t>279-284 Same as above</w:t>
      </w:r>
      <w:r w:rsidRPr="00664A64">
        <w:rPr>
          <w:rFonts w:eastAsia="Times New Roman"/>
        </w:rPr>
        <w:br/>
        <w:t>286-287 Why not same units as in table S3?</w:t>
      </w:r>
      <w:r w:rsidR="00D0344C" w:rsidRPr="00664A64">
        <w:rPr>
          <w:rFonts w:eastAsia="Times New Roman"/>
        </w:rPr>
        <w:t xml:space="preserve"> </w:t>
      </w:r>
      <w:r w:rsidR="00D0344C" w:rsidRPr="00664A64">
        <w:rPr>
          <w:rFonts w:eastAsia="Times New Roman"/>
          <w:color w:val="FF0000"/>
        </w:rPr>
        <w:t>Response: has been done now – corrected in text</w:t>
      </w:r>
      <w:r w:rsidRPr="00664A64">
        <w:rPr>
          <w:rFonts w:eastAsia="Times New Roman"/>
        </w:rPr>
        <w:br/>
        <w:t>289     Table S3 present data from 1993</w:t>
      </w:r>
      <w:r w:rsidR="00C26DDD" w:rsidRPr="00664A64">
        <w:rPr>
          <w:rFonts w:eastAsia="Times New Roman"/>
        </w:rPr>
        <w:t xml:space="preserve">: </w:t>
      </w:r>
      <w:r w:rsidR="00C26DDD" w:rsidRPr="00664A64">
        <w:rPr>
          <w:rFonts w:eastAsia="Times New Roman"/>
          <w:color w:val="FF0000"/>
        </w:rPr>
        <w:t>Response is</w:t>
      </w:r>
      <w:r w:rsidR="00E873E3" w:rsidRPr="00664A64">
        <w:rPr>
          <w:rFonts w:eastAsia="Times New Roman"/>
          <w:color w:val="FF0000"/>
        </w:rPr>
        <w:t xml:space="preserve"> added.</w:t>
      </w:r>
      <w:r w:rsidR="00C26DDD" w:rsidRPr="00664A64">
        <w:rPr>
          <w:rFonts w:eastAsia="Times New Roman"/>
          <w:color w:val="FF0000"/>
        </w:rPr>
        <w:t xml:space="preserve"> </w:t>
      </w:r>
      <w:r w:rsidRPr="00664A64">
        <w:rPr>
          <w:rFonts w:eastAsia="Times New Roman"/>
        </w:rPr>
        <w:br/>
        <w:t>297     TP and organic content are not shown in table 3</w:t>
      </w:r>
      <w:r w:rsidR="00317201" w:rsidRPr="00664A64">
        <w:rPr>
          <w:rFonts w:eastAsia="Times New Roman"/>
        </w:rPr>
        <w:t xml:space="preserve">. </w:t>
      </w:r>
      <w:r w:rsidR="00317201" w:rsidRPr="00664A64">
        <w:rPr>
          <w:rFonts w:eastAsia="Times New Roman"/>
          <w:color w:val="FF0000"/>
        </w:rPr>
        <w:t>Response: the</w:t>
      </w:r>
      <w:r w:rsidR="00D24B41" w:rsidRPr="00664A64">
        <w:rPr>
          <w:rFonts w:eastAsia="Times New Roman"/>
          <w:color w:val="FF0000"/>
        </w:rPr>
        <w:t xml:space="preserve"> org C:P ratio referred to instead</w:t>
      </w:r>
      <w:r w:rsidR="00317201" w:rsidRPr="00664A64">
        <w:rPr>
          <w:rFonts w:eastAsia="Times New Roman"/>
          <w:color w:val="FF0000"/>
        </w:rPr>
        <w:t xml:space="preserve"> </w:t>
      </w:r>
      <w:r w:rsidRPr="00664A64">
        <w:rPr>
          <w:rFonts w:eastAsia="Times New Roman"/>
          <w:color w:val="FF0000"/>
        </w:rPr>
        <w:t>.</w:t>
      </w:r>
      <w:r w:rsidRPr="00664A64">
        <w:rPr>
          <w:rFonts w:eastAsia="Times New Roman"/>
        </w:rPr>
        <w:br/>
        <w:t>298     Decrease in organic content is not shown in figure 7</w:t>
      </w:r>
      <w:r w:rsidR="00D24B41" w:rsidRPr="00664A64">
        <w:rPr>
          <w:rFonts w:eastAsia="Times New Roman"/>
        </w:rPr>
        <w:t>.</w:t>
      </w:r>
      <w:r w:rsidR="00D24B41" w:rsidRPr="00664A64">
        <w:rPr>
          <w:rFonts w:eastAsia="Times New Roman"/>
          <w:color w:val="FF0000"/>
        </w:rPr>
        <w:t xml:space="preserve"> Response: reference to organic content deleted.</w:t>
      </w:r>
      <w:r w:rsidRPr="00664A64">
        <w:rPr>
          <w:rFonts w:eastAsia="Times New Roman"/>
        </w:rPr>
        <w:br/>
        <w:t>300     I doesn't seem relevant to calculate the mean across years.</w:t>
      </w:r>
      <w:r w:rsidR="00D24B41" w:rsidRPr="00664A64">
        <w:rPr>
          <w:rFonts w:eastAsia="Times New Roman"/>
        </w:rPr>
        <w:t xml:space="preserve"> </w:t>
      </w:r>
      <w:r w:rsidR="00D24B41" w:rsidRPr="00664A64">
        <w:rPr>
          <w:rFonts w:eastAsia="Times New Roman"/>
          <w:color w:val="FF0000"/>
        </w:rPr>
        <w:t xml:space="preserve">Response: We do find it relevant to show that the org C:P ratio in the surface sediment does remain constant probably reflecting the ongoing sedimentation of phytoplankton, zooplant and detritus with </w:t>
      </w:r>
      <w:r w:rsidR="00E873E3" w:rsidRPr="00664A64">
        <w:rPr>
          <w:rFonts w:eastAsia="Times New Roman"/>
          <w:color w:val="FF0000"/>
        </w:rPr>
        <w:t xml:space="preserve">likely </w:t>
      </w:r>
      <w:r w:rsidR="00D24B41" w:rsidRPr="00664A64">
        <w:rPr>
          <w:rFonts w:eastAsia="Times New Roman"/>
          <w:color w:val="FF0000"/>
        </w:rPr>
        <w:t xml:space="preserve">unaltered ratio, though the </w:t>
      </w:r>
      <w:r w:rsidR="00E873E3" w:rsidRPr="00664A64">
        <w:rPr>
          <w:rFonts w:eastAsia="Times New Roman"/>
          <w:color w:val="FF0000"/>
        </w:rPr>
        <w:t xml:space="preserve">absolute </w:t>
      </w:r>
      <w:r w:rsidR="00D24B41" w:rsidRPr="00664A64">
        <w:rPr>
          <w:rFonts w:eastAsia="Times New Roman"/>
          <w:color w:val="FF0000"/>
        </w:rPr>
        <w:t xml:space="preserve">magnitudes </w:t>
      </w:r>
      <w:r w:rsidR="00E873E3" w:rsidRPr="00664A64">
        <w:rPr>
          <w:rFonts w:eastAsia="Times New Roman"/>
          <w:color w:val="FF0000"/>
        </w:rPr>
        <w:t xml:space="preserve">of sedimentation </w:t>
      </w:r>
      <w:r w:rsidR="00D24B41" w:rsidRPr="00664A64">
        <w:rPr>
          <w:rFonts w:eastAsia="Times New Roman"/>
          <w:color w:val="FF0000"/>
        </w:rPr>
        <w:t>may change.</w:t>
      </w:r>
      <w:r w:rsidR="00D24B41" w:rsidRPr="00664A64">
        <w:rPr>
          <w:rFonts w:eastAsia="Times New Roman"/>
        </w:rPr>
        <w:t>.</w:t>
      </w:r>
      <w:r w:rsidRPr="00664A64">
        <w:rPr>
          <w:rFonts w:eastAsia="Times New Roman"/>
        </w:rPr>
        <w:br/>
        <w:t>303     6.8-3 must be an error</w:t>
      </w:r>
      <w:r w:rsidR="00D24B41" w:rsidRPr="00664A64">
        <w:rPr>
          <w:rFonts w:eastAsia="Times New Roman"/>
        </w:rPr>
        <w:t xml:space="preserve">. </w:t>
      </w:r>
      <w:r w:rsidR="00D24B41" w:rsidRPr="00664A64">
        <w:rPr>
          <w:rFonts w:eastAsia="Times New Roman"/>
          <w:color w:val="FF0000"/>
        </w:rPr>
        <w:t>Yes, thanks correct</w:t>
      </w:r>
      <w:r w:rsidR="00E873E3" w:rsidRPr="00664A64">
        <w:rPr>
          <w:rFonts w:eastAsia="Times New Roman"/>
          <w:color w:val="FF0000"/>
        </w:rPr>
        <w:t>ed</w:t>
      </w:r>
      <w:r w:rsidRPr="00664A64">
        <w:rPr>
          <w:rFonts w:eastAsia="Times New Roman"/>
        </w:rPr>
        <w:br/>
        <w:t>314     Must be table 4 instead of table 3</w:t>
      </w:r>
      <w:r w:rsidR="00D24B41" w:rsidRPr="00664A64">
        <w:rPr>
          <w:rFonts w:eastAsia="Times New Roman"/>
        </w:rPr>
        <w:t xml:space="preserve">. </w:t>
      </w:r>
      <w:r w:rsidR="00D24B41" w:rsidRPr="00664A64">
        <w:rPr>
          <w:rFonts w:eastAsia="Times New Roman"/>
          <w:color w:val="FF0000"/>
        </w:rPr>
        <w:t xml:space="preserve"> Yes, thanks</w:t>
      </w:r>
      <w:r w:rsidR="00D24B41" w:rsidRPr="00664A64">
        <w:rPr>
          <w:rFonts w:eastAsia="Times New Roman"/>
        </w:rPr>
        <w:t>.</w:t>
      </w:r>
      <w:r w:rsidRPr="00664A64">
        <w:rPr>
          <w:rFonts w:eastAsia="Times New Roman"/>
        </w:rPr>
        <w:br/>
      </w:r>
      <w:r>
        <w:rPr>
          <w:rFonts w:eastAsia="Times New Roman"/>
        </w:rPr>
        <w:t>322     Figure 6 instead of figure 7?</w:t>
      </w:r>
      <w:r w:rsidR="00D24B41">
        <w:rPr>
          <w:rFonts w:eastAsia="Times New Roman"/>
        </w:rPr>
        <w:t xml:space="preserve">  </w:t>
      </w:r>
      <w:r w:rsidR="00D24B41" w:rsidRPr="00E873E3">
        <w:rPr>
          <w:rFonts w:eastAsia="Times New Roman"/>
          <w:color w:val="FF0000"/>
        </w:rPr>
        <w:t>Yes, thanks</w:t>
      </w:r>
      <w:r>
        <w:rPr>
          <w:rFonts w:eastAsia="Times New Roman"/>
        </w:rPr>
        <w:br/>
        <w:t xml:space="preserve">343     But it is estimated in </w:t>
      </w:r>
      <w:r w:rsidRPr="00664A64">
        <w:rPr>
          <w:rFonts w:eastAsia="Times New Roman"/>
        </w:rPr>
        <w:t>this paper and in the report mentioned in comments to line 83</w:t>
      </w:r>
      <w:r w:rsidR="00D24B41" w:rsidRPr="00664A64">
        <w:rPr>
          <w:rFonts w:eastAsia="Times New Roman"/>
        </w:rPr>
        <w:t xml:space="preserve">. </w:t>
      </w:r>
      <w:r w:rsidR="00D24B41" w:rsidRPr="00664A64">
        <w:rPr>
          <w:rFonts w:eastAsia="Times New Roman"/>
          <w:color w:val="FF0000"/>
        </w:rPr>
        <w:t>Yes, the wording is altered.</w:t>
      </w:r>
      <w:r w:rsidRPr="00664A64">
        <w:rPr>
          <w:rFonts w:eastAsia="Times New Roman"/>
        </w:rPr>
        <w:br/>
      </w:r>
      <w:r w:rsidRPr="00664A64">
        <w:rPr>
          <w:rFonts w:eastAsia="Times New Roman"/>
        </w:rPr>
        <w:lastRenderedPageBreak/>
        <w:t>345     If the authors want to compare different estimations, this should be mentioned in the beginning of this section.</w:t>
      </w:r>
      <w:r w:rsidR="006103A9" w:rsidRPr="00664A64">
        <w:rPr>
          <w:rFonts w:eastAsia="Times New Roman"/>
        </w:rPr>
        <w:t xml:space="preserve"> </w:t>
      </w:r>
      <w:r w:rsidR="006103A9" w:rsidRPr="00664A64">
        <w:rPr>
          <w:rFonts w:eastAsia="Times New Roman"/>
          <w:color w:val="FF0000"/>
        </w:rPr>
        <w:t>Good advice: “</w:t>
      </w:r>
      <w:r w:rsidR="006103A9" w:rsidRPr="00664A64">
        <w:rPr>
          <w:color w:val="FF0000"/>
        </w:rPr>
        <w:t>Using different methods and data, it is possible to estimate contributions from rural areas”</w:t>
      </w:r>
      <w:r w:rsidRPr="00664A64">
        <w:rPr>
          <w:rFonts w:eastAsia="Times New Roman"/>
        </w:rPr>
        <w:br/>
        <w:t>351     Where do the thresholds originate from?</w:t>
      </w:r>
      <w:r w:rsidR="00A81422" w:rsidRPr="00664A64">
        <w:rPr>
          <w:rFonts w:eastAsia="Times New Roman"/>
        </w:rPr>
        <w:t xml:space="preserve">  </w:t>
      </w:r>
      <w:r w:rsidR="00A81422" w:rsidRPr="00664A64">
        <w:rPr>
          <w:rFonts w:eastAsia="Times New Roman"/>
          <w:color w:val="FF0000"/>
        </w:rPr>
        <w:t>Cited from Maberly et al. (</w:t>
      </w:r>
      <w:r w:rsidR="00A81422" w:rsidRPr="001E6EA6">
        <w:rPr>
          <w:rFonts w:eastAsia="Times New Roman"/>
          <w:color w:val="EE0000"/>
        </w:rPr>
        <w:t>2020)</w:t>
      </w:r>
      <w:r w:rsidR="00E873E3" w:rsidRPr="001E6EA6">
        <w:rPr>
          <w:rFonts w:eastAsia="Times New Roman"/>
          <w:color w:val="EE0000"/>
        </w:rPr>
        <w:t>. Now included.</w:t>
      </w:r>
      <w:r w:rsidRPr="00664A64">
        <w:rPr>
          <w:rFonts w:eastAsia="Times New Roman"/>
        </w:rPr>
        <w:br/>
        <w:t>353     Sand-Jensen et al. is probably not the original reference.</w:t>
      </w:r>
      <w:r w:rsidR="00A81422" w:rsidRPr="00664A64">
        <w:rPr>
          <w:rFonts w:eastAsia="Times New Roman"/>
        </w:rPr>
        <w:t xml:space="preserve"> </w:t>
      </w:r>
      <w:r w:rsidR="00A81422" w:rsidRPr="00664A64">
        <w:rPr>
          <w:rFonts w:eastAsia="Times New Roman"/>
          <w:color w:val="FF0000"/>
        </w:rPr>
        <w:t xml:space="preserve"> It is documented for the first time and </w:t>
      </w:r>
      <w:r w:rsidR="00E873E3" w:rsidRPr="00664A64">
        <w:rPr>
          <w:rFonts w:eastAsia="Times New Roman"/>
          <w:color w:val="FF0000"/>
        </w:rPr>
        <w:t>with a graph in the cited paper, so the best reference for now.</w:t>
      </w:r>
      <w:r w:rsidRPr="00664A64">
        <w:rPr>
          <w:rFonts w:eastAsia="Times New Roman"/>
        </w:rPr>
        <w:br/>
        <w:t>356     Good ecological quality in which perspective - the Water Framework Directive?</w:t>
      </w:r>
      <w:r w:rsidR="00A81422" w:rsidRPr="00664A64">
        <w:rPr>
          <w:rFonts w:eastAsia="Times New Roman"/>
        </w:rPr>
        <w:t xml:space="preserve"> </w:t>
      </w:r>
      <w:r w:rsidR="00A81422" w:rsidRPr="00664A64">
        <w:rPr>
          <w:rFonts w:eastAsia="Times New Roman"/>
          <w:color w:val="FF0000"/>
        </w:rPr>
        <w:t>Response: The mention of ecological quality is removed.</w:t>
      </w:r>
      <w:r w:rsidRPr="00664A64">
        <w:rPr>
          <w:rFonts w:eastAsia="Times New Roman"/>
        </w:rPr>
        <w:br/>
        <w:t>357     It would be interested to compare this result with the effort requirement for Arresø in the River Basin Management Plans</w:t>
      </w:r>
      <w:r w:rsidR="00BB7431">
        <w:rPr>
          <w:rFonts w:eastAsia="Times New Roman"/>
        </w:rPr>
        <w:t xml:space="preserve"> [LINK]</w:t>
      </w:r>
      <w:r w:rsidR="00A81422" w:rsidRPr="00664A64">
        <w:rPr>
          <w:rFonts w:eastAsia="Times New Roman"/>
        </w:rPr>
        <w:t xml:space="preserve">. </w:t>
      </w:r>
      <w:r w:rsidR="00A81422" w:rsidRPr="00664A64">
        <w:rPr>
          <w:rFonts w:eastAsia="Times New Roman"/>
          <w:color w:val="FF0000"/>
        </w:rPr>
        <w:t xml:space="preserve">Response: Yes, but we don’t want to include additional lines in the discussion. </w:t>
      </w:r>
      <w:r w:rsidR="00A81422" w:rsidRPr="00664A64">
        <w:rPr>
          <w:rFonts w:eastAsia="Times New Roman"/>
        </w:rPr>
        <w:t xml:space="preserve"> </w:t>
      </w:r>
      <w:r w:rsidRPr="00664A64">
        <w:rPr>
          <w:rFonts w:eastAsia="Times New Roman"/>
        </w:rPr>
        <w:t xml:space="preserve"> </w:t>
      </w:r>
      <w:r w:rsidRPr="00664A64">
        <w:rPr>
          <w:rFonts w:eastAsia="Times New Roman"/>
        </w:rPr>
        <w:br/>
        <w:t>362-363 See my comment at line no. 102-104. Climate changes such as an increase in precipitation and possibly the increase in air/water temperature will also play a role on the increase in nutrient level in the lake.</w:t>
      </w:r>
      <w:r w:rsidR="00A81422" w:rsidRPr="00664A64">
        <w:rPr>
          <w:rFonts w:eastAsia="Times New Roman"/>
        </w:rPr>
        <w:t xml:space="preserve">  </w:t>
      </w:r>
      <w:r w:rsidR="00A81422" w:rsidRPr="00664A64">
        <w:rPr>
          <w:rFonts w:eastAsia="Times New Roman"/>
          <w:color w:val="FF0000"/>
        </w:rPr>
        <w:t xml:space="preserve">Response: as a matter of fact, we did not find a significant change in discharge and discharge fluctuations in the streams over the years with available data from the same stream stations. </w:t>
      </w:r>
      <w:r w:rsidR="00DE3F65" w:rsidRPr="00664A64">
        <w:rPr>
          <w:rFonts w:eastAsia="Times New Roman"/>
          <w:color w:val="FF0000"/>
        </w:rPr>
        <w:t>We do not wish to go into the discussion of possible climate effects.</w:t>
      </w:r>
      <w:r w:rsidRPr="00664A64">
        <w:rPr>
          <w:rFonts w:eastAsia="Times New Roman"/>
        </w:rPr>
        <w:br/>
        <w:t>363     Insufficient reference</w:t>
      </w:r>
      <w:r w:rsidR="00DE3F65" w:rsidRPr="00664A64">
        <w:rPr>
          <w:rFonts w:eastAsia="Times New Roman"/>
        </w:rPr>
        <w:t xml:space="preserve">. </w:t>
      </w:r>
      <w:r w:rsidR="00DE3F65" w:rsidRPr="00664A64">
        <w:rPr>
          <w:rFonts w:eastAsia="Times New Roman"/>
          <w:color w:val="FF0000"/>
        </w:rPr>
        <w:t xml:space="preserve">Response. Complete and complex reference added. </w:t>
      </w:r>
      <w:r w:rsidRPr="00664A64">
        <w:rPr>
          <w:rFonts w:eastAsia="Times New Roman"/>
          <w:color w:val="FF0000"/>
        </w:rPr>
        <w:br/>
      </w:r>
      <w:r w:rsidRPr="00664A64">
        <w:rPr>
          <w:rFonts w:eastAsia="Times New Roman"/>
        </w:rPr>
        <w:t>376     There is no "Sand-Jensen 2003" in the reference list.</w:t>
      </w:r>
      <w:r w:rsidR="00D30B21" w:rsidRPr="00664A64">
        <w:rPr>
          <w:rFonts w:eastAsia="Times New Roman"/>
        </w:rPr>
        <w:t xml:space="preserve">  </w:t>
      </w:r>
      <w:r w:rsidR="00D30B21" w:rsidRPr="00664A64">
        <w:rPr>
          <w:rFonts w:eastAsia="Times New Roman"/>
          <w:color w:val="FF0000"/>
        </w:rPr>
        <w:t>Response 2001 is the year</w:t>
      </w:r>
      <w:r w:rsidR="00D30B21" w:rsidRPr="00664A64">
        <w:rPr>
          <w:rFonts w:eastAsia="Times New Roman"/>
        </w:rPr>
        <w:t>.</w:t>
      </w:r>
      <w:r w:rsidRPr="00664A64">
        <w:rPr>
          <w:rFonts w:eastAsia="Times New Roman"/>
        </w:rPr>
        <w:br/>
        <w:t>380-381     Where do these results originate from?</w:t>
      </w:r>
      <w:r w:rsidR="00DE3F65" w:rsidRPr="00664A64">
        <w:rPr>
          <w:rFonts w:eastAsia="Times New Roman"/>
          <w:color w:val="FF0000"/>
        </w:rPr>
        <w:t xml:space="preserve"> Response: N losses in the new lakes are shown in the results and increasing losses with higher inputs in Lake Arresø are shown as well.</w:t>
      </w:r>
      <w:r w:rsidR="00DE3F65" w:rsidRPr="00664A64">
        <w:rPr>
          <w:rFonts w:eastAsia="Times New Roman"/>
        </w:rPr>
        <w:t>.</w:t>
      </w:r>
      <w:r w:rsidRPr="00664A64">
        <w:rPr>
          <w:rFonts w:eastAsia="Times New Roman"/>
        </w:rPr>
        <w:br/>
        <w:t>395     "pool" instead of "concentration"?</w:t>
      </w:r>
      <w:r w:rsidR="00DC1EF0" w:rsidRPr="00664A64">
        <w:rPr>
          <w:rFonts w:eastAsia="Times New Roman"/>
        </w:rPr>
        <w:t xml:space="preserve"> </w:t>
      </w:r>
      <w:r w:rsidR="00DC1EF0" w:rsidRPr="00664A64">
        <w:rPr>
          <w:rFonts w:eastAsia="Times New Roman"/>
          <w:color w:val="FF0000"/>
        </w:rPr>
        <w:t>Response, changed to concentrations as proposed.</w:t>
      </w:r>
      <w:r w:rsidR="00DC1EF0" w:rsidRPr="00664A64">
        <w:rPr>
          <w:rFonts w:eastAsia="Times New Roman"/>
        </w:rPr>
        <w:t xml:space="preserve">  </w:t>
      </w:r>
      <w:r w:rsidRPr="00664A64">
        <w:rPr>
          <w:rFonts w:eastAsia="Times New Roman"/>
        </w:rPr>
        <w:br/>
        <w:t>409     Where does this number originate from?</w:t>
      </w:r>
      <w:r w:rsidR="003C78C1" w:rsidRPr="00664A64">
        <w:rPr>
          <w:rFonts w:eastAsia="Times New Roman"/>
        </w:rPr>
        <w:t xml:space="preserve">  </w:t>
      </w:r>
      <w:r w:rsidR="003C78C1" w:rsidRPr="00664A64">
        <w:rPr>
          <w:rFonts w:eastAsia="Times New Roman"/>
          <w:color w:val="FF0000"/>
        </w:rPr>
        <w:t>Response: specified from where it derives</w:t>
      </w:r>
      <w:r w:rsidR="003C78C1" w:rsidRPr="00664A64">
        <w:rPr>
          <w:rFonts w:eastAsia="Times New Roman"/>
        </w:rPr>
        <w:t>.</w:t>
      </w:r>
      <w:r w:rsidRPr="00664A64">
        <w:rPr>
          <w:rFonts w:eastAsia="Times New Roman"/>
        </w:rPr>
        <w:br/>
        <w:t>431     The concentration of inorganic N and P is not presented anywhere. It could be shown in figure 5 together with TN and TP. The dynamic of inorganic substances should be considered here. The continuous uptake by phytoplankton could be noted</w:t>
      </w:r>
      <w:r w:rsidR="004C25C3">
        <w:rPr>
          <w:rFonts w:eastAsia="Times New Roman"/>
        </w:rPr>
        <w:t xml:space="preserve"> </w:t>
      </w:r>
      <w:r w:rsidR="004C25C3">
        <w:rPr>
          <w:rFonts w:eastAsia="Times New Roman"/>
          <w:color w:val="EE0000"/>
        </w:rPr>
        <w:t>We have added organic P and N to figure 5.</w:t>
      </w:r>
    </w:p>
    <w:p w14:paraId="6F28C6D8" w14:textId="11D1BC98" w:rsidR="00117BFE" w:rsidRPr="00664A64" w:rsidRDefault="00117BFE" w:rsidP="00117BFE">
      <w:pPr>
        <w:rPr>
          <w:rFonts w:eastAsia="Times New Roman"/>
        </w:rPr>
      </w:pPr>
      <w:r w:rsidRPr="00664A64">
        <w:rPr>
          <w:rFonts w:eastAsia="Times New Roman"/>
        </w:rPr>
        <w:t>442-443 See my comment to line 131</w:t>
      </w:r>
      <w:r w:rsidR="003918FE" w:rsidRPr="00664A64">
        <w:rPr>
          <w:rFonts w:eastAsia="Times New Roman"/>
        </w:rPr>
        <w:t xml:space="preserve">  </w:t>
      </w:r>
      <w:r w:rsidR="003918FE" w:rsidRPr="00664A64">
        <w:rPr>
          <w:rFonts w:eastAsia="Times New Roman"/>
          <w:color w:val="FF0000"/>
        </w:rPr>
        <w:t>OK</w:t>
      </w:r>
      <w:r w:rsidRPr="00664A64">
        <w:rPr>
          <w:rFonts w:eastAsia="Times New Roman"/>
        </w:rPr>
        <w:br/>
        <w:t>452     All data? Also sediment data from  1970's and 1980's?</w:t>
      </w:r>
      <w:r w:rsidR="003918FE" w:rsidRPr="00664A64">
        <w:rPr>
          <w:rFonts w:eastAsia="Times New Roman"/>
        </w:rPr>
        <w:t xml:space="preserve">  </w:t>
      </w:r>
      <w:r w:rsidR="003918FE" w:rsidRPr="00664A64">
        <w:rPr>
          <w:rFonts w:eastAsia="Times New Roman"/>
          <w:color w:val="FF0000"/>
        </w:rPr>
        <w:t>Sediment data from 1970 not included – too few.</w:t>
      </w:r>
      <w:r w:rsidRPr="00664A64">
        <w:rPr>
          <w:rFonts w:eastAsia="Times New Roman"/>
        </w:rPr>
        <w:br/>
      </w:r>
      <w:r w:rsidRPr="00A617EF">
        <w:rPr>
          <w:rFonts w:eastAsia="Times New Roman"/>
        </w:rPr>
        <w:t>472     Something is missed in the reference</w:t>
      </w:r>
      <w:r w:rsidR="00A617EF" w:rsidRPr="00A617EF">
        <w:rPr>
          <w:rFonts w:eastAsia="Times New Roman"/>
        </w:rPr>
        <w:t xml:space="preserve"> </w:t>
      </w:r>
      <w:r w:rsidR="00A617EF" w:rsidRPr="00A617EF">
        <w:rPr>
          <w:rFonts w:eastAsia="Times New Roman"/>
          <w:color w:val="EE0000"/>
        </w:rPr>
        <w:t>OK</w:t>
      </w:r>
      <w:r w:rsidRPr="00664A64">
        <w:rPr>
          <w:rFonts w:eastAsia="Times New Roman"/>
        </w:rPr>
        <w:br/>
        <w:t>Table 1 For which years are the retention times calculated?</w:t>
      </w:r>
      <w:r w:rsidR="007745D8" w:rsidRPr="00664A64">
        <w:rPr>
          <w:rFonts w:eastAsia="Times New Roman"/>
        </w:rPr>
        <w:t xml:space="preserve"> </w:t>
      </w:r>
      <w:r w:rsidR="00315678">
        <w:rPr>
          <w:rFonts w:eastAsia="Times New Roman"/>
          <w:color w:val="EE0000"/>
        </w:rPr>
        <w:t>We have added the years the retention times were calculated from</w:t>
      </w:r>
      <w:r w:rsidRPr="00664A64">
        <w:rPr>
          <w:rFonts w:eastAsia="Times New Roman"/>
        </w:rPr>
        <w:br/>
        <w:t>Table 2 2018 instead of 2028 in the text</w:t>
      </w:r>
      <w:r w:rsidR="003918FE" w:rsidRPr="00664A64">
        <w:rPr>
          <w:rFonts w:eastAsia="Times New Roman"/>
        </w:rPr>
        <w:t xml:space="preserve">. </w:t>
      </w:r>
      <w:r w:rsidR="003918FE" w:rsidRPr="00664A64">
        <w:rPr>
          <w:rFonts w:eastAsia="Times New Roman"/>
          <w:color w:val="FF0000"/>
        </w:rPr>
        <w:t>OK</w:t>
      </w:r>
      <w:r w:rsidRPr="00664A64">
        <w:rPr>
          <w:rFonts w:eastAsia="Times New Roman"/>
        </w:rPr>
        <w:br/>
        <w:t>Table 4 Where does the information about the area of soft sediment come from?</w:t>
      </w:r>
      <w:r w:rsidR="003918FE" w:rsidRPr="00664A64">
        <w:rPr>
          <w:rFonts w:eastAsia="Times New Roman"/>
        </w:rPr>
        <w:t xml:space="preserve"> </w:t>
      </w:r>
      <w:r w:rsidR="003918FE" w:rsidRPr="00D172BC">
        <w:rPr>
          <w:rFonts w:eastAsia="Times New Roman"/>
          <w:color w:val="EE0000"/>
        </w:rPr>
        <w:t>Cowi</w:t>
      </w:r>
      <w:r w:rsidR="0089706E">
        <w:rPr>
          <w:rFonts w:eastAsia="Times New Roman"/>
          <w:color w:val="EE0000"/>
        </w:rPr>
        <w:t>C</w:t>
      </w:r>
      <w:r w:rsidR="003918FE" w:rsidRPr="00D172BC">
        <w:rPr>
          <w:rFonts w:eastAsia="Times New Roman"/>
          <w:color w:val="EE0000"/>
        </w:rPr>
        <w:t>onsult (</w:t>
      </w:r>
      <w:r w:rsidR="003918FE" w:rsidRPr="00BE13CA">
        <w:rPr>
          <w:rFonts w:eastAsia="Times New Roman"/>
          <w:color w:val="EE0000"/>
        </w:rPr>
        <w:t>1988)</w:t>
      </w:r>
      <w:r w:rsidRPr="00BE13CA">
        <w:rPr>
          <w:rFonts w:eastAsia="Times New Roman"/>
          <w:color w:val="EE0000"/>
        </w:rPr>
        <w:br/>
      </w:r>
      <w:r w:rsidRPr="00BE13CA">
        <w:rPr>
          <w:rFonts w:eastAsia="Times New Roman"/>
        </w:rPr>
        <w:t>Table S1        The headlines in column 1 and 2 should be swapped.</w:t>
      </w:r>
      <w:r w:rsidR="003918FE" w:rsidRPr="00BE13CA">
        <w:rPr>
          <w:rFonts w:eastAsia="Times New Roman"/>
        </w:rPr>
        <w:t xml:space="preserve">  </w:t>
      </w:r>
      <w:r w:rsidR="00BE13CA" w:rsidRPr="00BE13CA">
        <w:rPr>
          <w:rFonts w:eastAsia="Times New Roman"/>
          <w:color w:val="EE0000"/>
        </w:rPr>
        <w:t>We</w:t>
      </w:r>
      <w:r w:rsidR="00BE13CA">
        <w:rPr>
          <w:rFonts w:eastAsia="Times New Roman"/>
          <w:color w:val="EE0000"/>
        </w:rPr>
        <w:t xml:space="preserve"> agree that it could be misinterpret</w:t>
      </w:r>
      <w:r w:rsidR="00341BE3">
        <w:rPr>
          <w:rFonts w:eastAsia="Times New Roman"/>
          <w:color w:val="EE0000"/>
        </w:rPr>
        <w:t>ed</w:t>
      </w:r>
      <w:r w:rsidR="00BE13CA">
        <w:rPr>
          <w:rFonts w:eastAsia="Times New Roman"/>
          <w:color w:val="EE0000"/>
        </w:rPr>
        <w:t xml:space="preserve"> with </w:t>
      </w:r>
      <w:r w:rsidR="00341BE3">
        <w:rPr>
          <w:rFonts w:eastAsia="Times New Roman"/>
          <w:color w:val="EE0000"/>
        </w:rPr>
        <w:t xml:space="preserve">the wording of </w:t>
      </w:r>
      <w:r w:rsidR="00BE13CA">
        <w:rPr>
          <w:rFonts w:eastAsia="Times New Roman"/>
          <w:color w:val="EE0000"/>
        </w:rPr>
        <w:t>dependent and predictor</w:t>
      </w:r>
      <w:r w:rsidR="00341BE3">
        <w:rPr>
          <w:rFonts w:eastAsia="Times New Roman"/>
          <w:color w:val="EE0000"/>
        </w:rPr>
        <w:t xml:space="preserve"> variable, thus we change predictor to independent variable instead. </w:t>
      </w:r>
      <w:r w:rsidRPr="00664A64">
        <w:rPr>
          <w:rFonts w:eastAsia="Times New Roman"/>
        </w:rPr>
        <w:br/>
        <w:t>Fig 1   When is the map from? From the red stippled line, the outline of the catchment is not clear.</w:t>
      </w:r>
      <w:r w:rsidR="007745D8" w:rsidRPr="00664A64">
        <w:rPr>
          <w:rFonts w:eastAsia="Times New Roman"/>
        </w:rPr>
        <w:t xml:space="preserve"> </w:t>
      </w:r>
      <w:r w:rsidR="00517AEB">
        <w:rPr>
          <w:rFonts w:eastAsia="Times New Roman"/>
          <w:color w:val="EE0000"/>
        </w:rPr>
        <w:t>This has been added.</w:t>
      </w:r>
      <w:r w:rsidRPr="00664A64">
        <w:rPr>
          <w:rFonts w:eastAsia="Times New Roman"/>
        </w:rPr>
        <w:br/>
        <w:t>Fig 3   Which years? Should be mentioned in the caption.</w:t>
      </w:r>
      <w:r w:rsidR="003918FE" w:rsidRPr="00664A64">
        <w:rPr>
          <w:rFonts w:eastAsia="Times New Roman"/>
        </w:rPr>
        <w:t xml:space="preserve">  </w:t>
      </w:r>
      <w:r w:rsidR="00980C3A">
        <w:rPr>
          <w:rFonts w:eastAsia="Times New Roman"/>
          <w:color w:val="EE0000"/>
        </w:rPr>
        <w:t>Has been added</w:t>
      </w:r>
      <w:r w:rsidRPr="00664A64">
        <w:rPr>
          <w:rFonts w:eastAsia="Times New Roman"/>
        </w:rPr>
        <w:br/>
        <w:t>Fig 6   Why not keep the same units for water and sediment, respectively, throughout the paper (both text and figures). The figure shows all year. The caption should be corrected according to that.</w:t>
      </w:r>
      <w:r w:rsidR="00C81E6B">
        <w:rPr>
          <w:rFonts w:eastAsia="Times New Roman"/>
        </w:rPr>
        <w:t xml:space="preserve"> </w:t>
      </w:r>
      <w:r w:rsidR="00C81E6B">
        <w:rPr>
          <w:rFonts w:eastAsia="Times New Roman"/>
          <w:color w:val="EE0000"/>
        </w:rPr>
        <w:t>We agree and have not changed this.</w:t>
      </w:r>
      <w:r w:rsidRPr="00664A64">
        <w:rPr>
          <w:rFonts w:eastAsia="Times New Roman"/>
        </w:rPr>
        <w:br/>
        <w:t>Fig 5   "Summer" should be defined</w:t>
      </w:r>
      <w:r w:rsidR="003918FE" w:rsidRPr="00664A64">
        <w:rPr>
          <w:rFonts w:eastAsia="Times New Roman"/>
        </w:rPr>
        <w:t xml:space="preserve">.   </w:t>
      </w:r>
      <w:r w:rsidR="00C81E6B" w:rsidRPr="00C81E6B">
        <w:rPr>
          <w:rFonts w:eastAsia="Times New Roman"/>
          <w:color w:val="EE0000"/>
        </w:rPr>
        <w:t>This has been added</w:t>
      </w:r>
      <w:r w:rsidRPr="00664A64">
        <w:rPr>
          <w:rFonts w:eastAsia="Times New Roman"/>
        </w:rPr>
        <w:br/>
        <w:t>Fig 7   It should be mentioned, if the presented values are mean of several sampling stations in the lakes</w:t>
      </w:r>
      <w:r w:rsidR="003918FE" w:rsidRPr="00664A64">
        <w:rPr>
          <w:rFonts w:eastAsia="Times New Roman"/>
        </w:rPr>
        <w:t xml:space="preserve">. </w:t>
      </w:r>
      <w:r w:rsidR="003918FE" w:rsidRPr="00664A64">
        <w:rPr>
          <w:rFonts w:eastAsia="Times New Roman"/>
          <w:color w:val="FF0000"/>
        </w:rPr>
        <w:t>Has been added.</w:t>
      </w:r>
      <w:r w:rsidRPr="00664A64">
        <w:rPr>
          <w:rFonts w:eastAsia="Times New Roman"/>
        </w:rPr>
        <w:br/>
        <w:t xml:space="preserve">Fig 8   </w:t>
      </w:r>
      <w:r w:rsidRPr="00FD710A">
        <w:rPr>
          <w:rFonts w:eastAsia="Times New Roman"/>
        </w:rPr>
        <w:t>Does each ring represent a station in the lake? This should be described in the caption. In line</w:t>
      </w:r>
      <w:r w:rsidRPr="00664A64">
        <w:rPr>
          <w:rFonts w:eastAsia="Times New Roman"/>
        </w:rPr>
        <w:t xml:space="preserve"> </w:t>
      </w:r>
      <w:r w:rsidRPr="00664A64">
        <w:rPr>
          <w:rFonts w:eastAsia="Times New Roman"/>
        </w:rPr>
        <w:lastRenderedPageBreak/>
        <w:t>605 "or 1997" should be added in the parenthesis</w:t>
      </w:r>
      <w:r w:rsidR="003918FE" w:rsidRPr="00664A64">
        <w:rPr>
          <w:rFonts w:eastAsia="Times New Roman"/>
        </w:rPr>
        <w:t xml:space="preserve">.  </w:t>
      </w:r>
      <w:r w:rsidR="003918FE" w:rsidRPr="00664A64">
        <w:rPr>
          <w:rFonts w:eastAsia="Times New Roman"/>
          <w:color w:val="FF0000"/>
        </w:rPr>
        <w:t>Info has been added.</w:t>
      </w:r>
      <w:r w:rsidRPr="00664A64">
        <w:rPr>
          <w:rFonts w:eastAsia="Times New Roman"/>
        </w:rPr>
        <w:t xml:space="preserve"> </w:t>
      </w:r>
      <w:r w:rsidRPr="00664A64">
        <w:rPr>
          <w:rFonts w:eastAsia="Times New Roman"/>
        </w:rPr>
        <w:br/>
        <w:t>Fig S1  Summer should be defined</w:t>
      </w:r>
      <w:r w:rsidR="003918FE" w:rsidRPr="00664A64">
        <w:rPr>
          <w:rFonts w:eastAsia="Times New Roman"/>
        </w:rPr>
        <w:t xml:space="preserve">. </w:t>
      </w:r>
      <w:r w:rsidR="003918FE" w:rsidRPr="00664A64">
        <w:rPr>
          <w:rFonts w:eastAsia="Times New Roman"/>
          <w:color w:val="FF0000"/>
        </w:rPr>
        <w:t>Done</w:t>
      </w:r>
      <w:r w:rsidRPr="00664A64">
        <w:rPr>
          <w:rFonts w:eastAsia="Times New Roman"/>
        </w:rPr>
        <w:br/>
        <w:t>Fig S2  Which range of years is presented?</w:t>
      </w:r>
      <w:r w:rsidR="00802235" w:rsidRPr="00664A64">
        <w:rPr>
          <w:rFonts w:eastAsia="Times New Roman"/>
        </w:rPr>
        <w:t xml:space="preserve">   </w:t>
      </w:r>
      <w:r w:rsidR="003A0DA3" w:rsidRPr="003A0DA3">
        <w:rPr>
          <w:rFonts w:eastAsia="Times New Roman"/>
          <w:color w:val="EE0000"/>
        </w:rPr>
        <w:t>This has been added</w:t>
      </w:r>
      <w:r w:rsidRPr="00664A64">
        <w:rPr>
          <w:rFonts w:eastAsia="Times New Roman"/>
        </w:rPr>
        <w:br/>
      </w:r>
    </w:p>
    <w:p w14:paraId="0A613BF7" w14:textId="77777777" w:rsidR="00117BFE" w:rsidRPr="00664A64" w:rsidRDefault="00117BFE"/>
    <w:sectPr w:rsidR="00117BFE" w:rsidRPr="00664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BFE"/>
    <w:rsid w:val="00024B20"/>
    <w:rsid w:val="00040392"/>
    <w:rsid w:val="00053669"/>
    <w:rsid w:val="000B31BA"/>
    <w:rsid w:val="000B5342"/>
    <w:rsid w:val="000F161F"/>
    <w:rsid w:val="00104902"/>
    <w:rsid w:val="00112932"/>
    <w:rsid w:val="00117BFE"/>
    <w:rsid w:val="00124A04"/>
    <w:rsid w:val="001E6EA6"/>
    <w:rsid w:val="002256E1"/>
    <w:rsid w:val="002773EF"/>
    <w:rsid w:val="002A71F5"/>
    <w:rsid w:val="002A7F9E"/>
    <w:rsid w:val="00315678"/>
    <w:rsid w:val="00317201"/>
    <w:rsid w:val="00341BE3"/>
    <w:rsid w:val="00345D3B"/>
    <w:rsid w:val="003556B6"/>
    <w:rsid w:val="00385DCB"/>
    <w:rsid w:val="003918FE"/>
    <w:rsid w:val="003A0DA3"/>
    <w:rsid w:val="003C78C1"/>
    <w:rsid w:val="0041481F"/>
    <w:rsid w:val="004B6875"/>
    <w:rsid w:val="004C25C3"/>
    <w:rsid w:val="004D1D91"/>
    <w:rsid w:val="00517AEB"/>
    <w:rsid w:val="00561E2B"/>
    <w:rsid w:val="00576D63"/>
    <w:rsid w:val="0059734D"/>
    <w:rsid w:val="005C565A"/>
    <w:rsid w:val="006103A9"/>
    <w:rsid w:val="006472E0"/>
    <w:rsid w:val="00664A64"/>
    <w:rsid w:val="006B531A"/>
    <w:rsid w:val="00706959"/>
    <w:rsid w:val="00756086"/>
    <w:rsid w:val="007619D4"/>
    <w:rsid w:val="007745D8"/>
    <w:rsid w:val="00792C7B"/>
    <w:rsid w:val="007C4341"/>
    <w:rsid w:val="007E7509"/>
    <w:rsid w:val="00802235"/>
    <w:rsid w:val="00805638"/>
    <w:rsid w:val="00806C22"/>
    <w:rsid w:val="00842DAB"/>
    <w:rsid w:val="0088604F"/>
    <w:rsid w:val="0089706E"/>
    <w:rsid w:val="008C2BDB"/>
    <w:rsid w:val="008F61F2"/>
    <w:rsid w:val="00963D8A"/>
    <w:rsid w:val="00980C3A"/>
    <w:rsid w:val="00A27B29"/>
    <w:rsid w:val="00A617EF"/>
    <w:rsid w:val="00A81422"/>
    <w:rsid w:val="00AA71BB"/>
    <w:rsid w:val="00AE6B1C"/>
    <w:rsid w:val="00B37334"/>
    <w:rsid w:val="00B87EA0"/>
    <w:rsid w:val="00BB7431"/>
    <w:rsid w:val="00BE13CA"/>
    <w:rsid w:val="00C26DDD"/>
    <w:rsid w:val="00C72EF3"/>
    <w:rsid w:val="00C81E6B"/>
    <w:rsid w:val="00C841CB"/>
    <w:rsid w:val="00C87797"/>
    <w:rsid w:val="00CC17D4"/>
    <w:rsid w:val="00D0344C"/>
    <w:rsid w:val="00D172BC"/>
    <w:rsid w:val="00D23212"/>
    <w:rsid w:val="00D24B41"/>
    <w:rsid w:val="00D30B21"/>
    <w:rsid w:val="00D52F9E"/>
    <w:rsid w:val="00D54E73"/>
    <w:rsid w:val="00DA73EF"/>
    <w:rsid w:val="00DB6753"/>
    <w:rsid w:val="00DC1EF0"/>
    <w:rsid w:val="00DD3631"/>
    <w:rsid w:val="00DD6F21"/>
    <w:rsid w:val="00DE3F65"/>
    <w:rsid w:val="00DF3910"/>
    <w:rsid w:val="00E33AD1"/>
    <w:rsid w:val="00E873E3"/>
    <w:rsid w:val="00EA1CB1"/>
    <w:rsid w:val="00EC1F76"/>
    <w:rsid w:val="00EE6A42"/>
    <w:rsid w:val="00F443D5"/>
    <w:rsid w:val="00FD710A"/>
    <w:rsid w:val="00FE1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AE3A1"/>
  <w15:chartTrackingRefBased/>
  <w15:docId w15:val="{9A65E66E-437C-46E3-8C32-F5E29E8B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17BFE"/>
    <w:rPr>
      <w:color w:val="0000FF"/>
      <w:u w:val="single"/>
    </w:rPr>
  </w:style>
  <w:style w:type="character" w:styleId="FollowedHyperlink">
    <w:name w:val="FollowedHyperlink"/>
    <w:basedOn w:val="DefaultParagraphFont"/>
    <w:uiPriority w:val="99"/>
    <w:semiHidden/>
    <w:unhideWhenUsed/>
    <w:rsid w:val="00B87E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99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2992</Words>
  <Characters>17059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20011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33</cp:revision>
  <dcterms:created xsi:type="dcterms:W3CDTF">2025-06-11T09:43:00Z</dcterms:created>
  <dcterms:modified xsi:type="dcterms:W3CDTF">2025-06-12T13:36:00Z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