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DE APLICACIÓN DE CALIDAD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APRENDICES: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JORGE ALBERTO HURTADO CORTES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ANDRES FELIPE BABATIVA BETANCOURT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DIEGO ANDRES SERNA PARUMA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FRANCHESCA LOZANO HIDALGO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FICHA: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2141041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PROGRAMA: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ADSI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SERVICIO NACIONAL DE APRENDIZAJE</w:t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INDICE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DE CALIDAD…………………………………………………….……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PARÁMETROS PARA IMPLEMENTAR EL MODELO……………………….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PASOS PARA LA IMPLEMENTACIÓN………………………………………...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DE CALIDAD………………………………………….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CONCLUSIÓN…………………………………………………………………….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BIBLIOGRAFÍA……………………………………………………………………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En este presente plan de calidad vamos a tener en cuenta los procedimientos y los recursos que se aplicaran para el buen cumplimiento de los requerimientos para el Sena Centro de electricidad, electrónica y telecomunicaciones (CEET), facilitando el uso del aplicativo.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Este plan tendrá como objetivo presentar un buen proceso para garantizar la calidad del aplicativo, para los usuarios.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Este plan de aplicación de calidad tiene como objetivo dar sus definiciones y cómo se aplica, con sus respectivos procedimientos para que los usuarios se apropien del conocimiento y de habilidades necesarias para darle un buen uso al aplicativo de Asistencia Weeklyst.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DE CALIDAD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modelo de Calidad implementado 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MCCALL.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El modelo de McCall se enfoca en el producto identificando sus atributos desde el punto de vista del usuario, dichos atributos (factores de calidad) son los que realmente desarrollan e implementan la calidad, pueden ser abstractos para diferentes medios, por lo que cada uno interviene para reflejar que un atributo de McCall actúa directamente sobre el atributo correspondiente.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558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461"/>
        <w:gridCol w:w="2121"/>
        <w:tblGridChange w:id="0">
          <w:tblGrid>
            <w:gridCol w:w="3461"/>
            <w:gridCol w:w="2121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Beneficio / coste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Eficiencia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Facilidad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Facilidad de mantenimiento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Facilidad de prueba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Flexibilidad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Interoperabilidad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PARA IMPLEMENTAR EL MODELO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Este modelo está planteado desde la perspectiva del usuario presentando así un cuestionamiento en cada una de sus capacidades: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OPERACIÓN: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El software tenga los atributos faciliten el manejo de 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Que el software contenga atributos que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proporcionan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 entradas y salidas intuitivas y amigables con el usuario y que este se familiarice con 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El software tenga atributos que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proporcionan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 técnicas y notaciones de diseño e implementación.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Que el software contenga atributos que proporcionen la implementación correcta de todas las funciones de este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El software tenga mecanismos que controlen y protejan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TRANSICIÓN: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el software pueda ser transportado a cualquier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Que el software pueda ser reciclado y reutilizado.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REVISIÓN: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El software sea fácil de hacerle una revisión tecnica.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El software tenga la posibilidad de implementar una función con la menor cantidad de código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PASOS PARA LA IMPLEMENTACIÓN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Para implementar el modelo McCall existen una serie de normas las cuales son: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Se aceptan las relaciones entre factores y criterios, y entre criterios y métricas.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Se aceptan los factores, criterios y métricas que propone el modelo.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Se selecciona un subconjunto de factores de calidad sobre los que aplicar los requisitos de calidad establecidos para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Existe una tabla que sirve para evaluar el beneficio de cada factor en la relación calidad-precio: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Métricas: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612130" cy="1206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610225" cy="229612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96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612130" cy="1371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114925" cy="2247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4991100" cy="2247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086350" cy="16097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076825" cy="23431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238750" cy="1885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200650" cy="1724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4076700" cy="23907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3895725" cy="2867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RECOMENDACIONES DE CALIDAD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implementación de un sistema de gestión de la calidad por parte de una empresa solo significa que la empresa lleva a cabo una gestión ordenada, planificada y controlable de la calidad de sus productos y servicios.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establecen valores ideales para estándares de medición durante el desarrollo, así como valores mínimos aceptables.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que se completa el proyecto, es necesario comparar las medidas utilizadas, visualizadas y verificar si realmente se pueden usar como indicadores del valor final.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calidad de un producto se debe medir mediante especificaciones y puntajes antes establecidos, para llevar a el cliente un mejor producto, más cómodo, viable y confiable, por eso las empresas tienen que implementar modelos y planes de calidad para llevar un seguimiento propio de su propia calidad y de la misma manera poder saber si son buenas prácticas, el proyecto es viable y es lo adecuado para las necesidades el cliente.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modelo de mccall modelo de calidad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https://modelos-de-evaluacion-red-grupo9.fandom.com/wiki/MODELO_DE_EVALUACIÓN_MCCALL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Mccallisos.blogspot.com. 2022. mccall912625000. [online] Available at: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http://mccallisos.blogspot.com/2012/05/mccall912625000.html&gt; [Accessed 11 February 2022].</w:t>
      </w:r>
    </w:p>
    <w:sectPr>
      <w:headerReference r:id="rId18" w:type="default"/>
      <w:footerReference r:id="rId1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B590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B5909"/>
  </w:style>
  <w:style w:type="paragraph" w:styleId="Piedepgina">
    <w:name w:val="footer"/>
    <w:basedOn w:val="Normal"/>
    <w:link w:val="PiedepginaCar"/>
    <w:uiPriority w:val="99"/>
    <w:unhideWhenUsed w:val="1"/>
    <w:rsid w:val="007B590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B5909"/>
  </w:style>
  <w:style w:type="paragraph" w:styleId="Prrafodelista">
    <w:name w:val="List Paragraph"/>
    <w:basedOn w:val="Normal"/>
    <w:uiPriority w:val="34"/>
    <w:qFormat w:val="1"/>
    <w:rsid w:val="00556362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EB75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character" w:styleId="Hipervnculo">
    <w:name w:val="Hyperlink"/>
    <w:basedOn w:val="Fuentedeprrafopredeter"/>
    <w:uiPriority w:val="99"/>
    <w:unhideWhenUsed w:val="1"/>
    <w:rsid w:val="00EB75F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C64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jUin/+1zRfQY4Xr05nm6oF9KNA==">AMUW2mXaRg552HK9AvZ0Qk5DeGTdb8LZZZSCpzmbexOFsWJZ+iGmAWjUypFFwaZr0gMquRdKViazAarhAlev0S12Swdh6xnBWXJ5r5lNLldhs2xneIgjGfU=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2022-02-09T21:52:00Z</dcterms:created>
  <dc:creator>Omar Daniel Sanabria Sanchez</dc:creator>
</cp:coreProperties>
</file>