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1BC5" w14:textId="756CEDFC" w:rsidR="000F4966" w:rsidRPr="004074EC" w:rsidRDefault="000F4966" w:rsidP="000F4966">
      <w:pPr>
        <w:jc w:val="center"/>
        <w:rPr>
          <w:b/>
          <w:bCs/>
          <w:sz w:val="28"/>
          <w:szCs w:val="28"/>
        </w:rPr>
      </w:pPr>
      <w:r w:rsidRPr="004074EC">
        <w:rPr>
          <w:b/>
          <w:bCs/>
          <w:sz w:val="28"/>
          <w:szCs w:val="28"/>
        </w:rPr>
        <w:t xml:space="preserve">PLAN DE </w:t>
      </w:r>
      <w:r w:rsidR="004074EC" w:rsidRPr="004074EC">
        <w:rPr>
          <w:b/>
          <w:bCs/>
          <w:sz w:val="28"/>
          <w:szCs w:val="28"/>
        </w:rPr>
        <w:t>MIGRACIÓN</w:t>
      </w:r>
      <w:r w:rsidRPr="004074EC">
        <w:rPr>
          <w:b/>
          <w:bCs/>
          <w:sz w:val="28"/>
          <w:szCs w:val="28"/>
        </w:rPr>
        <w:t xml:space="preserve"> DE DATOS Y APLICACIONES</w:t>
      </w:r>
    </w:p>
    <w:p w14:paraId="76B61DC5" w14:textId="241AAE71" w:rsidR="000F4966" w:rsidRDefault="000F4966" w:rsidP="000F4966">
      <w:pPr>
        <w:jc w:val="center"/>
      </w:pPr>
    </w:p>
    <w:p w14:paraId="2EA2DE86" w14:textId="393F7A5F" w:rsidR="004074EC" w:rsidRDefault="004074EC" w:rsidP="000F4966">
      <w:pPr>
        <w:jc w:val="center"/>
      </w:pPr>
    </w:p>
    <w:p w14:paraId="5346511F" w14:textId="77777777" w:rsidR="004074EC" w:rsidRDefault="004074EC" w:rsidP="000F4966">
      <w:pPr>
        <w:jc w:val="center"/>
      </w:pPr>
    </w:p>
    <w:p w14:paraId="43A0FA2A" w14:textId="77777777" w:rsidR="000F4966" w:rsidRPr="004074EC" w:rsidRDefault="000F4966" w:rsidP="000F4966">
      <w:pPr>
        <w:jc w:val="center"/>
        <w:rPr>
          <w:b/>
          <w:bCs/>
        </w:rPr>
      </w:pPr>
      <w:r w:rsidRPr="004074EC">
        <w:rPr>
          <w:b/>
          <w:bCs/>
        </w:rPr>
        <w:t>PRESENTADO POR:</w:t>
      </w:r>
    </w:p>
    <w:p w14:paraId="11A9F0CE" w14:textId="77777777" w:rsidR="000F4966" w:rsidRPr="004074EC" w:rsidRDefault="000F4966" w:rsidP="000F4966">
      <w:pPr>
        <w:jc w:val="center"/>
        <w:rPr>
          <w:b/>
          <w:bCs/>
        </w:rPr>
      </w:pPr>
      <w:r w:rsidRPr="004074EC">
        <w:rPr>
          <w:b/>
          <w:bCs/>
        </w:rPr>
        <w:t>JORGE ALBERTO HURTADO CORTÉS</w:t>
      </w:r>
    </w:p>
    <w:p w14:paraId="3F87D69E" w14:textId="77777777" w:rsidR="000F4966" w:rsidRPr="004074EC" w:rsidRDefault="000F4966" w:rsidP="000F4966">
      <w:pPr>
        <w:jc w:val="center"/>
        <w:rPr>
          <w:b/>
          <w:bCs/>
        </w:rPr>
      </w:pPr>
      <w:r w:rsidRPr="004074EC">
        <w:rPr>
          <w:b/>
          <w:bCs/>
        </w:rPr>
        <w:t>ANDRÉS FELIPE BABATIVA BETANCOURT</w:t>
      </w:r>
    </w:p>
    <w:p w14:paraId="594145B0" w14:textId="77777777" w:rsidR="000F4966" w:rsidRPr="004074EC" w:rsidRDefault="000F4966" w:rsidP="000F4966">
      <w:pPr>
        <w:jc w:val="center"/>
        <w:rPr>
          <w:b/>
          <w:bCs/>
        </w:rPr>
      </w:pPr>
      <w:r w:rsidRPr="004074EC">
        <w:rPr>
          <w:b/>
          <w:bCs/>
        </w:rPr>
        <w:t>DIEGO ANDRÉS SERNA PARUMA</w:t>
      </w:r>
    </w:p>
    <w:p w14:paraId="381B460F" w14:textId="58F64208" w:rsidR="000F4966" w:rsidRPr="004074EC" w:rsidRDefault="000F4966" w:rsidP="000F4966">
      <w:pPr>
        <w:jc w:val="center"/>
        <w:rPr>
          <w:b/>
          <w:bCs/>
        </w:rPr>
      </w:pPr>
      <w:r w:rsidRPr="004074EC">
        <w:rPr>
          <w:b/>
          <w:bCs/>
        </w:rPr>
        <w:t xml:space="preserve">FRANCHESKA LOZANO HIDALGO </w:t>
      </w:r>
    </w:p>
    <w:p w14:paraId="095B6E1E" w14:textId="0247A436" w:rsidR="000F4966" w:rsidRPr="004074EC" w:rsidRDefault="000F4966" w:rsidP="000F4966">
      <w:pPr>
        <w:jc w:val="center"/>
        <w:rPr>
          <w:b/>
          <w:bCs/>
        </w:rPr>
      </w:pPr>
    </w:p>
    <w:p w14:paraId="139C1F03" w14:textId="11736EFB" w:rsidR="000F4966" w:rsidRPr="004074EC" w:rsidRDefault="000F4966" w:rsidP="000F4966">
      <w:pPr>
        <w:jc w:val="center"/>
        <w:rPr>
          <w:b/>
          <w:bCs/>
        </w:rPr>
      </w:pPr>
    </w:p>
    <w:p w14:paraId="675E6CB6" w14:textId="147551FB" w:rsidR="000F4966" w:rsidRPr="004074EC" w:rsidRDefault="000F4966" w:rsidP="000F4966">
      <w:pPr>
        <w:jc w:val="center"/>
        <w:rPr>
          <w:b/>
          <w:bCs/>
        </w:rPr>
      </w:pPr>
    </w:p>
    <w:p w14:paraId="2C7D6BEB" w14:textId="73D6B68A" w:rsidR="000F4966" w:rsidRPr="004074EC" w:rsidRDefault="000F4966" w:rsidP="000F4966">
      <w:pPr>
        <w:jc w:val="center"/>
        <w:rPr>
          <w:b/>
          <w:bCs/>
        </w:rPr>
      </w:pPr>
    </w:p>
    <w:p w14:paraId="62A1DC21" w14:textId="0F25BA5B" w:rsidR="000F4966" w:rsidRPr="004074EC" w:rsidRDefault="000F4966" w:rsidP="000F4966">
      <w:pPr>
        <w:jc w:val="center"/>
        <w:rPr>
          <w:b/>
          <w:bCs/>
        </w:rPr>
      </w:pPr>
    </w:p>
    <w:p w14:paraId="7686BBF2" w14:textId="78DF2C33" w:rsidR="000F4966" w:rsidRPr="004074EC" w:rsidRDefault="000F4966" w:rsidP="000F4966">
      <w:pPr>
        <w:jc w:val="center"/>
        <w:rPr>
          <w:b/>
          <w:bCs/>
        </w:rPr>
      </w:pPr>
    </w:p>
    <w:p w14:paraId="29E52A94" w14:textId="77777777" w:rsidR="000F4966" w:rsidRPr="004074EC" w:rsidRDefault="000F4966" w:rsidP="000F4966">
      <w:pPr>
        <w:jc w:val="center"/>
        <w:rPr>
          <w:b/>
          <w:bCs/>
        </w:rPr>
      </w:pPr>
      <w:r w:rsidRPr="004074EC">
        <w:rPr>
          <w:b/>
          <w:bCs/>
        </w:rPr>
        <w:t>FICHA 2141041</w:t>
      </w:r>
    </w:p>
    <w:p w14:paraId="579F2663" w14:textId="356AF007" w:rsidR="000F4966" w:rsidRPr="004074EC" w:rsidRDefault="000F4966" w:rsidP="000F4966">
      <w:pPr>
        <w:jc w:val="center"/>
        <w:rPr>
          <w:b/>
          <w:bCs/>
        </w:rPr>
      </w:pPr>
    </w:p>
    <w:p w14:paraId="0F908DC4" w14:textId="62871482" w:rsidR="000F4966" w:rsidRPr="004074EC" w:rsidRDefault="000F4966" w:rsidP="000F4966">
      <w:pPr>
        <w:jc w:val="center"/>
        <w:rPr>
          <w:b/>
          <w:bCs/>
        </w:rPr>
      </w:pPr>
    </w:p>
    <w:p w14:paraId="379B5DF6" w14:textId="06DEF4BE" w:rsidR="000F4966" w:rsidRPr="004074EC" w:rsidRDefault="00320CD7" w:rsidP="000F4966">
      <w:pPr>
        <w:jc w:val="center"/>
        <w:rPr>
          <w:b/>
          <w:bCs/>
        </w:rPr>
      </w:pPr>
      <w:r>
        <w:rPr>
          <w:b/>
          <w:bCs/>
        </w:rPr>
        <w:t>HERNANDO ENRIQUE MORENO MORENO</w:t>
      </w:r>
    </w:p>
    <w:p w14:paraId="5E708453" w14:textId="4BA2FE75" w:rsidR="000F4966" w:rsidRDefault="000F4966" w:rsidP="000F4966">
      <w:pPr>
        <w:jc w:val="center"/>
        <w:rPr>
          <w:b/>
          <w:bCs/>
        </w:rPr>
      </w:pPr>
    </w:p>
    <w:p w14:paraId="4708B36F" w14:textId="77777777" w:rsidR="004074EC" w:rsidRPr="004074EC" w:rsidRDefault="004074EC" w:rsidP="000F4966">
      <w:pPr>
        <w:jc w:val="center"/>
        <w:rPr>
          <w:b/>
          <w:bCs/>
        </w:rPr>
      </w:pPr>
    </w:p>
    <w:p w14:paraId="1D915BD1" w14:textId="049F6673" w:rsidR="000F4966" w:rsidRPr="004074EC" w:rsidRDefault="000F4966" w:rsidP="000F4966">
      <w:pPr>
        <w:jc w:val="center"/>
        <w:rPr>
          <w:b/>
          <w:bCs/>
        </w:rPr>
      </w:pPr>
    </w:p>
    <w:p w14:paraId="6C7C1779" w14:textId="7229FA7A" w:rsidR="000F4966" w:rsidRPr="004074EC" w:rsidRDefault="000F4966" w:rsidP="000F4966">
      <w:pPr>
        <w:jc w:val="center"/>
        <w:rPr>
          <w:b/>
          <w:bCs/>
        </w:rPr>
      </w:pPr>
    </w:p>
    <w:p w14:paraId="6F9D5FC9" w14:textId="4F7B1D12" w:rsidR="000F4966" w:rsidRPr="004074EC" w:rsidRDefault="000F4966" w:rsidP="000F4966">
      <w:pPr>
        <w:jc w:val="center"/>
        <w:rPr>
          <w:b/>
          <w:bCs/>
        </w:rPr>
      </w:pPr>
      <w:r w:rsidRPr="004074EC">
        <w:rPr>
          <w:b/>
          <w:bCs/>
        </w:rPr>
        <w:t>SERVICIO NACIONAL DE APRENDIZAJE (SENA)</w:t>
      </w:r>
    </w:p>
    <w:p w14:paraId="03709257" w14:textId="77777777" w:rsidR="000F4966" w:rsidRPr="004074EC" w:rsidRDefault="000F4966" w:rsidP="000F4966">
      <w:pPr>
        <w:jc w:val="center"/>
        <w:rPr>
          <w:b/>
          <w:bCs/>
        </w:rPr>
      </w:pPr>
      <w:r w:rsidRPr="004074EC">
        <w:rPr>
          <w:b/>
          <w:bCs/>
        </w:rPr>
        <w:t>CENTRO DE ELECTRICIDAD, ELECTRÓNICA Y TELECOMUNICACIONES</w:t>
      </w:r>
    </w:p>
    <w:p w14:paraId="6109CB2D" w14:textId="4F2BD422" w:rsidR="00AB4B2F" w:rsidRPr="004074EC" w:rsidRDefault="000F4966" w:rsidP="000F4966">
      <w:pPr>
        <w:jc w:val="center"/>
        <w:rPr>
          <w:b/>
          <w:bCs/>
        </w:rPr>
      </w:pPr>
      <w:r w:rsidRPr="004074EC">
        <w:rPr>
          <w:b/>
          <w:bCs/>
        </w:rPr>
        <w:t>BOGOTÁ D.C., SEPTIEMBRE 2021</w:t>
      </w:r>
    </w:p>
    <w:p w14:paraId="5F75E9D3" w14:textId="49983CD0" w:rsidR="000F4966" w:rsidRDefault="000F4966" w:rsidP="000F4966">
      <w:pPr>
        <w:jc w:val="center"/>
      </w:pPr>
    </w:p>
    <w:p w14:paraId="7061C662" w14:textId="7204A119" w:rsidR="000F4966" w:rsidRDefault="000F4966" w:rsidP="000F4966">
      <w:pPr>
        <w:jc w:val="center"/>
      </w:pPr>
    </w:p>
    <w:p w14:paraId="36A533E5" w14:textId="7AC49CBF" w:rsidR="000F4966" w:rsidRDefault="000F4966" w:rsidP="000F4966">
      <w:pPr>
        <w:jc w:val="center"/>
      </w:pPr>
    </w:p>
    <w:p w14:paraId="737603C9" w14:textId="22EE28A7" w:rsidR="004E23F5" w:rsidRDefault="004E23F5" w:rsidP="000F4966">
      <w:pPr>
        <w:jc w:val="center"/>
      </w:pPr>
    </w:p>
    <w:sdt>
      <w:sdtPr>
        <w:rPr>
          <w:rFonts w:asciiTheme="minorHAnsi" w:eastAsiaTheme="minorHAnsi" w:hAnsiTheme="minorHAnsi" w:cstheme="minorBidi"/>
          <w:color w:val="auto"/>
          <w:sz w:val="22"/>
          <w:szCs w:val="22"/>
          <w:lang w:val="es-ES"/>
        </w:rPr>
        <w:id w:val="755792638"/>
        <w:docPartObj>
          <w:docPartGallery w:val="Table of Contents"/>
          <w:docPartUnique/>
        </w:docPartObj>
      </w:sdtPr>
      <w:sdtEndPr>
        <w:rPr>
          <w:b/>
          <w:bCs/>
        </w:rPr>
      </w:sdtEndPr>
      <w:sdtContent>
        <w:p w14:paraId="23A545F7" w14:textId="3E1BC3AF" w:rsidR="006D1E6D" w:rsidRPr="006D1E6D" w:rsidRDefault="006D1E6D">
          <w:pPr>
            <w:pStyle w:val="TOCHeading"/>
            <w:rPr>
              <w:rFonts w:ascii="Arial" w:hAnsi="Arial" w:cs="Arial"/>
              <w:b/>
              <w:bCs/>
              <w:color w:val="auto"/>
            </w:rPr>
          </w:pPr>
          <w:r w:rsidRPr="006D1E6D">
            <w:rPr>
              <w:rFonts w:ascii="Arial" w:hAnsi="Arial" w:cs="Arial"/>
              <w:b/>
              <w:bCs/>
              <w:color w:val="auto"/>
              <w:lang w:val="es-ES"/>
            </w:rPr>
            <w:t>Contenido</w:t>
          </w:r>
        </w:p>
        <w:p w14:paraId="163E180A" w14:textId="5A6979ED" w:rsidR="006D1E6D" w:rsidRPr="006D1E6D" w:rsidRDefault="006D1E6D">
          <w:pPr>
            <w:pStyle w:val="TOC1"/>
            <w:tabs>
              <w:tab w:val="left" w:pos="440"/>
              <w:tab w:val="right" w:leader="dot" w:pos="8494"/>
            </w:tabs>
            <w:rPr>
              <w:rFonts w:ascii="Arial" w:hAnsi="Arial" w:cs="Arial"/>
              <w:noProof/>
              <w:lang w:val="es-ES" w:eastAsia="es-ES"/>
            </w:rPr>
          </w:pPr>
          <w:r w:rsidRPr="006D1E6D">
            <w:rPr>
              <w:rFonts w:ascii="Arial" w:hAnsi="Arial" w:cs="Arial"/>
            </w:rPr>
            <w:fldChar w:fldCharType="begin"/>
          </w:r>
          <w:r w:rsidRPr="006D1E6D">
            <w:rPr>
              <w:rFonts w:ascii="Arial" w:hAnsi="Arial" w:cs="Arial"/>
            </w:rPr>
            <w:instrText xml:space="preserve"> TOC \o "1-3" \h \z \u </w:instrText>
          </w:r>
          <w:r w:rsidRPr="006D1E6D">
            <w:rPr>
              <w:rFonts w:ascii="Arial" w:hAnsi="Arial" w:cs="Arial"/>
            </w:rPr>
            <w:fldChar w:fldCharType="separate"/>
          </w:r>
          <w:hyperlink w:anchor="_Toc82121954" w:history="1">
            <w:r w:rsidRPr="006D1E6D">
              <w:rPr>
                <w:rStyle w:val="Hyperlink"/>
                <w:rFonts w:ascii="Arial" w:hAnsi="Arial" w:cs="Arial"/>
                <w:b/>
                <w:bCs/>
                <w:noProof/>
                <w:color w:val="auto"/>
              </w:rPr>
              <w:t>1.</w:t>
            </w:r>
            <w:r w:rsidRPr="006D1E6D">
              <w:rPr>
                <w:rFonts w:ascii="Arial" w:hAnsi="Arial" w:cs="Arial"/>
                <w:noProof/>
                <w:lang w:val="es-ES" w:eastAsia="es-ES"/>
              </w:rPr>
              <w:tab/>
            </w:r>
            <w:r w:rsidRPr="006D1E6D">
              <w:rPr>
                <w:rStyle w:val="Hyperlink"/>
                <w:rFonts w:ascii="Arial" w:hAnsi="Arial" w:cs="Arial"/>
                <w:b/>
                <w:bCs/>
                <w:noProof/>
                <w:color w:val="auto"/>
                <w:shd w:val="clear" w:color="auto" w:fill="FFFFFF"/>
              </w:rPr>
              <w:t>Introducción</w:t>
            </w:r>
            <w:r w:rsidRPr="006D1E6D">
              <w:rPr>
                <w:rFonts w:ascii="Arial" w:hAnsi="Arial" w:cs="Arial"/>
                <w:noProof/>
                <w:webHidden/>
              </w:rPr>
              <w:tab/>
            </w:r>
            <w:r w:rsidRPr="006D1E6D">
              <w:rPr>
                <w:rFonts w:ascii="Arial" w:hAnsi="Arial" w:cs="Arial"/>
                <w:noProof/>
                <w:webHidden/>
              </w:rPr>
              <w:fldChar w:fldCharType="begin"/>
            </w:r>
            <w:r w:rsidRPr="006D1E6D">
              <w:rPr>
                <w:rFonts w:ascii="Arial" w:hAnsi="Arial" w:cs="Arial"/>
                <w:noProof/>
                <w:webHidden/>
              </w:rPr>
              <w:instrText xml:space="preserve"> PAGEREF _Toc82121954 \h </w:instrText>
            </w:r>
            <w:r w:rsidRPr="006D1E6D">
              <w:rPr>
                <w:rFonts w:ascii="Arial" w:hAnsi="Arial" w:cs="Arial"/>
                <w:noProof/>
                <w:webHidden/>
              </w:rPr>
            </w:r>
            <w:r w:rsidRPr="006D1E6D">
              <w:rPr>
                <w:rFonts w:ascii="Arial" w:hAnsi="Arial" w:cs="Arial"/>
                <w:noProof/>
                <w:webHidden/>
              </w:rPr>
              <w:fldChar w:fldCharType="separate"/>
            </w:r>
            <w:r w:rsidR="0022253C">
              <w:rPr>
                <w:rFonts w:ascii="Arial" w:hAnsi="Arial" w:cs="Arial"/>
                <w:noProof/>
                <w:webHidden/>
              </w:rPr>
              <w:t>3</w:t>
            </w:r>
            <w:r w:rsidRPr="006D1E6D">
              <w:rPr>
                <w:rFonts w:ascii="Arial" w:hAnsi="Arial" w:cs="Arial"/>
                <w:noProof/>
                <w:webHidden/>
              </w:rPr>
              <w:fldChar w:fldCharType="end"/>
            </w:r>
          </w:hyperlink>
        </w:p>
        <w:p w14:paraId="672CE350" w14:textId="299B571E" w:rsidR="006D1E6D" w:rsidRPr="006D1E6D" w:rsidRDefault="00320CD7">
          <w:pPr>
            <w:pStyle w:val="TOC1"/>
            <w:tabs>
              <w:tab w:val="left" w:pos="440"/>
              <w:tab w:val="right" w:leader="dot" w:pos="8494"/>
            </w:tabs>
            <w:rPr>
              <w:rFonts w:ascii="Arial" w:hAnsi="Arial" w:cs="Arial"/>
              <w:noProof/>
              <w:lang w:val="es-ES" w:eastAsia="es-ES"/>
            </w:rPr>
          </w:pPr>
          <w:hyperlink w:anchor="_Toc82121955" w:history="1">
            <w:r w:rsidR="006D1E6D" w:rsidRPr="006D1E6D">
              <w:rPr>
                <w:rStyle w:val="Hyperlink"/>
                <w:rFonts w:ascii="Arial" w:hAnsi="Arial" w:cs="Arial"/>
                <w:b/>
                <w:bCs/>
                <w:noProof/>
                <w:color w:val="auto"/>
              </w:rPr>
              <w:t>2.</w:t>
            </w:r>
            <w:r w:rsidR="006D1E6D" w:rsidRPr="006D1E6D">
              <w:rPr>
                <w:rFonts w:ascii="Arial" w:hAnsi="Arial" w:cs="Arial"/>
                <w:noProof/>
                <w:lang w:val="es-ES" w:eastAsia="es-ES"/>
              </w:rPr>
              <w:tab/>
            </w:r>
            <w:r w:rsidR="006D1E6D" w:rsidRPr="006D1E6D">
              <w:rPr>
                <w:rStyle w:val="Hyperlink"/>
                <w:rFonts w:ascii="Arial" w:hAnsi="Arial" w:cs="Arial"/>
                <w:b/>
                <w:bCs/>
                <w:noProof/>
                <w:color w:val="auto"/>
                <w:shd w:val="clear" w:color="auto" w:fill="FFFFFF"/>
              </w:rPr>
              <w:t>Sobre la Migración de datos</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_Toc82121955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4</w:t>
            </w:r>
            <w:r w:rsidR="006D1E6D" w:rsidRPr="006D1E6D">
              <w:rPr>
                <w:rFonts w:ascii="Arial" w:hAnsi="Arial" w:cs="Arial"/>
                <w:noProof/>
                <w:webHidden/>
              </w:rPr>
              <w:fldChar w:fldCharType="end"/>
            </w:r>
          </w:hyperlink>
        </w:p>
        <w:p w14:paraId="4019704B" w14:textId="464290A2" w:rsidR="006D1E6D" w:rsidRPr="006D1E6D" w:rsidRDefault="00320CD7">
          <w:pPr>
            <w:pStyle w:val="TOC2"/>
            <w:tabs>
              <w:tab w:val="right" w:leader="dot" w:pos="8494"/>
            </w:tabs>
            <w:rPr>
              <w:rFonts w:ascii="Arial" w:hAnsi="Arial" w:cs="Arial"/>
              <w:noProof/>
              <w:lang w:val="es-ES" w:eastAsia="es-ES"/>
            </w:rPr>
          </w:pPr>
          <w:hyperlink w:anchor="_Toc82121956" w:history="1">
            <w:r w:rsidR="006D1E6D" w:rsidRPr="006D1E6D">
              <w:rPr>
                <w:rStyle w:val="Hyperlink"/>
                <w:rFonts w:ascii="Arial" w:hAnsi="Arial" w:cs="Arial"/>
                <w:b/>
                <w:bCs/>
                <w:noProof/>
                <w:color w:val="auto"/>
              </w:rPr>
              <w:t>2.1 ¿Qué es una migración de datos?</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_Toc82121956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4</w:t>
            </w:r>
            <w:r w:rsidR="006D1E6D" w:rsidRPr="006D1E6D">
              <w:rPr>
                <w:rFonts w:ascii="Arial" w:hAnsi="Arial" w:cs="Arial"/>
                <w:noProof/>
                <w:webHidden/>
              </w:rPr>
              <w:fldChar w:fldCharType="end"/>
            </w:r>
          </w:hyperlink>
        </w:p>
        <w:p w14:paraId="2AF5CD3B" w14:textId="3B38CDFB" w:rsidR="006D1E6D" w:rsidRPr="006D1E6D" w:rsidRDefault="00320CD7">
          <w:pPr>
            <w:pStyle w:val="TOC2"/>
            <w:tabs>
              <w:tab w:val="right" w:leader="dot" w:pos="8494"/>
            </w:tabs>
            <w:rPr>
              <w:rFonts w:ascii="Arial" w:hAnsi="Arial" w:cs="Arial"/>
              <w:noProof/>
              <w:lang w:val="es-ES" w:eastAsia="es-ES"/>
            </w:rPr>
          </w:pPr>
          <w:hyperlink w:anchor="_Toc82121957" w:history="1">
            <w:r w:rsidR="006D1E6D" w:rsidRPr="006D1E6D">
              <w:rPr>
                <w:rStyle w:val="Hyperlink"/>
                <w:rFonts w:ascii="Arial" w:hAnsi="Arial" w:cs="Arial"/>
                <w:b/>
                <w:bCs/>
                <w:noProof/>
                <w:color w:val="auto"/>
              </w:rPr>
              <w:t>2.2 La importancia de una migración de datos</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_Toc82121957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4</w:t>
            </w:r>
            <w:r w:rsidR="006D1E6D" w:rsidRPr="006D1E6D">
              <w:rPr>
                <w:rFonts w:ascii="Arial" w:hAnsi="Arial" w:cs="Arial"/>
                <w:noProof/>
                <w:webHidden/>
              </w:rPr>
              <w:fldChar w:fldCharType="end"/>
            </w:r>
          </w:hyperlink>
        </w:p>
        <w:p w14:paraId="32CF1E0F" w14:textId="5886C6D1" w:rsidR="006D1E6D" w:rsidRPr="006D1E6D" w:rsidRDefault="00320CD7">
          <w:pPr>
            <w:pStyle w:val="TOC1"/>
            <w:tabs>
              <w:tab w:val="left" w:pos="440"/>
              <w:tab w:val="right" w:leader="dot" w:pos="8494"/>
            </w:tabs>
            <w:rPr>
              <w:rFonts w:ascii="Arial" w:hAnsi="Arial" w:cs="Arial"/>
              <w:noProof/>
              <w:lang w:val="es-ES" w:eastAsia="es-ES"/>
            </w:rPr>
          </w:pPr>
          <w:hyperlink w:anchor="_Toc82121958" w:history="1">
            <w:r w:rsidR="006D1E6D" w:rsidRPr="006D1E6D">
              <w:rPr>
                <w:rStyle w:val="Hyperlink"/>
                <w:rFonts w:ascii="Arial" w:hAnsi="Arial" w:cs="Arial"/>
                <w:b/>
                <w:bCs/>
                <w:noProof/>
                <w:color w:val="auto"/>
              </w:rPr>
              <w:t>3.</w:t>
            </w:r>
            <w:r w:rsidR="006D1E6D" w:rsidRPr="006D1E6D">
              <w:rPr>
                <w:rFonts w:ascii="Arial" w:hAnsi="Arial" w:cs="Arial"/>
                <w:noProof/>
                <w:lang w:val="es-ES" w:eastAsia="es-ES"/>
              </w:rPr>
              <w:tab/>
            </w:r>
            <w:r w:rsidR="006D1E6D" w:rsidRPr="006D1E6D">
              <w:rPr>
                <w:rStyle w:val="Hyperlink"/>
                <w:rFonts w:ascii="Arial" w:hAnsi="Arial" w:cs="Arial"/>
                <w:b/>
                <w:bCs/>
                <w:noProof/>
                <w:color w:val="auto"/>
              </w:rPr>
              <w:t>Plan de migración de datos: WeekList</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_Toc82121958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5</w:t>
            </w:r>
            <w:r w:rsidR="006D1E6D" w:rsidRPr="006D1E6D">
              <w:rPr>
                <w:rFonts w:ascii="Arial" w:hAnsi="Arial" w:cs="Arial"/>
                <w:noProof/>
                <w:webHidden/>
              </w:rPr>
              <w:fldChar w:fldCharType="end"/>
            </w:r>
          </w:hyperlink>
        </w:p>
        <w:p w14:paraId="4EC1062E" w14:textId="4446C97F" w:rsidR="006D1E6D" w:rsidRPr="006D1E6D" w:rsidRDefault="00320CD7">
          <w:pPr>
            <w:pStyle w:val="TOC2"/>
            <w:tabs>
              <w:tab w:val="right" w:leader="dot" w:pos="8494"/>
            </w:tabs>
            <w:rPr>
              <w:rFonts w:ascii="Arial" w:hAnsi="Arial" w:cs="Arial"/>
              <w:noProof/>
              <w:lang w:val="es-ES" w:eastAsia="es-ES"/>
            </w:rPr>
          </w:pPr>
          <w:hyperlink w:anchor="_Toc82121959" w:history="1">
            <w:r w:rsidR="006D1E6D" w:rsidRPr="006D1E6D">
              <w:rPr>
                <w:rStyle w:val="Hyperlink"/>
                <w:rFonts w:ascii="Arial" w:hAnsi="Arial" w:cs="Arial"/>
                <w:b/>
                <w:bCs/>
                <w:noProof/>
                <w:color w:val="auto"/>
              </w:rPr>
              <w:t>3.1 Migración de la base de datos MySQL</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_Toc82121959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5</w:t>
            </w:r>
            <w:r w:rsidR="006D1E6D" w:rsidRPr="006D1E6D">
              <w:rPr>
                <w:rFonts w:ascii="Arial" w:hAnsi="Arial" w:cs="Arial"/>
                <w:noProof/>
                <w:webHidden/>
              </w:rPr>
              <w:fldChar w:fldCharType="end"/>
            </w:r>
          </w:hyperlink>
        </w:p>
        <w:p w14:paraId="5E16FFA8" w14:textId="062016C1" w:rsidR="006D1E6D" w:rsidRPr="006D1E6D" w:rsidRDefault="00320CD7">
          <w:pPr>
            <w:pStyle w:val="TOC3"/>
            <w:tabs>
              <w:tab w:val="right" w:leader="dot" w:pos="8494"/>
            </w:tabs>
            <w:rPr>
              <w:rFonts w:ascii="Arial" w:hAnsi="Arial" w:cs="Arial"/>
              <w:noProof/>
              <w:lang w:val="es-ES" w:eastAsia="es-ES"/>
            </w:rPr>
          </w:pPr>
          <w:hyperlink w:anchor="_Toc82121960" w:history="1">
            <w:r w:rsidR="006D1E6D" w:rsidRPr="006D1E6D">
              <w:rPr>
                <w:rStyle w:val="Hyperlink"/>
                <w:rFonts w:ascii="Arial" w:hAnsi="Arial" w:cs="Arial"/>
                <w:b/>
                <w:bCs/>
                <w:noProof/>
                <w:color w:val="auto"/>
              </w:rPr>
              <w:t>3.1.1 Exportación de base de datos MySQL</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_Toc82121960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5</w:t>
            </w:r>
            <w:r w:rsidR="006D1E6D" w:rsidRPr="006D1E6D">
              <w:rPr>
                <w:rFonts w:ascii="Arial" w:hAnsi="Arial" w:cs="Arial"/>
                <w:noProof/>
                <w:webHidden/>
              </w:rPr>
              <w:fldChar w:fldCharType="end"/>
            </w:r>
          </w:hyperlink>
        </w:p>
        <w:p w14:paraId="335AADEB" w14:textId="11766E15" w:rsidR="006D1E6D" w:rsidRPr="006D1E6D" w:rsidRDefault="00320CD7">
          <w:pPr>
            <w:pStyle w:val="TOC3"/>
            <w:tabs>
              <w:tab w:val="right" w:leader="dot" w:pos="8494"/>
            </w:tabs>
            <w:rPr>
              <w:rFonts w:ascii="Arial" w:hAnsi="Arial" w:cs="Arial"/>
              <w:noProof/>
              <w:lang w:val="es-ES" w:eastAsia="es-ES"/>
            </w:rPr>
          </w:pPr>
          <w:hyperlink w:anchor="_Toc82121961" w:history="1">
            <w:r w:rsidR="006D1E6D" w:rsidRPr="006D1E6D">
              <w:rPr>
                <w:rStyle w:val="Hyperlink"/>
                <w:rFonts w:ascii="Arial" w:hAnsi="Arial" w:cs="Arial"/>
                <w:b/>
                <w:bCs/>
                <w:noProof/>
                <w:color w:val="auto"/>
              </w:rPr>
              <w:t>3.1.2 Importación de la base de datos MySQL</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_Toc82121961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8</w:t>
            </w:r>
            <w:r w:rsidR="006D1E6D" w:rsidRPr="006D1E6D">
              <w:rPr>
                <w:rFonts w:ascii="Arial" w:hAnsi="Arial" w:cs="Arial"/>
                <w:noProof/>
                <w:webHidden/>
              </w:rPr>
              <w:fldChar w:fldCharType="end"/>
            </w:r>
          </w:hyperlink>
        </w:p>
        <w:p w14:paraId="38CEDAB3" w14:textId="002CDCA4" w:rsidR="006D1E6D" w:rsidRPr="006D1E6D" w:rsidRDefault="00320CD7">
          <w:pPr>
            <w:pStyle w:val="TOC2"/>
            <w:tabs>
              <w:tab w:val="right" w:leader="dot" w:pos="8494"/>
            </w:tabs>
            <w:rPr>
              <w:rFonts w:ascii="Arial" w:hAnsi="Arial" w:cs="Arial"/>
              <w:noProof/>
              <w:lang w:val="es-ES" w:eastAsia="es-ES"/>
            </w:rPr>
          </w:pPr>
          <w:hyperlink w:anchor="_Toc82121962" w:history="1">
            <w:r w:rsidR="006D1E6D" w:rsidRPr="006D1E6D">
              <w:rPr>
                <w:rStyle w:val="Hyperlink"/>
                <w:rFonts w:ascii="Arial" w:hAnsi="Arial" w:cs="Arial"/>
                <w:b/>
                <w:bCs/>
                <w:noProof/>
                <w:color w:val="auto"/>
              </w:rPr>
              <w:t>3.2 Migración de datos MySQL a SQL Server</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_Toc82121962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11</w:t>
            </w:r>
            <w:r w:rsidR="006D1E6D" w:rsidRPr="006D1E6D">
              <w:rPr>
                <w:rFonts w:ascii="Arial" w:hAnsi="Arial" w:cs="Arial"/>
                <w:noProof/>
                <w:webHidden/>
              </w:rPr>
              <w:fldChar w:fldCharType="end"/>
            </w:r>
          </w:hyperlink>
        </w:p>
        <w:p w14:paraId="72A8E60F" w14:textId="6646EC11" w:rsidR="006D1E6D" w:rsidRPr="006D1E6D" w:rsidRDefault="00320CD7">
          <w:pPr>
            <w:pStyle w:val="TOC2"/>
            <w:tabs>
              <w:tab w:val="right" w:leader="dot" w:pos="8494"/>
            </w:tabs>
            <w:rPr>
              <w:rFonts w:ascii="Arial" w:hAnsi="Arial" w:cs="Arial"/>
              <w:noProof/>
              <w:lang w:val="es-ES" w:eastAsia="es-ES"/>
            </w:rPr>
          </w:pPr>
          <w:hyperlink w:anchor="_Toc82121963" w:history="1">
            <w:r w:rsidR="006D1E6D" w:rsidRPr="006D1E6D">
              <w:rPr>
                <w:rStyle w:val="Hyperlink"/>
                <w:rFonts w:ascii="Arial" w:hAnsi="Arial" w:cs="Arial"/>
                <w:b/>
                <w:bCs/>
                <w:noProof/>
                <w:color w:val="auto"/>
              </w:rPr>
              <w:t>3.3 Migración desde SQL Server a SQL Server</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_Toc82121963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11</w:t>
            </w:r>
            <w:r w:rsidR="006D1E6D" w:rsidRPr="006D1E6D">
              <w:rPr>
                <w:rFonts w:ascii="Arial" w:hAnsi="Arial" w:cs="Arial"/>
                <w:noProof/>
                <w:webHidden/>
              </w:rPr>
              <w:fldChar w:fldCharType="end"/>
            </w:r>
          </w:hyperlink>
        </w:p>
        <w:p w14:paraId="548EAFE7" w14:textId="7A5DDAF6" w:rsidR="006D1E6D" w:rsidRPr="006D1E6D" w:rsidRDefault="00320CD7">
          <w:pPr>
            <w:pStyle w:val="TOC3"/>
            <w:tabs>
              <w:tab w:val="right" w:leader="dot" w:pos="8494"/>
            </w:tabs>
            <w:rPr>
              <w:rFonts w:ascii="Arial" w:hAnsi="Arial" w:cs="Arial"/>
              <w:noProof/>
              <w:lang w:val="es-ES" w:eastAsia="es-ES"/>
            </w:rPr>
          </w:pPr>
          <w:hyperlink w:anchor="_Toc82121964" w:history="1">
            <w:r w:rsidR="006D1E6D" w:rsidRPr="006D1E6D">
              <w:rPr>
                <w:rStyle w:val="Hyperlink"/>
                <w:rFonts w:ascii="Arial" w:hAnsi="Arial" w:cs="Arial"/>
                <w:b/>
                <w:bCs/>
                <w:noProof/>
                <w:color w:val="auto"/>
              </w:rPr>
              <w:t>3.3.1 Importación de base de datos</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_Toc82121964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11</w:t>
            </w:r>
            <w:r w:rsidR="006D1E6D" w:rsidRPr="006D1E6D">
              <w:rPr>
                <w:rFonts w:ascii="Arial" w:hAnsi="Arial" w:cs="Arial"/>
                <w:noProof/>
                <w:webHidden/>
              </w:rPr>
              <w:fldChar w:fldCharType="end"/>
            </w:r>
          </w:hyperlink>
        </w:p>
        <w:p w14:paraId="00FF24D6" w14:textId="668227DA" w:rsidR="006D1E6D" w:rsidRPr="006D1E6D" w:rsidRDefault="00320CD7">
          <w:pPr>
            <w:pStyle w:val="TOC3"/>
            <w:tabs>
              <w:tab w:val="right" w:leader="dot" w:pos="8494"/>
            </w:tabs>
            <w:rPr>
              <w:rFonts w:ascii="Arial" w:hAnsi="Arial" w:cs="Arial"/>
              <w:noProof/>
              <w:lang w:val="es-ES" w:eastAsia="es-ES"/>
            </w:rPr>
          </w:pPr>
          <w:hyperlink w:anchor="_Toc82121965" w:history="1">
            <w:r w:rsidR="006D1E6D" w:rsidRPr="006D1E6D">
              <w:rPr>
                <w:rStyle w:val="Hyperlink"/>
                <w:rFonts w:ascii="Arial" w:hAnsi="Arial" w:cs="Arial"/>
                <w:b/>
                <w:bCs/>
                <w:noProof/>
                <w:color w:val="auto"/>
              </w:rPr>
              <w:t>3.3.2 Exportación de base de datos</w:t>
            </w:r>
            <w:r w:rsidR="006D1E6D" w:rsidRPr="006D1E6D">
              <w:rPr>
                <w:rFonts w:ascii="Arial" w:hAnsi="Arial" w:cs="Arial"/>
                <w:noProof/>
                <w:webHidden/>
              </w:rPr>
              <w:tab/>
            </w:r>
            <w:r w:rsidR="006D1E6D" w:rsidRPr="006D1E6D">
              <w:rPr>
                <w:rFonts w:ascii="Arial" w:hAnsi="Arial" w:cs="Arial"/>
                <w:noProof/>
                <w:webHidden/>
              </w:rPr>
              <w:fldChar w:fldCharType="begin"/>
            </w:r>
            <w:r w:rsidR="006D1E6D" w:rsidRPr="006D1E6D">
              <w:rPr>
                <w:rFonts w:ascii="Arial" w:hAnsi="Arial" w:cs="Arial"/>
                <w:noProof/>
                <w:webHidden/>
              </w:rPr>
              <w:instrText xml:space="preserve"> PAGEREF _Toc82121965 \h </w:instrText>
            </w:r>
            <w:r w:rsidR="006D1E6D" w:rsidRPr="006D1E6D">
              <w:rPr>
                <w:rFonts w:ascii="Arial" w:hAnsi="Arial" w:cs="Arial"/>
                <w:noProof/>
                <w:webHidden/>
              </w:rPr>
            </w:r>
            <w:r w:rsidR="006D1E6D" w:rsidRPr="006D1E6D">
              <w:rPr>
                <w:rFonts w:ascii="Arial" w:hAnsi="Arial" w:cs="Arial"/>
                <w:noProof/>
                <w:webHidden/>
              </w:rPr>
              <w:fldChar w:fldCharType="separate"/>
            </w:r>
            <w:r w:rsidR="0022253C">
              <w:rPr>
                <w:rFonts w:ascii="Arial" w:hAnsi="Arial" w:cs="Arial"/>
                <w:noProof/>
                <w:webHidden/>
              </w:rPr>
              <w:t>14</w:t>
            </w:r>
            <w:r w:rsidR="006D1E6D" w:rsidRPr="006D1E6D">
              <w:rPr>
                <w:rFonts w:ascii="Arial" w:hAnsi="Arial" w:cs="Arial"/>
                <w:noProof/>
                <w:webHidden/>
              </w:rPr>
              <w:fldChar w:fldCharType="end"/>
            </w:r>
          </w:hyperlink>
        </w:p>
        <w:p w14:paraId="1679EBF3" w14:textId="3295F66F" w:rsidR="006D1E6D" w:rsidRDefault="006D1E6D">
          <w:r w:rsidRPr="006D1E6D">
            <w:rPr>
              <w:rFonts w:ascii="Arial" w:hAnsi="Arial" w:cs="Arial"/>
              <w:b/>
              <w:bCs/>
            </w:rPr>
            <w:fldChar w:fldCharType="end"/>
          </w:r>
        </w:p>
      </w:sdtContent>
    </w:sdt>
    <w:p w14:paraId="4F84422C" w14:textId="77777777" w:rsidR="00502DD7" w:rsidRPr="00502DD7" w:rsidRDefault="00502DD7" w:rsidP="00502DD7">
      <w:pPr>
        <w:rPr>
          <w:rFonts w:ascii="Arial" w:hAnsi="Arial" w:cs="Arial"/>
          <w:sz w:val="24"/>
          <w:szCs w:val="24"/>
        </w:rPr>
      </w:pPr>
    </w:p>
    <w:p w14:paraId="10C4AAB7" w14:textId="77777777" w:rsidR="00502DD7" w:rsidRPr="00502DD7" w:rsidRDefault="00502DD7" w:rsidP="00502DD7">
      <w:pPr>
        <w:rPr>
          <w:rFonts w:ascii="Arial" w:hAnsi="Arial" w:cs="Arial"/>
          <w:sz w:val="24"/>
          <w:szCs w:val="24"/>
        </w:rPr>
      </w:pPr>
    </w:p>
    <w:p w14:paraId="6007839D" w14:textId="77777777" w:rsidR="00502DD7" w:rsidRPr="00DE7C4C" w:rsidRDefault="00502DD7" w:rsidP="00DE7C4C">
      <w:pPr>
        <w:rPr>
          <w:rFonts w:ascii="Arial" w:hAnsi="Arial" w:cs="Arial"/>
          <w:sz w:val="24"/>
          <w:szCs w:val="24"/>
        </w:rPr>
      </w:pPr>
    </w:p>
    <w:p w14:paraId="575BE3D8" w14:textId="77777777" w:rsidR="00DE7C4C" w:rsidRPr="00DE7C4C" w:rsidRDefault="00DE7C4C" w:rsidP="00DE7C4C">
      <w:pPr>
        <w:rPr>
          <w:rFonts w:ascii="Arial" w:hAnsi="Arial" w:cs="Arial"/>
          <w:color w:val="212529"/>
          <w:sz w:val="24"/>
          <w:szCs w:val="24"/>
          <w:shd w:val="clear" w:color="auto" w:fill="FFFFFF"/>
        </w:rPr>
      </w:pPr>
    </w:p>
    <w:p w14:paraId="3B093A30" w14:textId="77777777" w:rsidR="00DE7C4C" w:rsidRDefault="00DE7C4C" w:rsidP="004E23F5">
      <w:pPr>
        <w:jc w:val="both"/>
        <w:rPr>
          <w:rFonts w:ascii="Arial" w:hAnsi="Arial" w:cs="Arial"/>
          <w:color w:val="212529"/>
          <w:sz w:val="24"/>
          <w:szCs w:val="24"/>
          <w:shd w:val="clear" w:color="auto" w:fill="FFFFFF"/>
        </w:rPr>
      </w:pPr>
    </w:p>
    <w:p w14:paraId="66F355D1" w14:textId="77777777" w:rsidR="00DE7C4C" w:rsidRPr="00B27608" w:rsidRDefault="00DE7C4C" w:rsidP="004E23F5">
      <w:pPr>
        <w:jc w:val="both"/>
        <w:rPr>
          <w:rFonts w:ascii="Arial" w:hAnsi="Arial" w:cs="Arial"/>
          <w:color w:val="212529"/>
          <w:sz w:val="24"/>
          <w:szCs w:val="24"/>
          <w:shd w:val="clear" w:color="auto" w:fill="FFFFFF"/>
        </w:rPr>
      </w:pPr>
    </w:p>
    <w:p w14:paraId="72871C5F" w14:textId="3E794DFF" w:rsidR="00B27608" w:rsidRDefault="00B27608" w:rsidP="004E23F5">
      <w:pPr>
        <w:jc w:val="both"/>
        <w:rPr>
          <w:rFonts w:ascii="Arial" w:hAnsi="Arial" w:cs="Arial"/>
          <w:color w:val="212529"/>
          <w:sz w:val="24"/>
          <w:szCs w:val="24"/>
          <w:shd w:val="clear" w:color="auto" w:fill="FFFFFF"/>
        </w:rPr>
      </w:pPr>
    </w:p>
    <w:p w14:paraId="4EB1FF49" w14:textId="1D9B7095" w:rsidR="007060CC" w:rsidRDefault="007060CC" w:rsidP="004E23F5">
      <w:pPr>
        <w:jc w:val="both"/>
        <w:rPr>
          <w:rFonts w:ascii="Arial" w:hAnsi="Arial" w:cs="Arial"/>
          <w:color w:val="212529"/>
          <w:sz w:val="24"/>
          <w:szCs w:val="24"/>
          <w:shd w:val="clear" w:color="auto" w:fill="FFFFFF"/>
        </w:rPr>
      </w:pPr>
    </w:p>
    <w:p w14:paraId="6F3ACE88" w14:textId="3E121F68" w:rsidR="007060CC" w:rsidRDefault="007060CC" w:rsidP="004E23F5">
      <w:pPr>
        <w:jc w:val="both"/>
        <w:rPr>
          <w:rFonts w:ascii="Arial" w:hAnsi="Arial" w:cs="Arial"/>
          <w:color w:val="212529"/>
          <w:sz w:val="24"/>
          <w:szCs w:val="24"/>
          <w:shd w:val="clear" w:color="auto" w:fill="FFFFFF"/>
        </w:rPr>
      </w:pPr>
    </w:p>
    <w:p w14:paraId="584BB71D" w14:textId="6BBCC7AC" w:rsidR="007060CC" w:rsidRDefault="007060CC" w:rsidP="004E23F5">
      <w:pPr>
        <w:jc w:val="both"/>
        <w:rPr>
          <w:rFonts w:ascii="Arial" w:hAnsi="Arial" w:cs="Arial"/>
          <w:color w:val="212529"/>
          <w:sz w:val="24"/>
          <w:szCs w:val="24"/>
          <w:shd w:val="clear" w:color="auto" w:fill="FFFFFF"/>
        </w:rPr>
      </w:pPr>
    </w:p>
    <w:p w14:paraId="44450027" w14:textId="2623BCF3" w:rsidR="007060CC" w:rsidRDefault="007060CC" w:rsidP="004E23F5">
      <w:pPr>
        <w:jc w:val="both"/>
        <w:rPr>
          <w:rFonts w:ascii="Arial" w:hAnsi="Arial" w:cs="Arial"/>
          <w:color w:val="212529"/>
          <w:sz w:val="24"/>
          <w:szCs w:val="24"/>
          <w:shd w:val="clear" w:color="auto" w:fill="FFFFFF"/>
        </w:rPr>
      </w:pPr>
    </w:p>
    <w:p w14:paraId="44147584" w14:textId="77777777" w:rsidR="007060CC" w:rsidRDefault="007060CC" w:rsidP="004E23F5">
      <w:pPr>
        <w:jc w:val="both"/>
        <w:rPr>
          <w:rFonts w:ascii="Arial" w:hAnsi="Arial" w:cs="Arial"/>
          <w:color w:val="212529"/>
          <w:sz w:val="24"/>
          <w:szCs w:val="24"/>
          <w:shd w:val="clear" w:color="auto" w:fill="FFFFFF"/>
        </w:rPr>
      </w:pPr>
    </w:p>
    <w:p w14:paraId="3C3427CC" w14:textId="77777777" w:rsidR="002E21F7" w:rsidRPr="00B27608" w:rsidRDefault="002E21F7" w:rsidP="004E23F5">
      <w:pPr>
        <w:jc w:val="both"/>
        <w:rPr>
          <w:rFonts w:ascii="Arial" w:hAnsi="Arial" w:cs="Arial"/>
          <w:color w:val="212529"/>
          <w:sz w:val="24"/>
          <w:szCs w:val="24"/>
          <w:shd w:val="clear" w:color="auto" w:fill="FFFFFF"/>
        </w:rPr>
      </w:pPr>
    </w:p>
    <w:p w14:paraId="0CBEFCCA" w14:textId="15F47CB2" w:rsidR="00B27608" w:rsidRDefault="00B27608" w:rsidP="004E23F5">
      <w:pPr>
        <w:jc w:val="both"/>
        <w:rPr>
          <w:rFonts w:ascii="Arial" w:hAnsi="Arial" w:cs="Arial"/>
          <w:color w:val="212529"/>
          <w:sz w:val="24"/>
          <w:szCs w:val="24"/>
          <w:u w:val="single"/>
          <w:shd w:val="clear" w:color="auto" w:fill="FFFFFF"/>
        </w:rPr>
      </w:pPr>
    </w:p>
    <w:p w14:paraId="5F606BB0" w14:textId="11103387" w:rsidR="00B27608" w:rsidRDefault="00B27608" w:rsidP="004E23F5">
      <w:pPr>
        <w:jc w:val="both"/>
        <w:rPr>
          <w:rFonts w:ascii="Arial" w:hAnsi="Arial" w:cs="Arial"/>
          <w:color w:val="212529"/>
          <w:sz w:val="24"/>
          <w:szCs w:val="24"/>
          <w:u w:val="single"/>
          <w:shd w:val="clear" w:color="auto" w:fill="FFFFFF"/>
        </w:rPr>
      </w:pPr>
    </w:p>
    <w:p w14:paraId="35958DCC" w14:textId="456D9716" w:rsidR="00B27608" w:rsidRDefault="00B27608" w:rsidP="004E23F5">
      <w:pPr>
        <w:jc w:val="both"/>
        <w:rPr>
          <w:rFonts w:ascii="Arial" w:hAnsi="Arial" w:cs="Arial"/>
          <w:color w:val="212529"/>
          <w:sz w:val="24"/>
          <w:szCs w:val="24"/>
          <w:u w:val="single"/>
          <w:shd w:val="clear" w:color="auto" w:fill="FFFFFF"/>
        </w:rPr>
      </w:pPr>
    </w:p>
    <w:p w14:paraId="385AF2F8" w14:textId="7A9D35D2" w:rsidR="00B27608" w:rsidRDefault="00B27608" w:rsidP="004E23F5">
      <w:pPr>
        <w:jc w:val="both"/>
        <w:rPr>
          <w:rFonts w:ascii="Arial" w:hAnsi="Arial" w:cs="Arial"/>
          <w:color w:val="212529"/>
          <w:sz w:val="24"/>
          <w:szCs w:val="24"/>
          <w:u w:val="single"/>
          <w:shd w:val="clear" w:color="auto" w:fill="FFFFFF"/>
        </w:rPr>
      </w:pPr>
    </w:p>
    <w:p w14:paraId="7C26B345" w14:textId="77777777" w:rsidR="00DE70E9" w:rsidRPr="00B27608" w:rsidRDefault="00DE70E9" w:rsidP="004E23F5">
      <w:pPr>
        <w:jc w:val="both"/>
        <w:rPr>
          <w:rFonts w:ascii="Arial" w:hAnsi="Arial" w:cs="Arial"/>
          <w:color w:val="212529"/>
          <w:sz w:val="24"/>
          <w:szCs w:val="24"/>
          <w:u w:val="single"/>
          <w:shd w:val="clear" w:color="auto" w:fill="FFFFFF"/>
        </w:rPr>
      </w:pPr>
    </w:p>
    <w:p w14:paraId="023EAB80" w14:textId="6F7563BA" w:rsidR="00B27608" w:rsidRPr="002E21F7" w:rsidRDefault="00DE7C4C" w:rsidP="002E21F7">
      <w:pPr>
        <w:pStyle w:val="Heading1"/>
        <w:numPr>
          <w:ilvl w:val="0"/>
          <w:numId w:val="12"/>
        </w:numPr>
        <w:jc w:val="center"/>
        <w:rPr>
          <w:rFonts w:ascii="Arial" w:hAnsi="Arial" w:cs="Arial"/>
          <w:b/>
          <w:bCs/>
          <w:color w:val="auto"/>
          <w:sz w:val="24"/>
          <w:szCs w:val="24"/>
          <w:shd w:val="clear" w:color="auto" w:fill="FFFFFF"/>
        </w:rPr>
      </w:pPr>
      <w:bookmarkStart w:id="0" w:name="_Toc82121954"/>
      <w:r w:rsidRPr="002E21F7">
        <w:rPr>
          <w:rFonts w:ascii="Arial" w:hAnsi="Arial" w:cs="Arial"/>
          <w:b/>
          <w:bCs/>
          <w:color w:val="auto"/>
          <w:sz w:val="24"/>
          <w:szCs w:val="24"/>
          <w:shd w:val="clear" w:color="auto" w:fill="FFFFFF"/>
        </w:rPr>
        <w:lastRenderedPageBreak/>
        <w:t>I</w:t>
      </w:r>
      <w:r w:rsidR="00B27608" w:rsidRPr="002E21F7">
        <w:rPr>
          <w:rFonts w:ascii="Arial" w:hAnsi="Arial" w:cs="Arial"/>
          <w:b/>
          <w:bCs/>
          <w:color w:val="auto"/>
          <w:sz w:val="24"/>
          <w:szCs w:val="24"/>
          <w:shd w:val="clear" w:color="auto" w:fill="FFFFFF"/>
        </w:rPr>
        <w:t>ntroducción</w:t>
      </w:r>
      <w:bookmarkEnd w:id="0"/>
    </w:p>
    <w:p w14:paraId="527C7B5A" w14:textId="77777777" w:rsidR="00DD4EC2" w:rsidRDefault="00FA4432" w:rsidP="00DD4EC2">
      <w:pPr>
        <w:tabs>
          <w:tab w:val="left" w:pos="1875"/>
        </w:tabs>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Este trabajo es presentado en base de tener </w:t>
      </w:r>
      <w:r w:rsidR="00DE70E9">
        <w:rPr>
          <w:rFonts w:ascii="Arial" w:hAnsi="Arial" w:cs="Arial"/>
          <w:color w:val="212529"/>
          <w:sz w:val="24"/>
          <w:szCs w:val="24"/>
          <w:shd w:val="clear" w:color="auto" w:fill="FFFFFF"/>
        </w:rPr>
        <w:t>un proceso</w:t>
      </w:r>
      <w:r>
        <w:rPr>
          <w:rFonts w:ascii="Arial" w:hAnsi="Arial" w:cs="Arial"/>
          <w:color w:val="212529"/>
          <w:sz w:val="24"/>
          <w:szCs w:val="24"/>
          <w:shd w:val="clear" w:color="auto" w:fill="FFFFFF"/>
        </w:rPr>
        <w:t xml:space="preserve"> adecuado de pla</w:t>
      </w:r>
      <w:r w:rsidR="00DE70E9">
        <w:rPr>
          <w:rFonts w:ascii="Arial" w:hAnsi="Arial" w:cs="Arial"/>
          <w:color w:val="212529"/>
          <w:sz w:val="24"/>
          <w:szCs w:val="24"/>
          <w:shd w:val="clear" w:color="auto" w:fill="FFFFFF"/>
        </w:rPr>
        <w:t>n</w:t>
      </w:r>
      <w:r>
        <w:rPr>
          <w:rFonts w:ascii="Arial" w:hAnsi="Arial" w:cs="Arial"/>
          <w:color w:val="212529"/>
          <w:sz w:val="24"/>
          <w:szCs w:val="24"/>
          <w:shd w:val="clear" w:color="auto" w:fill="FFFFFF"/>
        </w:rPr>
        <w:t xml:space="preserve"> de </w:t>
      </w:r>
      <w:r w:rsidR="00DE70E9">
        <w:rPr>
          <w:rFonts w:ascii="Arial" w:hAnsi="Arial" w:cs="Arial"/>
          <w:color w:val="212529"/>
          <w:sz w:val="24"/>
          <w:szCs w:val="24"/>
          <w:shd w:val="clear" w:color="auto" w:fill="FFFFFF"/>
        </w:rPr>
        <w:t>migración en cual consiste en varios pasos que el grupo weeklyst Realizo para tener un proceso adecuado para Migrar la información de la base de datos y Aprovechar las tecnologías eficientes adaptándose a nuevas necesidades y así mismo Ampliar el soporte de otros proveedores</w:t>
      </w:r>
    </w:p>
    <w:p w14:paraId="10094714" w14:textId="65B100E7" w:rsidR="000F4966" w:rsidRPr="00DD4EC2" w:rsidRDefault="00DD4EC2" w:rsidP="00DD4EC2">
      <w:pPr>
        <w:tabs>
          <w:tab w:val="left" w:pos="1875"/>
        </w:tabs>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La </w:t>
      </w:r>
      <w:r w:rsidRPr="00FA4432">
        <w:rPr>
          <w:rFonts w:ascii="Arial" w:hAnsi="Arial" w:cs="Arial"/>
          <w:color w:val="212529"/>
          <w:sz w:val="24"/>
          <w:szCs w:val="24"/>
          <w:shd w:val="clear" w:color="auto" w:fill="FFFFFF"/>
        </w:rPr>
        <w:t xml:space="preserve">importante </w:t>
      </w:r>
      <w:r>
        <w:rPr>
          <w:rFonts w:ascii="Arial" w:hAnsi="Arial" w:cs="Arial"/>
          <w:color w:val="212529"/>
          <w:sz w:val="24"/>
          <w:szCs w:val="24"/>
          <w:shd w:val="clear" w:color="auto" w:fill="FFFFFF"/>
        </w:rPr>
        <w:t xml:space="preserve">de </w:t>
      </w:r>
      <w:r w:rsidR="004E23F5" w:rsidRPr="00FA4432">
        <w:rPr>
          <w:rFonts w:ascii="Arial" w:hAnsi="Arial" w:cs="Arial"/>
          <w:color w:val="212529"/>
          <w:sz w:val="24"/>
          <w:szCs w:val="24"/>
          <w:shd w:val="clear" w:color="auto" w:fill="FFFFFF"/>
        </w:rPr>
        <w:t xml:space="preserve">establecer las verdaderas razones que se tienen para realizar una migración de datos y documentar los objetivos de </w:t>
      </w:r>
      <w:r w:rsidR="004074EC" w:rsidRPr="00FA4432">
        <w:rPr>
          <w:rFonts w:ascii="Arial" w:hAnsi="Arial" w:cs="Arial"/>
          <w:color w:val="212529"/>
          <w:sz w:val="24"/>
          <w:szCs w:val="24"/>
          <w:shd w:val="clear" w:color="auto" w:fill="FFFFFF"/>
        </w:rPr>
        <w:t>esta</w:t>
      </w:r>
      <w:r w:rsidR="004E23F5" w:rsidRPr="00FA4432">
        <w:rPr>
          <w:rFonts w:ascii="Arial" w:hAnsi="Arial" w:cs="Arial"/>
          <w:color w:val="212529"/>
          <w:sz w:val="24"/>
          <w:szCs w:val="24"/>
          <w:shd w:val="clear" w:color="auto" w:fill="FFFFFF"/>
        </w:rPr>
        <w:t>. En la actualidad se está presentado muchas actividades de migración de datos de diferentes plataformas, debido por un lado a los altos costos de manejadores de base de datos privados o la capacidad técnica de otros</w:t>
      </w:r>
      <w:r w:rsidR="004074EC" w:rsidRPr="00FA4432">
        <w:rPr>
          <w:rFonts w:ascii="Arial" w:hAnsi="Arial" w:cs="Arial"/>
          <w:color w:val="212529"/>
          <w:sz w:val="24"/>
          <w:szCs w:val="24"/>
          <w:shd w:val="clear" w:color="auto" w:fill="FFFFFF"/>
        </w:rPr>
        <w:t>.</w:t>
      </w:r>
    </w:p>
    <w:p w14:paraId="58F861E0" w14:textId="4BCFB207" w:rsidR="004E23F5" w:rsidRDefault="004E23F5" w:rsidP="000F4966">
      <w:pPr>
        <w:jc w:val="center"/>
      </w:pPr>
    </w:p>
    <w:p w14:paraId="79EDA6B5" w14:textId="2D216ABC" w:rsidR="004E23F5" w:rsidRDefault="004E23F5" w:rsidP="000F4966">
      <w:pPr>
        <w:jc w:val="center"/>
      </w:pPr>
    </w:p>
    <w:p w14:paraId="7608873C" w14:textId="4038F9F0" w:rsidR="004E23F5" w:rsidRDefault="004E23F5" w:rsidP="000F4966">
      <w:pPr>
        <w:jc w:val="center"/>
      </w:pPr>
    </w:p>
    <w:p w14:paraId="64D950D0" w14:textId="73B8532D" w:rsidR="004E23F5" w:rsidRDefault="004E23F5" w:rsidP="000F4966">
      <w:pPr>
        <w:jc w:val="center"/>
      </w:pPr>
    </w:p>
    <w:p w14:paraId="015BE1F5" w14:textId="3CF82A2D" w:rsidR="00DE70E9" w:rsidRDefault="00DE70E9" w:rsidP="000F4966">
      <w:pPr>
        <w:jc w:val="center"/>
      </w:pPr>
    </w:p>
    <w:p w14:paraId="1776E6B4" w14:textId="477D4AFA" w:rsidR="00DE70E9" w:rsidRDefault="00DE70E9" w:rsidP="000F4966">
      <w:pPr>
        <w:jc w:val="center"/>
      </w:pPr>
    </w:p>
    <w:p w14:paraId="2CB22C84" w14:textId="4A6299AC" w:rsidR="00DE70E9" w:rsidRDefault="00DE70E9" w:rsidP="000F4966">
      <w:pPr>
        <w:jc w:val="center"/>
      </w:pPr>
    </w:p>
    <w:p w14:paraId="43AE2D88" w14:textId="0C159047" w:rsidR="00DE70E9" w:rsidRDefault="00DE70E9" w:rsidP="000F4966">
      <w:pPr>
        <w:jc w:val="center"/>
      </w:pPr>
    </w:p>
    <w:p w14:paraId="324CAD6A" w14:textId="42A58922" w:rsidR="00DE70E9" w:rsidRDefault="00DE70E9" w:rsidP="000F4966">
      <w:pPr>
        <w:jc w:val="center"/>
      </w:pPr>
    </w:p>
    <w:p w14:paraId="638ABE15" w14:textId="5CAB1893" w:rsidR="00DE70E9" w:rsidRDefault="00DE70E9" w:rsidP="000F4966">
      <w:pPr>
        <w:jc w:val="center"/>
      </w:pPr>
    </w:p>
    <w:p w14:paraId="2ADA9D4A" w14:textId="1FD0EA37" w:rsidR="00DE70E9" w:rsidRDefault="00DE70E9" w:rsidP="000F4966">
      <w:pPr>
        <w:jc w:val="center"/>
      </w:pPr>
    </w:p>
    <w:p w14:paraId="2CB5FAA7" w14:textId="5C5D94C2" w:rsidR="00DE70E9" w:rsidRDefault="00DE70E9" w:rsidP="000F4966">
      <w:pPr>
        <w:jc w:val="center"/>
      </w:pPr>
    </w:p>
    <w:p w14:paraId="0D20CA3F" w14:textId="3DFB785A" w:rsidR="00DE70E9" w:rsidRDefault="00DE70E9" w:rsidP="000F4966">
      <w:pPr>
        <w:jc w:val="center"/>
      </w:pPr>
    </w:p>
    <w:p w14:paraId="7344E7A3" w14:textId="35775B57" w:rsidR="00DE70E9" w:rsidRDefault="00DE70E9" w:rsidP="000F4966">
      <w:pPr>
        <w:jc w:val="center"/>
      </w:pPr>
    </w:p>
    <w:p w14:paraId="3EF7EDA6" w14:textId="4864D95D" w:rsidR="00DE70E9" w:rsidRDefault="00DE70E9" w:rsidP="000F4966">
      <w:pPr>
        <w:jc w:val="center"/>
      </w:pPr>
    </w:p>
    <w:p w14:paraId="5FF39961" w14:textId="1F4FFADA" w:rsidR="00DE70E9" w:rsidRDefault="00DE70E9" w:rsidP="000F4966">
      <w:pPr>
        <w:jc w:val="center"/>
      </w:pPr>
    </w:p>
    <w:p w14:paraId="5A574427" w14:textId="60DE6688" w:rsidR="00DE70E9" w:rsidRDefault="00DE70E9" w:rsidP="000F4966">
      <w:pPr>
        <w:jc w:val="center"/>
      </w:pPr>
    </w:p>
    <w:p w14:paraId="4F104B7E" w14:textId="3F2D03AE" w:rsidR="00DE70E9" w:rsidRDefault="00DE70E9" w:rsidP="000F4966">
      <w:pPr>
        <w:jc w:val="center"/>
      </w:pPr>
    </w:p>
    <w:p w14:paraId="3CF2FB0F" w14:textId="509647EA" w:rsidR="00DE70E9" w:rsidRDefault="00DE70E9" w:rsidP="000F4966">
      <w:pPr>
        <w:jc w:val="center"/>
      </w:pPr>
    </w:p>
    <w:p w14:paraId="3051B134" w14:textId="4907DF86" w:rsidR="00DE70E9" w:rsidRDefault="00DE70E9" w:rsidP="000F4966">
      <w:pPr>
        <w:jc w:val="center"/>
      </w:pPr>
    </w:p>
    <w:p w14:paraId="4E16E408" w14:textId="77777777" w:rsidR="00DE70E9" w:rsidRDefault="00DE70E9" w:rsidP="000F4966">
      <w:pPr>
        <w:jc w:val="center"/>
      </w:pPr>
    </w:p>
    <w:p w14:paraId="7405C5B2" w14:textId="77777777" w:rsidR="00FA4432" w:rsidRDefault="00FA4432" w:rsidP="00FA4432"/>
    <w:p w14:paraId="2657EE14" w14:textId="13C95BF7" w:rsidR="00866710" w:rsidRPr="002E21F7" w:rsidRDefault="00866710" w:rsidP="002E21F7">
      <w:pPr>
        <w:pStyle w:val="Heading1"/>
        <w:numPr>
          <w:ilvl w:val="0"/>
          <w:numId w:val="12"/>
        </w:numPr>
        <w:jc w:val="center"/>
        <w:rPr>
          <w:rFonts w:ascii="Arial" w:hAnsi="Arial" w:cs="Arial"/>
          <w:b/>
          <w:bCs/>
          <w:color w:val="auto"/>
          <w:sz w:val="24"/>
          <w:szCs w:val="24"/>
          <w:shd w:val="clear" w:color="auto" w:fill="FFFFFF"/>
        </w:rPr>
      </w:pPr>
      <w:bookmarkStart w:id="1" w:name="_Toc82121955"/>
      <w:r w:rsidRPr="002E21F7">
        <w:rPr>
          <w:rFonts w:ascii="Arial" w:hAnsi="Arial" w:cs="Arial"/>
          <w:b/>
          <w:bCs/>
          <w:color w:val="auto"/>
          <w:sz w:val="24"/>
          <w:szCs w:val="24"/>
          <w:shd w:val="clear" w:color="auto" w:fill="FFFFFF"/>
        </w:rPr>
        <w:lastRenderedPageBreak/>
        <w:t xml:space="preserve">Sobre la </w:t>
      </w:r>
      <w:r w:rsidR="004074EC" w:rsidRPr="002E21F7">
        <w:rPr>
          <w:rFonts w:ascii="Arial" w:hAnsi="Arial" w:cs="Arial"/>
          <w:b/>
          <w:bCs/>
          <w:color w:val="auto"/>
          <w:sz w:val="24"/>
          <w:szCs w:val="24"/>
          <w:shd w:val="clear" w:color="auto" w:fill="FFFFFF"/>
        </w:rPr>
        <w:t>Migración de datos</w:t>
      </w:r>
      <w:bookmarkEnd w:id="1"/>
    </w:p>
    <w:p w14:paraId="159ADF73" w14:textId="4FE89350" w:rsidR="004E23F5" w:rsidRDefault="004074EC" w:rsidP="00866710">
      <w:pPr>
        <w:pStyle w:val="ListParagraph"/>
        <w:rPr>
          <w:rFonts w:ascii="Arial" w:hAnsi="Arial" w:cs="Arial"/>
          <w:b/>
          <w:bCs/>
          <w:color w:val="212529"/>
          <w:sz w:val="24"/>
          <w:szCs w:val="24"/>
          <w:shd w:val="clear" w:color="auto" w:fill="FFFFFF"/>
        </w:rPr>
      </w:pPr>
      <w:r w:rsidRPr="004074EC">
        <w:rPr>
          <w:rFonts w:ascii="Arial" w:hAnsi="Arial" w:cs="Arial"/>
          <w:b/>
          <w:bCs/>
          <w:color w:val="212529"/>
          <w:sz w:val="24"/>
          <w:szCs w:val="24"/>
          <w:shd w:val="clear" w:color="auto" w:fill="FFFFFF"/>
        </w:rPr>
        <w:t> </w:t>
      </w:r>
    </w:p>
    <w:p w14:paraId="51996B7D" w14:textId="2D64AFAB" w:rsidR="004074EC" w:rsidRPr="000878B5" w:rsidRDefault="004074EC" w:rsidP="000878B5">
      <w:pPr>
        <w:pStyle w:val="Heading2"/>
        <w:rPr>
          <w:rFonts w:ascii="Arial" w:hAnsi="Arial" w:cs="Arial"/>
          <w:b/>
          <w:bCs/>
          <w:color w:val="auto"/>
        </w:rPr>
      </w:pPr>
      <w:r w:rsidRPr="000878B5">
        <w:rPr>
          <w:rFonts w:ascii="Arial" w:hAnsi="Arial" w:cs="Arial"/>
          <w:b/>
          <w:bCs/>
          <w:color w:val="auto"/>
        </w:rPr>
        <w:t xml:space="preserve"> </w:t>
      </w:r>
      <w:bookmarkStart w:id="2" w:name="_Toc82121956"/>
      <w:r w:rsidR="000878B5">
        <w:rPr>
          <w:rFonts w:ascii="Arial" w:hAnsi="Arial" w:cs="Arial"/>
          <w:b/>
          <w:bCs/>
          <w:color w:val="auto"/>
        </w:rPr>
        <w:t xml:space="preserve">2.1 </w:t>
      </w:r>
      <w:r w:rsidRPr="000878B5">
        <w:rPr>
          <w:rFonts w:ascii="Arial" w:hAnsi="Arial" w:cs="Arial"/>
          <w:b/>
          <w:bCs/>
          <w:color w:val="auto"/>
        </w:rPr>
        <w:t>¿Qué es una migración de datos?</w:t>
      </w:r>
      <w:bookmarkEnd w:id="2"/>
    </w:p>
    <w:p w14:paraId="70C57FA1" w14:textId="56C417E5" w:rsidR="00866710" w:rsidRDefault="00866710" w:rsidP="00866710">
      <w:pPr>
        <w:pStyle w:val="ListParagraph"/>
        <w:rPr>
          <w:rFonts w:ascii="Arial" w:hAnsi="Arial" w:cs="Arial"/>
          <w:color w:val="212529"/>
          <w:sz w:val="24"/>
          <w:szCs w:val="24"/>
          <w:shd w:val="clear" w:color="auto" w:fill="FFFFFF"/>
        </w:rPr>
      </w:pPr>
      <w:r w:rsidRPr="00FA4432">
        <w:rPr>
          <w:rFonts w:ascii="Arial" w:hAnsi="Arial" w:cs="Arial"/>
          <w:color w:val="212529"/>
          <w:sz w:val="24"/>
          <w:szCs w:val="24"/>
          <w:shd w:val="clear" w:color="auto" w:fill="FFFFFF"/>
        </w:rPr>
        <w:t>Este proceso</w:t>
      </w:r>
      <w:r w:rsidR="00FA4432">
        <w:rPr>
          <w:rFonts w:ascii="Arial" w:hAnsi="Arial" w:cs="Arial"/>
          <w:color w:val="212529"/>
          <w:sz w:val="24"/>
          <w:szCs w:val="24"/>
          <w:shd w:val="clear" w:color="auto" w:fill="FFFFFF"/>
        </w:rPr>
        <w:t xml:space="preserve"> en el cual se traslada la información entre bases de datos</w:t>
      </w:r>
    </w:p>
    <w:p w14:paraId="753D13C4" w14:textId="6C255F6A" w:rsidR="00FA4432" w:rsidRDefault="00FA4432" w:rsidP="00866710">
      <w:pPr>
        <w:pStyle w:val="ListParagraph"/>
        <w:rPr>
          <w:rFonts w:ascii="Arial" w:hAnsi="Arial" w:cs="Arial"/>
          <w:color w:val="212529"/>
          <w:sz w:val="24"/>
          <w:szCs w:val="24"/>
          <w:shd w:val="clear" w:color="auto" w:fill="FFFFFF"/>
        </w:rPr>
      </w:pPr>
      <w:r>
        <w:rPr>
          <w:rFonts w:ascii="Arial" w:hAnsi="Arial" w:cs="Arial"/>
          <w:color w:val="212529"/>
          <w:sz w:val="24"/>
          <w:szCs w:val="24"/>
          <w:shd w:val="clear" w:color="auto" w:fill="FFFFFF"/>
        </w:rPr>
        <w:t>En caso de que se necesite trasladar un sistema de Gestión de base de datos como MSQL a otro sistema similar como SQL Server o restituir la información a un nuevo equipo.</w:t>
      </w:r>
    </w:p>
    <w:p w14:paraId="50786756" w14:textId="77777777" w:rsidR="00866710" w:rsidRPr="00866710" w:rsidRDefault="00866710" w:rsidP="00866710">
      <w:pPr>
        <w:pStyle w:val="ListParagraph"/>
        <w:rPr>
          <w:rFonts w:ascii="Arial" w:hAnsi="Arial" w:cs="Arial"/>
          <w:color w:val="212529"/>
          <w:sz w:val="24"/>
          <w:szCs w:val="24"/>
          <w:shd w:val="clear" w:color="auto" w:fill="FFFFFF"/>
        </w:rPr>
      </w:pPr>
    </w:p>
    <w:p w14:paraId="07C02B14" w14:textId="27E14F9F" w:rsidR="00866710" w:rsidRPr="000878B5" w:rsidRDefault="00866710" w:rsidP="000878B5">
      <w:pPr>
        <w:pStyle w:val="Heading2"/>
        <w:rPr>
          <w:rFonts w:ascii="Arial" w:hAnsi="Arial" w:cs="Arial"/>
          <w:b/>
          <w:bCs/>
          <w:color w:val="auto"/>
          <w:sz w:val="24"/>
          <w:szCs w:val="24"/>
        </w:rPr>
      </w:pPr>
      <w:r w:rsidRPr="000878B5">
        <w:t xml:space="preserve"> </w:t>
      </w:r>
      <w:bookmarkStart w:id="3" w:name="_Toc82121957"/>
      <w:r w:rsidR="000878B5" w:rsidRPr="000878B5">
        <w:rPr>
          <w:rFonts w:ascii="Arial" w:hAnsi="Arial" w:cs="Arial"/>
          <w:b/>
          <w:bCs/>
          <w:color w:val="auto"/>
          <w:sz w:val="24"/>
          <w:szCs w:val="24"/>
        </w:rPr>
        <w:t xml:space="preserve">2.2 </w:t>
      </w:r>
      <w:r w:rsidRPr="000878B5">
        <w:rPr>
          <w:rFonts w:ascii="Arial" w:hAnsi="Arial" w:cs="Arial"/>
          <w:b/>
          <w:bCs/>
          <w:color w:val="auto"/>
          <w:sz w:val="24"/>
          <w:szCs w:val="24"/>
        </w:rPr>
        <w:t>La importancia de una migración de datos</w:t>
      </w:r>
      <w:bookmarkEnd w:id="3"/>
    </w:p>
    <w:p w14:paraId="04600612" w14:textId="7F539D27" w:rsidR="00866710" w:rsidRPr="00DD4EC2" w:rsidRDefault="000878B5" w:rsidP="000878B5">
      <w:pPr>
        <w:ind w:left="624"/>
        <w:rPr>
          <w:rFonts w:ascii="Arial" w:hAnsi="Arial" w:cs="Arial"/>
          <w:color w:val="212529"/>
          <w:sz w:val="24"/>
          <w:szCs w:val="24"/>
          <w:shd w:val="clear" w:color="auto" w:fill="FFFFFF"/>
        </w:rPr>
      </w:pPr>
      <w:r>
        <w:rPr>
          <w:rFonts w:ascii="Arial" w:hAnsi="Arial" w:cs="Arial"/>
          <w:color w:val="212529"/>
          <w:sz w:val="24"/>
          <w:szCs w:val="24"/>
          <w:shd w:val="clear" w:color="auto" w:fill="FFFFFF"/>
        </w:rPr>
        <w:t>E</w:t>
      </w:r>
      <w:r w:rsidR="00866710" w:rsidRPr="00DD4EC2">
        <w:rPr>
          <w:rFonts w:ascii="Arial" w:hAnsi="Arial" w:cs="Arial"/>
          <w:color w:val="212529"/>
          <w:sz w:val="24"/>
          <w:szCs w:val="24"/>
          <w:shd w:val="clear" w:color="auto" w:fill="FFFFFF"/>
        </w:rPr>
        <w:t>l objetivo suele ser reforzar el rendimiento y la competitividad.</w:t>
      </w:r>
    </w:p>
    <w:p w14:paraId="5D94ED6C" w14:textId="61324CDC" w:rsidR="00DD4EC2" w:rsidRDefault="00866710" w:rsidP="000878B5">
      <w:pPr>
        <w:ind w:left="636"/>
        <w:rPr>
          <w:rFonts w:ascii="Arial" w:hAnsi="Arial" w:cs="Arial"/>
          <w:color w:val="212529"/>
          <w:sz w:val="24"/>
          <w:szCs w:val="24"/>
          <w:shd w:val="clear" w:color="auto" w:fill="FFFFFF"/>
        </w:rPr>
      </w:pPr>
      <w:r w:rsidRPr="00DD4EC2">
        <w:rPr>
          <w:rFonts w:ascii="Arial" w:hAnsi="Arial" w:cs="Arial"/>
          <w:color w:val="212529"/>
          <w:sz w:val="24"/>
          <w:szCs w:val="24"/>
          <w:shd w:val="clear" w:color="auto" w:fill="FFFFFF"/>
        </w:rPr>
        <w:t xml:space="preserve">Pero debe hacerse </w:t>
      </w:r>
      <w:r w:rsidR="00DD4EC2" w:rsidRPr="00DD4EC2">
        <w:rPr>
          <w:rFonts w:ascii="Arial" w:hAnsi="Arial" w:cs="Arial"/>
          <w:color w:val="212529"/>
          <w:sz w:val="24"/>
          <w:szCs w:val="24"/>
          <w:shd w:val="clear" w:color="auto" w:fill="FFFFFF"/>
        </w:rPr>
        <w:t>correctamente.</w:t>
      </w:r>
      <w:r w:rsidR="00DD4EC2">
        <w:rPr>
          <w:rFonts w:ascii="Arial" w:hAnsi="Arial" w:cs="Arial"/>
          <w:color w:val="212529"/>
          <w:sz w:val="24"/>
          <w:szCs w:val="24"/>
          <w:shd w:val="clear" w:color="auto" w:fill="FFFFFF"/>
        </w:rPr>
        <w:t xml:space="preserve"> Se puede optar por remplazar los medios</w:t>
      </w:r>
    </w:p>
    <w:p w14:paraId="61BB764D" w14:textId="480CDD1D" w:rsidR="00DD4EC2" w:rsidRDefault="00DD4EC2" w:rsidP="000878B5">
      <w:pPr>
        <w:ind w:left="636"/>
        <w:rPr>
          <w:rFonts w:ascii="Arial" w:hAnsi="Arial" w:cs="Arial"/>
          <w:color w:val="212529"/>
          <w:sz w:val="24"/>
          <w:szCs w:val="24"/>
          <w:shd w:val="clear" w:color="auto" w:fill="FFFFFF"/>
        </w:rPr>
      </w:pPr>
      <w:r>
        <w:rPr>
          <w:rFonts w:ascii="Arial" w:hAnsi="Arial" w:cs="Arial"/>
          <w:color w:val="212529"/>
          <w:sz w:val="24"/>
          <w:szCs w:val="24"/>
          <w:shd w:val="clear" w:color="auto" w:fill="FFFFFF"/>
        </w:rPr>
        <w:t>De almacenamiento para aprovechar tecnologías mas eficientes, del mismo modo puede ser necesario migrar de un proveedor de bases de datos a otros o actualizar las versiones del software, La migración de bases de datos es muy practica a la ora de trasladar los datos más actualizados otros usuarios, para adaptarse a las nuevas necesidades de actualización de versiones y ampliar el soporte con otros proveedores</w:t>
      </w:r>
    </w:p>
    <w:p w14:paraId="1042E13C" w14:textId="3B57AF12" w:rsidR="00502DD7" w:rsidRDefault="00502DD7" w:rsidP="004074EC">
      <w:pPr>
        <w:rPr>
          <w:rFonts w:ascii="Arial" w:hAnsi="Arial" w:cs="Arial"/>
          <w:color w:val="212529"/>
          <w:sz w:val="24"/>
          <w:szCs w:val="24"/>
          <w:shd w:val="clear" w:color="auto" w:fill="FFFFFF"/>
        </w:rPr>
      </w:pPr>
    </w:p>
    <w:p w14:paraId="2DE41DE2" w14:textId="235B2080" w:rsidR="005B14D5" w:rsidRDefault="005B14D5" w:rsidP="004074EC">
      <w:pPr>
        <w:rPr>
          <w:rFonts w:ascii="Arial" w:hAnsi="Arial" w:cs="Arial"/>
          <w:color w:val="212529"/>
          <w:sz w:val="24"/>
          <w:szCs w:val="24"/>
          <w:shd w:val="clear" w:color="auto" w:fill="FFFFFF"/>
        </w:rPr>
      </w:pPr>
    </w:p>
    <w:p w14:paraId="79FA8738" w14:textId="1B225C71" w:rsidR="005B14D5" w:rsidRDefault="005B14D5" w:rsidP="004074EC">
      <w:pPr>
        <w:rPr>
          <w:rFonts w:ascii="Arial" w:hAnsi="Arial" w:cs="Arial"/>
          <w:color w:val="212529"/>
          <w:sz w:val="24"/>
          <w:szCs w:val="24"/>
          <w:shd w:val="clear" w:color="auto" w:fill="FFFFFF"/>
        </w:rPr>
      </w:pPr>
    </w:p>
    <w:p w14:paraId="10412083" w14:textId="2D8903AE" w:rsidR="005B14D5" w:rsidRDefault="005B14D5" w:rsidP="004074EC">
      <w:pPr>
        <w:rPr>
          <w:rFonts w:ascii="Arial" w:hAnsi="Arial" w:cs="Arial"/>
          <w:color w:val="212529"/>
          <w:sz w:val="24"/>
          <w:szCs w:val="24"/>
          <w:shd w:val="clear" w:color="auto" w:fill="FFFFFF"/>
        </w:rPr>
      </w:pPr>
    </w:p>
    <w:p w14:paraId="7C5EE5A0" w14:textId="5F9C2CE6" w:rsidR="005B14D5" w:rsidRDefault="005B14D5" w:rsidP="004074EC">
      <w:pPr>
        <w:rPr>
          <w:rFonts w:ascii="Arial" w:hAnsi="Arial" w:cs="Arial"/>
          <w:color w:val="212529"/>
          <w:sz w:val="24"/>
          <w:szCs w:val="24"/>
          <w:shd w:val="clear" w:color="auto" w:fill="FFFFFF"/>
        </w:rPr>
      </w:pPr>
    </w:p>
    <w:p w14:paraId="0573647A" w14:textId="36E24588" w:rsidR="005B14D5" w:rsidRDefault="005B14D5" w:rsidP="004074EC">
      <w:pPr>
        <w:rPr>
          <w:rFonts w:ascii="Arial" w:hAnsi="Arial" w:cs="Arial"/>
          <w:color w:val="212529"/>
          <w:sz w:val="24"/>
          <w:szCs w:val="24"/>
          <w:shd w:val="clear" w:color="auto" w:fill="FFFFFF"/>
        </w:rPr>
      </w:pPr>
    </w:p>
    <w:p w14:paraId="21924880" w14:textId="03F42507" w:rsidR="005B14D5" w:rsidRDefault="005B14D5" w:rsidP="004074EC">
      <w:pPr>
        <w:rPr>
          <w:rFonts w:ascii="Arial" w:hAnsi="Arial" w:cs="Arial"/>
          <w:color w:val="212529"/>
          <w:sz w:val="24"/>
          <w:szCs w:val="24"/>
          <w:shd w:val="clear" w:color="auto" w:fill="FFFFFF"/>
        </w:rPr>
      </w:pPr>
    </w:p>
    <w:p w14:paraId="483D3ECE" w14:textId="709F46B1" w:rsidR="005B14D5" w:rsidRDefault="005B14D5" w:rsidP="004074EC">
      <w:pPr>
        <w:rPr>
          <w:rFonts w:ascii="Arial" w:hAnsi="Arial" w:cs="Arial"/>
          <w:color w:val="212529"/>
          <w:sz w:val="24"/>
          <w:szCs w:val="24"/>
          <w:shd w:val="clear" w:color="auto" w:fill="FFFFFF"/>
        </w:rPr>
      </w:pPr>
    </w:p>
    <w:p w14:paraId="2967D6AF" w14:textId="0FA3BE16" w:rsidR="005B14D5" w:rsidRDefault="005B14D5" w:rsidP="004074EC">
      <w:pPr>
        <w:rPr>
          <w:rFonts w:ascii="Arial" w:hAnsi="Arial" w:cs="Arial"/>
          <w:color w:val="212529"/>
          <w:sz w:val="24"/>
          <w:szCs w:val="24"/>
          <w:shd w:val="clear" w:color="auto" w:fill="FFFFFF"/>
        </w:rPr>
      </w:pPr>
    </w:p>
    <w:p w14:paraId="17C0028C" w14:textId="3C2E834F" w:rsidR="005B14D5" w:rsidRDefault="005B14D5" w:rsidP="004074EC">
      <w:pPr>
        <w:rPr>
          <w:rFonts w:ascii="Arial" w:hAnsi="Arial" w:cs="Arial"/>
          <w:color w:val="212529"/>
          <w:sz w:val="24"/>
          <w:szCs w:val="24"/>
          <w:shd w:val="clear" w:color="auto" w:fill="FFFFFF"/>
        </w:rPr>
      </w:pPr>
    </w:p>
    <w:p w14:paraId="5F704E5B" w14:textId="727ADF09" w:rsidR="005B14D5" w:rsidRDefault="005B14D5" w:rsidP="004074EC">
      <w:pPr>
        <w:rPr>
          <w:rFonts w:ascii="Arial" w:hAnsi="Arial" w:cs="Arial"/>
          <w:color w:val="212529"/>
          <w:sz w:val="24"/>
          <w:szCs w:val="24"/>
          <w:shd w:val="clear" w:color="auto" w:fill="FFFFFF"/>
        </w:rPr>
      </w:pPr>
    </w:p>
    <w:p w14:paraId="6ECB3E46" w14:textId="0620F3C0" w:rsidR="005B14D5" w:rsidRDefault="005B14D5" w:rsidP="004074EC">
      <w:pPr>
        <w:rPr>
          <w:rFonts w:ascii="Arial" w:hAnsi="Arial" w:cs="Arial"/>
          <w:color w:val="212529"/>
          <w:sz w:val="24"/>
          <w:szCs w:val="24"/>
          <w:shd w:val="clear" w:color="auto" w:fill="FFFFFF"/>
        </w:rPr>
      </w:pPr>
    </w:p>
    <w:p w14:paraId="3933CB04" w14:textId="1300301F" w:rsidR="005B14D5" w:rsidRDefault="005B14D5" w:rsidP="004074EC">
      <w:pPr>
        <w:rPr>
          <w:rFonts w:ascii="Arial" w:hAnsi="Arial" w:cs="Arial"/>
          <w:color w:val="212529"/>
          <w:sz w:val="24"/>
          <w:szCs w:val="24"/>
          <w:shd w:val="clear" w:color="auto" w:fill="FFFFFF"/>
        </w:rPr>
      </w:pPr>
    </w:p>
    <w:p w14:paraId="0942DCAC" w14:textId="651869EE" w:rsidR="005B14D5" w:rsidRDefault="005B14D5" w:rsidP="004074EC">
      <w:pPr>
        <w:rPr>
          <w:rFonts w:ascii="Arial" w:hAnsi="Arial" w:cs="Arial"/>
          <w:color w:val="212529"/>
          <w:sz w:val="24"/>
          <w:szCs w:val="24"/>
          <w:shd w:val="clear" w:color="auto" w:fill="FFFFFF"/>
        </w:rPr>
      </w:pPr>
    </w:p>
    <w:p w14:paraId="74A4B92F" w14:textId="6E61253A" w:rsidR="005B14D5" w:rsidRDefault="005B14D5" w:rsidP="004074EC">
      <w:pPr>
        <w:rPr>
          <w:rFonts w:ascii="Arial" w:hAnsi="Arial" w:cs="Arial"/>
          <w:color w:val="212529"/>
          <w:sz w:val="24"/>
          <w:szCs w:val="24"/>
          <w:shd w:val="clear" w:color="auto" w:fill="FFFFFF"/>
        </w:rPr>
      </w:pPr>
    </w:p>
    <w:p w14:paraId="1FDE044E" w14:textId="2357DCE9" w:rsidR="005B14D5" w:rsidRDefault="005B14D5" w:rsidP="004074EC">
      <w:pPr>
        <w:rPr>
          <w:rFonts w:ascii="Arial" w:hAnsi="Arial" w:cs="Arial"/>
          <w:color w:val="212529"/>
          <w:sz w:val="24"/>
          <w:szCs w:val="24"/>
          <w:shd w:val="clear" w:color="auto" w:fill="FFFFFF"/>
        </w:rPr>
      </w:pPr>
    </w:p>
    <w:p w14:paraId="7CC28F70" w14:textId="4F05AFC0" w:rsidR="005B14D5" w:rsidRDefault="005B14D5" w:rsidP="004074EC">
      <w:pPr>
        <w:rPr>
          <w:rFonts w:ascii="Arial" w:hAnsi="Arial" w:cs="Arial"/>
          <w:color w:val="212529"/>
          <w:sz w:val="24"/>
          <w:szCs w:val="24"/>
          <w:shd w:val="clear" w:color="auto" w:fill="FFFFFF"/>
        </w:rPr>
      </w:pPr>
    </w:p>
    <w:p w14:paraId="28344087" w14:textId="77777777" w:rsidR="005B14D5" w:rsidRDefault="005B14D5" w:rsidP="004074EC">
      <w:pPr>
        <w:rPr>
          <w:rFonts w:ascii="Arial" w:hAnsi="Arial" w:cs="Arial"/>
          <w:sz w:val="24"/>
          <w:szCs w:val="24"/>
        </w:rPr>
      </w:pPr>
    </w:p>
    <w:p w14:paraId="5805322F" w14:textId="2D83F033" w:rsidR="003C0812" w:rsidRPr="002E21F7" w:rsidRDefault="003C0812" w:rsidP="002E21F7">
      <w:pPr>
        <w:pStyle w:val="Heading1"/>
        <w:numPr>
          <w:ilvl w:val="0"/>
          <w:numId w:val="12"/>
        </w:numPr>
        <w:jc w:val="center"/>
        <w:rPr>
          <w:rFonts w:ascii="Arial" w:hAnsi="Arial" w:cs="Arial"/>
          <w:b/>
          <w:bCs/>
          <w:color w:val="auto"/>
          <w:sz w:val="24"/>
          <w:szCs w:val="24"/>
        </w:rPr>
      </w:pPr>
      <w:bookmarkStart w:id="4" w:name="_Toc82121958"/>
      <w:r w:rsidRPr="002E21F7">
        <w:rPr>
          <w:rFonts w:ascii="Arial" w:hAnsi="Arial" w:cs="Arial"/>
          <w:b/>
          <w:bCs/>
          <w:color w:val="auto"/>
          <w:sz w:val="24"/>
          <w:szCs w:val="24"/>
        </w:rPr>
        <w:t>Plan de migración de datos: WeekList</w:t>
      </w:r>
      <w:bookmarkEnd w:id="4"/>
    </w:p>
    <w:p w14:paraId="4C90AF9D" w14:textId="1362CC1F" w:rsidR="00046D04" w:rsidRDefault="00046D04" w:rsidP="00046D04">
      <w:pPr>
        <w:pStyle w:val="ListParagraph"/>
        <w:rPr>
          <w:rFonts w:ascii="Arial" w:hAnsi="Arial" w:cs="Arial"/>
          <w:sz w:val="24"/>
          <w:szCs w:val="24"/>
        </w:rPr>
      </w:pPr>
      <w:r>
        <w:rPr>
          <w:rFonts w:ascii="Arial" w:hAnsi="Arial" w:cs="Arial"/>
          <w:sz w:val="24"/>
          <w:szCs w:val="24"/>
        </w:rPr>
        <w:t>El modelo de datos del proyecto WeekList esta desarrollada sobre un motor de base de datos MySQL y consta de una sola base de datos. A continuación, se presenta una serie de alternativas para poder realizar una correcta migración de datos, según sea requerido.</w:t>
      </w:r>
    </w:p>
    <w:p w14:paraId="5EB39A01" w14:textId="77777777" w:rsidR="002A0605" w:rsidRPr="00046D04" w:rsidRDefault="002A0605" w:rsidP="00046D04">
      <w:pPr>
        <w:pStyle w:val="ListParagraph"/>
        <w:rPr>
          <w:rFonts w:ascii="Arial" w:hAnsi="Arial" w:cs="Arial"/>
          <w:sz w:val="24"/>
          <w:szCs w:val="24"/>
        </w:rPr>
      </w:pPr>
    </w:p>
    <w:p w14:paraId="1E4B3E75" w14:textId="2C5B8768" w:rsidR="003C0812" w:rsidRPr="000878B5" w:rsidRDefault="000878B5" w:rsidP="000878B5">
      <w:pPr>
        <w:pStyle w:val="Heading2"/>
        <w:rPr>
          <w:rFonts w:ascii="Arial" w:hAnsi="Arial" w:cs="Arial"/>
          <w:b/>
          <w:bCs/>
          <w:color w:val="auto"/>
          <w:sz w:val="24"/>
          <w:szCs w:val="24"/>
        </w:rPr>
      </w:pPr>
      <w:bookmarkStart w:id="5" w:name="_Toc82121959"/>
      <w:r>
        <w:rPr>
          <w:rFonts w:ascii="Arial" w:hAnsi="Arial" w:cs="Arial"/>
          <w:b/>
          <w:bCs/>
          <w:color w:val="auto"/>
          <w:sz w:val="24"/>
          <w:szCs w:val="24"/>
        </w:rPr>
        <w:t xml:space="preserve">3.1 </w:t>
      </w:r>
      <w:r w:rsidR="003C0812" w:rsidRPr="000878B5">
        <w:rPr>
          <w:rFonts w:ascii="Arial" w:hAnsi="Arial" w:cs="Arial"/>
          <w:b/>
          <w:bCs/>
          <w:color w:val="auto"/>
          <w:sz w:val="24"/>
          <w:szCs w:val="24"/>
        </w:rPr>
        <w:t>Migración de la base de datos</w:t>
      </w:r>
      <w:r w:rsidR="008E3508" w:rsidRPr="000878B5">
        <w:rPr>
          <w:rFonts w:ascii="Arial" w:hAnsi="Arial" w:cs="Arial"/>
          <w:b/>
          <w:bCs/>
          <w:color w:val="auto"/>
          <w:sz w:val="24"/>
          <w:szCs w:val="24"/>
        </w:rPr>
        <w:t xml:space="preserve"> MySQL</w:t>
      </w:r>
      <w:bookmarkEnd w:id="5"/>
    </w:p>
    <w:p w14:paraId="28421235" w14:textId="7E466DEE" w:rsidR="008E3508" w:rsidRPr="000878B5" w:rsidRDefault="000878B5" w:rsidP="000878B5">
      <w:pPr>
        <w:pStyle w:val="Heading3"/>
        <w:ind w:firstLine="708"/>
        <w:rPr>
          <w:rFonts w:ascii="Arial" w:hAnsi="Arial" w:cs="Arial"/>
          <w:b/>
          <w:bCs/>
          <w:color w:val="auto"/>
        </w:rPr>
      </w:pPr>
      <w:bookmarkStart w:id="6" w:name="_Toc82121960"/>
      <w:r>
        <w:rPr>
          <w:rFonts w:ascii="Arial" w:hAnsi="Arial" w:cs="Arial"/>
          <w:b/>
          <w:bCs/>
          <w:color w:val="auto"/>
        </w:rPr>
        <w:t xml:space="preserve">3.1.1 </w:t>
      </w:r>
      <w:r w:rsidR="008E3508" w:rsidRPr="000878B5">
        <w:rPr>
          <w:rFonts w:ascii="Arial" w:hAnsi="Arial" w:cs="Arial"/>
          <w:b/>
          <w:bCs/>
          <w:color w:val="auto"/>
        </w:rPr>
        <w:t>Exportación de base de datos</w:t>
      </w:r>
      <w:r w:rsidR="005D7E97" w:rsidRPr="000878B5">
        <w:rPr>
          <w:rFonts w:ascii="Arial" w:hAnsi="Arial" w:cs="Arial"/>
          <w:b/>
          <w:bCs/>
          <w:color w:val="auto"/>
        </w:rPr>
        <w:t xml:space="preserve"> MySQL</w:t>
      </w:r>
      <w:bookmarkEnd w:id="6"/>
    </w:p>
    <w:p w14:paraId="353C47F0" w14:textId="682708C3" w:rsidR="00E32BB8" w:rsidRPr="000878B5" w:rsidRDefault="000878B5" w:rsidP="000878B5">
      <w:pPr>
        <w:pStyle w:val="Heading4"/>
        <w:ind w:left="708"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3.1.1.1 </w:t>
      </w:r>
      <w:r w:rsidR="00E32BB8" w:rsidRPr="000878B5">
        <w:rPr>
          <w:rFonts w:ascii="Arial" w:hAnsi="Arial" w:cs="Arial"/>
          <w:b/>
          <w:bCs/>
          <w:i w:val="0"/>
          <w:iCs w:val="0"/>
          <w:color w:val="auto"/>
          <w:sz w:val="24"/>
          <w:szCs w:val="24"/>
        </w:rPr>
        <w:t>Exportación rápida</w:t>
      </w:r>
      <w:r w:rsidR="005D7E97" w:rsidRPr="000878B5">
        <w:rPr>
          <w:rFonts w:ascii="Arial" w:hAnsi="Arial" w:cs="Arial"/>
          <w:b/>
          <w:bCs/>
          <w:i w:val="0"/>
          <w:iCs w:val="0"/>
          <w:color w:val="auto"/>
          <w:sz w:val="24"/>
          <w:szCs w:val="24"/>
        </w:rPr>
        <w:t xml:space="preserve"> </w:t>
      </w:r>
    </w:p>
    <w:p w14:paraId="22745A18" w14:textId="262C12B9" w:rsidR="00E32BB8" w:rsidRPr="000A2C76" w:rsidRDefault="00E32BB8" w:rsidP="00E32BB8">
      <w:pPr>
        <w:pStyle w:val="ListParagraph"/>
        <w:ind w:left="1416"/>
        <w:rPr>
          <w:rFonts w:ascii="Arial" w:hAnsi="Arial" w:cs="Arial"/>
          <w:sz w:val="24"/>
          <w:szCs w:val="24"/>
        </w:rPr>
      </w:pPr>
      <w:r>
        <w:rPr>
          <w:rFonts w:ascii="Arial" w:hAnsi="Arial" w:cs="Arial"/>
          <w:sz w:val="24"/>
          <w:szCs w:val="24"/>
        </w:rPr>
        <w:t>Inicialmente se debe ingresar a la interfaz web de phpMyAdmin desde la cual se gestiona el MySql del servidor. Seleccione la base de datos a exportar, en este caso WeekList</w:t>
      </w:r>
    </w:p>
    <w:p w14:paraId="64B0FE91" w14:textId="044CA6D7" w:rsidR="00E32BB8" w:rsidRDefault="00E32BB8" w:rsidP="00E32BB8">
      <w:pPr>
        <w:pStyle w:val="ListParagraph"/>
        <w:ind w:left="360"/>
        <w:rPr>
          <w:rFonts w:ascii="Arial" w:hAnsi="Arial" w:cs="Arial"/>
          <w:b/>
          <w:bCs/>
          <w:sz w:val="24"/>
          <w:szCs w:val="24"/>
        </w:rPr>
      </w:pPr>
      <w:r>
        <w:rPr>
          <w:noProof/>
        </w:rPr>
        <w:drawing>
          <wp:inline distT="0" distB="0" distL="0" distR="0" wp14:anchorId="0BA93F0E" wp14:editId="140F237B">
            <wp:extent cx="540004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09800"/>
                    </a:xfrm>
                    <a:prstGeom prst="rect">
                      <a:avLst/>
                    </a:prstGeom>
                  </pic:spPr>
                </pic:pic>
              </a:graphicData>
            </a:graphic>
          </wp:inline>
        </w:drawing>
      </w:r>
    </w:p>
    <w:p w14:paraId="12F77FFD" w14:textId="77777777" w:rsidR="00E32BB8" w:rsidRPr="00E32BB8" w:rsidRDefault="00E32BB8" w:rsidP="00E32BB8">
      <w:pPr>
        <w:pStyle w:val="ListParagraph"/>
        <w:ind w:left="360"/>
        <w:rPr>
          <w:rFonts w:ascii="Arial" w:hAnsi="Arial" w:cs="Arial"/>
          <w:b/>
          <w:bCs/>
          <w:sz w:val="24"/>
          <w:szCs w:val="24"/>
        </w:rPr>
      </w:pPr>
    </w:p>
    <w:p w14:paraId="4E3F05F7" w14:textId="44259CAD" w:rsidR="00E33CE5" w:rsidRDefault="00E32BB8" w:rsidP="00E32BB8">
      <w:pPr>
        <w:pStyle w:val="ListParagraph"/>
        <w:ind w:left="360"/>
        <w:rPr>
          <w:rFonts w:ascii="Arial" w:hAnsi="Arial" w:cs="Arial"/>
          <w:sz w:val="24"/>
          <w:szCs w:val="24"/>
        </w:rPr>
      </w:pPr>
      <w:r w:rsidRPr="00E32BB8">
        <w:rPr>
          <w:rFonts w:ascii="Arial" w:hAnsi="Arial" w:cs="Arial"/>
          <w:sz w:val="24"/>
          <w:szCs w:val="24"/>
        </w:rPr>
        <w:tab/>
      </w:r>
      <w:r>
        <w:rPr>
          <w:rFonts w:ascii="Arial" w:hAnsi="Arial" w:cs="Arial"/>
          <w:sz w:val="24"/>
          <w:szCs w:val="24"/>
        </w:rPr>
        <w:tab/>
      </w:r>
      <w:r w:rsidRPr="00E32BB8">
        <w:rPr>
          <w:rFonts w:ascii="Arial" w:hAnsi="Arial" w:cs="Arial"/>
          <w:sz w:val="24"/>
          <w:szCs w:val="24"/>
        </w:rPr>
        <w:t xml:space="preserve">Una vez dentro se debe dar click en la opción </w:t>
      </w:r>
      <w:r>
        <w:rPr>
          <w:rFonts w:ascii="Arial" w:hAnsi="Arial" w:cs="Arial"/>
          <w:i/>
          <w:iCs/>
          <w:sz w:val="24"/>
          <w:szCs w:val="24"/>
        </w:rPr>
        <w:t>Exportar</w:t>
      </w:r>
      <w:r w:rsidRPr="00E32BB8">
        <w:rPr>
          <w:rFonts w:ascii="Arial" w:hAnsi="Arial" w:cs="Arial"/>
          <w:i/>
          <w:iCs/>
          <w:sz w:val="24"/>
          <w:szCs w:val="24"/>
        </w:rPr>
        <w:t>/</w:t>
      </w:r>
      <w:r>
        <w:rPr>
          <w:rFonts w:ascii="Arial" w:hAnsi="Arial" w:cs="Arial"/>
          <w:i/>
          <w:iCs/>
          <w:sz w:val="24"/>
          <w:szCs w:val="24"/>
        </w:rPr>
        <w:t>Export</w:t>
      </w:r>
      <w:r w:rsidRPr="00E32BB8">
        <w:rPr>
          <w:rFonts w:ascii="Arial" w:hAnsi="Arial" w:cs="Arial"/>
          <w:sz w:val="24"/>
          <w:szCs w:val="24"/>
        </w:rPr>
        <w:t>.</w:t>
      </w:r>
      <w:r w:rsidR="00E33CE5">
        <w:rPr>
          <w:noProof/>
        </w:rPr>
        <w:drawing>
          <wp:inline distT="0" distB="0" distL="0" distR="0" wp14:anchorId="5148F112" wp14:editId="31FD8ACF">
            <wp:extent cx="5400040" cy="17589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9"/>
                    <a:stretch>
                      <a:fillRect/>
                    </a:stretch>
                  </pic:blipFill>
                  <pic:spPr>
                    <a:xfrm>
                      <a:off x="0" y="0"/>
                      <a:ext cx="5400040" cy="1758950"/>
                    </a:xfrm>
                    <a:prstGeom prst="rect">
                      <a:avLst/>
                    </a:prstGeom>
                  </pic:spPr>
                </pic:pic>
              </a:graphicData>
            </a:graphic>
          </wp:inline>
        </w:drawing>
      </w:r>
    </w:p>
    <w:p w14:paraId="61A56F02" w14:textId="77777777" w:rsidR="00E33CE5" w:rsidRDefault="00E33CE5" w:rsidP="00E32BB8">
      <w:pPr>
        <w:pStyle w:val="ListParagraph"/>
        <w:ind w:left="360"/>
        <w:rPr>
          <w:rFonts w:ascii="Arial" w:hAnsi="Arial" w:cs="Arial"/>
          <w:sz w:val="24"/>
          <w:szCs w:val="24"/>
        </w:rPr>
      </w:pPr>
    </w:p>
    <w:p w14:paraId="11A070D7" w14:textId="7C4071FB" w:rsidR="00E33CE5" w:rsidRPr="00E33CE5" w:rsidRDefault="00E33CE5" w:rsidP="00E33CE5">
      <w:pPr>
        <w:pStyle w:val="ListParagraph"/>
        <w:ind w:left="1080"/>
        <w:rPr>
          <w:rFonts w:ascii="Arial" w:hAnsi="Arial" w:cs="Arial"/>
          <w:i/>
          <w:iCs/>
          <w:sz w:val="24"/>
          <w:szCs w:val="24"/>
        </w:rPr>
      </w:pPr>
      <w:r>
        <w:rPr>
          <w:rFonts w:ascii="Arial" w:hAnsi="Arial" w:cs="Arial"/>
          <w:sz w:val="24"/>
          <w:szCs w:val="24"/>
        </w:rPr>
        <w:t xml:space="preserve">Asegúrese de que la opción </w:t>
      </w:r>
      <w:r>
        <w:rPr>
          <w:rFonts w:ascii="Arial" w:hAnsi="Arial" w:cs="Arial"/>
          <w:i/>
          <w:iCs/>
          <w:sz w:val="24"/>
          <w:szCs w:val="24"/>
        </w:rPr>
        <w:t>Rápido</w:t>
      </w:r>
      <w:r>
        <w:rPr>
          <w:rFonts w:ascii="Arial" w:hAnsi="Arial" w:cs="Arial"/>
          <w:sz w:val="24"/>
          <w:szCs w:val="24"/>
        </w:rPr>
        <w:t xml:space="preserve"> esta marcada y de click en </w:t>
      </w:r>
      <w:r>
        <w:rPr>
          <w:rFonts w:ascii="Arial" w:hAnsi="Arial" w:cs="Arial"/>
          <w:i/>
          <w:iCs/>
          <w:sz w:val="24"/>
          <w:szCs w:val="24"/>
        </w:rPr>
        <w:t>Continuar.</w:t>
      </w:r>
    </w:p>
    <w:p w14:paraId="5E7F572C" w14:textId="22A07D77" w:rsidR="00E33CE5" w:rsidRDefault="00E33CE5" w:rsidP="00E32BB8">
      <w:pPr>
        <w:pStyle w:val="ListParagraph"/>
        <w:ind w:left="360"/>
        <w:rPr>
          <w:rFonts w:ascii="Arial" w:hAnsi="Arial" w:cs="Arial"/>
          <w:sz w:val="24"/>
          <w:szCs w:val="24"/>
        </w:rPr>
      </w:pPr>
    </w:p>
    <w:p w14:paraId="01F9FAA0" w14:textId="4898A5E5" w:rsidR="00E33CE5" w:rsidRDefault="00E33CE5" w:rsidP="00E33CE5">
      <w:pPr>
        <w:pStyle w:val="ListParagraph"/>
        <w:ind w:left="1080"/>
        <w:rPr>
          <w:rFonts w:ascii="Arial" w:hAnsi="Arial" w:cs="Arial"/>
          <w:sz w:val="24"/>
          <w:szCs w:val="24"/>
        </w:rPr>
      </w:pPr>
      <w:r>
        <w:rPr>
          <w:rFonts w:ascii="Arial" w:hAnsi="Arial" w:cs="Arial"/>
          <w:sz w:val="24"/>
          <w:szCs w:val="24"/>
        </w:rPr>
        <w:t>Esto generará un archivo SQL con un QUERY listo para ser ejecutado y así crear los elementos u objetos de base de datos desde cero.</w:t>
      </w:r>
    </w:p>
    <w:p w14:paraId="23211DAE" w14:textId="1C9FED97" w:rsidR="00E33CE5" w:rsidRDefault="00E33CE5" w:rsidP="00E33CE5">
      <w:pPr>
        <w:pStyle w:val="ListParagraph"/>
        <w:ind w:left="1080"/>
        <w:rPr>
          <w:rFonts w:ascii="Arial" w:hAnsi="Arial" w:cs="Arial"/>
          <w:sz w:val="24"/>
          <w:szCs w:val="24"/>
        </w:rPr>
      </w:pPr>
      <w:r>
        <w:rPr>
          <w:noProof/>
        </w:rPr>
        <w:drawing>
          <wp:inline distT="0" distB="0" distL="0" distR="0" wp14:anchorId="189B735E" wp14:editId="366004AB">
            <wp:extent cx="5400040"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2100"/>
                    </a:xfrm>
                    <a:prstGeom prst="rect">
                      <a:avLst/>
                    </a:prstGeom>
                  </pic:spPr>
                </pic:pic>
              </a:graphicData>
            </a:graphic>
          </wp:inline>
        </w:drawing>
      </w:r>
    </w:p>
    <w:p w14:paraId="3E6A68B0" w14:textId="19609B5E" w:rsidR="00E33CE5" w:rsidRDefault="00E33CE5" w:rsidP="00E33CE5">
      <w:pPr>
        <w:pStyle w:val="ListParagraph"/>
        <w:ind w:left="1080"/>
        <w:rPr>
          <w:rFonts w:ascii="Arial" w:hAnsi="Arial" w:cs="Arial"/>
          <w:sz w:val="24"/>
          <w:szCs w:val="24"/>
        </w:rPr>
      </w:pPr>
    </w:p>
    <w:p w14:paraId="74445DBC" w14:textId="28A9D0D3" w:rsidR="00502DD7" w:rsidRPr="00502DD7" w:rsidRDefault="00E33CE5" w:rsidP="00502DD7">
      <w:pPr>
        <w:pStyle w:val="ListParagraph"/>
        <w:ind w:left="1080"/>
        <w:rPr>
          <w:rFonts w:ascii="Arial" w:hAnsi="Arial" w:cs="Arial"/>
          <w:sz w:val="24"/>
          <w:szCs w:val="24"/>
        </w:rPr>
      </w:pPr>
      <w:r>
        <w:rPr>
          <w:rFonts w:ascii="Arial" w:hAnsi="Arial" w:cs="Arial"/>
          <w:sz w:val="24"/>
          <w:szCs w:val="24"/>
        </w:rPr>
        <w:t>Contenido del archivo final</w:t>
      </w:r>
    </w:p>
    <w:p w14:paraId="768A53C9" w14:textId="56CE5CFB" w:rsidR="00E33CE5" w:rsidRPr="00E32BB8" w:rsidRDefault="00E33CE5" w:rsidP="00E33CE5">
      <w:pPr>
        <w:pStyle w:val="ListParagraph"/>
        <w:ind w:left="1080"/>
        <w:rPr>
          <w:rFonts w:ascii="Arial" w:hAnsi="Arial" w:cs="Arial"/>
          <w:sz w:val="24"/>
          <w:szCs w:val="24"/>
        </w:rPr>
      </w:pPr>
      <w:r>
        <w:rPr>
          <w:noProof/>
        </w:rPr>
        <w:drawing>
          <wp:inline distT="0" distB="0" distL="0" distR="0" wp14:anchorId="45D1EA97" wp14:editId="212181CB">
            <wp:extent cx="5191125" cy="581025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191125" cy="5810250"/>
                    </a:xfrm>
                    <a:prstGeom prst="rect">
                      <a:avLst/>
                    </a:prstGeom>
                  </pic:spPr>
                </pic:pic>
              </a:graphicData>
            </a:graphic>
          </wp:inline>
        </w:drawing>
      </w:r>
    </w:p>
    <w:p w14:paraId="73F713A9" w14:textId="77777777" w:rsidR="00E32BB8" w:rsidRDefault="00E32BB8" w:rsidP="00E32BB8">
      <w:pPr>
        <w:pStyle w:val="ListParagraph"/>
        <w:ind w:left="1416"/>
        <w:rPr>
          <w:rFonts w:ascii="Arial" w:hAnsi="Arial" w:cs="Arial"/>
          <w:b/>
          <w:bCs/>
          <w:sz w:val="24"/>
          <w:szCs w:val="24"/>
        </w:rPr>
      </w:pPr>
    </w:p>
    <w:p w14:paraId="7954FC16" w14:textId="0CA02A69" w:rsidR="000A2C76" w:rsidRPr="000878B5" w:rsidRDefault="000878B5" w:rsidP="000878B5">
      <w:pPr>
        <w:pStyle w:val="Heading4"/>
        <w:ind w:left="708" w:firstLine="708"/>
        <w:rPr>
          <w:rFonts w:ascii="Arial" w:hAnsi="Arial" w:cs="Arial"/>
          <w:b/>
          <w:bCs/>
          <w:i w:val="0"/>
          <w:iCs w:val="0"/>
        </w:rPr>
      </w:pPr>
      <w:r>
        <w:rPr>
          <w:rFonts w:ascii="Arial" w:hAnsi="Arial" w:cs="Arial"/>
          <w:b/>
          <w:bCs/>
          <w:i w:val="0"/>
          <w:iCs w:val="0"/>
          <w:color w:val="auto"/>
          <w:sz w:val="24"/>
          <w:szCs w:val="24"/>
        </w:rPr>
        <w:t xml:space="preserve">3.1.1.2 </w:t>
      </w:r>
      <w:r w:rsidR="000A2C76" w:rsidRPr="000878B5">
        <w:rPr>
          <w:rFonts w:ascii="Arial" w:hAnsi="Arial" w:cs="Arial"/>
          <w:b/>
          <w:bCs/>
          <w:i w:val="0"/>
          <w:iCs w:val="0"/>
          <w:color w:val="auto"/>
          <w:sz w:val="24"/>
          <w:szCs w:val="24"/>
        </w:rPr>
        <w:t>Exportación personalizada</w:t>
      </w:r>
    </w:p>
    <w:p w14:paraId="4F619601" w14:textId="77777777" w:rsidR="00E33CE5" w:rsidRPr="000A2C76" w:rsidRDefault="00E33CE5" w:rsidP="00E33CE5">
      <w:pPr>
        <w:pStyle w:val="ListParagraph"/>
        <w:ind w:left="1416"/>
        <w:rPr>
          <w:rFonts w:ascii="Arial" w:hAnsi="Arial" w:cs="Arial"/>
          <w:sz w:val="24"/>
          <w:szCs w:val="24"/>
        </w:rPr>
      </w:pPr>
      <w:r>
        <w:rPr>
          <w:rFonts w:ascii="Arial" w:hAnsi="Arial" w:cs="Arial"/>
          <w:sz w:val="24"/>
          <w:szCs w:val="24"/>
        </w:rPr>
        <w:t>Inicialmente se debe ingresar a la interfaz web de phpMyAdmin desde la cual se gestiona el MySql del servidor. Seleccione la base de datos a exportar, en este caso WeekList</w:t>
      </w:r>
    </w:p>
    <w:p w14:paraId="6DC48CE3" w14:textId="77777777" w:rsidR="00E33CE5" w:rsidRDefault="00E33CE5" w:rsidP="00E33CE5">
      <w:pPr>
        <w:pStyle w:val="ListParagraph"/>
        <w:ind w:left="360"/>
        <w:rPr>
          <w:rFonts w:ascii="Arial" w:hAnsi="Arial" w:cs="Arial"/>
          <w:b/>
          <w:bCs/>
          <w:sz w:val="24"/>
          <w:szCs w:val="24"/>
        </w:rPr>
      </w:pPr>
      <w:r>
        <w:rPr>
          <w:noProof/>
        </w:rPr>
        <w:lastRenderedPageBreak/>
        <w:drawing>
          <wp:inline distT="0" distB="0" distL="0" distR="0" wp14:anchorId="78EB7A19" wp14:editId="7CB7FB41">
            <wp:extent cx="540004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09800"/>
                    </a:xfrm>
                    <a:prstGeom prst="rect">
                      <a:avLst/>
                    </a:prstGeom>
                  </pic:spPr>
                </pic:pic>
              </a:graphicData>
            </a:graphic>
          </wp:inline>
        </w:drawing>
      </w:r>
    </w:p>
    <w:p w14:paraId="285DC937" w14:textId="77777777" w:rsidR="00E33CE5" w:rsidRPr="00E32BB8" w:rsidRDefault="00E33CE5" w:rsidP="00E33CE5">
      <w:pPr>
        <w:pStyle w:val="ListParagraph"/>
        <w:ind w:left="360"/>
        <w:rPr>
          <w:rFonts w:ascii="Arial" w:hAnsi="Arial" w:cs="Arial"/>
          <w:b/>
          <w:bCs/>
          <w:sz w:val="24"/>
          <w:szCs w:val="24"/>
        </w:rPr>
      </w:pPr>
    </w:p>
    <w:p w14:paraId="518DC2B8" w14:textId="29A5C4D7" w:rsidR="00E33CE5" w:rsidRDefault="00E33CE5" w:rsidP="00E33CE5">
      <w:pPr>
        <w:pStyle w:val="ListParagraph"/>
        <w:ind w:left="1410"/>
        <w:rPr>
          <w:noProof/>
        </w:rPr>
      </w:pPr>
      <w:r w:rsidRPr="00E32BB8">
        <w:rPr>
          <w:rFonts w:ascii="Arial" w:hAnsi="Arial" w:cs="Arial"/>
          <w:sz w:val="24"/>
          <w:szCs w:val="24"/>
        </w:rPr>
        <w:t xml:space="preserve">Una vez dentro se debe dar click en la opción </w:t>
      </w:r>
      <w:r>
        <w:rPr>
          <w:rFonts w:ascii="Arial" w:hAnsi="Arial" w:cs="Arial"/>
          <w:i/>
          <w:iCs/>
          <w:sz w:val="24"/>
          <w:szCs w:val="24"/>
        </w:rPr>
        <w:t>Exportar</w:t>
      </w:r>
      <w:r w:rsidRPr="00E32BB8">
        <w:rPr>
          <w:rFonts w:ascii="Arial" w:hAnsi="Arial" w:cs="Arial"/>
          <w:i/>
          <w:iCs/>
          <w:sz w:val="24"/>
          <w:szCs w:val="24"/>
        </w:rPr>
        <w:t>/</w:t>
      </w:r>
      <w:r>
        <w:rPr>
          <w:rFonts w:ascii="Arial" w:hAnsi="Arial" w:cs="Arial"/>
          <w:i/>
          <w:iCs/>
          <w:sz w:val="24"/>
          <w:szCs w:val="24"/>
        </w:rPr>
        <w:t>Export</w:t>
      </w:r>
      <w:r w:rsidRPr="00E32BB8">
        <w:rPr>
          <w:rFonts w:ascii="Arial" w:hAnsi="Arial" w:cs="Arial"/>
          <w:sz w:val="24"/>
          <w:szCs w:val="24"/>
        </w:rPr>
        <w:t>.</w:t>
      </w:r>
      <w:r>
        <w:rPr>
          <w:rFonts w:ascii="Arial" w:hAnsi="Arial" w:cs="Arial"/>
          <w:sz w:val="24"/>
          <w:szCs w:val="24"/>
        </w:rPr>
        <w:t xml:space="preserve"> Seleccione click la opción </w:t>
      </w:r>
      <w:r>
        <w:rPr>
          <w:rFonts w:ascii="Arial" w:hAnsi="Arial" w:cs="Arial"/>
          <w:i/>
          <w:iCs/>
          <w:sz w:val="24"/>
          <w:szCs w:val="24"/>
        </w:rPr>
        <w:t>Personalizado</w:t>
      </w:r>
      <w:r>
        <w:rPr>
          <w:noProof/>
        </w:rPr>
        <w:t>.</w:t>
      </w:r>
    </w:p>
    <w:p w14:paraId="30FD1A6C" w14:textId="4B63DFCE" w:rsidR="00E33CE5" w:rsidRDefault="00E33CE5" w:rsidP="00E33CE5">
      <w:pPr>
        <w:ind w:firstLine="708"/>
        <w:rPr>
          <w:noProof/>
        </w:rPr>
      </w:pPr>
      <w:r>
        <w:rPr>
          <w:noProof/>
        </w:rPr>
        <w:drawing>
          <wp:inline distT="0" distB="0" distL="0" distR="0" wp14:anchorId="7F50764B" wp14:editId="6B6368B4">
            <wp:extent cx="5400040" cy="1360170"/>
            <wp:effectExtent l="0" t="0" r="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2"/>
                    <a:stretch>
                      <a:fillRect/>
                    </a:stretch>
                  </pic:blipFill>
                  <pic:spPr>
                    <a:xfrm>
                      <a:off x="0" y="0"/>
                      <a:ext cx="5400040" cy="1360170"/>
                    </a:xfrm>
                    <a:prstGeom prst="rect">
                      <a:avLst/>
                    </a:prstGeom>
                  </pic:spPr>
                </pic:pic>
              </a:graphicData>
            </a:graphic>
          </wp:inline>
        </w:drawing>
      </w:r>
    </w:p>
    <w:p w14:paraId="6EB72F0D" w14:textId="41B39844" w:rsidR="00E33CE5" w:rsidRPr="00272013" w:rsidRDefault="00E33CE5" w:rsidP="00272013">
      <w:pPr>
        <w:pStyle w:val="ListParagraph"/>
        <w:ind w:left="360"/>
        <w:rPr>
          <w:noProof/>
        </w:rPr>
      </w:pPr>
      <w:r>
        <w:rPr>
          <w:noProof/>
        </w:rPr>
        <w:tab/>
      </w:r>
      <w:r>
        <w:rPr>
          <w:noProof/>
        </w:rPr>
        <w:tab/>
      </w:r>
    </w:p>
    <w:p w14:paraId="7895F0A4" w14:textId="75892239" w:rsidR="00E33CE5" w:rsidRDefault="00272013" w:rsidP="00272013">
      <w:pPr>
        <w:ind w:left="1416"/>
        <w:rPr>
          <w:rFonts w:ascii="Arial" w:hAnsi="Arial" w:cs="Arial"/>
          <w:sz w:val="24"/>
          <w:szCs w:val="24"/>
        </w:rPr>
      </w:pPr>
      <w:r>
        <w:rPr>
          <w:rFonts w:ascii="Arial" w:hAnsi="Arial" w:cs="Arial"/>
          <w:sz w:val="24"/>
          <w:szCs w:val="24"/>
        </w:rPr>
        <w:t xml:space="preserve">En pantalla se mostrarán nuevas secciones las cuales le permiten configurar o parametrizar la exportación de la base de datos a como se requiera. Por ejemplo, en la sección </w:t>
      </w:r>
      <w:r>
        <w:rPr>
          <w:rFonts w:ascii="Arial" w:hAnsi="Arial" w:cs="Arial"/>
          <w:i/>
          <w:iCs/>
          <w:sz w:val="24"/>
          <w:szCs w:val="24"/>
        </w:rPr>
        <w:t>Tablas/Tables</w:t>
      </w:r>
      <w:r>
        <w:rPr>
          <w:rFonts w:ascii="Arial" w:hAnsi="Arial" w:cs="Arial"/>
          <w:sz w:val="24"/>
          <w:szCs w:val="24"/>
        </w:rPr>
        <w:t xml:space="preserve"> se pueden seleccionar las tablas que serán incluidas en la migración de datos. Se puede seleccionar si se requiere exportar la tabla con datos y estructura o solo una de estas dos opciones.</w:t>
      </w:r>
    </w:p>
    <w:p w14:paraId="6A7C9650" w14:textId="28F2EC1B" w:rsidR="00272013" w:rsidRDefault="00272013" w:rsidP="00E33CE5">
      <w:pPr>
        <w:ind w:left="1416"/>
        <w:rPr>
          <w:rFonts w:ascii="Arial" w:hAnsi="Arial" w:cs="Arial"/>
          <w:sz w:val="24"/>
          <w:szCs w:val="24"/>
        </w:rPr>
      </w:pPr>
      <w:r>
        <w:rPr>
          <w:noProof/>
        </w:rPr>
        <w:drawing>
          <wp:inline distT="0" distB="0" distL="0" distR="0" wp14:anchorId="47522C5B" wp14:editId="367C8C61">
            <wp:extent cx="2771775" cy="1905000"/>
            <wp:effectExtent l="0" t="0" r="952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3"/>
                    <a:stretch>
                      <a:fillRect/>
                    </a:stretch>
                  </pic:blipFill>
                  <pic:spPr>
                    <a:xfrm>
                      <a:off x="0" y="0"/>
                      <a:ext cx="2771775" cy="1905000"/>
                    </a:xfrm>
                    <a:prstGeom prst="rect">
                      <a:avLst/>
                    </a:prstGeom>
                  </pic:spPr>
                </pic:pic>
              </a:graphicData>
            </a:graphic>
          </wp:inline>
        </w:drawing>
      </w:r>
    </w:p>
    <w:p w14:paraId="0A5883FB" w14:textId="12ACF69B" w:rsidR="00272013" w:rsidRDefault="00272013" w:rsidP="00E33CE5">
      <w:pPr>
        <w:ind w:left="1416"/>
        <w:rPr>
          <w:rFonts w:ascii="Arial" w:hAnsi="Arial" w:cs="Arial"/>
          <w:sz w:val="24"/>
          <w:szCs w:val="24"/>
        </w:rPr>
      </w:pPr>
    </w:p>
    <w:p w14:paraId="107D40E3" w14:textId="0F048DE3" w:rsidR="00272013" w:rsidRDefault="00272013" w:rsidP="00E33CE5">
      <w:pPr>
        <w:ind w:left="1416"/>
        <w:rPr>
          <w:rFonts w:ascii="Arial" w:hAnsi="Arial" w:cs="Arial"/>
          <w:i/>
          <w:iCs/>
          <w:sz w:val="24"/>
          <w:szCs w:val="24"/>
        </w:rPr>
      </w:pPr>
      <w:r>
        <w:rPr>
          <w:rFonts w:ascii="Arial" w:hAnsi="Arial" w:cs="Arial"/>
          <w:sz w:val="24"/>
          <w:szCs w:val="24"/>
        </w:rPr>
        <w:t xml:space="preserve">Una vez haya finalizado la parametrización a partir de la cual se generará el script SQL usted podrá dar click en el botón </w:t>
      </w:r>
      <w:r>
        <w:rPr>
          <w:rFonts w:ascii="Arial" w:hAnsi="Arial" w:cs="Arial"/>
          <w:i/>
          <w:iCs/>
          <w:sz w:val="24"/>
          <w:szCs w:val="24"/>
        </w:rPr>
        <w:t>Continuar.</w:t>
      </w:r>
    </w:p>
    <w:p w14:paraId="00069FF0" w14:textId="77777777" w:rsidR="00272013" w:rsidRDefault="00272013" w:rsidP="00272013">
      <w:pPr>
        <w:pStyle w:val="ListParagraph"/>
        <w:ind w:left="1080"/>
        <w:rPr>
          <w:rFonts w:ascii="Arial" w:hAnsi="Arial" w:cs="Arial"/>
          <w:sz w:val="24"/>
          <w:szCs w:val="24"/>
        </w:rPr>
      </w:pPr>
      <w:r>
        <w:rPr>
          <w:rFonts w:ascii="Arial" w:hAnsi="Arial" w:cs="Arial"/>
          <w:sz w:val="24"/>
          <w:szCs w:val="24"/>
        </w:rPr>
        <w:lastRenderedPageBreak/>
        <w:t>Esto generará un archivo SQL con un QUERY listo para ser ejecutado y así crear los elementos u objetos de base de datos desde cero.</w:t>
      </w:r>
    </w:p>
    <w:p w14:paraId="193277A2" w14:textId="77777777" w:rsidR="00272013" w:rsidRDefault="00272013" w:rsidP="00272013">
      <w:pPr>
        <w:pStyle w:val="ListParagraph"/>
        <w:ind w:left="1080"/>
        <w:rPr>
          <w:rFonts w:ascii="Arial" w:hAnsi="Arial" w:cs="Arial"/>
          <w:sz w:val="24"/>
          <w:szCs w:val="24"/>
        </w:rPr>
      </w:pPr>
      <w:r>
        <w:rPr>
          <w:noProof/>
        </w:rPr>
        <w:drawing>
          <wp:inline distT="0" distB="0" distL="0" distR="0" wp14:anchorId="6A0F4B2B" wp14:editId="67C3946C">
            <wp:extent cx="5400040" cy="29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2100"/>
                    </a:xfrm>
                    <a:prstGeom prst="rect">
                      <a:avLst/>
                    </a:prstGeom>
                  </pic:spPr>
                </pic:pic>
              </a:graphicData>
            </a:graphic>
          </wp:inline>
        </w:drawing>
      </w:r>
    </w:p>
    <w:p w14:paraId="4024333B" w14:textId="77777777" w:rsidR="00272013" w:rsidRDefault="00272013" w:rsidP="00272013">
      <w:pPr>
        <w:pStyle w:val="ListParagraph"/>
        <w:ind w:left="1080"/>
        <w:rPr>
          <w:rFonts w:ascii="Arial" w:hAnsi="Arial" w:cs="Arial"/>
          <w:sz w:val="24"/>
          <w:szCs w:val="24"/>
        </w:rPr>
      </w:pPr>
    </w:p>
    <w:p w14:paraId="47CE3A77" w14:textId="77777777" w:rsidR="00272013" w:rsidRDefault="00272013" w:rsidP="00272013">
      <w:pPr>
        <w:pStyle w:val="ListParagraph"/>
        <w:ind w:left="1080"/>
        <w:rPr>
          <w:rFonts w:ascii="Arial" w:hAnsi="Arial" w:cs="Arial"/>
          <w:sz w:val="24"/>
          <w:szCs w:val="24"/>
        </w:rPr>
      </w:pPr>
      <w:r>
        <w:rPr>
          <w:rFonts w:ascii="Arial" w:hAnsi="Arial" w:cs="Arial"/>
          <w:sz w:val="24"/>
          <w:szCs w:val="24"/>
        </w:rPr>
        <w:t>Contenido del archivo final:</w:t>
      </w:r>
    </w:p>
    <w:p w14:paraId="4DA5BB4D" w14:textId="77777777" w:rsidR="00272013" w:rsidRPr="00E32BB8" w:rsidRDefault="00272013" w:rsidP="00272013">
      <w:pPr>
        <w:pStyle w:val="ListParagraph"/>
        <w:ind w:left="1080"/>
        <w:rPr>
          <w:rFonts w:ascii="Arial" w:hAnsi="Arial" w:cs="Arial"/>
          <w:sz w:val="24"/>
          <w:szCs w:val="24"/>
        </w:rPr>
      </w:pPr>
      <w:r>
        <w:rPr>
          <w:noProof/>
        </w:rPr>
        <w:drawing>
          <wp:inline distT="0" distB="0" distL="0" distR="0" wp14:anchorId="5521F156" wp14:editId="123464FC">
            <wp:extent cx="5191125" cy="581025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191125" cy="5810250"/>
                    </a:xfrm>
                    <a:prstGeom prst="rect">
                      <a:avLst/>
                    </a:prstGeom>
                  </pic:spPr>
                </pic:pic>
              </a:graphicData>
            </a:graphic>
          </wp:inline>
        </w:drawing>
      </w:r>
    </w:p>
    <w:p w14:paraId="0BB2486A" w14:textId="77777777" w:rsidR="00272013" w:rsidRPr="00272013" w:rsidRDefault="00272013" w:rsidP="00E33CE5">
      <w:pPr>
        <w:ind w:left="1416"/>
        <w:rPr>
          <w:rFonts w:ascii="Arial" w:hAnsi="Arial" w:cs="Arial"/>
          <w:sz w:val="24"/>
          <w:szCs w:val="24"/>
        </w:rPr>
      </w:pPr>
    </w:p>
    <w:p w14:paraId="464FC3CE" w14:textId="77777777" w:rsidR="00E32BB8" w:rsidRPr="000A2C76" w:rsidRDefault="00E32BB8" w:rsidP="000A2C76">
      <w:pPr>
        <w:pStyle w:val="ListParagraph"/>
        <w:ind w:left="2160"/>
        <w:rPr>
          <w:rFonts w:ascii="Arial" w:hAnsi="Arial" w:cs="Arial"/>
          <w:sz w:val="24"/>
          <w:szCs w:val="24"/>
        </w:rPr>
      </w:pPr>
    </w:p>
    <w:p w14:paraId="1B154716" w14:textId="5330D3D0" w:rsidR="000A2C76" w:rsidRPr="000878B5" w:rsidRDefault="000878B5" w:rsidP="000878B5">
      <w:pPr>
        <w:pStyle w:val="Heading3"/>
        <w:ind w:firstLine="708"/>
        <w:rPr>
          <w:rFonts w:ascii="Arial" w:hAnsi="Arial" w:cs="Arial"/>
          <w:b/>
          <w:bCs/>
        </w:rPr>
      </w:pPr>
      <w:bookmarkStart w:id="7" w:name="_Toc82121961"/>
      <w:r>
        <w:rPr>
          <w:rFonts w:ascii="Arial" w:hAnsi="Arial" w:cs="Arial"/>
          <w:b/>
          <w:bCs/>
          <w:color w:val="auto"/>
        </w:rPr>
        <w:t xml:space="preserve">3.1.2 </w:t>
      </w:r>
      <w:r w:rsidR="000A2C76" w:rsidRPr="000878B5">
        <w:rPr>
          <w:rFonts w:ascii="Arial" w:hAnsi="Arial" w:cs="Arial"/>
          <w:b/>
          <w:bCs/>
          <w:color w:val="auto"/>
        </w:rPr>
        <w:t>Importación de la base de datos</w:t>
      </w:r>
      <w:r w:rsidR="005D7E97" w:rsidRPr="000878B5">
        <w:rPr>
          <w:rFonts w:ascii="Arial" w:hAnsi="Arial" w:cs="Arial"/>
          <w:b/>
          <w:bCs/>
          <w:color w:val="auto"/>
        </w:rPr>
        <w:t xml:space="preserve"> MySQL</w:t>
      </w:r>
      <w:bookmarkEnd w:id="7"/>
    </w:p>
    <w:p w14:paraId="6478F2F6" w14:textId="2638AE37" w:rsidR="00E32BB8" w:rsidRPr="000878B5" w:rsidRDefault="000878B5" w:rsidP="000878B5">
      <w:pPr>
        <w:pStyle w:val="Heading4"/>
        <w:ind w:left="708"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3.1.2.1 </w:t>
      </w:r>
      <w:r w:rsidR="00E32BB8" w:rsidRPr="000878B5">
        <w:rPr>
          <w:rFonts w:ascii="Arial" w:hAnsi="Arial" w:cs="Arial"/>
          <w:b/>
          <w:bCs/>
          <w:i w:val="0"/>
          <w:iCs w:val="0"/>
          <w:color w:val="auto"/>
          <w:sz w:val="24"/>
          <w:szCs w:val="24"/>
        </w:rPr>
        <w:t>Insumos</w:t>
      </w:r>
    </w:p>
    <w:p w14:paraId="7A2880AA" w14:textId="517E1466" w:rsidR="00E32BB8" w:rsidRPr="00E32BB8" w:rsidRDefault="00E32BB8" w:rsidP="00E32BB8">
      <w:pPr>
        <w:pStyle w:val="ListParagraph"/>
        <w:numPr>
          <w:ilvl w:val="0"/>
          <w:numId w:val="5"/>
        </w:numPr>
        <w:rPr>
          <w:rFonts w:ascii="Arial" w:hAnsi="Arial" w:cs="Arial"/>
          <w:sz w:val="24"/>
          <w:szCs w:val="24"/>
        </w:rPr>
      </w:pPr>
      <w:r>
        <w:rPr>
          <w:rFonts w:ascii="Arial" w:hAnsi="Arial" w:cs="Arial"/>
          <w:sz w:val="24"/>
          <w:szCs w:val="24"/>
        </w:rPr>
        <w:t>Archivo SQL en el cual contenga el modelo de la base de datos.</w:t>
      </w:r>
    </w:p>
    <w:p w14:paraId="6CAA1317" w14:textId="7107E737" w:rsidR="00E32BB8" w:rsidRPr="000878B5" w:rsidRDefault="000878B5" w:rsidP="000878B5">
      <w:pPr>
        <w:pStyle w:val="Heading4"/>
        <w:ind w:left="708" w:firstLine="708"/>
        <w:rPr>
          <w:rFonts w:ascii="Arial" w:hAnsi="Arial" w:cs="Arial"/>
          <w:b/>
          <w:bCs/>
          <w:i w:val="0"/>
          <w:iCs w:val="0"/>
          <w:color w:val="auto"/>
          <w:sz w:val="24"/>
          <w:szCs w:val="24"/>
        </w:rPr>
      </w:pPr>
      <w:r>
        <w:rPr>
          <w:rFonts w:ascii="Arial" w:hAnsi="Arial" w:cs="Arial"/>
          <w:b/>
          <w:bCs/>
          <w:i w:val="0"/>
          <w:iCs w:val="0"/>
          <w:color w:val="auto"/>
          <w:sz w:val="24"/>
          <w:szCs w:val="24"/>
        </w:rPr>
        <w:lastRenderedPageBreak/>
        <w:t xml:space="preserve">3.1.2.2 </w:t>
      </w:r>
      <w:r w:rsidR="00E32BB8" w:rsidRPr="000878B5">
        <w:rPr>
          <w:rFonts w:ascii="Arial" w:hAnsi="Arial" w:cs="Arial"/>
          <w:b/>
          <w:bCs/>
          <w:i w:val="0"/>
          <w:iCs w:val="0"/>
          <w:color w:val="auto"/>
          <w:sz w:val="24"/>
          <w:szCs w:val="24"/>
        </w:rPr>
        <w:t>Paso a paso</w:t>
      </w:r>
    </w:p>
    <w:p w14:paraId="53E5BD73" w14:textId="77777777" w:rsidR="00E32BB8" w:rsidRPr="00E32BB8" w:rsidRDefault="00E32BB8" w:rsidP="00E32BB8">
      <w:pPr>
        <w:pStyle w:val="ListParagraph"/>
        <w:ind w:left="2160"/>
        <w:rPr>
          <w:rFonts w:ascii="Arial" w:hAnsi="Arial" w:cs="Arial"/>
          <w:sz w:val="24"/>
          <w:szCs w:val="24"/>
        </w:rPr>
      </w:pPr>
    </w:p>
    <w:p w14:paraId="411ADDAB" w14:textId="76E4EE23" w:rsidR="000A2C76" w:rsidRPr="000A2C76" w:rsidRDefault="000A2C76" w:rsidP="000A2C76">
      <w:pPr>
        <w:pStyle w:val="ListParagraph"/>
        <w:ind w:left="1440"/>
        <w:rPr>
          <w:rFonts w:ascii="Arial" w:hAnsi="Arial" w:cs="Arial"/>
          <w:sz w:val="24"/>
          <w:szCs w:val="24"/>
        </w:rPr>
      </w:pPr>
      <w:r>
        <w:rPr>
          <w:rFonts w:ascii="Arial" w:hAnsi="Arial" w:cs="Arial"/>
          <w:sz w:val="24"/>
          <w:szCs w:val="24"/>
        </w:rPr>
        <w:t xml:space="preserve">Inicialmente se debe ingresar a la interfaz web de phpMyAdmin desde la cual se gestiona el MySql del servidor. </w:t>
      </w:r>
    </w:p>
    <w:p w14:paraId="18257618" w14:textId="70303B33" w:rsidR="000A2C76" w:rsidRDefault="000A2C76" w:rsidP="000A2C76">
      <w:pPr>
        <w:ind w:left="720"/>
        <w:rPr>
          <w:rFonts w:ascii="Arial" w:hAnsi="Arial" w:cs="Arial"/>
          <w:b/>
          <w:bCs/>
          <w:sz w:val="24"/>
          <w:szCs w:val="24"/>
        </w:rPr>
      </w:pPr>
      <w:r>
        <w:rPr>
          <w:noProof/>
        </w:rPr>
        <w:drawing>
          <wp:inline distT="0" distB="0" distL="0" distR="0" wp14:anchorId="2083FFA7" wp14:editId="5595588B">
            <wp:extent cx="5400040" cy="27101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5400040" cy="2710180"/>
                    </a:xfrm>
                    <a:prstGeom prst="rect">
                      <a:avLst/>
                    </a:prstGeom>
                  </pic:spPr>
                </pic:pic>
              </a:graphicData>
            </a:graphic>
          </wp:inline>
        </w:drawing>
      </w:r>
    </w:p>
    <w:p w14:paraId="11FE5536" w14:textId="461E13E7" w:rsidR="000A2C76" w:rsidRDefault="000A2C76" w:rsidP="000A2C76">
      <w:pPr>
        <w:ind w:left="720"/>
        <w:rPr>
          <w:rFonts w:ascii="Arial" w:hAnsi="Arial" w:cs="Arial"/>
          <w:sz w:val="24"/>
          <w:szCs w:val="24"/>
        </w:rPr>
      </w:pPr>
      <w:r>
        <w:rPr>
          <w:rFonts w:ascii="Arial" w:hAnsi="Arial" w:cs="Arial"/>
          <w:sz w:val="24"/>
          <w:szCs w:val="24"/>
        </w:rPr>
        <w:tab/>
        <w:t xml:space="preserve">Una vez dentro se debe dar click en la opción </w:t>
      </w:r>
      <w:r>
        <w:rPr>
          <w:rFonts w:ascii="Arial" w:hAnsi="Arial" w:cs="Arial"/>
          <w:i/>
          <w:iCs/>
          <w:sz w:val="24"/>
          <w:szCs w:val="24"/>
        </w:rPr>
        <w:t>Importar/Import</w:t>
      </w:r>
      <w:r>
        <w:rPr>
          <w:rFonts w:ascii="Arial" w:hAnsi="Arial" w:cs="Arial"/>
          <w:sz w:val="24"/>
          <w:szCs w:val="24"/>
        </w:rPr>
        <w:t>.</w:t>
      </w:r>
    </w:p>
    <w:p w14:paraId="0AEE4C2E" w14:textId="055C147C" w:rsidR="000A2C76" w:rsidRDefault="000A2C76" w:rsidP="000A2C76">
      <w:pPr>
        <w:ind w:left="720"/>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1A3BC688" wp14:editId="11EA2784">
                <wp:simplePos x="0" y="0"/>
                <wp:positionH relativeFrom="column">
                  <wp:posOffset>3930276</wp:posOffset>
                </wp:positionH>
                <wp:positionV relativeFrom="paragraph">
                  <wp:posOffset>97085</wp:posOffset>
                </wp:positionV>
                <wp:extent cx="413359" cy="175365"/>
                <wp:effectExtent l="0" t="0" r="25400" b="15240"/>
                <wp:wrapNone/>
                <wp:docPr id="3" name="Rectangle 3"/>
                <wp:cNvGraphicFramePr/>
                <a:graphic xmlns:a="http://schemas.openxmlformats.org/drawingml/2006/main">
                  <a:graphicData uri="http://schemas.microsoft.com/office/word/2010/wordprocessingShape">
                    <wps:wsp>
                      <wps:cNvSpPr/>
                      <wps:spPr>
                        <a:xfrm>
                          <a:off x="0" y="0"/>
                          <a:ext cx="413359" cy="1753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20661" id="Rectangle 3" o:spid="_x0000_s1026" style="position:absolute;margin-left:309.45pt;margin-top:7.65pt;width:32.55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1XtlQIAAIQFAAAOAAAAZHJzL2Uyb0RvYy54bWysVE1v2zAMvQ/YfxB0Xx3no12NOkXQIsOA&#10;oi3aDj0rshQbkEVNUuJkv36UZLtBV+wwLAdFFMlH8pnk1fWhVWQvrGtAlzQ/m1AiNIeq0duS/nhZ&#10;f/lKifNMV0yBFiU9Ckevl58/XXWmEFOoQVXCEgTRruhMSWvvTZFljteiZe4MjNColGBb5lG026yy&#10;rEP0VmXTyeQ868BWxgIXzuHrbVLSZcSXUnD/IKUTnqiSYm4+njaem3BmyytWbC0zdcP7NNg/ZNGy&#10;RmPQEeqWeUZ2tvkDqm24BQfSn3FoM5Cy4SLWgNXkk3fVPNfMiFgLkuPMSJP7f7D8fv9oSVOVdEaJ&#10;Zi1+oickjemtEmQW6OmMK9Dq2TzaXnJ4DbUepG3DP1ZBDpHS40ipOHjC8XGez2aLS0o4qvKLxex8&#10;ETCzN2djnf8moCXhUlKLwSORbH/nfDIdTEIsDetGKXxnhdLhdKCaKrxFwW43N8qSPcPPvV5P8NeH&#10;OzHD4ME1C4WlUuLNH5VIsE9CIiOY/DRmEntRjLCMc6F9nlQ1q0SKtjgNFro3eMRKlUbAgCwxyxG7&#10;BxgsE8iAneru7YOriK08Ok/+llhyHj1iZNB+dG4bDfYjAIVV9ZGT/UBSoiawtIHqiP1iIQ2SM3zd&#10;4He7Y84/MouTgzOG28A/4CEVdCWF/kZJDfbXR+/BHhsatZR0OIkldT93zApK1HeNrX6Zz+dhdKMw&#10;X1xMUbCnms2pRu/aG8Cvn+PeMTxeg71Xw1VaaF9xaaxCVFQxzTF2Sbm3g3Dj04bAtcPFahXNcFwN&#10;83f62fAAHlgNfflyeGXW9M3rsevvYZhaVrzr4WQbPDWsdh5kExv8jdeebxz12Dj9Wgq75FSOVm/L&#10;c/kbAAD//wMAUEsDBBQABgAIAAAAIQBreI8y3QAAAAkBAAAPAAAAZHJzL2Rvd25yZXYueG1sTI/B&#10;TsMwEETvSPyDtUjcqJNSQhriVAjREwegVOLqxksS1V5bsdOGv2c5wXE1b2Zn6s3srDjhGAdPCvJF&#10;BgKp9WagTsH+Y3tTgohJk9HWEyr4xgib5vKi1pXxZ3rH0y51gkMoVlpBn1KopIxtj07HhQ9IrH35&#10;0enE59hJM+ozhzsrl1lWSKcH4g+9DvjUY3vcTY5rBPsWzPR63H/m83Z8Ni9Rd/dKXV/Njw8gEs7p&#10;D4bf+uyBhjsd/EQmCqugyMs1oyzc3YJgoChXPO6gYLVcg2xq+X9B8wMAAP//AwBQSwECLQAUAAYA&#10;CAAAACEAtoM4kv4AAADhAQAAEwAAAAAAAAAAAAAAAAAAAAAAW0NvbnRlbnRfVHlwZXNdLnhtbFBL&#10;AQItABQABgAIAAAAIQA4/SH/1gAAAJQBAAALAAAAAAAAAAAAAAAAAC8BAABfcmVscy8ucmVsc1BL&#10;AQItABQABgAIAAAAIQA3R1XtlQIAAIQFAAAOAAAAAAAAAAAAAAAAAC4CAABkcnMvZTJvRG9jLnht&#10;bFBLAQItABQABgAIAAAAIQBreI8y3QAAAAkBAAAPAAAAAAAAAAAAAAAAAO8EAABkcnMvZG93bnJl&#10;di54bWxQSwUGAAAAAAQABADzAAAA+QUAAAAA&#10;" filled="f" strokecolor="red" strokeweight="1pt"/>
            </w:pict>
          </mc:Fallback>
        </mc:AlternateContent>
      </w:r>
      <w:r>
        <w:rPr>
          <w:noProof/>
        </w:rPr>
        <w:drawing>
          <wp:inline distT="0" distB="0" distL="0" distR="0" wp14:anchorId="68C8E974" wp14:editId="10CDAFFF">
            <wp:extent cx="5400040" cy="715010"/>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400040" cy="715010"/>
                    </a:xfrm>
                    <a:prstGeom prst="rect">
                      <a:avLst/>
                    </a:prstGeom>
                  </pic:spPr>
                </pic:pic>
              </a:graphicData>
            </a:graphic>
          </wp:inline>
        </w:drawing>
      </w:r>
    </w:p>
    <w:p w14:paraId="5E91FB71" w14:textId="4F61273E" w:rsidR="00E32BB8" w:rsidRDefault="00E32BB8" w:rsidP="00E32BB8">
      <w:pPr>
        <w:ind w:left="1410"/>
        <w:rPr>
          <w:rFonts w:ascii="Arial" w:hAnsi="Arial" w:cs="Arial"/>
          <w:sz w:val="24"/>
          <w:szCs w:val="24"/>
        </w:rPr>
      </w:pPr>
      <w:r>
        <w:rPr>
          <w:rFonts w:ascii="Arial" w:hAnsi="Arial" w:cs="Arial"/>
          <w:sz w:val="24"/>
          <w:szCs w:val="24"/>
        </w:rPr>
        <w:t>En la nueva pantalla de click en el botón examinar y seleccione el Script que contiene la base de datos en formato SQL.</w:t>
      </w:r>
    </w:p>
    <w:p w14:paraId="216810EB" w14:textId="77777777" w:rsidR="00E32BB8" w:rsidRDefault="00E32BB8" w:rsidP="00E32BB8">
      <w:pPr>
        <w:ind w:left="708"/>
        <w:rPr>
          <w:rFonts w:ascii="Arial" w:hAnsi="Arial" w:cs="Arial"/>
          <w:sz w:val="24"/>
          <w:szCs w:val="24"/>
        </w:rPr>
      </w:pPr>
      <w:r>
        <w:rPr>
          <w:noProof/>
        </w:rPr>
        <w:lastRenderedPageBreak/>
        <w:drawing>
          <wp:inline distT="0" distB="0" distL="0" distR="0" wp14:anchorId="1973AA60" wp14:editId="055BD6C8">
            <wp:extent cx="5400040" cy="381825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5400040" cy="3818255"/>
                    </a:xfrm>
                    <a:prstGeom prst="rect">
                      <a:avLst/>
                    </a:prstGeom>
                  </pic:spPr>
                </pic:pic>
              </a:graphicData>
            </a:graphic>
          </wp:inline>
        </w:drawing>
      </w:r>
    </w:p>
    <w:p w14:paraId="305DCC4E" w14:textId="77777777" w:rsidR="00E32BB8" w:rsidRDefault="00E32BB8" w:rsidP="00E32BB8">
      <w:pPr>
        <w:ind w:left="708"/>
        <w:rPr>
          <w:rFonts w:ascii="Arial" w:hAnsi="Arial" w:cs="Arial"/>
          <w:sz w:val="24"/>
          <w:szCs w:val="24"/>
        </w:rPr>
      </w:pPr>
      <w:r>
        <w:rPr>
          <w:noProof/>
        </w:rPr>
        <w:drawing>
          <wp:inline distT="0" distB="0" distL="0" distR="0" wp14:anchorId="2F4B6916" wp14:editId="7B0B2DD5">
            <wp:extent cx="4972050" cy="1609725"/>
            <wp:effectExtent l="0" t="0" r="0" b="952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7"/>
                    <a:stretch>
                      <a:fillRect/>
                    </a:stretch>
                  </pic:blipFill>
                  <pic:spPr>
                    <a:xfrm>
                      <a:off x="0" y="0"/>
                      <a:ext cx="4972050" cy="1609725"/>
                    </a:xfrm>
                    <a:prstGeom prst="rect">
                      <a:avLst/>
                    </a:prstGeom>
                  </pic:spPr>
                </pic:pic>
              </a:graphicData>
            </a:graphic>
          </wp:inline>
        </w:drawing>
      </w:r>
    </w:p>
    <w:p w14:paraId="6328C63C" w14:textId="1E71412D" w:rsidR="00436CFA" w:rsidRDefault="00436CFA" w:rsidP="00436CFA">
      <w:pPr>
        <w:ind w:firstLine="708"/>
        <w:rPr>
          <w:rFonts w:ascii="Arial" w:hAnsi="Arial" w:cs="Arial"/>
          <w:sz w:val="24"/>
          <w:szCs w:val="24"/>
        </w:rPr>
      </w:pPr>
    </w:p>
    <w:p w14:paraId="1EEB9385" w14:textId="01049C46" w:rsidR="00436CFA" w:rsidRDefault="00436CFA" w:rsidP="00436CFA">
      <w:pPr>
        <w:ind w:firstLine="708"/>
        <w:rPr>
          <w:rFonts w:ascii="Arial" w:hAnsi="Arial" w:cs="Arial"/>
          <w:sz w:val="24"/>
          <w:szCs w:val="24"/>
        </w:rPr>
      </w:pPr>
      <w:r>
        <w:rPr>
          <w:rFonts w:ascii="Arial" w:hAnsi="Arial" w:cs="Arial"/>
          <w:noProof/>
          <w:sz w:val="24"/>
          <w:szCs w:val="24"/>
        </w:rPr>
        <w:drawing>
          <wp:inline distT="0" distB="0" distL="0" distR="0" wp14:anchorId="3876837D" wp14:editId="1ADABF2F">
            <wp:extent cx="539877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34059"/>
                    <a:stretch/>
                  </pic:blipFill>
                  <pic:spPr bwMode="auto">
                    <a:xfrm>
                      <a:off x="0" y="0"/>
                      <a:ext cx="5398770" cy="2655570"/>
                    </a:xfrm>
                    <a:prstGeom prst="rect">
                      <a:avLst/>
                    </a:prstGeom>
                    <a:noFill/>
                    <a:ln>
                      <a:noFill/>
                    </a:ln>
                    <a:extLst>
                      <a:ext uri="{53640926-AAD7-44D8-BBD7-CCE9431645EC}">
                        <a14:shadowObscured xmlns:a14="http://schemas.microsoft.com/office/drawing/2010/main"/>
                      </a:ext>
                    </a:extLst>
                  </pic:spPr>
                </pic:pic>
              </a:graphicData>
            </a:graphic>
          </wp:inline>
        </w:drawing>
      </w:r>
    </w:p>
    <w:p w14:paraId="04A3A6D3" w14:textId="3DD9006B" w:rsidR="00436CFA" w:rsidRDefault="00436CFA" w:rsidP="00436CFA">
      <w:pPr>
        <w:ind w:firstLine="708"/>
        <w:rPr>
          <w:rFonts w:ascii="Arial" w:hAnsi="Arial" w:cs="Arial"/>
          <w:sz w:val="24"/>
          <w:szCs w:val="24"/>
        </w:rPr>
      </w:pPr>
      <w:r>
        <w:rPr>
          <w:rFonts w:ascii="Arial" w:hAnsi="Arial" w:cs="Arial"/>
          <w:sz w:val="24"/>
          <w:szCs w:val="24"/>
        </w:rPr>
        <w:lastRenderedPageBreak/>
        <w:t>De click en el botón continuar</w:t>
      </w:r>
      <w:r w:rsidR="00E32BB8">
        <w:rPr>
          <w:rFonts w:ascii="Arial" w:hAnsi="Arial" w:cs="Arial"/>
          <w:sz w:val="24"/>
          <w:szCs w:val="24"/>
        </w:rPr>
        <w:t>.</w:t>
      </w:r>
    </w:p>
    <w:p w14:paraId="48F1DB71" w14:textId="27E4CDBF" w:rsidR="00E32BB8" w:rsidRDefault="00E32BB8" w:rsidP="00436CFA">
      <w:pPr>
        <w:ind w:firstLine="708"/>
        <w:rPr>
          <w:rFonts w:ascii="Arial" w:hAnsi="Arial" w:cs="Arial"/>
          <w:sz w:val="24"/>
          <w:szCs w:val="24"/>
        </w:rPr>
      </w:pPr>
      <w:r>
        <w:rPr>
          <w:rFonts w:ascii="Arial" w:hAnsi="Arial" w:cs="Arial"/>
          <w:sz w:val="24"/>
          <w:szCs w:val="24"/>
        </w:rPr>
        <w:t>Resultado final de la importación:</w:t>
      </w:r>
    </w:p>
    <w:p w14:paraId="0FB5E258" w14:textId="54AA57B9" w:rsidR="00E32BB8" w:rsidRDefault="00E32BB8" w:rsidP="00436CFA">
      <w:pPr>
        <w:ind w:firstLine="708"/>
        <w:rPr>
          <w:rFonts w:ascii="Arial" w:hAnsi="Arial" w:cs="Arial"/>
          <w:sz w:val="24"/>
          <w:szCs w:val="24"/>
        </w:rPr>
      </w:pPr>
      <w:r>
        <w:rPr>
          <w:noProof/>
        </w:rPr>
        <w:drawing>
          <wp:inline distT="0" distB="0" distL="0" distR="0" wp14:anchorId="25F447D3" wp14:editId="26337C8D">
            <wp:extent cx="5400040" cy="244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4475"/>
                    </a:xfrm>
                    <a:prstGeom prst="rect">
                      <a:avLst/>
                    </a:prstGeom>
                  </pic:spPr>
                </pic:pic>
              </a:graphicData>
            </a:graphic>
          </wp:inline>
        </w:drawing>
      </w:r>
    </w:p>
    <w:p w14:paraId="52BDFD4C" w14:textId="77777777" w:rsidR="00436CFA" w:rsidRDefault="00436CFA" w:rsidP="00436CFA">
      <w:pPr>
        <w:ind w:left="1410"/>
        <w:rPr>
          <w:rFonts w:ascii="Arial" w:hAnsi="Arial" w:cs="Arial"/>
          <w:sz w:val="24"/>
          <w:szCs w:val="24"/>
        </w:rPr>
      </w:pPr>
    </w:p>
    <w:p w14:paraId="507BB794" w14:textId="07811343" w:rsidR="00436CFA" w:rsidRDefault="00436CFA" w:rsidP="00436CFA">
      <w:pPr>
        <w:rPr>
          <w:rFonts w:ascii="Arial" w:hAnsi="Arial" w:cs="Arial"/>
          <w:b/>
          <w:bCs/>
          <w:sz w:val="24"/>
          <w:szCs w:val="24"/>
        </w:rPr>
      </w:pPr>
    </w:p>
    <w:p w14:paraId="7DCC9826" w14:textId="2CF5ED75" w:rsidR="005D7E97" w:rsidRDefault="005D7E97" w:rsidP="00436CFA">
      <w:pPr>
        <w:rPr>
          <w:rFonts w:ascii="Arial" w:hAnsi="Arial" w:cs="Arial"/>
          <w:b/>
          <w:bCs/>
          <w:sz w:val="24"/>
          <w:szCs w:val="24"/>
        </w:rPr>
      </w:pPr>
    </w:p>
    <w:p w14:paraId="71A35A86" w14:textId="22D4A94A" w:rsidR="005D7E97" w:rsidRDefault="005D7E97" w:rsidP="00436CFA">
      <w:pPr>
        <w:rPr>
          <w:rFonts w:ascii="Arial" w:hAnsi="Arial" w:cs="Arial"/>
          <w:b/>
          <w:bCs/>
          <w:sz w:val="24"/>
          <w:szCs w:val="24"/>
        </w:rPr>
      </w:pPr>
    </w:p>
    <w:p w14:paraId="536F30DB" w14:textId="6BB22B81" w:rsidR="005D7E97" w:rsidRDefault="005D7E97" w:rsidP="00436CFA">
      <w:pPr>
        <w:rPr>
          <w:rFonts w:ascii="Arial" w:hAnsi="Arial" w:cs="Arial"/>
          <w:b/>
          <w:bCs/>
          <w:sz w:val="24"/>
          <w:szCs w:val="24"/>
        </w:rPr>
      </w:pPr>
    </w:p>
    <w:p w14:paraId="2D3BEDEC" w14:textId="6F234C86" w:rsidR="005D7E97" w:rsidRDefault="005D7E97" w:rsidP="00436CFA">
      <w:pPr>
        <w:rPr>
          <w:rFonts w:ascii="Arial" w:hAnsi="Arial" w:cs="Arial"/>
          <w:b/>
          <w:bCs/>
          <w:sz w:val="24"/>
          <w:szCs w:val="24"/>
        </w:rPr>
      </w:pPr>
    </w:p>
    <w:p w14:paraId="383BB00F" w14:textId="64DE0132" w:rsidR="005D7E97" w:rsidRDefault="005D7E97" w:rsidP="00436CFA">
      <w:pPr>
        <w:rPr>
          <w:rFonts w:ascii="Arial" w:hAnsi="Arial" w:cs="Arial"/>
          <w:b/>
          <w:bCs/>
          <w:sz w:val="24"/>
          <w:szCs w:val="24"/>
        </w:rPr>
      </w:pPr>
    </w:p>
    <w:p w14:paraId="33E0BB86" w14:textId="4F86CDC8" w:rsidR="005D7E97" w:rsidRDefault="005D7E97" w:rsidP="00436CFA">
      <w:pPr>
        <w:rPr>
          <w:rFonts w:ascii="Arial" w:hAnsi="Arial" w:cs="Arial"/>
          <w:b/>
          <w:bCs/>
          <w:sz w:val="24"/>
          <w:szCs w:val="24"/>
        </w:rPr>
      </w:pPr>
    </w:p>
    <w:p w14:paraId="01916427" w14:textId="41BBCE43" w:rsidR="005D7E97" w:rsidRDefault="005D7E97" w:rsidP="00436CFA">
      <w:pPr>
        <w:rPr>
          <w:rFonts w:ascii="Arial" w:hAnsi="Arial" w:cs="Arial"/>
          <w:b/>
          <w:bCs/>
          <w:sz w:val="24"/>
          <w:szCs w:val="24"/>
        </w:rPr>
      </w:pPr>
    </w:p>
    <w:p w14:paraId="5CE4AC9E" w14:textId="77777777" w:rsidR="005D7E97" w:rsidRDefault="005D7E97" w:rsidP="00436CFA">
      <w:pPr>
        <w:rPr>
          <w:rFonts w:ascii="Arial" w:hAnsi="Arial" w:cs="Arial"/>
          <w:b/>
          <w:bCs/>
          <w:sz w:val="24"/>
          <w:szCs w:val="24"/>
        </w:rPr>
      </w:pPr>
    </w:p>
    <w:p w14:paraId="01BE6FDC" w14:textId="52D4FB73" w:rsidR="00046D04" w:rsidRPr="000878B5" w:rsidRDefault="000878B5" w:rsidP="000878B5">
      <w:pPr>
        <w:pStyle w:val="Heading2"/>
        <w:rPr>
          <w:rFonts w:ascii="Arial" w:hAnsi="Arial" w:cs="Arial"/>
          <w:b/>
          <w:bCs/>
          <w:color w:val="auto"/>
          <w:sz w:val="24"/>
          <w:szCs w:val="24"/>
        </w:rPr>
      </w:pPr>
      <w:bookmarkStart w:id="8" w:name="_Toc82121962"/>
      <w:r>
        <w:rPr>
          <w:rFonts w:ascii="Arial" w:hAnsi="Arial" w:cs="Arial"/>
          <w:b/>
          <w:bCs/>
          <w:color w:val="auto"/>
          <w:sz w:val="24"/>
          <w:szCs w:val="24"/>
        </w:rPr>
        <w:t xml:space="preserve">3.2 </w:t>
      </w:r>
      <w:r w:rsidR="00046D04" w:rsidRPr="000878B5">
        <w:rPr>
          <w:rFonts w:ascii="Arial" w:hAnsi="Arial" w:cs="Arial"/>
          <w:b/>
          <w:bCs/>
          <w:color w:val="auto"/>
          <w:sz w:val="24"/>
          <w:szCs w:val="24"/>
        </w:rPr>
        <w:t>Migración de datos</w:t>
      </w:r>
      <w:r w:rsidR="00BF714D" w:rsidRPr="000878B5">
        <w:rPr>
          <w:rFonts w:ascii="Arial" w:hAnsi="Arial" w:cs="Arial"/>
          <w:b/>
          <w:bCs/>
          <w:color w:val="auto"/>
          <w:sz w:val="24"/>
          <w:szCs w:val="24"/>
        </w:rPr>
        <w:t xml:space="preserve"> MySQL a SQL Server</w:t>
      </w:r>
      <w:bookmarkEnd w:id="8"/>
    </w:p>
    <w:p w14:paraId="1BACFE9E" w14:textId="47FB56D2" w:rsidR="00B24750" w:rsidRPr="00B24750" w:rsidRDefault="00B24750" w:rsidP="005D7E97">
      <w:pPr>
        <w:pStyle w:val="ListParagraph"/>
        <w:rPr>
          <w:rFonts w:ascii="Arial" w:hAnsi="Arial" w:cs="Arial"/>
          <w:sz w:val="24"/>
          <w:szCs w:val="24"/>
        </w:rPr>
      </w:pPr>
      <w:r>
        <w:rPr>
          <w:rFonts w:ascii="Arial" w:hAnsi="Arial" w:cs="Arial"/>
          <w:sz w:val="24"/>
          <w:szCs w:val="24"/>
        </w:rPr>
        <w:t xml:space="preserve">Para la migración de base de datos de MySQL Server a SQL Server puede basarse en el siguiente articulo </w:t>
      </w:r>
      <w:hyperlink r:id="rId20" w:history="1">
        <w:r w:rsidRPr="003562BF">
          <w:rPr>
            <w:rStyle w:val="Hyperlink"/>
            <w:rFonts w:ascii="Arial" w:hAnsi="Arial" w:cs="Arial"/>
            <w:sz w:val="24"/>
            <w:szCs w:val="24"/>
          </w:rPr>
          <w:t>https://docs.microsoft.com/en-us/sql/sql-server/migrate/guides/mysql-to-sql-server?view=sql-server-ver15</w:t>
        </w:r>
      </w:hyperlink>
      <w:r>
        <w:rPr>
          <w:rFonts w:ascii="Arial" w:hAnsi="Arial" w:cs="Arial"/>
          <w:sz w:val="24"/>
          <w:szCs w:val="24"/>
        </w:rPr>
        <w:t>.</w:t>
      </w:r>
    </w:p>
    <w:p w14:paraId="53B53A0D" w14:textId="77777777" w:rsidR="002A0605" w:rsidRDefault="002A0605" w:rsidP="002A0605">
      <w:pPr>
        <w:pStyle w:val="ListParagraph"/>
        <w:rPr>
          <w:rFonts w:ascii="Arial" w:hAnsi="Arial" w:cs="Arial"/>
          <w:b/>
          <w:bCs/>
          <w:sz w:val="24"/>
          <w:szCs w:val="24"/>
        </w:rPr>
      </w:pPr>
    </w:p>
    <w:p w14:paraId="5D03020E" w14:textId="77777777" w:rsidR="002A0605" w:rsidRDefault="002A0605" w:rsidP="002A0605">
      <w:pPr>
        <w:pStyle w:val="ListParagraph"/>
        <w:rPr>
          <w:rFonts w:ascii="Arial" w:hAnsi="Arial" w:cs="Arial"/>
          <w:b/>
          <w:bCs/>
          <w:sz w:val="24"/>
          <w:szCs w:val="24"/>
        </w:rPr>
      </w:pPr>
    </w:p>
    <w:p w14:paraId="1C79F1B7" w14:textId="14973E71" w:rsidR="00046D04" w:rsidRPr="00FD4868" w:rsidRDefault="000878B5" w:rsidP="00FD4868">
      <w:pPr>
        <w:pStyle w:val="Heading2"/>
        <w:rPr>
          <w:rFonts w:ascii="Arial" w:hAnsi="Arial" w:cs="Arial"/>
          <w:b/>
          <w:bCs/>
          <w:color w:val="auto"/>
          <w:sz w:val="24"/>
          <w:szCs w:val="24"/>
        </w:rPr>
      </w:pPr>
      <w:bookmarkStart w:id="9" w:name="_Toc82121963"/>
      <w:r w:rsidRPr="00FD4868">
        <w:rPr>
          <w:rFonts w:ascii="Arial" w:hAnsi="Arial" w:cs="Arial"/>
          <w:b/>
          <w:bCs/>
          <w:color w:val="auto"/>
          <w:sz w:val="24"/>
          <w:szCs w:val="24"/>
        </w:rPr>
        <w:t>3.</w:t>
      </w:r>
      <w:r w:rsidR="00FD4868">
        <w:rPr>
          <w:rFonts w:ascii="Arial" w:hAnsi="Arial" w:cs="Arial"/>
          <w:b/>
          <w:bCs/>
          <w:color w:val="auto"/>
          <w:sz w:val="24"/>
          <w:szCs w:val="24"/>
        </w:rPr>
        <w:t>3</w:t>
      </w:r>
      <w:r w:rsidRPr="00FD4868">
        <w:rPr>
          <w:rFonts w:ascii="Arial" w:hAnsi="Arial" w:cs="Arial"/>
          <w:b/>
          <w:bCs/>
          <w:color w:val="auto"/>
          <w:sz w:val="24"/>
          <w:szCs w:val="24"/>
        </w:rPr>
        <w:t xml:space="preserve"> </w:t>
      </w:r>
      <w:r w:rsidR="00046D04" w:rsidRPr="00FD4868">
        <w:rPr>
          <w:rFonts w:ascii="Arial" w:hAnsi="Arial" w:cs="Arial"/>
          <w:b/>
          <w:bCs/>
          <w:color w:val="auto"/>
          <w:sz w:val="24"/>
          <w:szCs w:val="24"/>
        </w:rPr>
        <w:t>Migración desde SQL Server a SQL Server</w:t>
      </w:r>
      <w:bookmarkEnd w:id="9"/>
    </w:p>
    <w:p w14:paraId="2CC68F8D" w14:textId="5436B5E4" w:rsidR="00B24750" w:rsidRPr="00FD4868" w:rsidRDefault="00FD4868" w:rsidP="00FD4868">
      <w:pPr>
        <w:pStyle w:val="Heading3"/>
        <w:ind w:firstLine="708"/>
        <w:rPr>
          <w:rFonts w:ascii="Arial" w:hAnsi="Arial" w:cs="Arial"/>
          <w:b/>
          <w:bCs/>
          <w:color w:val="auto"/>
        </w:rPr>
      </w:pPr>
      <w:bookmarkStart w:id="10" w:name="_Toc82121964"/>
      <w:r>
        <w:rPr>
          <w:rFonts w:ascii="Arial" w:hAnsi="Arial" w:cs="Arial"/>
          <w:b/>
          <w:bCs/>
          <w:color w:val="auto"/>
        </w:rPr>
        <w:t xml:space="preserve">3.3.1 </w:t>
      </w:r>
      <w:r w:rsidR="00B47848" w:rsidRPr="00FD4868">
        <w:rPr>
          <w:rFonts w:ascii="Arial" w:hAnsi="Arial" w:cs="Arial"/>
          <w:b/>
          <w:bCs/>
          <w:color w:val="auto"/>
        </w:rPr>
        <w:t>Importación</w:t>
      </w:r>
      <w:r w:rsidR="00B24750" w:rsidRPr="00FD4868">
        <w:rPr>
          <w:rFonts w:ascii="Arial" w:hAnsi="Arial" w:cs="Arial"/>
          <w:b/>
          <w:bCs/>
          <w:color w:val="auto"/>
        </w:rPr>
        <w:t xml:space="preserve"> de base de datos</w:t>
      </w:r>
      <w:bookmarkEnd w:id="10"/>
    </w:p>
    <w:p w14:paraId="49AAE4FD" w14:textId="37DD056B" w:rsidR="00B24750" w:rsidRPr="00FD4868" w:rsidRDefault="00FD4868" w:rsidP="00FD4868">
      <w:pPr>
        <w:pStyle w:val="Heading4"/>
        <w:ind w:left="708"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3.3.1.1 </w:t>
      </w:r>
      <w:r w:rsidR="00B24750" w:rsidRPr="00FD4868">
        <w:rPr>
          <w:rFonts w:ascii="Arial" w:hAnsi="Arial" w:cs="Arial"/>
          <w:b/>
          <w:bCs/>
          <w:i w:val="0"/>
          <w:iCs w:val="0"/>
          <w:color w:val="auto"/>
          <w:sz w:val="24"/>
          <w:szCs w:val="24"/>
        </w:rPr>
        <w:t>Insumos</w:t>
      </w:r>
    </w:p>
    <w:p w14:paraId="3137BED4" w14:textId="094DCCFD" w:rsidR="00B24750" w:rsidRDefault="00B24750" w:rsidP="00B24750">
      <w:pPr>
        <w:pStyle w:val="ListParagraph"/>
        <w:numPr>
          <w:ilvl w:val="0"/>
          <w:numId w:val="8"/>
        </w:numPr>
        <w:rPr>
          <w:rFonts w:ascii="Arial" w:hAnsi="Arial" w:cs="Arial"/>
          <w:sz w:val="24"/>
          <w:szCs w:val="24"/>
        </w:rPr>
      </w:pPr>
      <w:r w:rsidRPr="00B24750">
        <w:rPr>
          <w:rFonts w:ascii="Arial" w:hAnsi="Arial" w:cs="Arial"/>
          <w:sz w:val="24"/>
          <w:szCs w:val="24"/>
        </w:rPr>
        <w:t>Microsoft SQL Server Management Studio</w:t>
      </w:r>
    </w:p>
    <w:p w14:paraId="0DA035FB" w14:textId="77777777" w:rsidR="00B24750" w:rsidRPr="00E32BB8" w:rsidRDefault="00B24750" w:rsidP="00B24750">
      <w:pPr>
        <w:pStyle w:val="ListParagraph"/>
        <w:numPr>
          <w:ilvl w:val="0"/>
          <w:numId w:val="8"/>
        </w:numPr>
        <w:rPr>
          <w:rFonts w:ascii="Arial" w:hAnsi="Arial" w:cs="Arial"/>
          <w:sz w:val="24"/>
          <w:szCs w:val="24"/>
        </w:rPr>
      </w:pPr>
      <w:r>
        <w:rPr>
          <w:rFonts w:ascii="Arial" w:hAnsi="Arial" w:cs="Arial"/>
          <w:sz w:val="24"/>
          <w:szCs w:val="24"/>
        </w:rPr>
        <w:t>Archivo SQL en el cual contenga el modelo de la base de datos.</w:t>
      </w:r>
    </w:p>
    <w:p w14:paraId="7F779F27" w14:textId="5A56CC21" w:rsidR="00EF4838" w:rsidRPr="00FD4868" w:rsidRDefault="00FD4868" w:rsidP="00FD4868">
      <w:pPr>
        <w:pStyle w:val="Heading4"/>
        <w:ind w:left="708"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3.3.1.1 </w:t>
      </w:r>
      <w:r w:rsidR="00EF4838" w:rsidRPr="00FD4868">
        <w:rPr>
          <w:rFonts w:ascii="Arial" w:hAnsi="Arial" w:cs="Arial"/>
          <w:b/>
          <w:bCs/>
          <w:i w:val="0"/>
          <w:iCs w:val="0"/>
          <w:color w:val="auto"/>
          <w:sz w:val="24"/>
          <w:szCs w:val="24"/>
        </w:rPr>
        <w:t>Paso a paso</w:t>
      </w:r>
    </w:p>
    <w:p w14:paraId="2B219D8B" w14:textId="5643A6A3" w:rsidR="00EF4838" w:rsidRDefault="00EF4838" w:rsidP="00EF4838">
      <w:pPr>
        <w:ind w:left="1416"/>
        <w:rPr>
          <w:rFonts w:ascii="Arial" w:hAnsi="Arial" w:cs="Arial"/>
          <w:sz w:val="24"/>
          <w:szCs w:val="24"/>
        </w:rPr>
      </w:pPr>
      <w:r w:rsidRPr="00C65F74">
        <w:rPr>
          <w:rFonts w:ascii="Arial" w:hAnsi="Arial" w:cs="Arial"/>
          <w:sz w:val="24"/>
          <w:szCs w:val="24"/>
        </w:rPr>
        <w:t>La importación de base de datos para SQL Server es tan simple como abrir el archivo Script con la herramienta Microsoft SQL Server Management Studio, conectarse al servido</w:t>
      </w:r>
      <w:r>
        <w:rPr>
          <w:rFonts w:ascii="Arial" w:hAnsi="Arial" w:cs="Arial"/>
          <w:sz w:val="24"/>
          <w:szCs w:val="24"/>
        </w:rPr>
        <w:t>r, seleccionar la base de datos en la que se ejecutará el QUERY del Scrip</w:t>
      </w:r>
      <w:r w:rsidR="00B24750">
        <w:rPr>
          <w:rFonts w:ascii="Arial" w:hAnsi="Arial" w:cs="Arial"/>
          <w:sz w:val="24"/>
          <w:szCs w:val="24"/>
        </w:rPr>
        <w:t>t</w:t>
      </w:r>
      <w:r>
        <w:rPr>
          <w:rFonts w:ascii="Arial" w:hAnsi="Arial" w:cs="Arial"/>
          <w:sz w:val="24"/>
          <w:szCs w:val="24"/>
        </w:rPr>
        <w:t xml:space="preserve"> y ejecutarlo.</w:t>
      </w:r>
    </w:p>
    <w:p w14:paraId="43A5B96F" w14:textId="77777777" w:rsidR="00EF4838" w:rsidRDefault="00EF4838" w:rsidP="00EF4838">
      <w:pPr>
        <w:ind w:left="1416"/>
        <w:rPr>
          <w:rFonts w:ascii="Arial" w:hAnsi="Arial" w:cs="Arial"/>
          <w:sz w:val="24"/>
          <w:szCs w:val="24"/>
        </w:rPr>
      </w:pPr>
      <w:r w:rsidRPr="00C65F74">
        <w:rPr>
          <w:rFonts w:ascii="Arial" w:hAnsi="Arial" w:cs="Arial"/>
          <w:sz w:val="24"/>
          <w:szCs w:val="24"/>
        </w:rPr>
        <w:t>Abra la herramienta Microsoft SQL Server Management Studio</w:t>
      </w:r>
      <w:r>
        <w:rPr>
          <w:rFonts w:ascii="Arial" w:hAnsi="Arial" w:cs="Arial"/>
          <w:sz w:val="24"/>
          <w:szCs w:val="24"/>
        </w:rPr>
        <w:t xml:space="preserve"> (No importa la versión) y conéctese al servidor e instancia que requiera, en este caso local.</w:t>
      </w:r>
    </w:p>
    <w:p w14:paraId="47C7AC4B" w14:textId="6437FCC8" w:rsidR="00EF4838" w:rsidRDefault="002E2261" w:rsidP="00EF4838">
      <w:pPr>
        <w:ind w:left="1416"/>
        <w:rPr>
          <w:rFonts w:ascii="Arial" w:hAnsi="Arial" w:cs="Arial"/>
          <w:sz w:val="24"/>
          <w:szCs w:val="24"/>
        </w:rPr>
      </w:pPr>
      <w:r>
        <w:rPr>
          <w:rFonts w:ascii="Arial" w:hAnsi="Arial" w:cs="Arial"/>
          <w:noProof/>
          <w:sz w:val="24"/>
          <w:szCs w:val="24"/>
        </w:rPr>
        <w:lastRenderedPageBreak/>
        <w:drawing>
          <wp:inline distT="0" distB="0" distL="0" distR="0" wp14:anchorId="53CD777C" wp14:editId="6F106D24">
            <wp:extent cx="4533900" cy="2990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990850"/>
                    </a:xfrm>
                    <a:prstGeom prst="rect">
                      <a:avLst/>
                    </a:prstGeom>
                    <a:noFill/>
                    <a:ln>
                      <a:noFill/>
                    </a:ln>
                  </pic:spPr>
                </pic:pic>
              </a:graphicData>
            </a:graphic>
          </wp:inline>
        </w:drawing>
      </w:r>
    </w:p>
    <w:p w14:paraId="52299256" w14:textId="77777777" w:rsidR="00EF4838" w:rsidRPr="00072A49" w:rsidRDefault="00EF4838" w:rsidP="00EF4838">
      <w:pPr>
        <w:ind w:left="1416"/>
        <w:rPr>
          <w:rFonts w:ascii="Arial" w:hAnsi="Arial" w:cs="Arial"/>
          <w:i/>
          <w:iCs/>
          <w:sz w:val="24"/>
          <w:szCs w:val="24"/>
        </w:rPr>
      </w:pPr>
      <w:r>
        <w:rPr>
          <w:rFonts w:ascii="Arial" w:hAnsi="Arial" w:cs="Arial"/>
          <w:sz w:val="24"/>
          <w:szCs w:val="24"/>
        </w:rPr>
        <w:t xml:space="preserve">En la barra de herramientas del programa en cuestión de click en la opción </w:t>
      </w:r>
      <w:r>
        <w:rPr>
          <w:rFonts w:ascii="Arial" w:hAnsi="Arial" w:cs="Arial"/>
          <w:i/>
          <w:iCs/>
          <w:sz w:val="24"/>
          <w:szCs w:val="24"/>
        </w:rPr>
        <w:t>File/Archivo&gt;Open/Abrir&gt;File/Archivo</w:t>
      </w:r>
    </w:p>
    <w:p w14:paraId="1FDFC5F6" w14:textId="77777777" w:rsidR="00EF4838" w:rsidRPr="00C65F74" w:rsidRDefault="00EF4838" w:rsidP="00EF4838">
      <w:pPr>
        <w:jc w:val="center"/>
        <w:rPr>
          <w:rFonts w:ascii="Arial" w:hAnsi="Arial" w:cs="Arial"/>
          <w:sz w:val="24"/>
          <w:szCs w:val="24"/>
        </w:rPr>
      </w:pPr>
      <w:r>
        <w:rPr>
          <w:rFonts w:ascii="Arial" w:hAnsi="Arial" w:cs="Arial"/>
          <w:noProof/>
          <w:sz w:val="24"/>
          <w:szCs w:val="24"/>
        </w:rPr>
        <w:drawing>
          <wp:inline distT="0" distB="0" distL="0" distR="0" wp14:anchorId="0E2046FC" wp14:editId="074FDB49">
            <wp:extent cx="5398770" cy="3112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3112770"/>
                    </a:xfrm>
                    <a:prstGeom prst="rect">
                      <a:avLst/>
                    </a:prstGeom>
                    <a:noFill/>
                    <a:ln>
                      <a:noFill/>
                    </a:ln>
                  </pic:spPr>
                </pic:pic>
              </a:graphicData>
            </a:graphic>
          </wp:inline>
        </w:drawing>
      </w:r>
    </w:p>
    <w:p w14:paraId="66BA243D" w14:textId="77777777" w:rsidR="00EF4838" w:rsidRDefault="00EF4838" w:rsidP="00EF4838">
      <w:pPr>
        <w:ind w:left="1416"/>
        <w:rPr>
          <w:rFonts w:ascii="Arial" w:hAnsi="Arial" w:cs="Arial"/>
          <w:sz w:val="24"/>
          <w:szCs w:val="24"/>
        </w:rPr>
      </w:pPr>
      <w:r>
        <w:rPr>
          <w:rFonts w:ascii="Arial" w:hAnsi="Arial" w:cs="Arial"/>
          <w:sz w:val="24"/>
          <w:szCs w:val="24"/>
        </w:rPr>
        <w:t>Seleccione el archivo Script.</w:t>
      </w:r>
    </w:p>
    <w:p w14:paraId="0E0D2901" w14:textId="3A329215" w:rsidR="00EF4838" w:rsidRDefault="00B24750" w:rsidP="00EF4838">
      <w:pPr>
        <w:jc w:val="center"/>
        <w:rPr>
          <w:rFonts w:ascii="Arial" w:hAnsi="Arial" w:cs="Arial"/>
          <w:sz w:val="24"/>
          <w:szCs w:val="24"/>
        </w:rPr>
      </w:pPr>
      <w:r>
        <w:rPr>
          <w:noProof/>
        </w:rPr>
        <w:lastRenderedPageBreak/>
        <w:drawing>
          <wp:inline distT="0" distB="0" distL="0" distR="0" wp14:anchorId="411B1156" wp14:editId="06035C2E">
            <wp:extent cx="5400040" cy="3818255"/>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3"/>
                    <a:stretch>
                      <a:fillRect/>
                    </a:stretch>
                  </pic:blipFill>
                  <pic:spPr>
                    <a:xfrm>
                      <a:off x="0" y="0"/>
                      <a:ext cx="5400040" cy="3818255"/>
                    </a:xfrm>
                    <a:prstGeom prst="rect">
                      <a:avLst/>
                    </a:prstGeom>
                  </pic:spPr>
                </pic:pic>
              </a:graphicData>
            </a:graphic>
          </wp:inline>
        </w:drawing>
      </w:r>
    </w:p>
    <w:p w14:paraId="38811224" w14:textId="620C5227" w:rsidR="00B47848" w:rsidRDefault="00B47848" w:rsidP="00EF4838">
      <w:pPr>
        <w:ind w:left="1416"/>
        <w:rPr>
          <w:rFonts w:ascii="Arial" w:hAnsi="Arial" w:cs="Arial"/>
          <w:sz w:val="24"/>
          <w:szCs w:val="24"/>
        </w:rPr>
      </w:pPr>
      <w:r w:rsidRPr="00B47848">
        <w:rPr>
          <w:rFonts w:ascii="Arial" w:hAnsi="Arial" w:cs="Arial"/>
          <w:b/>
          <w:bCs/>
          <w:sz w:val="24"/>
          <w:szCs w:val="24"/>
        </w:rPr>
        <w:t xml:space="preserve">Nota: </w:t>
      </w:r>
      <w:r>
        <w:rPr>
          <w:rFonts w:ascii="Arial" w:hAnsi="Arial" w:cs="Arial"/>
          <w:sz w:val="24"/>
          <w:szCs w:val="24"/>
        </w:rPr>
        <w:t xml:space="preserve">En caso de que el Script no contenga una sentencia para crear la base de datos, deberá crear dicha base de datos de manera manual. </w:t>
      </w:r>
    </w:p>
    <w:p w14:paraId="29EAD3F8" w14:textId="4FFD7FAB" w:rsidR="00EF4838" w:rsidRPr="00B47848" w:rsidRDefault="00B47848" w:rsidP="00EF4838">
      <w:pPr>
        <w:ind w:left="1416"/>
        <w:rPr>
          <w:rFonts w:ascii="Arial" w:hAnsi="Arial" w:cs="Arial"/>
          <w:sz w:val="24"/>
          <w:szCs w:val="24"/>
        </w:rPr>
      </w:pPr>
      <w:r>
        <w:rPr>
          <w:rFonts w:ascii="Arial" w:hAnsi="Arial" w:cs="Arial"/>
          <w:sz w:val="24"/>
          <w:szCs w:val="24"/>
        </w:rPr>
        <w:t>Luego</w:t>
      </w:r>
      <w:r w:rsidR="00B24750">
        <w:rPr>
          <w:rFonts w:ascii="Arial" w:hAnsi="Arial" w:cs="Arial"/>
          <w:sz w:val="24"/>
          <w:szCs w:val="24"/>
        </w:rPr>
        <w:t xml:space="preserve"> seleccione la Base de datos en la que se van a crear los elementos u </w:t>
      </w:r>
      <w:r>
        <w:rPr>
          <w:rFonts w:ascii="Arial" w:hAnsi="Arial" w:cs="Arial"/>
          <w:sz w:val="24"/>
          <w:szCs w:val="24"/>
        </w:rPr>
        <w:t xml:space="preserve">objetos y realizar la inserción de datos. Seleccione </w:t>
      </w:r>
      <w:r>
        <w:rPr>
          <w:rFonts w:ascii="Arial" w:hAnsi="Arial" w:cs="Arial"/>
          <w:i/>
          <w:iCs/>
          <w:sz w:val="24"/>
          <w:szCs w:val="24"/>
        </w:rPr>
        <w:t>master</w:t>
      </w:r>
      <w:r>
        <w:rPr>
          <w:rFonts w:ascii="Arial" w:hAnsi="Arial" w:cs="Arial"/>
          <w:sz w:val="24"/>
          <w:szCs w:val="24"/>
        </w:rPr>
        <w:t xml:space="preserve"> si el QUERY contiene la creación de la base de datos.</w:t>
      </w:r>
    </w:p>
    <w:p w14:paraId="061D69BE" w14:textId="26F528DF" w:rsidR="00B47848" w:rsidRDefault="00B47848" w:rsidP="00B47848">
      <w:pPr>
        <w:ind w:left="1416"/>
        <w:jc w:val="center"/>
        <w:rPr>
          <w:rFonts w:ascii="Arial" w:hAnsi="Arial" w:cs="Arial"/>
          <w:sz w:val="24"/>
          <w:szCs w:val="24"/>
        </w:rPr>
      </w:pPr>
      <w:r>
        <w:rPr>
          <w:noProof/>
        </w:rPr>
        <w:drawing>
          <wp:inline distT="0" distB="0" distL="0" distR="0" wp14:anchorId="44C7BEAD" wp14:editId="3DEAC1BF">
            <wp:extent cx="2628900" cy="981075"/>
            <wp:effectExtent l="0" t="0" r="0" b="9525"/>
            <wp:docPr id="42" name="Picture 4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 Word&#10;&#10;Description automatically generated"/>
                    <pic:cNvPicPr/>
                  </pic:nvPicPr>
                  <pic:blipFill>
                    <a:blip r:embed="rId24"/>
                    <a:stretch>
                      <a:fillRect/>
                    </a:stretch>
                  </pic:blipFill>
                  <pic:spPr>
                    <a:xfrm>
                      <a:off x="0" y="0"/>
                      <a:ext cx="2628900" cy="981075"/>
                    </a:xfrm>
                    <a:prstGeom prst="rect">
                      <a:avLst/>
                    </a:prstGeom>
                  </pic:spPr>
                </pic:pic>
              </a:graphicData>
            </a:graphic>
          </wp:inline>
        </w:drawing>
      </w:r>
    </w:p>
    <w:p w14:paraId="33A90D73" w14:textId="2455B134" w:rsidR="00B47848" w:rsidRDefault="00B47848" w:rsidP="00B47848">
      <w:pPr>
        <w:rPr>
          <w:rFonts w:ascii="Arial" w:hAnsi="Arial" w:cs="Arial"/>
          <w:sz w:val="24"/>
          <w:szCs w:val="24"/>
        </w:rPr>
      </w:pPr>
      <w:r>
        <w:rPr>
          <w:noProof/>
        </w:rPr>
        <w:lastRenderedPageBreak/>
        <w:drawing>
          <wp:inline distT="0" distB="0" distL="0" distR="0" wp14:anchorId="5AA17008" wp14:editId="1AF9D7EF">
            <wp:extent cx="5400040" cy="2931795"/>
            <wp:effectExtent l="0" t="0" r="0" b="190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25"/>
                    <a:stretch>
                      <a:fillRect/>
                    </a:stretch>
                  </pic:blipFill>
                  <pic:spPr>
                    <a:xfrm>
                      <a:off x="0" y="0"/>
                      <a:ext cx="5400040" cy="2931795"/>
                    </a:xfrm>
                    <a:prstGeom prst="rect">
                      <a:avLst/>
                    </a:prstGeom>
                  </pic:spPr>
                </pic:pic>
              </a:graphicData>
            </a:graphic>
          </wp:inline>
        </w:drawing>
      </w:r>
    </w:p>
    <w:p w14:paraId="067BED50" w14:textId="5F954298" w:rsidR="00B47848" w:rsidRDefault="00B47848" w:rsidP="00B47848">
      <w:pPr>
        <w:rPr>
          <w:rFonts w:ascii="Arial" w:hAnsi="Arial" w:cs="Arial"/>
          <w:sz w:val="24"/>
          <w:szCs w:val="24"/>
        </w:rPr>
      </w:pPr>
    </w:p>
    <w:p w14:paraId="7C28A7A4" w14:textId="7BFF7B41" w:rsidR="00B47848" w:rsidRDefault="00B47848" w:rsidP="00B47848">
      <w:pPr>
        <w:ind w:left="1410"/>
        <w:rPr>
          <w:rFonts w:ascii="Arial" w:hAnsi="Arial" w:cs="Arial"/>
          <w:sz w:val="24"/>
          <w:szCs w:val="24"/>
        </w:rPr>
      </w:pPr>
      <w:r>
        <w:rPr>
          <w:rFonts w:ascii="Arial" w:hAnsi="Arial" w:cs="Arial"/>
          <w:sz w:val="24"/>
          <w:szCs w:val="24"/>
        </w:rPr>
        <w:t xml:space="preserve">Ejecute el Script con el botón </w:t>
      </w:r>
      <w:r w:rsidRPr="00B47848">
        <w:rPr>
          <w:rFonts w:ascii="Arial" w:hAnsi="Arial" w:cs="Arial"/>
          <w:i/>
          <w:iCs/>
          <w:sz w:val="24"/>
          <w:szCs w:val="24"/>
        </w:rPr>
        <w:t>Ejecutar/Run</w:t>
      </w:r>
      <w:r>
        <w:rPr>
          <w:rFonts w:ascii="Arial" w:hAnsi="Arial" w:cs="Arial"/>
          <w:sz w:val="24"/>
          <w:szCs w:val="24"/>
        </w:rPr>
        <w:t xml:space="preserve"> o con la tecla F5. En caso de que la ejecución del script finalice de manera correcta se le mostrará el siguiente mensaje en la ventana de resultados:</w:t>
      </w:r>
    </w:p>
    <w:p w14:paraId="132855E4" w14:textId="460528E4" w:rsidR="00B47848" w:rsidRDefault="00C47D72" w:rsidP="00B47848">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4EFE9103" wp14:editId="5CB6EBF6">
                <wp:simplePos x="0" y="0"/>
                <wp:positionH relativeFrom="column">
                  <wp:posOffset>3817868</wp:posOffset>
                </wp:positionH>
                <wp:positionV relativeFrom="paragraph">
                  <wp:posOffset>1341175</wp:posOffset>
                </wp:positionV>
                <wp:extent cx="707667" cy="95416"/>
                <wp:effectExtent l="0" t="0" r="16510" b="19050"/>
                <wp:wrapNone/>
                <wp:docPr id="4" name="Rectángulo 4"/>
                <wp:cNvGraphicFramePr/>
                <a:graphic xmlns:a="http://schemas.openxmlformats.org/drawingml/2006/main">
                  <a:graphicData uri="http://schemas.microsoft.com/office/word/2010/wordprocessingShape">
                    <wps:wsp>
                      <wps:cNvSpPr/>
                      <wps:spPr>
                        <a:xfrm>
                          <a:off x="0" y="0"/>
                          <a:ext cx="707667" cy="95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A2284" id="Rectángulo 4" o:spid="_x0000_s1026" style="position:absolute;margin-left:300.6pt;margin-top:105.6pt;width:55.7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a8eQIAADkFAAAOAAAAZHJzL2Uyb0RvYy54bWysVM1u2zAMvg/YOwi6r3aCNFmDOEWQosOA&#10;oi36g55VWYoNyKJGKXGyt9mz7MVGyY5btMUOw3JQJJH8SH7+qMX5vjFsp9DXYAs+Osk5U1ZCWdtN&#10;wR8fLr985cwHYUthwKqCH5Tn58vPnxatm6sxVGBKhYxArJ+3ruBVCG6eZV5WqhH+BJyyZNSAjQh0&#10;xE1WomgJvTHZOM+nWQtYOgSpvKfbi87IlwlfayXDjdZeBWYKTrWFtGJan+OaLRdivkHhqlr2ZYh/&#10;qKIRtaWkA9SFCIJtsX4H1dQSwYMOJxKaDLSupUo9UDej/E0395VwKvVC5Hg30OT/H6y83t0iq8uC&#10;TzizoqFPdEek/f5lN1sDbBIJap2fk9+9u8X+5Gkbu91rbOI/9cH2idTDQKraBybpcpbPptMZZ5JM&#10;Z6eT0TRCZi+xDn34pqBhcVNwpOyJSbG78qFzPbpQXKyly5524WBULMDYO6WpDco3TtFJQGptkO0E&#10;fXohpbJh1JkqUaru+jSnX1/PEJGqS4ARWdfGDNg9QBTne+yu1t4/hqqkvyE4/1thXfAQkTKDDUNw&#10;U1vAjwAMddVn7vyPJHXURJaeoTzQR0bo1O+dvKyJ6yvhw61AkjsNBo1wuKFFG2gLDv2Oswrw50f3&#10;0Z9USFbOWhqfgvsfW4GKM/Pdkj7PRpNJnLd0mJzOxnTA15bn1xa7bdZAn2lEj4WTaRv9gzluNULz&#10;RJO+ilnJJKyk3AWXAY+HdejGmt4KqVar5EYz5kS4svdORvDIatTSw/5JoOsFF0io13AcNTF/o7vO&#10;N0ZaWG0D6DqJ8oXXnm+azySc/i2JD8Drc/J6efGWfwAAAP//AwBQSwMEFAAGAAgAAAAhACi5fovc&#10;AAAACwEAAA8AAABkcnMvZG93bnJldi54bWxMj81OwzAQhO9IvIO1SNyoYx9SFOJUVSUuSBxaeAA3&#10;XuK0/olip0nenu0Jbrs7o5lv693iHbvhmPoYFIhNAQxDG00fOgXfX+8vr8BS1sFoFwMqWDHBrnl8&#10;qHVl4hyOeDvljlFISJVWYHMeKs5Ta9HrtIkDBtJ+4uh1pnXsuBn1TOHecVkUJfe6D9Rg9YAHi+31&#10;NHkq0XhcxXY+XD/t8tGjWy84rUo9Py37N2AZl/xnhjs+oUNDTOc4BZOYU1AWQpJVgRT3gRxbIUtg&#10;Z7rIUgJvav7/h+YXAAD//wMAUEsBAi0AFAAGAAgAAAAhALaDOJL+AAAA4QEAABMAAAAAAAAAAAAA&#10;AAAAAAAAAFtDb250ZW50X1R5cGVzXS54bWxQSwECLQAUAAYACAAAACEAOP0h/9YAAACUAQAACwAA&#10;AAAAAAAAAAAAAAAvAQAAX3JlbHMvLnJlbHNQSwECLQAUAAYACAAAACEAsoXWvHkCAAA5BQAADgAA&#10;AAAAAAAAAAAAAAAuAgAAZHJzL2Uyb0RvYy54bWxQSwECLQAUAAYACAAAACEAKLl+i9wAAAALAQAA&#10;DwAAAAAAAAAAAAAAAADTBAAAZHJzL2Rvd25yZXYueG1sUEsFBgAAAAAEAAQA8wAAANwFAAAAAA==&#10;" fillcolor="#4472c4 [3204]" strokecolor="#1f3763 [1604]" strokeweight="1pt"/>
            </w:pict>
          </mc:Fallback>
        </mc:AlternateContent>
      </w:r>
      <w:r w:rsidR="00B47848">
        <w:rPr>
          <w:noProof/>
        </w:rPr>
        <w:drawing>
          <wp:inline distT="0" distB="0" distL="0" distR="0" wp14:anchorId="17D50B0D" wp14:editId="4671788D">
            <wp:extent cx="5400040" cy="1487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87805"/>
                    </a:xfrm>
                    <a:prstGeom prst="rect">
                      <a:avLst/>
                    </a:prstGeom>
                  </pic:spPr>
                </pic:pic>
              </a:graphicData>
            </a:graphic>
          </wp:inline>
        </w:drawing>
      </w:r>
    </w:p>
    <w:p w14:paraId="3EFC18F6" w14:textId="77777777" w:rsidR="000249BD" w:rsidRDefault="000249BD" w:rsidP="00B47848">
      <w:pPr>
        <w:rPr>
          <w:rFonts w:ascii="Arial" w:hAnsi="Arial" w:cs="Arial"/>
          <w:sz w:val="24"/>
          <w:szCs w:val="24"/>
        </w:rPr>
      </w:pPr>
    </w:p>
    <w:p w14:paraId="05A9D5FC" w14:textId="77777777" w:rsidR="000249BD" w:rsidRPr="000249BD" w:rsidRDefault="000249BD" w:rsidP="000249BD">
      <w:pPr>
        <w:pStyle w:val="ListParagraph"/>
        <w:numPr>
          <w:ilvl w:val="0"/>
          <w:numId w:val="9"/>
        </w:numPr>
        <w:rPr>
          <w:rFonts w:ascii="Arial" w:hAnsi="Arial" w:cs="Arial"/>
          <w:b/>
          <w:bCs/>
          <w:vanish/>
          <w:sz w:val="24"/>
          <w:szCs w:val="24"/>
        </w:rPr>
      </w:pPr>
    </w:p>
    <w:p w14:paraId="37D1A4EF" w14:textId="77777777" w:rsidR="000249BD" w:rsidRPr="000249BD" w:rsidRDefault="000249BD" w:rsidP="000249BD">
      <w:pPr>
        <w:pStyle w:val="ListParagraph"/>
        <w:numPr>
          <w:ilvl w:val="2"/>
          <w:numId w:val="9"/>
        </w:numPr>
        <w:rPr>
          <w:rFonts w:ascii="Arial" w:hAnsi="Arial" w:cs="Arial"/>
          <w:b/>
          <w:bCs/>
          <w:vanish/>
          <w:sz w:val="24"/>
          <w:szCs w:val="24"/>
        </w:rPr>
      </w:pPr>
    </w:p>
    <w:p w14:paraId="798B880D" w14:textId="65B8D8FE" w:rsidR="000249BD" w:rsidRPr="00FD4868" w:rsidRDefault="00FD4868" w:rsidP="00FD4868">
      <w:pPr>
        <w:pStyle w:val="Heading3"/>
        <w:rPr>
          <w:rFonts w:ascii="Arial" w:hAnsi="Arial" w:cs="Arial"/>
          <w:b/>
          <w:bCs/>
          <w:color w:val="auto"/>
        </w:rPr>
      </w:pPr>
      <w:bookmarkStart w:id="11" w:name="_Toc82121965"/>
      <w:bookmarkStart w:id="12" w:name="_Hlk82116377"/>
      <w:r>
        <w:rPr>
          <w:rFonts w:ascii="Arial" w:hAnsi="Arial" w:cs="Arial"/>
          <w:b/>
          <w:bCs/>
          <w:color w:val="auto"/>
        </w:rPr>
        <w:t xml:space="preserve">3.3.2 </w:t>
      </w:r>
      <w:r w:rsidR="000249BD" w:rsidRPr="00FD4868">
        <w:rPr>
          <w:rFonts w:ascii="Arial" w:hAnsi="Arial" w:cs="Arial"/>
          <w:b/>
          <w:bCs/>
          <w:color w:val="auto"/>
        </w:rPr>
        <w:t>Exportación de base de datos</w:t>
      </w:r>
      <w:bookmarkEnd w:id="11"/>
    </w:p>
    <w:bookmarkEnd w:id="12"/>
    <w:p w14:paraId="13D45CD2" w14:textId="4BF3B37C" w:rsidR="000249BD" w:rsidRPr="00FD4868" w:rsidRDefault="00FD4868" w:rsidP="00FD4868">
      <w:pPr>
        <w:pStyle w:val="Heading4"/>
        <w:ind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3.3.2.1 </w:t>
      </w:r>
      <w:r w:rsidR="000249BD" w:rsidRPr="00FD4868">
        <w:rPr>
          <w:rFonts w:ascii="Arial" w:hAnsi="Arial" w:cs="Arial"/>
          <w:b/>
          <w:bCs/>
          <w:i w:val="0"/>
          <w:iCs w:val="0"/>
          <w:color w:val="auto"/>
          <w:sz w:val="24"/>
          <w:szCs w:val="24"/>
        </w:rPr>
        <w:t>Insumos</w:t>
      </w:r>
    </w:p>
    <w:p w14:paraId="54F99152" w14:textId="0548D700" w:rsidR="000249BD" w:rsidRDefault="000249BD" w:rsidP="000249BD">
      <w:pPr>
        <w:pStyle w:val="ListParagraph"/>
        <w:numPr>
          <w:ilvl w:val="0"/>
          <w:numId w:val="8"/>
        </w:numPr>
        <w:rPr>
          <w:rFonts w:ascii="Arial" w:hAnsi="Arial" w:cs="Arial"/>
          <w:sz w:val="24"/>
          <w:szCs w:val="24"/>
        </w:rPr>
      </w:pPr>
      <w:r w:rsidRPr="00B24750">
        <w:rPr>
          <w:rFonts w:ascii="Arial" w:hAnsi="Arial" w:cs="Arial"/>
          <w:sz w:val="24"/>
          <w:szCs w:val="24"/>
        </w:rPr>
        <w:t>Microsoft SQL Server Management Studio</w:t>
      </w:r>
    </w:p>
    <w:p w14:paraId="566CD72B" w14:textId="77777777" w:rsidR="000249BD" w:rsidRDefault="000249BD" w:rsidP="000249BD">
      <w:pPr>
        <w:pStyle w:val="ListParagraph"/>
        <w:ind w:left="1776"/>
        <w:rPr>
          <w:rFonts w:ascii="Arial" w:hAnsi="Arial" w:cs="Arial"/>
          <w:sz w:val="24"/>
          <w:szCs w:val="24"/>
        </w:rPr>
      </w:pPr>
    </w:p>
    <w:p w14:paraId="2A0C7C00" w14:textId="6292F3CA" w:rsidR="000249BD" w:rsidRPr="00FD4868" w:rsidRDefault="00FD4868" w:rsidP="00FD4868">
      <w:pPr>
        <w:pStyle w:val="Heading4"/>
        <w:ind w:firstLine="708"/>
        <w:rPr>
          <w:rFonts w:ascii="Arial" w:hAnsi="Arial" w:cs="Arial"/>
          <w:b/>
          <w:bCs/>
          <w:i w:val="0"/>
          <w:iCs w:val="0"/>
          <w:color w:val="auto"/>
          <w:sz w:val="24"/>
          <w:szCs w:val="24"/>
        </w:rPr>
      </w:pPr>
      <w:r>
        <w:rPr>
          <w:rFonts w:ascii="Arial" w:hAnsi="Arial" w:cs="Arial"/>
          <w:b/>
          <w:bCs/>
          <w:i w:val="0"/>
          <w:iCs w:val="0"/>
          <w:color w:val="auto"/>
          <w:sz w:val="24"/>
          <w:szCs w:val="24"/>
        </w:rPr>
        <w:t xml:space="preserve">3.3.2.2 </w:t>
      </w:r>
      <w:r w:rsidR="000249BD" w:rsidRPr="00FD4868">
        <w:rPr>
          <w:rFonts w:ascii="Arial" w:hAnsi="Arial" w:cs="Arial"/>
          <w:b/>
          <w:bCs/>
          <w:i w:val="0"/>
          <w:iCs w:val="0"/>
          <w:color w:val="auto"/>
          <w:sz w:val="24"/>
          <w:szCs w:val="24"/>
        </w:rPr>
        <w:t>Paso a paso</w:t>
      </w:r>
    </w:p>
    <w:p w14:paraId="052F0BD0" w14:textId="77777777" w:rsidR="002E2261" w:rsidRPr="002E2261" w:rsidRDefault="002E2261" w:rsidP="002E2261">
      <w:pPr>
        <w:pStyle w:val="ListParagraph"/>
        <w:ind w:left="1416"/>
        <w:rPr>
          <w:rFonts w:ascii="Arial" w:hAnsi="Arial" w:cs="Arial"/>
          <w:sz w:val="24"/>
          <w:szCs w:val="24"/>
        </w:rPr>
      </w:pPr>
      <w:r w:rsidRPr="002E2261">
        <w:rPr>
          <w:rFonts w:ascii="Arial" w:hAnsi="Arial" w:cs="Arial"/>
          <w:sz w:val="24"/>
          <w:szCs w:val="24"/>
        </w:rPr>
        <w:t>La importación de base de datos para SQL Server es tan simple como abrir el archivo Script con la herramienta Microsoft SQL Server Management Studio, conectarse al servidor, seleccionar la base de datos en la que se ejecutará el QUERY del Script y ejecutarlo.</w:t>
      </w:r>
    </w:p>
    <w:p w14:paraId="78E4E0A8" w14:textId="52E9647D" w:rsidR="002E2261" w:rsidRDefault="002E2261" w:rsidP="002E2261">
      <w:pPr>
        <w:pStyle w:val="ListParagraph"/>
        <w:ind w:left="1416"/>
        <w:rPr>
          <w:rFonts w:ascii="Arial" w:hAnsi="Arial" w:cs="Arial"/>
          <w:sz w:val="24"/>
          <w:szCs w:val="24"/>
        </w:rPr>
      </w:pPr>
      <w:r w:rsidRPr="002E2261">
        <w:rPr>
          <w:rFonts w:ascii="Arial" w:hAnsi="Arial" w:cs="Arial"/>
          <w:sz w:val="24"/>
          <w:szCs w:val="24"/>
        </w:rPr>
        <w:t>Abra la herramienta Microsoft SQL Server Management Studio (No importa la versión) y conéctese al servidor e instancia que requiera, en este caso local.</w:t>
      </w:r>
    </w:p>
    <w:p w14:paraId="5EC0F576" w14:textId="70323FF5" w:rsidR="002E2261" w:rsidRDefault="002E2261" w:rsidP="002E2261">
      <w:pPr>
        <w:pStyle w:val="ListParagraph"/>
        <w:ind w:left="1416"/>
        <w:rPr>
          <w:rFonts w:ascii="Arial" w:hAnsi="Arial" w:cs="Arial"/>
          <w:sz w:val="24"/>
          <w:szCs w:val="24"/>
        </w:rPr>
      </w:pPr>
      <w:r>
        <w:rPr>
          <w:rFonts w:ascii="Arial" w:hAnsi="Arial" w:cs="Arial"/>
          <w:noProof/>
          <w:sz w:val="24"/>
          <w:szCs w:val="24"/>
        </w:rPr>
        <w:lastRenderedPageBreak/>
        <w:drawing>
          <wp:inline distT="0" distB="0" distL="0" distR="0" wp14:anchorId="3163839A" wp14:editId="53E4789D">
            <wp:extent cx="4533900" cy="2990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990850"/>
                    </a:xfrm>
                    <a:prstGeom prst="rect">
                      <a:avLst/>
                    </a:prstGeom>
                    <a:noFill/>
                    <a:ln>
                      <a:noFill/>
                    </a:ln>
                  </pic:spPr>
                </pic:pic>
              </a:graphicData>
            </a:graphic>
          </wp:inline>
        </w:drawing>
      </w:r>
    </w:p>
    <w:p w14:paraId="52CC9CE7" w14:textId="56742087" w:rsidR="002E2261" w:rsidRDefault="002E2261" w:rsidP="002E2261">
      <w:pPr>
        <w:pStyle w:val="ListParagraph"/>
        <w:ind w:left="1416"/>
        <w:rPr>
          <w:rFonts w:ascii="Arial" w:hAnsi="Arial" w:cs="Arial"/>
          <w:sz w:val="24"/>
          <w:szCs w:val="24"/>
        </w:rPr>
      </w:pPr>
    </w:p>
    <w:p w14:paraId="453F543A" w14:textId="1377C5C4" w:rsidR="000249BD" w:rsidRDefault="002E2261" w:rsidP="001D0762">
      <w:pPr>
        <w:pStyle w:val="ListParagraph"/>
        <w:ind w:left="1416"/>
        <w:rPr>
          <w:rFonts w:ascii="Arial" w:hAnsi="Arial" w:cs="Arial"/>
          <w:i/>
          <w:iCs/>
          <w:sz w:val="24"/>
          <w:szCs w:val="24"/>
        </w:rPr>
      </w:pPr>
      <w:r>
        <w:rPr>
          <w:rFonts w:ascii="Arial" w:hAnsi="Arial" w:cs="Arial"/>
          <w:sz w:val="24"/>
          <w:szCs w:val="24"/>
        </w:rPr>
        <w:t xml:space="preserve">Una vez conectado al servidor de click derecho sobre la base de datos y seleccione </w:t>
      </w:r>
      <w:r w:rsidR="001D0762">
        <w:rPr>
          <w:rFonts w:ascii="Arial" w:hAnsi="Arial" w:cs="Arial"/>
          <w:sz w:val="24"/>
          <w:szCs w:val="24"/>
        </w:rPr>
        <w:t xml:space="preserve">la opción </w:t>
      </w:r>
      <w:r w:rsidR="001D0762">
        <w:rPr>
          <w:rFonts w:ascii="Arial" w:hAnsi="Arial" w:cs="Arial"/>
          <w:i/>
          <w:iCs/>
          <w:sz w:val="24"/>
          <w:szCs w:val="24"/>
        </w:rPr>
        <w:t>Task/Tareas&gt;Generate Scripts…/Generar Scripts…</w:t>
      </w:r>
    </w:p>
    <w:p w14:paraId="757F8C6E" w14:textId="77777777" w:rsidR="001D0762" w:rsidRDefault="001D0762" w:rsidP="001D0762">
      <w:pPr>
        <w:pStyle w:val="ListParagraph"/>
        <w:ind w:left="1416"/>
        <w:rPr>
          <w:rFonts w:ascii="Arial" w:hAnsi="Arial" w:cs="Arial"/>
          <w:i/>
          <w:iCs/>
          <w:sz w:val="24"/>
          <w:szCs w:val="24"/>
        </w:rPr>
      </w:pPr>
      <w:r>
        <w:rPr>
          <w:rFonts w:ascii="Arial" w:hAnsi="Arial" w:cs="Arial"/>
          <w:sz w:val="24"/>
          <w:szCs w:val="24"/>
        </w:rPr>
        <w:t xml:space="preserve">Se mostrará una nueva pantalla. De click en </w:t>
      </w:r>
      <w:r>
        <w:rPr>
          <w:rFonts w:ascii="Arial" w:hAnsi="Arial" w:cs="Arial"/>
          <w:i/>
          <w:iCs/>
          <w:sz w:val="24"/>
          <w:szCs w:val="24"/>
        </w:rPr>
        <w:t>Siguiente/</w:t>
      </w:r>
      <w:r w:rsidRPr="001D0762">
        <w:rPr>
          <w:rFonts w:ascii="Arial" w:hAnsi="Arial" w:cs="Arial"/>
          <w:i/>
          <w:iCs/>
          <w:sz w:val="24"/>
          <w:szCs w:val="24"/>
        </w:rPr>
        <w:t>Next</w:t>
      </w:r>
      <w:r>
        <w:rPr>
          <w:rFonts w:ascii="Arial" w:hAnsi="Arial" w:cs="Arial"/>
          <w:i/>
          <w:iCs/>
          <w:sz w:val="24"/>
          <w:szCs w:val="24"/>
        </w:rPr>
        <w:t>.</w:t>
      </w:r>
    </w:p>
    <w:p w14:paraId="1EEBBB10" w14:textId="77777777" w:rsidR="001D0762" w:rsidRPr="001D0762" w:rsidRDefault="001D0762" w:rsidP="001D0762">
      <w:pPr>
        <w:rPr>
          <w:rFonts w:ascii="Arial" w:hAnsi="Arial" w:cs="Arial"/>
          <w:sz w:val="24"/>
          <w:szCs w:val="24"/>
        </w:rPr>
      </w:pPr>
      <w:r>
        <w:rPr>
          <w:noProof/>
        </w:rPr>
        <w:lastRenderedPageBreak/>
        <w:drawing>
          <wp:inline distT="0" distB="0" distL="0" distR="0" wp14:anchorId="283491BE" wp14:editId="3FB09642">
            <wp:extent cx="5400040" cy="5067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5067935"/>
                    </a:xfrm>
                    <a:prstGeom prst="rect">
                      <a:avLst/>
                    </a:prstGeom>
                  </pic:spPr>
                </pic:pic>
              </a:graphicData>
            </a:graphic>
          </wp:inline>
        </w:drawing>
      </w:r>
    </w:p>
    <w:p w14:paraId="74EAA7A6" w14:textId="2C1E2610" w:rsidR="001D0762" w:rsidRDefault="001D0762" w:rsidP="001D0762">
      <w:pPr>
        <w:pStyle w:val="ListParagraph"/>
        <w:ind w:left="1416"/>
        <w:rPr>
          <w:rFonts w:ascii="Arial" w:hAnsi="Arial" w:cs="Arial"/>
          <w:sz w:val="24"/>
          <w:szCs w:val="24"/>
        </w:rPr>
      </w:pPr>
      <w:r>
        <w:rPr>
          <w:rFonts w:ascii="Arial" w:hAnsi="Arial" w:cs="Arial"/>
          <w:sz w:val="24"/>
          <w:szCs w:val="24"/>
        </w:rPr>
        <w:t xml:space="preserve">Seleccione la opción que requiera, todas las tablas o solo algunas, o procedimientos almacenados, o funciones, o demás objetos de base de datos. En este caso se seleccionarán todos los objetos. </w:t>
      </w:r>
    </w:p>
    <w:p w14:paraId="1BA6FA83" w14:textId="060914DC" w:rsidR="001D0762" w:rsidRPr="001D0762" w:rsidRDefault="001D0762" w:rsidP="001D0762">
      <w:pPr>
        <w:rPr>
          <w:rFonts w:ascii="Arial" w:hAnsi="Arial" w:cs="Arial"/>
          <w:b/>
          <w:bCs/>
          <w:sz w:val="24"/>
          <w:szCs w:val="24"/>
        </w:rPr>
      </w:pPr>
      <w:r>
        <w:rPr>
          <w:noProof/>
        </w:rPr>
        <w:lastRenderedPageBreak/>
        <w:drawing>
          <wp:inline distT="0" distB="0" distL="0" distR="0" wp14:anchorId="2571F2D9" wp14:editId="2C2ED050">
            <wp:extent cx="5400040" cy="50679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067935"/>
                    </a:xfrm>
                    <a:prstGeom prst="rect">
                      <a:avLst/>
                    </a:prstGeom>
                  </pic:spPr>
                </pic:pic>
              </a:graphicData>
            </a:graphic>
          </wp:inline>
        </w:drawing>
      </w:r>
    </w:p>
    <w:p w14:paraId="4B2A06F6" w14:textId="77777777" w:rsidR="00B47848" w:rsidRPr="00B47848" w:rsidRDefault="00B47848" w:rsidP="00B47848">
      <w:pPr>
        <w:rPr>
          <w:rFonts w:ascii="Arial" w:hAnsi="Arial" w:cs="Arial"/>
          <w:sz w:val="24"/>
          <w:szCs w:val="24"/>
        </w:rPr>
      </w:pPr>
    </w:p>
    <w:p w14:paraId="6ADCEBAA" w14:textId="170E9A9A" w:rsidR="00BD5ABA" w:rsidRDefault="00FF77CA" w:rsidP="00BD5ABA">
      <w:pPr>
        <w:ind w:left="1416"/>
        <w:rPr>
          <w:rFonts w:ascii="Arial" w:hAnsi="Arial" w:cs="Arial"/>
          <w:sz w:val="24"/>
          <w:szCs w:val="24"/>
        </w:rPr>
      </w:pPr>
      <w:r>
        <w:rPr>
          <w:rFonts w:ascii="Arial" w:hAnsi="Arial" w:cs="Arial"/>
          <w:sz w:val="24"/>
          <w:szCs w:val="24"/>
        </w:rPr>
        <w:t xml:space="preserve">En la nueva pantalla de click en el botón </w:t>
      </w:r>
      <w:r>
        <w:rPr>
          <w:rFonts w:ascii="Arial" w:hAnsi="Arial" w:cs="Arial"/>
          <w:i/>
          <w:iCs/>
          <w:sz w:val="24"/>
          <w:szCs w:val="24"/>
        </w:rPr>
        <w:t>Advanced/Avanzado</w:t>
      </w:r>
      <w:r w:rsidR="00BD5ABA">
        <w:rPr>
          <w:rFonts w:ascii="Arial" w:hAnsi="Arial" w:cs="Arial"/>
          <w:sz w:val="24"/>
          <w:szCs w:val="24"/>
        </w:rPr>
        <w:t xml:space="preserve">. Aquí se podrán seleccionar las opciones o parametrizaciones que se requieran. </w:t>
      </w:r>
    </w:p>
    <w:p w14:paraId="264DD54C" w14:textId="5416D3B6" w:rsidR="00BD5ABA" w:rsidRDefault="00BD5ABA" w:rsidP="00BD5ABA">
      <w:pPr>
        <w:ind w:left="1416"/>
        <w:rPr>
          <w:rFonts w:ascii="Arial" w:hAnsi="Arial" w:cs="Arial"/>
          <w:sz w:val="24"/>
          <w:szCs w:val="24"/>
        </w:rPr>
      </w:pPr>
      <w:r>
        <w:rPr>
          <w:noProof/>
        </w:rPr>
        <w:lastRenderedPageBreak/>
        <w:drawing>
          <wp:inline distT="0" distB="0" distL="0" distR="0" wp14:anchorId="3ED3F6A2" wp14:editId="64A97553">
            <wp:extent cx="4429125" cy="39909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3990975"/>
                    </a:xfrm>
                    <a:prstGeom prst="rect">
                      <a:avLst/>
                    </a:prstGeom>
                  </pic:spPr>
                </pic:pic>
              </a:graphicData>
            </a:graphic>
          </wp:inline>
        </w:drawing>
      </w:r>
    </w:p>
    <w:p w14:paraId="0AC4CB15" w14:textId="54B59516" w:rsidR="00BD5ABA" w:rsidRDefault="00BD5ABA" w:rsidP="00BD5ABA">
      <w:pPr>
        <w:ind w:left="1416"/>
        <w:rPr>
          <w:rFonts w:ascii="Arial" w:hAnsi="Arial" w:cs="Arial"/>
          <w:sz w:val="24"/>
          <w:szCs w:val="24"/>
        </w:rPr>
      </w:pPr>
    </w:p>
    <w:p w14:paraId="7933315F" w14:textId="40F091D4" w:rsidR="00690E22" w:rsidRDefault="00BD5ABA" w:rsidP="00690E22">
      <w:pPr>
        <w:ind w:left="1416"/>
        <w:rPr>
          <w:rFonts w:ascii="Arial" w:hAnsi="Arial" w:cs="Arial"/>
          <w:sz w:val="24"/>
          <w:szCs w:val="24"/>
        </w:rPr>
      </w:pPr>
      <w:r>
        <w:rPr>
          <w:rFonts w:ascii="Arial" w:hAnsi="Arial" w:cs="Arial"/>
          <w:sz w:val="24"/>
          <w:szCs w:val="24"/>
        </w:rPr>
        <w:t xml:space="preserve">En la opción </w:t>
      </w:r>
      <w:r w:rsidRPr="00BD5ABA">
        <w:rPr>
          <w:rFonts w:ascii="Arial" w:hAnsi="Arial" w:cs="Arial"/>
          <w:i/>
          <w:iCs/>
          <w:sz w:val="24"/>
          <w:szCs w:val="24"/>
        </w:rPr>
        <w:t>Types of data to script</w:t>
      </w:r>
      <w:r>
        <w:rPr>
          <w:rFonts w:ascii="Arial" w:hAnsi="Arial" w:cs="Arial"/>
          <w:i/>
          <w:iCs/>
          <w:sz w:val="24"/>
          <w:szCs w:val="24"/>
        </w:rPr>
        <w:t xml:space="preserve"> </w:t>
      </w:r>
      <w:r>
        <w:rPr>
          <w:rFonts w:ascii="Arial" w:hAnsi="Arial" w:cs="Arial"/>
          <w:sz w:val="24"/>
          <w:szCs w:val="24"/>
        </w:rPr>
        <w:t>puede seleccionar si se va a generar solamente el esquema listo para ser creado (con los objetos seleccionados en la pantalla anterior), solamente la data lista para insertar</w:t>
      </w:r>
      <w:r w:rsidR="00690E22">
        <w:rPr>
          <w:rFonts w:ascii="Arial" w:hAnsi="Arial" w:cs="Arial"/>
          <w:sz w:val="24"/>
          <w:szCs w:val="24"/>
        </w:rPr>
        <w:t xml:space="preserve"> o data y esquema al mismo tiempo. Una vez finalice la configuración de parametrizaciones de click en </w:t>
      </w:r>
      <w:r w:rsidR="00690E22">
        <w:rPr>
          <w:rFonts w:ascii="Arial" w:hAnsi="Arial" w:cs="Arial"/>
          <w:i/>
          <w:iCs/>
          <w:sz w:val="24"/>
          <w:szCs w:val="24"/>
        </w:rPr>
        <w:t xml:space="preserve">Ok/Aceptar. </w:t>
      </w:r>
    </w:p>
    <w:p w14:paraId="68175332" w14:textId="485D525E" w:rsidR="00690E22" w:rsidRDefault="00690E22" w:rsidP="00690E22">
      <w:pPr>
        <w:jc w:val="center"/>
        <w:rPr>
          <w:rFonts w:ascii="Arial" w:hAnsi="Arial" w:cs="Arial"/>
          <w:sz w:val="24"/>
          <w:szCs w:val="24"/>
        </w:rPr>
      </w:pPr>
      <w:r>
        <w:rPr>
          <w:noProof/>
        </w:rPr>
        <w:lastRenderedPageBreak/>
        <w:drawing>
          <wp:inline distT="0" distB="0" distL="0" distR="0" wp14:anchorId="7A55AD32" wp14:editId="695A4D88">
            <wp:extent cx="5400040" cy="5067935"/>
            <wp:effectExtent l="0" t="0" r="0" b="0"/>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30"/>
                    <a:stretch>
                      <a:fillRect/>
                    </a:stretch>
                  </pic:blipFill>
                  <pic:spPr>
                    <a:xfrm>
                      <a:off x="0" y="0"/>
                      <a:ext cx="5400040" cy="5067935"/>
                    </a:xfrm>
                    <a:prstGeom prst="rect">
                      <a:avLst/>
                    </a:prstGeom>
                  </pic:spPr>
                </pic:pic>
              </a:graphicData>
            </a:graphic>
          </wp:inline>
        </w:drawing>
      </w:r>
    </w:p>
    <w:p w14:paraId="3F2DB292" w14:textId="006AA7B9" w:rsidR="00690E22" w:rsidRDefault="00690E22" w:rsidP="00690E22">
      <w:pPr>
        <w:rPr>
          <w:rFonts w:ascii="Arial" w:hAnsi="Arial" w:cs="Arial"/>
          <w:sz w:val="24"/>
          <w:szCs w:val="24"/>
        </w:rPr>
      </w:pPr>
    </w:p>
    <w:p w14:paraId="16B1107E" w14:textId="2B0CF168" w:rsidR="00690E22" w:rsidRDefault="00690E22" w:rsidP="00690E22">
      <w:pPr>
        <w:ind w:left="1416"/>
        <w:rPr>
          <w:rFonts w:ascii="Arial" w:hAnsi="Arial" w:cs="Arial"/>
          <w:sz w:val="24"/>
          <w:szCs w:val="24"/>
        </w:rPr>
      </w:pPr>
      <w:r>
        <w:rPr>
          <w:rFonts w:ascii="Arial" w:hAnsi="Arial" w:cs="Arial"/>
          <w:sz w:val="24"/>
          <w:szCs w:val="24"/>
        </w:rPr>
        <w:t xml:space="preserve">Seleccione </w:t>
      </w:r>
      <w:r w:rsidR="009A3DA2">
        <w:rPr>
          <w:rFonts w:ascii="Arial" w:hAnsi="Arial" w:cs="Arial"/>
          <w:sz w:val="24"/>
          <w:szCs w:val="24"/>
        </w:rPr>
        <w:t>la opción</w:t>
      </w:r>
      <w:r>
        <w:rPr>
          <w:rFonts w:ascii="Arial" w:hAnsi="Arial" w:cs="Arial"/>
          <w:sz w:val="24"/>
          <w:szCs w:val="24"/>
        </w:rPr>
        <w:t xml:space="preserve"> de guardado que requiera y de click en Next.</w:t>
      </w:r>
    </w:p>
    <w:p w14:paraId="01B23CB1" w14:textId="3FF3E411" w:rsidR="00690E22" w:rsidRDefault="00690E22" w:rsidP="00690E22">
      <w:pPr>
        <w:ind w:left="1416"/>
        <w:rPr>
          <w:rFonts w:ascii="Arial" w:hAnsi="Arial" w:cs="Arial"/>
          <w:sz w:val="24"/>
          <w:szCs w:val="24"/>
        </w:rPr>
      </w:pPr>
      <w:r>
        <w:rPr>
          <w:rFonts w:ascii="Arial" w:hAnsi="Arial" w:cs="Arial"/>
          <w:sz w:val="24"/>
          <w:szCs w:val="24"/>
        </w:rPr>
        <w:t xml:space="preserve">Espere a que termine de generar el Script y de click en </w:t>
      </w:r>
      <w:r w:rsidRPr="00690E22">
        <w:rPr>
          <w:rFonts w:ascii="Arial" w:hAnsi="Arial" w:cs="Arial"/>
          <w:i/>
          <w:iCs/>
          <w:sz w:val="24"/>
          <w:szCs w:val="24"/>
        </w:rPr>
        <w:t>Finish/Finalizar</w:t>
      </w:r>
      <w:r>
        <w:rPr>
          <w:rFonts w:ascii="Arial" w:hAnsi="Arial" w:cs="Arial"/>
          <w:i/>
          <w:iCs/>
          <w:sz w:val="24"/>
          <w:szCs w:val="24"/>
        </w:rPr>
        <w:t>.</w:t>
      </w:r>
    </w:p>
    <w:p w14:paraId="0A812989" w14:textId="39A61C1B" w:rsidR="00690E22" w:rsidRDefault="00690E22" w:rsidP="00690E22">
      <w:pPr>
        <w:rPr>
          <w:rFonts w:ascii="Arial" w:hAnsi="Arial" w:cs="Arial"/>
          <w:sz w:val="24"/>
          <w:szCs w:val="24"/>
        </w:rPr>
      </w:pPr>
      <w:r>
        <w:rPr>
          <w:noProof/>
        </w:rPr>
        <w:lastRenderedPageBreak/>
        <w:drawing>
          <wp:inline distT="0" distB="0" distL="0" distR="0" wp14:anchorId="1DF2500B" wp14:editId="73164D73">
            <wp:extent cx="5400040" cy="50679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67935"/>
                    </a:xfrm>
                    <a:prstGeom prst="rect">
                      <a:avLst/>
                    </a:prstGeom>
                  </pic:spPr>
                </pic:pic>
              </a:graphicData>
            </a:graphic>
          </wp:inline>
        </w:drawing>
      </w:r>
    </w:p>
    <w:p w14:paraId="3490FDDE" w14:textId="2ABF67CF" w:rsidR="00690E22" w:rsidRDefault="00690E22" w:rsidP="00690E22">
      <w:pPr>
        <w:rPr>
          <w:rFonts w:ascii="Arial" w:hAnsi="Arial" w:cs="Arial"/>
          <w:sz w:val="24"/>
          <w:szCs w:val="24"/>
        </w:rPr>
      </w:pPr>
    </w:p>
    <w:p w14:paraId="0BFE3463" w14:textId="5050BEBF" w:rsidR="00690E22" w:rsidRDefault="00690E22" w:rsidP="00690E22">
      <w:pPr>
        <w:rPr>
          <w:rFonts w:ascii="Arial" w:hAnsi="Arial" w:cs="Arial"/>
          <w:sz w:val="24"/>
          <w:szCs w:val="24"/>
        </w:rPr>
      </w:pPr>
      <w:r>
        <w:rPr>
          <w:rFonts w:ascii="Arial" w:hAnsi="Arial" w:cs="Arial"/>
          <w:sz w:val="24"/>
          <w:szCs w:val="24"/>
        </w:rPr>
        <w:t>Resultado final del QUERY:</w:t>
      </w:r>
    </w:p>
    <w:p w14:paraId="0A6B8544" w14:textId="61D2F2B1" w:rsidR="004074EC" w:rsidRPr="004074EC" w:rsidRDefault="00690E22" w:rsidP="00690E22">
      <w:pPr>
        <w:rPr>
          <w:rFonts w:ascii="Arial" w:hAnsi="Arial" w:cs="Arial"/>
          <w:sz w:val="24"/>
          <w:szCs w:val="24"/>
        </w:rPr>
      </w:pPr>
      <w:r>
        <w:rPr>
          <w:noProof/>
        </w:rPr>
        <w:drawing>
          <wp:inline distT="0" distB="0" distL="0" distR="0" wp14:anchorId="7D4969AC" wp14:editId="2302B93F">
            <wp:extent cx="5400040" cy="2900680"/>
            <wp:effectExtent l="0" t="0" r="0" b="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32"/>
                    <a:stretch>
                      <a:fillRect/>
                    </a:stretch>
                  </pic:blipFill>
                  <pic:spPr>
                    <a:xfrm>
                      <a:off x="0" y="0"/>
                      <a:ext cx="5400040" cy="2900680"/>
                    </a:xfrm>
                    <a:prstGeom prst="rect">
                      <a:avLst/>
                    </a:prstGeom>
                  </pic:spPr>
                </pic:pic>
              </a:graphicData>
            </a:graphic>
          </wp:inline>
        </w:drawing>
      </w:r>
    </w:p>
    <w:sectPr w:rsidR="004074EC" w:rsidRPr="004074EC" w:rsidSect="0089185D">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0168" w14:textId="77777777" w:rsidR="00481326" w:rsidRDefault="00481326" w:rsidP="004E23F5">
      <w:pPr>
        <w:spacing w:after="0" w:line="240" w:lineRule="auto"/>
      </w:pPr>
      <w:r>
        <w:separator/>
      </w:r>
    </w:p>
  </w:endnote>
  <w:endnote w:type="continuationSeparator" w:id="0">
    <w:p w14:paraId="66326426" w14:textId="77777777" w:rsidR="00481326" w:rsidRDefault="00481326" w:rsidP="004E2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946700"/>
      <w:docPartObj>
        <w:docPartGallery w:val="Page Numbers (Bottom of Page)"/>
        <w:docPartUnique/>
      </w:docPartObj>
    </w:sdtPr>
    <w:sdtEndPr>
      <w:rPr>
        <w:color w:val="7F7F7F" w:themeColor="background1" w:themeShade="7F"/>
        <w:spacing w:val="60"/>
      </w:rPr>
    </w:sdtEndPr>
    <w:sdtContent>
      <w:p w14:paraId="68DB840D" w14:textId="650B3F23" w:rsidR="004074EC" w:rsidRDefault="004074EC">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Pagina</w:t>
        </w:r>
      </w:p>
      <w:p w14:paraId="67CCF1D1" w14:textId="650B3F23" w:rsidR="004074EC" w:rsidRDefault="00320CD7">
        <w:pPr>
          <w:pStyle w:val="Footer"/>
          <w:pBdr>
            <w:top w:val="single" w:sz="4" w:space="1" w:color="D9D9D9" w:themeColor="background1" w:themeShade="D9"/>
          </w:pBdr>
          <w:rPr>
            <w:b/>
            <w:bCs/>
          </w:rPr>
        </w:pPr>
      </w:p>
    </w:sdtContent>
  </w:sdt>
  <w:p w14:paraId="3E13D006" w14:textId="77777777" w:rsidR="004074EC" w:rsidRDefault="0040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89A6" w14:textId="77777777" w:rsidR="00481326" w:rsidRDefault="00481326" w:rsidP="004E23F5">
      <w:pPr>
        <w:spacing w:after="0" w:line="240" w:lineRule="auto"/>
      </w:pPr>
      <w:r>
        <w:separator/>
      </w:r>
    </w:p>
  </w:footnote>
  <w:footnote w:type="continuationSeparator" w:id="0">
    <w:p w14:paraId="3B41802C" w14:textId="77777777" w:rsidR="00481326" w:rsidRDefault="00481326" w:rsidP="004E2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117"/>
    <w:multiLevelType w:val="multilevel"/>
    <w:tmpl w:val="B6A6B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E41DA0"/>
    <w:multiLevelType w:val="hybridMultilevel"/>
    <w:tmpl w:val="6E9A7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276420"/>
    <w:multiLevelType w:val="multilevel"/>
    <w:tmpl w:val="1AD0FF3E"/>
    <w:lvl w:ilvl="0">
      <w:start w:val="1"/>
      <w:numFmt w:val="bullet"/>
      <w:lvlText w:val=""/>
      <w:lvlJc w:val="left"/>
      <w:pPr>
        <w:ind w:left="1776" w:hanging="360"/>
      </w:pPr>
      <w:rPr>
        <w:rFonts w:ascii="Symbol" w:hAnsi="Symbol" w:hint="default"/>
      </w:rPr>
    </w:lvl>
    <w:lvl w:ilvl="1">
      <w:start w:val="1"/>
      <w:numFmt w:val="decimal"/>
      <w:lvlText w:val="%1.%2"/>
      <w:lvlJc w:val="left"/>
      <w:pPr>
        <w:ind w:left="2136"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76"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6"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736" w:hanging="1800"/>
      </w:pPr>
      <w:rPr>
        <w:rFonts w:hint="default"/>
      </w:rPr>
    </w:lvl>
    <w:lvl w:ilvl="8">
      <w:start w:val="1"/>
      <w:numFmt w:val="decimal"/>
      <w:lvlText w:val="%1.%2.%3.%4.%5.%6.%7.%8.%9"/>
      <w:lvlJc w:val="left"/>
      <w:pPr>
        <w:ind w:left="6096" w:hanging="1800"/>
      </w:pPr>
      <w:rPr>
        <w:rFonts w:hint="default"/>
      </w:rPr>
    </w:lvl>
  </w:abstractNum>
  <w:abstractNum w:abstractNumId="3" w15:restartNumberingAfterBreak="0">
    <w:nsid w:val="2AF64B80"/>
    <w:multiLevelType w:val="hybridMultilevel"/>
    <w:tmpl w:val="2738FFE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355E23C9"/>
    <w:multiLevelType w:val="multilevel"/>
    <w:tmpl w:val="D63A25EE"/>
    <w:lvl w:ilvl="0">
      <w:start w:val="10"/>
      <w:numFmt w:val="decimal"/>
      <w:lvlText w:val="%1."/>
      <w:lvlJc w:val="left"/>
      <w:pPr>
        <w:ind w:left="720" w:hanging="360"/>
      </w:pPr>
      <w:rPr>
        <w:rFonts w:hint="default"/>
        <w:color w:val="212529"/>
      </w:rPr>
    </w:lvl>
    <w:lvl w:ilvl="1">
      <w:start w:val="2"/>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8BC321D"/>
    <w:multiLevelType w:val="multilevel"/>
    <w:tmpl w:val="646E5C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CB53D0E"/>
    <w:multiLevelType w:val="multilevel"/>
    <w:tmpl w:val="1AD0FF3E"/>
    <w:lvl w:ilvl="0">
      <w:start w:val="1"/>
      <w:numFmt w:val="bullet"/>
      <w:lvlText w:val=""/>
      <w:lvlJc w:val="left"/>
      <w:pPr>
        <w:ind w:left="1776" w:hanging="360"/>
      </w:pPr>
      <w:rPr>
        <w:rFonts w:ascii="Symbol" w:hAnsi="Symbol" w:hint="default"/>
      </w:rPr>
    </w:lvl>
    <w:lvl w:ilvl="1">
      <w:start w:val="1"/>
      <w:numFmt w:val="decimal"/>
      <w:lvlText w:val="%1.%2"/>
      <w:lvlJc w:val="left"/>
      <w:pPr>
        <w:ind w:left="2136"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76"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6"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736" w:hanging="1800"/>
      </w:pPr>
      <w:rPr>
        <w:rFonts w:hint="default"/>
      </w:rPr>
    </w:lvl>
    <w:lvl w:ilvl="8">
      <w:start w:val="1"/>
      <w:numFmt w:val="decimal"/>
      <w:lvlText w:val="%1.%2.%3.%4.%5.%6.%7.%8.%9"/>
      <w:lvlJc w:val="left"/>
      <w:pPr>
        <w:ind w:left="6096" w:hanging="1800"/>
      </w:pPr>
      <w:rPr>
        <w:rFonts w:hint="default"/>
      </w:rPr>
    </w:lvl>
  </w:abstractNum>
  <w:abstractNum w:abstractNumId="7" w15:restartNumberingAfterBreak="0">
    <w:nsid w:val="3F862A3C"/>
    <w:multiLevelType w:val="hybridMultilevel"/>
    <w:tmpl w:val="0BF40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A02731"/>
    <w:multiLevelType w:val="multilevel"/>
    <w:tmpl w:val="1AD0FF3E"/>
    <w:lvl w:ilvl="0">
      <w:start w:val="1"/>
      <w:numFmt w:val="bullet"/>
      <w:lvlText w:val=""/>
      <w:lvlJc w:val="left"/>
      <w:pPr>
        <w:ind w:left="1776" w:hanging="360"/>
      </w:pPr>
      <w:rPr>
        <w:rFonts w:ascii="Symbol" w:hAnsi="Symbol" w:hint="default"/>
      </w:rPr>
    </w:lvl>
    <w:lvl w:ilvl="1">
      <w:start w:val="1"/>
      <w:numFmt w:val="decimal"/>
      <w:lvlText w:val="%1.%2"/>
      <w:lvlJc w:val="left"/>
      <w:pPr>
        <w:ind w:left="2136"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76"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6" w:hanging="144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736" w:hanging="1800"/>
      </w:pPr>
      <w:rPr>
        <w:rFonts w:hint="default"/>
      </w:rPr>
    </w:lvl>
    <w:lvl w:ilvl="8">
      <w:start w:val="1"/>
      <w:numFmt w:val="decimal"/>
      <w:lvlText w:val="%1.%2.%3.%4.%5.%6.%7.%8.%9"/>
      <w:lvlJc w:val="left"/>
      <w:pPr>
        <w:ind w:left="6096" w:hanging="1800"/>
      </w:pPr>
      <w:rPr>
        <w:rFonts w:hint="default"/>
      </w:rPr>
    </w:lvl>
  </w:abstractNum>
  <w:abstractNum w:abstractNumId="9" w15:restartNumberingAfterBreak="0">
    <w:nsid w:val="57523927"/>
    <w:multiLevelType w:val="multilevel"/>
    <w:tmpl w:val="10FC153E"/>
    <w:lvl w:ilvl="0">
      <w:start w:val="1"/>
      <w:numFmt w:val="decimal"/>
      <w:lvlText w:val="%1."/>
      <w:lvlJc w:val="left"/>
      <w:pPr>
        <w:ind w:left="720" w:hanging="360"/>
      </w:pPr>
      <w:rPr>
        <w:rFonts w:hint="default"/>
        <w:color w:val="212529"/>
      </w:rPr>
    </w:lvl>
    <w:lvl w:ilvl="1">
      <w:start w:val="2"/>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6568169E"/>
    <w:multiLevelType w:val="multilevel"/>
    <w:tmpl w:val="B74461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8EE0E91"/>
    <w:multiLevelType w:val="multilevel"/>
    <w:tmpl w:val="646E5C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4"/>
  </w:num>
  <w:num w:numId="3">
    <w:abstractNumId w:val="10"/>
  </w:num>
  <w:num w:numId="4">
    <w:abstractNumId w:val="5"/>
  </w:num>
  <w:num w:numId="5">
    <w:abstractNumId w:val="3"/>
  </w:num>
  <w:num w:numId="6">
    <w:abstractNumId w:val="6"/>
  </w:num>
  <w:num w:numId="7">
    <w:abstractNumId w:val="2"/>
  </w:num>
  <w:num w:numId="8">
    <w:abstractNumId w:val="8"/>
  </w:num>
  <w:num w:numId="9">
    <w:abstractNumId w:val="11"/>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66"/>
    <w:rsid w:val="000249BD"/>
    <w:rsid w:val="00046D04"/>
    <w:rsid w:val="00072A49"/>
    <w:rsid w:val="000878B5"/>
    <w:rsid w:val="000A2C76"/>
    <w:rsid w:val="000F4966"/>
    <w:rsid w:val="001D0762"/>
    <w:rsid w:val="001D69C4"/>
    <w:rsid w:val="001E5679"/>
    <w:rsid w:val="0022253C"/>
    <w:rsid w:val="00272013"/>
    <w:rsid w:val="002A0605"/>
    <w:rsid w:val="002E21F7"/>
    <w:rsid w:val="002E2261"/>
    <w:rsid w:val="00320CD7"/>
    <w:rsid w:val="00376C91"/>
    <w:rsid w:val="003C0812"/>
    <w:rsid w:val="004074EC"/>
    <w:rsid w:val="00436CFA"/>
    <w:rsid w:val="00481326"/>
    <w:rsid w:val="004E23F5"/>
    <w:rsid w:val="00502DD7"/>
    <w:rsid w:val="005505BD"/>
    <w:rsid w:val="00576FA2"/>
    <w:rsid w:val="00581CF1"/>
    <w:rsid w:val="005B14D5"/>
    <w:rsid w:val="005D7E97"/>
    <w:rsid w:val="00690E22"/>
    <w:rsid w:val="006B5496"/>
    <w:rsid w:val="006D1E6D"/>
    <w:rsid w:val="007060CC"/>
    <w:rsid w:val="007F740B"/>
    <w:rsid w:val="00866710"/>
    <w:rsid w:val="0089185D"/>
    <w:rsid w:val="008E3508"/>
    <w:rsid w:val="008E3DEF"/>
    <w:rsid w:val="009A3DA2"/>
    <w:rsid w:val="00A0111B"/>
    <w:rsid w:val="00A359A7"/>
    <w:rsid w:val="00AA6E2A"/>
    <w:rsid w:val="00AB4B2F"/>
    <w:rsid w:val="00B24750"/>
    <w:rsid w:val="00B27608"/>
    <w:rsid w:val="00B47848"/>
    <w:rsid w:val="00BD5ABA"/>
    <w:rsid w:val="00BF714D"/>
    <w:rsid w:val="00C30A06"/>
    <w:rsid w:val="00C47D72"/>
    <w:rsid w:val="00C65F74"/>
    <w:rsid w:val="00C84099"/>
    <w:rsid w:val="00D82727"/>
    <w:rsid w:val="00DD4EC2"/>
    <w:rsid w:val="00DE70E9"/>
    <w:rsid w:val="00DE7C4C"/>
    <w:rsid w:val="00E30AE2"/>
    <w:rsid w:val="00E32BB8"/>
    <w:rsid w:val="00E33CE5"/>
    <w:rsid w:val="00EB4BAE"/>
    <w:rsid w:val="00EF4838"/>
    <w:rsid w:val="00FA4432"/>
    <w:rsid w:val="00FD4868"/>
    <w:rsid w:val="00FF77CA"/>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E9DD"/>
  <w15:docId w15:val="{504136D9-2918-4362-B00A-92A6B9F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407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8B5"/>
    <w:pPr>
      <w:keepNext/>
      <w:keepLines/>
      <w:spacing w:before="40" w:after="0"/>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087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7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4E23F5"/>
    <w:rPr>
      <w:lang w:val="es-ES"/>
    </w:rPr>
  </w:style>
  <w:style w:type="paragraph" w:styleId="Footer">
    <w:name w:val="footer"/>
    <w:basedOn w:val="Normal"/>
    <w:link w:val="FooterChar"/>
    <w:uiPriority w:val="99"/>
    <w:unhideWhenUsed/>
    <w:rsid w:val="004E23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E23F5"/>
    <w:rPr>
      <w:lang w:val="es-ES"/>
    </w:rPr>
  </w:style>
  <w:style w:type="character" w:customStyle="1" w:styleId="Heading1Char">
    <w:name w:val="Heading 1 Char"/>
    <w:basedOn w:val="DefaultParagraphFont"/>
    <w:link w:val="Heading1"/>
    <w:uiPriority w:val="9"/>
    <w:rsid w:val="004074EC"/>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4074EC"/>
    <w:pPr>
      <w:outlineLvl w:val="9"/>
    </w:pPr>
    <w:rPr>
      <w:lang w:val="en-US"/>
    </w:rPr>
  </w:style>
  <w:style w:type="paragraph" w:styleId="ListParagraph">
    <w:name w:val="List Paragraph"/>
    <w:basedOn w:val="Normal"/>
    <w:uiPriority w:val="34"/>
    <w:qFormat/>
    <w:rsid w:val="004074EC"/>
    <w:pPr>
      <w:ind w:left="720"/>
      <w:contextualSpacing/>
    </w:pPr>
  </w:style>
  <w:style w:type="paragraph" w:styleId="TOC2">
    <w:name w:val="toc 2"/>
    <w:basedOn w:val="Normal"/>
    <w:next w:val="Normal"/>
    <w:autoRedefine/>
    <w:uiPriority w:val="39"/>
    <w:unhideWhenUsed/>
    <w:rsid w:val="004074E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074EC"/>
    <w:pPr>
      <w:spacing w:after="100"/>
    </w:pPr>
    <w:rPr>
      <w:rFonts w:eastAsiaTheme="minorEastAsia" w:cs="Times New Roman"/>
      <w:lang w:val="en-US"/>
    </w:rPr>
  </w:style>
  <w:style w:type="paragraph" w:styleId="TOC3">
    <w:name w:val="toc 3"/>
    <w:basedOn w:val="Normal"/>
    <w:next w:val="Normal"/>
    <w:autoRedefine/>
    <w:uiPriority w:val="39"/>
    <w:unhideWhenUsed/>
    <w:rsid w:val="004074EC"/>
    <w:pPr>
      <w:spacing w:after="100"/>
      <w:ind w:left="440"/>
    </w:pPr>
    <w:rPr>
      <w:rFonts w:eastAsiaTheme="minorEastAsia" w:cs="Times New Roman"/>
      <w:lang w:val="en-US"/>
    </w:rPr>
  </w:style>
  <w:style w:type="character" w:styleId="Hyperlink">
    <w:name w:val="Hyperlink"/>
    <w:basedOn w:val="DefaultParagraphFont"/>
    <w:uiPriority w:val="99"/>
    <w:unhideWhenUsed/>
    <w:rsid w:val="001E5679"/>
    <w:rPr>
      <w:color w:val="0563C1" w:themeColor="hyperlink"/>
      <w:u w:val="single"/>
    </w:rPr>
  </w:style>
  <w:style w:type="character" w:styleId="UnresolvedMention">
    <w:name w:val="Unresolved Mention"/>
    <w:basedOn w:val="DefaultParagraphFont"/>
    <w:uiPriority w:val="99"/>
    <w:semiHidden/>
    <w:unhideWhenUsed/>
    <w:rsid w:val="001E5679"/>
    <w:rPr>
      <w:color w:val="605E5C"/>
      <w:shd w:val="clear" w:color="auto" w:fill="E1DFDD"/>
    </w:rPr>
  </w:style>
  <w:style w:type="character" w:styleId="FollowedHyperlink">
    <w:name w:val="FollowedHyperlink"/>
    <w:basedOn w:val="DefaultParagraphFont"/>
    <w:uiPriority w:val="99"/>
    <w:semiHidden/>
    <w:unhideWhenUsed/>
    <w:rsid w:val="001E5679"/>
    <w:rPr>
      <w:color w:val="954F72" w:themeColor="followedHyperlink"/>
      <w:u w:val="single"/>
    </w:rPr>
  </w:style>
  <w:style w:type="paragraph" w:styleId="EndnoteText">
    <w:name w:val="endnote text"/>
    <w:basedOn w:val="Normal"/>
    <w:link w:val="EndnoteTextChar"/>
    <w:uiPriority w:val="99"/>
    <w:semiHidden/>
    <w:unhideWhenUsed/>
    <w:rsid w:val="001E56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5679"/>
    <w:rPr>
      <w:sz w:val="20"/>
      <w:szCs w:val="20"/>
      <w:lang w:val="es-ES"/>
    </w:rPr>
  </w:style>
  <w:style w:type="character" w:styleId="EndnoteReference">
    <w:name w:val="endnote reference"/>
    <w:basedOn w:val="DefaultParagraphFont"/>
    <w:uiPriority w:val="99"/>
    <w:semiHidden/>
    <w:unhideWhenUsed/>
    <w:rsid w:val="001E5679"/>
    <w:rPr>
      <w:vertAlign w:val="superscript"/>
    </w:rPr>
  </w:style>
  <w:style w:type="character" w:customStyle="1" w:styleId="Heading2Char">
    <w:name w:val="Heading 2 Char"/>
    <w:basedOn w:val="DefaultParagraphFont"/>
    <w:link w:val="Heading2"/>
    <w:uiPriority w:val="9"/>
    <w:rsid w:val="000878B5"/>
    <w:rPr>
      <w:rFonts w:asciiTheme="majorHAnsi" w:eastAsiaTheme="majorEastAsia" w:hAnsiTheme="majorHAnsi" w:cstheme="majorBidi"/>
      <w:color w:val="2F5496" w:themeColor="accent1" w:themeShade="BF"/>
      <w:sz w:val="26"/>
      <w:szCs w:val="26"/>
      <w:lang w:val="es-ES"/>
    </w:rPr>
  </w:style>
  <w:style w:type="character" w:customStyle="1" w:styleId="Heading3Char">
    <w:name w:val="Heading 3 Char"/>
    <w:basedOn w:val="DefaultParagraphFont"/>
    <w:link w:val="Heading3"/>
    <w:uiPriority w:val="9"/>
    <w:rsid w:val="000878B5"/>
    <w:rPr>
      <w:rFonts w:asciiTheme="majorHAnsi" w:eastAsiaTheme="majorEastAsia" w:hAnsiTheme="majorHAnsi" w:cstheme="majorBidi"/>
      <w:color w:val="1F3763" w:themeColor="accent1" w:themeShade="7F"/>
      <w:sz w:val="24"/>
      <w:szCs w:val="24"/>
      <w:lang w:val="es-ES"/>
    </w:rPr>
  </w:style>
  <w:style w:type="character" w:customStyle="1" w:styleId="Heading4Char">
    <w:name w:val="Heading 4 Char"/>
    <w:basedOn w:val="DefaultParagraphFont"/>
    <w:link w:val="Heading4"/>
    <w:uiPriority w:val="9"/>
    <w:rsid w:val="000878B5"/>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sql/sql-server/migrate/guides/mysql-to-sql-server?view=sql-server-ver15"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C231-3BF1-4233-9D2F-BCEF0E6A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1380</Words>
  <Characters>7596</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Avila Paramo</dc:creator>
  <cp:keywords/>
  <dc:description/>
  <cp:lastModifiedBy>Jose Luis Avila Paramo</cp:lastModifiedBy>
  <cp:revision>11</cp:revision>
  <cp:lastPrinted>2021-09-10T04:28:00Z</cp:lastPrinted>
  <dcterms:created xsi:type="dcterms:W3CDTF">2021-09-10T03:33:00Z</dcterms:created>
  <dcterms:modified xsi:type="dcterms:W3CDTF">2021-09-27T19:33:00Z</dcterms:modified>
</cp:coreProperties>
</file>