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81FA5" w14:textId="77777777" w:rsidR="001A2AA2" w:rsidRPr="00180A45" w:rsidRDefault="001A2AA2" w:rsidP="001A2AA2">
      <w:pPr>
        <w:pStyle w:val="Heading2"/>
        <w:rPr>
          <w:lang w:val="da-DK"/>
        </w:rPr>
      </w:pPr>
      <w:r w:rsidRPr="00180A45">
        <w:rPr>
          <w:lang w:val="da-DK"/>
        </w:rPr>
        <w:t>Opgave 123</w:t>
      </w:r>
    </w:p>
    <w:p w14:paraId="0A32B66A" w14:textId="77777777" w:rsidR="001A2AA2" w:rsidRDefault="001A2AA2" w:rsidP="001A2AA2">
      <w:pPr>
        <w:rPr>
          <w:lang w:val="da-DK"/>
        </w:rPr>
      </w:pPr>
      <w:r w:rsidRPr="00180A45">
        <w:rPr>
          <w:lang w:val="da-DK"/>
        </w:rPr>
        <w:t>Sæt mest muligt uden</w:t>
      </w:r>
      <w:r>
        <w:rPr>
          <w:lang w:val="da-DK"/>
        </w:rPr>
        <w:t xml:space="preserve"> for parentes:</w:t>
      </w:r>
    </w:p>
    <w:p w14:paraId="568CC032" w14:textId="77777777" w:rsidR="001A2AA2" w:rsidRPr="001A2AA2" w:rsidRDefault="001A2AA2" w:rsidP="001A2AA2">
      <w:pPr>
        <w:rPr>
          <w:lang w:val="da-DK"/>
        </w:rPr>
      </w:pPr>
      <w:r>
        <w:rPr>
          <w:lang w:val="da-DK"/>
        </w:rPr>
        <w:t>1:</w:t>
      </w:r>
    </w:p>
    <w:p w14:paraId="70B62723" w14:textId="77777777" w:rsidR="001A2AA2" w:rsidRPr="001A2AA2" w:rsidRDefault="001A2AA2" w:rsidP="001A2AA2">
      <w:pPr>
        <w:rPr>
          <w:rFonts w:eastAsiaTheme="minorEastAsia"/>
          <w:color w:val="000000" w:themeColor="text1"/>
          <w:lang w:val="da-DK"/>
        </w:rPr>
      </w:pPr>
      <m:oMathPara>
        <m:oMath>
          <m:r>
            <w:rPr>
              <w:rFonts w:ascii="Cambria Math" w:hAnsi="Cambria Math"/>
              <w:color w:val="000000" w:themeColor="text1"/>
              <w:lang w:val="da-DK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da-DK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da-DK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da-DK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lang w:val="da-DK"/>
            </w:rPr>
            <m:t>-4a⇔</m:t>
          </m:r>
        </m:oMath>
      </m:oMathPara>
    </w:p>
    <w:p w14:paraId="170855EA" w14:textId="77777777" w:rsidR="001A2AA2" w:rsidRPr="001A2AA2" w:rsidRDefault="001A2AA2" w:rsidP="001A2AA2">
      <w:pPr>
        <w:rPr>
          <w:rFonts w:eastAsiaTheme="minorEastAsia"/>
          <w:color w:val="000000" w:themeColor="text1"/>
          <w:lang w:val="da-DK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da-DK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da-DK"/>
                </w:rPr>
                <m:t>2a-4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da-DK"/>
            </w:rPr>
            <m:t>⇔</m:t>
          </m:r>
        </m:oMath>
      </m:oMathPara>
    </w:p>
    <w:p w14:paraId="35D4B093" w14:textId="77777777" w:rsidR="001A2AA2" w:rsidRPr="001A2AA2" w:rsidRDefault="001A2AA2" w:rsidP="001A2AA2">
      <w:pPr>
        <w:rPr>
          <w:rFonts w:eastAsiaTheme="minorEastAsia"/>
          <w:color w:val="000000" w:themeColor="text1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u w:val="double"/>
              <w:lang w:val="da-DK"/>
            </w:rPr>
            <m:t>2a(a-2)</m:t>
          </m:r>
        </m:oMath>
      </m:oMathPara>
    </w:p>
    <w:p w14:paraId="3B86C494" w14:textId="77777777" w:rsidR="001A2AA2" w:rsidRPr="001A2AA2" w:rsidRDefault="001A2AA2" w:rsidP="001A2AA2">
      <w:pPr>
        <w:rPr>
          <w:rFonts w:eastAsiaTheme="minorEastAsia"/>
          <w:color w:val="000000" w:themeColor="text1"/>
          <w:lang w:val="da-DK"/>
        </w:rPr>
      </w:pPr>
    </w:p>
    <w:p w14:paraId="3C303F0D" w14:textId="77777777" w:rsidR="001A2AA2" w:rsidRPr="001A2AA2" w:rsidRDefault="001A2AA2" w:rsidP="001A2AA2">
      <w:pPr>
        <w:rPr>
          <w:rFonts w:eastAsiaTheme="minorEastAsia"/>
          <w:color w:val="000000" w:themeColor="text1"/>
          <w:lang w:val="da-DK"/>
        </w:rPr>
      </w:pPr>
      <w:r>
        <w:rPr>
          <w:rFonts w:eastAsiaTheme="minorEastAsia"/>
          <w:color w:val="000000" w:themeColor="text1"/>
          <w:lang w:val="da-DK"/>
        </w:rPr>
        <w:t>2:</w:t>
      </w:r>
    </w:p>
    <w:p w14:paraId="21EFB509" w14:textId="77777777" w:rsidR="001A2AA2" w:rsidRPr="001A2AA2" w:rsidRDefault="001A2AA2" w:rsidP="001A2AA2">
      <w:pPr>
        <w:rPr>
          <w:rFonts w:eastAsiaTheme="minorEastAsia"/>
          <w:color w:val="000000" w:themeColor="text1"/>
          <w:lang w:val="da-DK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da-DK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lang w:val="da-DK"/>
            </w:rPr>
            <m:t>-5y⇔</m:t>
          </m:r>
        </m:oMath>
      </m:oMathPara>
    </w:p>
    <w:p w14:paraId="0400CF8C" w14:textId="77777777" w:rsidR="001A2AA2" w:rsidRPr="001A2AA2" w:rsidRDefault="001A2AA2" w:rsidP="001A2AA2">
      <w:pPr>
        <w:rPr>
          <w:rFonts w:eastAsiaTheme="minorEastAsia"/>
          <w:color w:val="000000" w:themeColor="text1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u w:val="double"/>
              <w:lang w:val="da-DK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u w:val="double"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u w:val="double"/>
                  <w:lang w:val="da-DK"/>
                </w:rPr>
                <m:t>4y-5</m:t>
              </m:r>
            </m:e>
          </m:d>
        </m:oMath>
      </m:oMathPara>
    </w:p>
    <w:p w14:paraId="2E26E6F5" w14:textId="77777777" w:rsidR="001A2AA2" w:rsidRPr="001A2AA2" w:rsidRDefault="001A2AA2" w:rsidP="001A2AA2">
      <w:pPr>
        <w:rPr>
          <w:rFonts w:eastAsiaTheme="minorEastAsia"/>
          <w:color w:val="000000" w:themeColor="text1"/>
          <w:lang w:val="da-DK"/>
        </w:rPr>
      </w:pPr>
    </w:p>
    <w:p w14:paraId="25770837" w14:textId="77777777" w:rsidR="001A2AA2" w:rsidRPr="001A2AA2" w:rsidRDefault="001A2AA2" w:rsidP="001A2AA2">
      <w:pPr>
        <w:rPr>
          <w:rFonts w:eastAsiaTheme="minorEastAsia"/>
          <w:color w:val="000000" w:themeColor="text1"/>
          <w:lang w:val="da-DK"/>
        </w:rPr>
      </w:pPr>
      <w:r>
        <w:rPr>
          <w:rFonts w:eastAsiaTheme="minorEastAsia"/>
          <w:color w:val="000000" w:themeColor="text1"/>
          <w:lang w:val="da-DK"/>
        </w:rPr>
        <w:t>3:</w:t>
      </w:r>
    </w:p>
    <w:p w14:paraId="6282FD32" w14:textId="77777777" w:rsidR="001A2AA2" w:rsidRPr="001A2AA2" w:rsidRDefault="001A2AA2" w:rsidP="001A2AA2">
      <w:pPr>
        <w:rPr>
          <w:rFonts w:eastAsiaTheme="minorEastAsia"/>
          <w:color w:val="000000" w:themeColor="text1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da-DK"/>
            </w:rPr>
            <m:t>-10a+15b⇔</m:t>
          </m:r>
        </m:oMath>
      </m:oMathPara>
    </w:p>
    <w:p w14:paraId="5638517C" w14:textId="77777777" w:rsidR="001A2AA2" w:rsidRPr="001A2AA2" w:rsidRDefault="001A2AA2" w:rsidP="001A2AA2">
      <w:pPr>
        <w:rPr>
          <w:rFonts w:eastAsiaTheme="minorEastAsia"/>
          <w:color w:val="000000" w:themeColor="text1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u w:val="double"/>
              <w:lang w:val="da-DK"/>
            </w:rPr>
            <m:t>5(3b-2a)</m:t>
          </m:r>
        </m:oMath>
      </m:oMathPara>
    </w:p>
    <w:p w14:paraId="499AF895" w14:textId="77777777" w:rsidR="001A2AA2" w:rsidRPr="001A2AA2" w:rsidRDefault="001A2AA2" w:rsidP="001A2AA2">
      <w:pPr>
        <w:rPr>
          <w:rFonts w:eastAsiaTheme="minorEastAsia"/>
          <w:color w:val="000000" w:themeColor="text1"/>
          <w:lang w:val="da-DK"/>
        </w:rPr>
      </w:pPr>
    </w:p>
    <w:p w14:paraId="593F539B" w14:textId="77777777" w:rsidR="001A2AA2" w:rsidRPr="001A2AA2" w:rsidRDefault="001A2AA2" w:rsidP="001A2AA2">
      <w:pPr>
        <w:rPr>
          <w:rFonts w:eastAsiaTheme="minorEastAsia"/>
          <w:color w:val="000000" w:themeColor="text1"/>
          <w:lang w:val="da-DK"/>
        </w:rPr>
      </w:pPr>
      <w:r>
        <w:rPr>
          <w:rFonts w:eastAsiaTheme="minorEastAsia"/>
          <w:color w:val="000000" w:themeColor="text1"/>
          <w:lang w:val="da-DK"/>
        </w:rPr>
        <w:t>4:</w:t>
      </w:r>
    </w:p>
    <w:p w14:paraId="6D77353A" w14:textId="77777777" w:rsidR="001A2AA2" w:rsidRPr="001A2AA2" w:rsidRDefault="001A2AA2" w:rsidP="001A2AA2">
      <w:pPr>
        <w:jc w:val="center"/>
        <w:rPr>
          <w:rFonts w:eastAsiaTheme="minorEastAsia"/>
          <w:color w:val="000000" w:themeColor="text1"/>
          <w:u w:val="double"/>
          <w:lang w:val="da-DK"/>
        </w:rPr>
      </w:pPr>
      <m:oMathPara>
        <m:oMath>
          <m:r>
            <w:rPr>
              <w:rFonts w:ascii="Cambria Math" w:hAnsi="Cambria Math"/>
              <w:color w:val="000000" w:themeColor="text1"/>
              <w:lang w:val="da-DK"/>
            </w:rPr>
            <m:t>2ab-6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da-DK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da-DK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da-DK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lang w:val="da-DK"/>
            </w:rPr>
            <m:t>b⇔</m:t>
          </m:r>
        </m:oMath>
      </m:oMathPara>
    </w:p>
    <w:p w14:paraId="1141DCB2" w14:textId="77777777" w:rsidR="001A2AA2" w:rsidRPr="001A2AA2" w:rsidRDefault="001A2AA2" w:rsidP="001A2AA2">
      <w:pPr>
        <w:jc w:val="center"/>
        <w:rPr>
          <w:rFonts w:eastAsiaTheme="minorEastAsia"/>
          <w:color w:val="000000" w:themeColor="text1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u w:val="double"/>
              <w:lang w:val="da-DK"/>
            </w:rPr>
            <m:t>2ab(1-3a)</m:t>
          </m:r>
        </m:oMath>
      </m:oMathPara>
    </w:p>
    <w:p w14:paraId="26BC5E6D" w14:textId="77777777" w:rsidR="001A2AA2" w:rsidRPr="001A2AA2" w:rsidRDefault="001A2AA2" w:rsidP="001A2AA2">
      <w:pPr>
        <w:jc w:val="center"/>
        <w:rPr>
          <w:rFonts w:eastAsiaTheme="minorEastAsia"/>
          <w:color w:val="000000" w:themeColor="text1"/>
          <w:lang w:val="da-DK"/>
        </w:rPr>
      </w:pPr>
    </w:p>
    <w:p w14:paraId="237F3332" w14:textId="77777777" w:rsidR="001A2AA2" w:rsidRPr="001A2AA2" w:rsidRDefault="001A2AA2" w:rsidP="001A2AA2">
      <w:pPr>
        <w:rPr>
          <w:rFonts w:eastAsiaTheme="minorEastAsia"/>
          <w:color w:val="000000" w:themeColor="text1"/>
          <w:lang w:val="da-DK"/>
        </w:rPr>
      </w:pPr>
      <w:r>
        <w:rPr>
          <w:rFonts w:eastAsiaTheme="minorEastAsia"/>
          <w:color w:val="000000" w:themeColor="text1"/>
          <w:lang w:val="da-DK"/>
        </w:rPr>
        <w:t>5:</w:t>
      </w:r>
    </w:p>
    <w:p w14:paraId="61DBD676" w14:textId="77777777" w:rsidR="001A2AA2" w:rsidRPr="001A2AA2" w:rsidRDefault="001A2AA2" w:rsidP="001A2AA2">
      <w:pPr>
        <w:jc w:val="center"/>
        <w:rPr>
          <w:rFonts w:eastAsiaTheme="minorEastAsia"/>
          <w:color w:val="000000" w:themeColor="text1"/>
          <w:lang w:val="da-DK"/>
        </w:rPr>
      </w:pPr>
      <m:oMathPara>
        <m:oMath>
          <m:r>
            <w:rPr>
              <w:rFonts w:ascii="Cambria Math" w:hAnsi="Cambria Math"/>
              <w:color w:val="000000" w:themeColor="text1"/>
              <w:lang w:val="da-DK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da-DK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da-DK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da-DK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lang w:val="da-DK"/>
            </w:rPr>
            <m:t>b-6abx⇔</m:t>
          </m:r>
        </m:oMath>
      </m:oMathPara>
    </w:p>
    <w:p w14:paraId="49BF49C7" w14:textId="77777777" w:rsidR="001A2AA2" w:rsidRPr="001A2AA2" w:rsidRDefault="001A2AA2" w:rsidP="001A2AA2">
      <w:pPr>
        <w:jc w:val="center"/>
        <w:rPr>
          <w:rFonts w:eastAsiaTheme="minorEastAsia"/>
          <w:color w:val="000000" w:themeColor="text1"/>
          <w:lang w:val="da-DK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da-DK"/>
            </w:rPr>
            <m:t>3x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da-DK"/>
                </w:rPr>
                <m:t>xb-2ab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da-DK"/>
            </w:rPr>
            <m:t>⇔</m:t>
          </m:r>
        </m:oMath>
      </m:oMathPara>
    </w:p>
    <w:p w14:paraId="4A7E3A20" w14:textId="77777777" w:rsidR="001A2AA2" w:rsidRPr="001A2AA2" w:rsidRDefault="001A2AA2" w:rsidP="001A2AA2">
      <w:pPr>
        <w:jc w:val="center"/>
        <w:rPr>
          <w:rFonts w:eastAsiaTheme="minorEastAsia"/>
          <w:color w:val="000000" w:themeColor="text1"/>
          <w:u w:val="double"/>
          <w:lang w:val="da-DK"/>
        </w:rPr>
      </w:pPr>
      <m:oMathPara>
        <m:oMath>
          <m:r>
            <w:rPr>
              <w:rFonts w:ascii="Cambria Math" w:hAnsi="Cambria Math"/>
              <w:color w:val="000000" w:themeColor="text1"/>
              <w:u w:val="double"/>
              <w:lang w:val="da-DK"/>
            </w:rPr>
            <m:t>3bx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u w:val="double"/>
                  <w:lang w:val="da-DK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u w:val="double"/>
                  <w:lang w:val="da-DK"/>
                </w:rPr>
                <m:t>x-2a</m:t>
              </m:r>
            </m:e>
          </m:d>
        </m:oMath>
      </m:oMathPara>
    </w:p>
    <w:p w14:paraId="6788A781" w14:textId="77777777" w:rsidR="001A2AA2" w:rsidRPr="001A2AA2" w:rsidRDefault="001A2AA2" w:rsidP="001A2AA2">
      <w:pPr>
        <w:jc w:val="center"/>
        <w:rPr>
          <w:rFonts w:eastAsiaTheme="minorEastAsia"/>
          <w:color w:val="000000" w:themeColor="text1"/>
          <w:lang w:val="da-DK"/>
        </w:rPr>
      </w:pPr>
    </w:p>
    <w:p w14:paraId="008EDD74" w14:textId="77777777" w:rsidR="001A2AA2" w:rsidRPr="001A2AA2" w:rsidRDefault="001A2AA2" w:rsidP="001A2AA2">
      <w:pPr>
        <w:rPr>
          <w:rFonts w:eastAsiaTheme="minorEastAsia"/>
          <w:color w:val="000000" w:themeColor="text1"/>
          <w:lang w:val="da-DK"/>
        </w:rPr>
      </w:pPr>
      <w:r>
        <w:rPr>
          <w:rFonts w:eastAsiaTheme="minorEastAsia"/>
          <w:color w:val="000000" w:themeColor="text1"/>
          <w:lang w:val="da-DK"/>
        </w:rPr>
        <w:t>6:</w:t>
      </w:r>
      <w:bookmarkStart w:id="0" w:name="_GoBack"/>
      <w:bookmarkEnd w:id="0"/>
    </w:p>
    <w:p w14:paraId="03D2599A" w14:textId="77777777" w:rsidR="001A2AA2" w:rsidRPr="001A2AA2" w:rsidRDefault="001A2AA2" w:rsidP="001A2AA2">
      <w:pPr>
        <w:jc w:val="center"/>
        <w:rPr>
          <w:rFonts w:eastAsiaTheme="minorEastAsia"/>
          <w:color w:val="000000" w:themeColor="text1"/>
          <w:u w:val="double"/>
          <w:lang w:val="da-DK"/>
        </w:rPr>
      </w:pPr>
      <m:oMathPara>
        <m:oMath>
          <m:r>
            <w:rPr>
              <w:rFonts w:ascii="Cambria Math" w:hAnsi="Cambria Math"/>
              <w:color w:val="000000" w:themeColor="text1"/>
              <w:lang w:val="da-DK"/>
            </w:rPr>
            <m:t>4ab+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da-DK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da-DK"/>
                </w:rPr>
                <m:t>-2</m:t>
              </m:r>
            </m:e>
          </m:d>
          <m:r>
            <w:rPr>
              <w:rFonts w:ascii="Cambria Math" w:hAnsi="Cambria Math"/>
              <w:color w:val="000000" w:themeColor="text1"/>
              <w:lang w:val="da-DK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da-DK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da-DK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da-DK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lang w:val="da-DK"/>
            </w:rPr>
            <m:t>⇔</m:t>
          </m:r>
        </m:oMath>
      </m:oMathPara>
    </w:p>
    <w:p w14:paraId="37C40DBD" w14:textId="77777777" w:rsidR="003C307D" w:rsidRPr="001A2AA2" w:rsidRDefault="001A2AA2" w:rsidP="001A2AA2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  <w:u w:val="double"/>
              <w:lang w:val="da-DK"/>
            </w:rPr>
            <m:t>2ab(2-b)</m:t>
          </m:r>
        </m:oMath>
      </m:oMathPara>
    </w:p>
    <w:sectPr w:rsidR="003C307D" w:rsidRPr="001A2AA2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14E9B"/>
    <w:multiLevelType w:val="hybridMultilevel"/>
    <w:tmpl w:val="EFC27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06"/>
    <w:rsid w:val="001A2AA2"/>
    <w:rsid w:val="001E08AF"/>
    <w:rsid w:val="001F1D42"/>
    <w:rsid w:val="00392B75"/>
    <w:rsid w:val="00860F80"/>
    <w:rsid w:val="00943A06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52C7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AA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A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2A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2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Macintosh Word</Application>
  <DocSecurity>0</DocSecurity>
  <Lines>1</Lines>
  <Paragraphs>1</Paragraphs>
  <ScaleCrop>false</ScaleCrop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2016-01-28T19:16:00Z</dcterms:created>
  <dcterms:modified xsi:type="dcterms:W3CDTF">2016-01-28T19:17:00Z</dcterms:modified>
</cp:coreProperties>
</file>