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4A6D" w14:textId="77777777" w:rsidR="009B2AAB" w:rsidRDefault="00000000">
      <w:pPr>
        <w:spacing w:after="40"/>
        <w:jc w:val="center"/>
      </w:pPr>
      <w:r>
        <w:rPr>
          <w:b/>
          <w:bCs/>
          <w:color w:val="1F3864"/>
          <w:sz w:val="48"/>
          <w:szCs w:val="48"/>
        </w:rPr>
        <w:t>SALES DATA ANALYSIS</w:t>
      </w:r>
    </w:p>
    <w:p w14:paraId="38CA079F" w14:textId="77777777" w:rsidR="009B2AAB" w:rsidRDefault="00000000">
      <w:pPr>
        <w:spacing w:after="300"/>
        <w:jc w:val="center"/>
      </w:pPr>
      <w:r>
        <w:rPr>
          <w:color w:val="595959"/>
          <w:sz w:val="24"/>
          <w:szCs w:val="24"/>
        </w:rPr>
        <w:t>SQL Query Documentation &amp; Business Insights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B2AAB" w14:paraId="4C0265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EF3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3384D" w14:textId="77777777" w:rsidR="009B2AAB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EF3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3BE22" w14:textId="77777777" w:rsidR="009B2AAB" w:rsidRDefault="00000000">
            <w:r>
              <w:rPr>
                <w:b/>
                <w:bCs/>
                <w:color w:val="1F3864"/>
                <w:sz w:val="20"/>
                <w:szCs w:val="20"/>
              </w:rPr>
              <w:t>Records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EF3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2083A" w14:textId="77777777" w:rsidR="009B2AAB" w:rsidRDefault="00000000">
            <w:r>
              <w:rPr>
                <w:b/>
                <w:bCs/>
                <w:color w:val="1F3864"/>
                <w:sz w:val="20"/>
                <w:szCs w:val="20"/>
              </w:rPr>
              <w:t>Period</w:t>
            </w:r>
          </w:p>
        </w:tc>
      </w:tr>
      <w:tr w:rsidR="009B2AAB" w14:paraId="4C3CA4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81CF4" w14:textId="2F5C4DC6" w:rsidR="009B2AAB" w:rsidRDefault="00000000">
            <w:proofErr w:type="spellStart"/>
            <w:r>
              <w:rPr>
                <w:sz w:val="20"/>
                <w:szCs w:val="20"/>
              </w:rPr>
              <w:t>sales_data</w:t>
            </w:r>
            <w:proofErr w:type="spellEnd"/>
            <w:r w:rsidR="00690C4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.csv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B67F3" w14:textId="77777777" w:rsidR="009B2AAB" w:rsidRDefault="00000000">
            <w:r>
              <w:rPr>
                <w:sz w:val="20"/>
                <w:szCs w:val="20"/>
              </w:rPr>
              <w:t>2,823 rows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FAEAB" w14:textId="77777777" w:rsidR="009B2AAB" w:rsidRDefault="00000000">
            <w:r>
              <w:rPr>
                <w:sz w:val="20"/>
                <w:szCs w:val="20"/>
              </w:rPr>
              <w:t>2003 – 2005</w:t>
            </w:r>
          </w:p>
        </w:tc>
      </w:tr>
    </w:tbl>
    <w:p w14:paraId="4D79B616" w14:textId="77777777" w:rsidR="009B2AAB" w:rsidRDefault="009B2AAB">
      <w:pPr>
        <w:spacing w:after="300"/>
      </w:pPr>
    </w:p>
    <w:p w14:paraId="514B35F8" w14:textId="77777777" w:rsidR="009B2AAB" w:rsidRDefault="00000000">
      <w:pPr>
        <w:pStyle w:val="Heading1"/>
      </w:pPr>
      <w:r>
        <w:t>1. Schema &amp; Data Structure</w:t>
      </w:r>
    </w:p>
    <w:p w14:paraId="4D624BFA" w14:textId="77777777" w:rsidR="009B2AAB" w:rsidRDefault="00000000">
      <w:pPr>
        <w:spacing w:after="160"/>
      </w:pPr>
      <w:r>
        <w:t>The source file is a single denormalized CSV combining four logical entities: Customers, Orders, Order Lines, and Products. Before running relational queries (JOINs), the data was conceptually split into these entities: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B2AAB" w14:paraId="4AF3DB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98A57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D0140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5BF54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9D381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9B2AAB" w14:paraId="0D231C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7821C" w14:textId="77777777" w:rsidR="009B2AAB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714C8" w14:textId="77777777" w:rsidR="009B2AAB" w:rsidRDefault="00000000">
            <w:r>
              <w:rPr>
                <w:sz w:val="20"/>
                <w:szCs w:val="20"/>
              </w:rPr>
              <w:t>CUSTOMERNAME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527BA" w14:textId="77777777" w:rsidR="009B2AAB" w:rsidRDefault="00000000">
            <w:r>
              <w:rPr>
                <w:sz w:val="20"/>
                <w:szCs w:val="20"/>
              </w:rPr>
              <w:t>Phone, address, country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1FA10" w14:textId="77777777" w:rsidR="009B2AAB" w:rsidRDefault="00000000">
            <w:r>
              <w:rPr>
                <w:sz w:val="20"/>
                <w:szCs w:val="20"/>
              </w:rPr>
              <w:t>1-to-many to Orders</w:t>
            </w:r>
          </w:p>
        </w:tc>
      </w:tr>
      <w:tr w:rsidR="009B2AAB" w14:paraId="67D19E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6F2B8" w14:textId="77777777" w:rsidR="009B2AAB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A4441" w14:textId="77777777" w:rsidR="009B2AAB" w:rsidRDefault="00000000">
            <w:r>
              <w:rPr>
                <w:sz w:val="20"/>
                <w:szCs w:val="20"/>
              </w:rPr>
              <w:t>ORDERNUMBER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92910" w14:textId="77777777" w:rsidR="009B2AAB" w:rsidRDefault="00000000">
            <w:r>
              <w:rPr>
                <w:sz w:val="20"/>
                <w:szCs w:val="20"/>
              </w:rPr>
              <w:t>Date, status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90E2C" w14:textId="77777777" w:rsidR="009B2AAB" w:rsidRDefault="00000000">
            <w:r>
              <w:rPr>
                <w:sz w:val="20"/>
                <w:szCs w:val="20"/>
              </w:rPr>
              <w:t>1-to-many to Order Lines</w:t>
            </w:r>
          </w:p>
        </w:tc>
      </w:tr>
      <w:tr w:rsidR="009B2AAB" w14:paraId="263864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E5402" w14:textId="77777777" w:rsidR="009B2AAB" w:rsidRDefault="00000000">
            <w:r>
              <w:rPr>
                <w:sz w:val="20"/>
                <w:szCs w:val="20"/>
              </w:rPr>
              <w:t>Order Lines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9B74D" w14:textId="77777777" w:rsidR="009B2AAB" w:rsidRDefault="00000000">
            <w:proofErr w:type="spellStart"/>
            <w:r>
              <w:rPr>
                <w:sz w:val="20"/>
                <w:szCs w:val="20"/>
              </w:rPr>
              <w:t>OrderNumber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LineNumber</w:t>
            </w:r>
            <w:proofErr w:type="spellEnd"/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9F870" w14:textId="77777777" w:rsidR="009B2AAB" w:rsidRDefault="00000000">
            <w:r>
              <w:rPr>
                <w:sz w:val="20"/>
                <w:szCs w:val="20"/>
              </w:rPr>
              <w:t>Qty, price, sales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CB715" w14:textId="77777777" w:rsidR="009B2AAB" w:rsidRDefault="00000000">
            <w:r>
              <w:rPr>
                <w:sz w:val="20"/>
                <w:szCs w:val="20"/>
              </w:rPr>
              <w:t>many-to-1 to Products</w:t>
            </w:r>
          </w:p>
        </w:tc>
      </w:tr>
      <w:tr w:rsidR="009B2AAB" w14:paraId="22E768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AA4E6" w14:textId="77777777" w:rsidR="009B2AAB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4EEE8" w14:textId="77777777" w:rsidR="009B2AAB" w:rsidRDefault="00000000"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E34F1" w14:textId="77777777" w:rsidR="009B2AAB" w:rsidRDefault="00000000">
            <w:r>
              <w:rPr>
                <w:sz w:val="20"/>
                <w:szCs w:val="20"/>
              </w:rPr>
              <w:t>Product line, MSRP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1C24A" w14:textId="77777777" w:rsidR="009B2AAB" w:rsidRDefault="00000000">
            <w:r>
              <w:rPr>
                <w:sz w:val="20"/>
                <w:szCs w:val="20"/>
              </w:rPr>
              <w:t>Referenced by Order Lines</w:t>
            </w:r>
          </w:p>
        </w:tc>
      </w:tr>
    </w:tbl>
    <w:p w14:paraId="229A1105" w14:textId="77777777" w:rsidR="009B2AAB" w:rsidRDefault="009B2AAB">
      <w:pPr>
        <w:spacing w:after="160"/>
      </w:pPr>
    </w:p>
    <w:p w14:paraId="0B8BB0A1" w14:textId="77777777" w:rsidR="009B2AAB" w:rsidRDefault="00000000">
      <w:pPr>
        <w:spacing w:after="160"/>
      </w:pPr>
      <w:r>
        <w:t>Relationship chain: Customers to Orders to Order Lines to Products. SALES is a derived value equal to QUANTITYORDERED times PRICEEACH.</w:t>
      </w:r>
    </w:p>
    <w:p w14:paraId="0903D2BB" w14:textId="77777777" w:rsidR="009B2AAB" w:rsidRDefault="00000000">
      <w:pPr>
        <w:pStyle w:val="Heading1"/>
      </w:pPr>
      <w:r>
        <w:t>2. Core SQL Queries</w:t>
      </w:r>
    </w:p>
    <w:p w14:paraId="72B7F2EC" w14:textId="77777777" w:rsidR="009B2AAB" w:rsidRDefault="00000000">
      <w:pPr>
        <w:spacing w:after="160"/>
      </w:pPr>
      <w:r>
        <w:t>Fundamental queries covering filtering, sorting, grouping, and aggregation, the building blocks for all later analysis.</w:t>
      </w:r>
    </w:p>
    <w:p w14:paraId="15EF4145" w14:textId="77777777" w:rsidR="009B2AAB" w:rsidRDefault="00000000">
      <w:pPr>
        <w:pStyle w:val="Heading2"/>
      </w:pPr>
      <w:r>
        <w:t>2.1 SELECT &amp; WHERE - Filtering Records</w:t>
      </w:r>
    </w:p>
    <w:p w14:paraId="16A7BF86" w14:textId="77777777" w:rsidR="009B2AAB" w:rsidRDefault="00000000">
      <w:pPr>
        <w:spacing w:after="160"/>
      </w:pPr>
      <w:r>
        <w:t>Purpose: retrieve only the rows relevant to a question, such as orders from a specific country or above a sales threshold.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1B8A3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B27C9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SELECT ORDERNUMBER, CUSTOMERNAME, SALES</w:t>
            </w:r>
          </w:p>
          <w:p w14:paraId="75E21505" w14:textId="7839965A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ata</w:t>
            </w:r>
            <w:proofErr w:type="spellEnd"/>
          </w:p>
          <w:p w14:paraId="7D4D5A32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WHERE SALES &gt; 5000;</w:t>
            </w:r>
          </w:p>
        </w:tc>
      </w:tr>
    </w:tbl>
    <w:p w14:paraId="20E9C6D4" w14:textId="77777777" w:rsidR="009B2AAB" w:rsidRDefault="00000000">
      <w:pPr>
        <w:pStyle w:val="Heading2"/>
      </w:pPr>
      <w:r>
        <w:t>2.2 ORDER BY - Sorting Results</w:t>
      </w:r>
    </w:p>
    <w:p w14:paraId="437D661E" w14:textId="77777777" w:rsidR="009B2AAB" w:rsidRDefault="00000000">
      <w:pPr>
        <w:spacing w:after="160"/>
      </w:pPr>
      <w:r>
        <w:t>Purpose: rank or order results, e.g. to surface the highest sales or most recent orders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6B8D7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36218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SELECT ORDERNUMBER, CUSTOMERNAME, SALES</w:t>
            </w:r>
          </w:p>
          <w:p w14:paraId="2E96FA5A" w14:textId="251593EA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ata</w:t>
            </w:r>
            <w:proofErr w:type="spellEnd"/>
          </w:p>
          <w:p w14:paraId="710F1B0B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 BY SALES DESC;</w:t>
            </w:r>
          </w:p>
        </w:tc>
      </w:tr>
    </w:tbl>
    <w:p w14:paraId="2D5D1146" w14:textId="77777777" w:rsidR="009B2AAB" w:rsidRDefault="00000000">
      <w:pPr>
        <w:pStyle w:val="Heading2"/>
      </w:pPr>
      <w:r>
        <w:lastRenderedPageBreak/>
        <w:t>2.3 GROUP BY &amp; Aggregates - Summarizing Data</w:t>
      </w:r>
    </w:p>
    <w:p w14:paraId="666C6998" w14:textId="77777777" w:rsidR="009B2AAB" w:rsidRDefault="00000000">
      <w:pPr>
        <w:spacing w:after="160"/>
      </w:pPr>
      <w:r>
        <w:t>Purpose: collapse many rows into summary metrics per category, using SUM, AVG, and 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1EA60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BCAC7" w14:textId="52F8C543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PRODUCTLINE, SUM(SALES) AS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otal_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</w:t>
            </w:r>
            <w:proofErr w:type="spellEnd"/>
          </w:p>
          <w:p w14:paraId="0D3F16FA" w14:textId="5C019FE5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ata</w:t>
            </w:r>
            <w:proofErr w:type="spellEnd"/>
          </w:p>
          <w:p w14:paraId="486130C3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GROUP BY PRODUCTLINE</w:t>
            </w:r>
          </w:p>
          <w:p w14:paraId="53988EAB" w14:textId="11345741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ORDER BY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otal_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DESC;</w:t>
            </w:r>
          </w:p>
        </w:tc>
      </w:tr>
    </w:tbl>
    <w:p w14:paraId="62E1CBFF" w14:textId="77777777" w:rsidR="009B2AAB" w:rsidRDefault="00000000">
      <w:pPr>
        <w:pStyle w:val="Heading2"/>
      </w:pPr>
      <w:r>
        <w:t>2.4 HAVING - Filtering Aggregated Results</w:t>
      </w:r>
    </w:p>
    <w:p w14:paraId="0B5BD972" w14:textId="77777777" w:rsidR="009B2AAB" w:rsidRDefault="00000000">
      <w:pPr>
        <w:spacing w:after="160"/>
      </w:pPr>
      <w:r>
        <w:t>Purpose: filter on the result of an aggregate function, which WHERE cannot do since aggregates aren't evaluated until after grouping.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69C57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19BCA" w14:textId="05C0C5EA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COUNTRY, COUNT(*) AS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otal_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rders</w:t>
            </w:r>
            <w:proofErr w:type="spellEnd"/>
          </w:p>
          <w:p w14:paraId="01B28920" w14:textId="65244B02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</w:t>
            </w:r>
            <w:proofErr w:type="spellEnd"/>
          </w:p>
          <w:p w14:paraId="394343F4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GROUP BY COUNTRY</w:t>
            </w:r>
          </w:p>
          <w:p w14:paraId="6492AB60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HAVING COUNT(*) &gt; 100;</w:t>
            </w:r>
          </w:p>
        </w:tc>
      </w:tr>
    </w:tbl>
    <w:p w14:paraId="57F9B800" w14:textId="77777777" w:rsidR="009B2AAB" w:rsidRDefault="00000000">
      <w:r>
        <w:br w:type="page"/>
      </w:r>
    </w:p>
    <w:p w14:paraId="2214AB9F" w14:textId="77777777" w:rsidR="009B2AAB" w:rsidRDefault="00000000">
      <w:pPr>
        <w:pStyle w:val="Heading1"/>
      </w:pPr>
      <w:r>
        <w:lastRenderedPageBreak/>
        <w:t>3. Advanced SQL Concepts</w:t>
      </w:r>
    </w:p>
    <w:p w14:paraId="0E08C184" w14:textId="77777777" w:rsidR="009B2AAB" w:rsidRDefault="00000000">
      <w:pPr>
        <w:pStyle w:val="Heading2"/>
      </w:pPr>
      <w:r>
        <w:t>3.1 Joins</w:t>
      </w:r>
    </w:p>
    <w:p w14:paraId="250A8BB3" w14:textId="328310FD" w:rsidR="00690C46" w:rsidRPr="00690C46" w:rsidRDefault="00690C46" w:rsidP="00690C46">
      <w:pPr>
        <w:spacing w:after="160"/>
      </w:pPr>
      <w:r w:rsidRPr="00690C46">
        <w:t xml:space="preserve">This is a single flat CSV (denormalized) </w:t>
      </w:r>
      <w:r>
        <w:br/>
        <w:t>T</w:t>
      </w:r>
      <w:r w:rsidRPr="00690C46">
        <w:t>here are no actual tables/keys/constraints defined since it's not a relational database yet.</w:t>
      </w:r>
    </w:p>
    <w:p w14:paraId="562B3EBA" w14:textId="77777777" w:rsidR="009B2AAB" w:rsidRDefault="00000000">
      <w:pPr>
        <w:pStyle w:val="Heading2"/>
      </w:pPr>
      <w:r>
        <w:t>3.2 Subqueries</w:t>
      </w:r>
    </w:p>
    <w:p w14:paraId="54125211" w14:textId="77777777" w:rsidR="009B2AAB" w:rsidRDefault="00000000">
      <w:pPr>
        <w:spacing w:after="160"/>
      </w:pPr>
      <w:r>
        <w:t>Purpose: use the result of one query inside another, e.g. comparing each order to the overall average sale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06CEC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3309D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SELECT ORDERNUMBER, CUSTOMERNAME, SALES</w:t>
            </w:r>
          </w:p>
          <w:p w14:paraId="6FCCDA16" w14:textId="0AB7099B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ata</w:t>
            </w:r>
            <w:proofErr w:type="spellEnd"/>
          </w:p>
          <w:p w14:paraId="20D78324" w14:textId="6D6A76CB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WHERE SALES &gt; (SELECT AVG(SALES) FROM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);</w:t>
            </w:r>
          </w:p>
        </w:tc>
      </w:tr>
    </w:tbl>
    <w:p w14:paraId="46A9B8C9" w14:textId="77777777" w:rsidR="009B2AAB" w:rsidRDefault="00000000">
      <w:pPr>
        <w:pStyle w:val="Heading2"/>
      </w:pPr>
      <w:r>
        <w:t>3.3 Window Functions</w:t>
      </w:r>
    </w:p>
    <w:p w14:paraId="7822D9D9" w14:textId="77777777" w:rsidR="009B2AAB" w:rsidRDefault="00000000">
      <w:pPr>
        <w:spacing w:after="160"/>
      </w:pPr>
      <w:r>
        <w:t>Purpose: rank or calculate running values without collapsing rows. PARTITION BY resets the calculation within each group, similar to GROUP BY but keeping row-level detail.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5D4F4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C4A12" w14:textId="2DABF59C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CUSTOMERNAME, SUM(SALES) AS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otal_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2E8298A4" w14:textId="1B4EE4D9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RANK() OVER (ORDER BY SUM(SALES) DESC) AS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ank</w:t>
            </w:r>
            <w:proofErr w:type="spellEnd"/>
          </w:p>
          <w:p w14:paraId="6326880B" w14:textId="5267D830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ata</w:t>
            </w:r>
            <w:proofErr w:type="spellEnd"/>
          </w:p>
          <w:p w14:paraId="583DFE3D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GROUP BY CUSTOMERNAME;</w:t>
            </w:r>
          </w:p>
        </w:tc>
      </w:tr>
    </w:tbl>
    <w:p w14:paraId="45803F35" w14:textId="77777777" w:rsidR="009B2AAB" w:rsidRDefault="00000000">
      <w:pPr>
        <w:spacing w:after="160"/>
      </w:pPr>
      <w:r>
        <w:t>ROW_NUMBER() assigns unique sequential numbers with no ties; RANK() gives ties the same rank but skips subsequent numbers; DENSE_RANK() gives ties the same rank without skipping.</w:t>
      </w:r>
    </w:p>
    <w:p w14:paraId="64059F68" w14:textId="77777777" w:rsidR="009B2AAB" w:rsidRDefault="00000000">
      <w:pPr>
        <w:pStyle w:val="Heading1"/>
      </w:pPr>
      <w:r>
        <w:t>4. Business Problem Solving</w:t>
      </w:r>
    </w:p>
    <w:p w14:paraId="46C139BD" w14:textId="77777777" w:rsidR="009B2AAB" w:rsidRDefault="00000000">
      <w:pPr>
        <w:spacing w:after="160"/>
      </w:pPr>
      <w:r>
        <w:t>Each core analytical question, the query approach used, and what it reveals about the business.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9B2AAB" w14:paraId="207C8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0E325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6FA53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E33F9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 Type</w:t>
            </w:r>
          </w:p>
        </w:tc>
      </w:tr>
      <w:tr w:rsidR="009B2AAB" w14:paraId="55020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96A50" w14:textId="77777777" w:rsidR="009B2AAB" w:rsidRDefault="00000000">
            <w:r>
              <w:rPr>
                <w:sz w:val="20"/>
                <w:szCs w:val="20"/>
              </w:rPr>
              <w:t>Top products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07872" w14:textId="77777777" w:rsidR="009B2AAB" w:rsidRDefault="00000000">
            <w:r>
              <w:rPr>
                <w:sz w:val="20"/>
                <w:szCs w:val="20"/>
              </w:rPr>
              <w:t>SUM(SALES) grouped by PRODUCTCODE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99124" w14:textId="77777777" w:rsidR="009B2AAB" w:rsidRDefault="00000000">
            <w:r>
              <w:rPr>
                <w:sz w:val="20"/>
                <w:szCs w:val="20"/>
              </w:rPr>
              <w:t>Revenue concentration by item</w:t>
            </w:r>
          </w:p>
        </w:tc>
      </w:tr>
      <w:tr w:rsidR="009B2AAB" w14:paraId="675A6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8557A" w14:textId="77777777" w:rsidR="009B2AAB" w:rsidRDefault="00000000">
            <w:r>
              <w:rPr>
                <w:sz w:val="20"/>
                <w:szCs w:val="20"/>
              </w:rPr>
              <w:t>Top customers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402A3" w14:textId="77777777" w:rsidR="009B2AAB" w:rsidRDefault="00000000">
            <w:r>
              <w:rPr>
                <w:sz w:val="20"/>
                <w:szCs w:val="20"/>
              </w:rPr>
              <w:t>SUM(SALES) grouped by CUSTOMERNAME, RANK()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5EE78" w14:textId="77777777" w:rsidR="009B2AAB" w:rsidRDefault="00000000">
            <w:r>
              <w:rPr>
                <w:sz w:val="20"/>
                <w:szCs w:val="20"/>
              </w:rPr>
              <w:t>Customer value tiering</w:t>
            </w:r>
          </w:p>
        </w:tc>
      </w:tr>
      <w:tr w:rsidR="009B2AAB" w14:paraId="397D06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E2222" w14:textId="77777777" w:rsidR="009B2AAB" w:rsidRDefault="00000000">
            <w:r>
              <w:rPr>
                <w:sz w:val="20"/>
                <w:szCs w:val="20"/>
              </w:rPr>
              <w:t>Revenue trends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03E54" w14:textId="77777777" w:rsidR="009B2AAB" w:rsidRDefault="00000000">
            <w:r>
              <w:rPr>
                <w:sz w:val="20"/>
                <w:szCs w:val="20"/>
              </w:rPr>
              <w:t>SUM(SALES) by YEAR_ID/QTR_ID, LAG() for YoY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3FD67" w14:textId="77777777" w:rsidR="009B2AAB" w:rsidRDefault="00000000">
            <w:r>
              <w:rPr>
                <w:sz w:val="20"/>
                <w:szCs w:val="20"/>
              </w:rPr>
              <w:t>Growth/decline over time</w:t>
            </w:r>
          </w:p>
        </w:tc>
      </w:tr>
      <w:tr w:rsidR="009B2AAB" w14:paraId="6FB86C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20B0D" w14:textId="77777777" w:rsidR="009B2AAB" w:rsidRDefault="00000000">
            <w:r>
              <w:rPr>
                <w:sz w:val="20"/>
                <w:szCs w:val="20"/>
              </w:rPr>
              <w:t>Purchasing behavior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E9671" w14:textId="77777777" w:rsidR="009B2AAB" w:rsidRDefault="00000000">
            <w:r>
              <w:rPr>
                <w:sz w:val="20"/>
                <w:szCs w:val="20"/>
              </w:rPr>
              <w:t>Order frequency, deal size mix, LAG() for purchase gaps</w:t>
            </w:r>
          </w:p>
        </w:tc>
        <w:tc>
          <w:tcPr>
            <w:tcW w:w="3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E20AD" w14:textId="77777777" w:rsidR="009B2AAB" w:rsidRDefault="00000000">
            <w:r>
              <w:rPr>
                <w:sz w:val="20"/>
                <w:szCs w:val="20"/>
              </w:rPr>
              <w:t>Buying patterns &amp; loyalty</w:t>
            </w:r>
          </w:p>
        </w:tc>
      </w:tr>
    </w:tbl>
    <w:p w14:paraId="112595A8" w14:textId="77777777" w:rsidR="009B2AAB" w:rsidRDefault="009B2AAB">
      <w:pPr>
        <w:spacing w:after="160"/>
      </w:pPr>
    </w:p>
    <w:p w14:paraId="69EAF6B7" w14:textId="77777777" w:rsidR="009B2AAB" w:rsidRDefault="00000000">
      <w:pPr>
        <w:pStyle w:val="Heading2"/>
      </w:pPr>
      <w:r>
        <w:t>4.1 Year-over-Year Growth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4395B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7BC85" w14:textId="0A2FF06A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WITH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Y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early_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evenue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AS (</w:t>
            </w:r>
          </w:p>
          <w:p w14:paraId="21D825B1" w14:textId="6707B35D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SELECT YEAR_ID, SUM(SALES) AS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otal_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evenue</w:t>
            </w:r>
            <w:proofErr w:type="spellEnd"/>
          </w:p>
          <w:p w14:paraId="7C2AB603" w14:textId="7D6C626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FROM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ata</w:t>
            </w:r>
            <w:proofErr w:type="spellEnd"/>
          </w:p>
          <w:p w14:paraId="0D959292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GROUP BY YEAR_ID</w:t>
            </w:r>
          </w:p>
          <w:p w14:paraId="3E2499B8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1D2A07E7" w14:textId="2DD31DBF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SELECT YEAR_ID,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otal_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evenue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707DFD82" w14:textId="4EB25EC0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LAG(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OVER (ORDER BY YEAR_ID) AS </w:t>
            </w:r>
            <w:proofErr w:type="spellStart"/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rev_</w:t>
            </w:r>
            <w:r w:rsidR="00690C4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Y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2C736734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ROUND((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- LAG(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 OVER (ORDER BY YEAR_ID)) * 100.0</w:t>
            </w:r>
          </w:p>
          <w:p w14:paraId="624AFCD9" w14:textId="01E7833A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/ NULLIF(LAG(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OVER (ORDER BY YEAR_ID), 0), 2) AS </w:t>
            </w:r>
            <w:proofErr w:type="spellStart"/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Y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</w:t>
            </w:r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Y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</w:t>
            </w:r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rowth_</w:t>
            </w:r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ct</w:t>
            </w:r>
            <w:proofErr w:type="spellEnd"/>
          </w:p>
          <w:p w14:paraId="71D2EB31" w14:textId="1D5F15EE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Y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early_</w:t>
            </w:r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evenue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</w:tc>
      </w:tr>
    </w:tbl>
    <w:p w14:paraId="61F0AF3B" w14:textId="77777777" w:rsidR="009B2AAB" w:rsidRDefault="00000000">
      <w:pPr>
        <w:pStyle w:val="Heading2"/>
      </w:pPr>
      <w:r>
        <w:lastRenderedPageBreak/>
        <w:t>4.2 Customer Segmentation by Lifetime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3B7FF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F423F" w14:textId="2128951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CUSTOMERNAME, SUM(SALES) AS </w:t>
            </w:r>
            <w:proofErr w:type="spellStart"/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ifetime_</w:t>
            </w:r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521D6698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CASE</w:t>
            </w:r>
          </w:p>
          <w:p w14:paraId="4CF5AAC9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WHEN SUM(SALES) &gt;= 100000 THEN 'High Value'</w:t>
            </w:r>
          </w:p>
          <w:p w14:paraId="07A5CB7F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WHEN SUM(SALES) &gt;= 50000  THEN 'Medium Value'</w:t>
            </w:r>
          </w:p>
          <w:p w14:paraId="7E7C7EE1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ELSE 'Low Value'</w:t>
            </w:r>
          </w:p>
          <w:p w14:paraId="091C8357" w14:textId="50E1767B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END AS </w:t>
            </w:r>
            <w:proofErr w:type="spellStart"/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ustomer_</w:t>
            </w:r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egment</w:t>
            </w:r>
            <w:proofErr w:type="spellEnd"/>
          </w:p>
          <w:p w14:paraId="25E74EFD" w14:textId="44E88BE4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ales_</w:t>
            </w:r>
            <w:r w:rsidR="007A6B6F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ata</w:t>
            </w:r>
            <w:proofErr w:type="spellEnd"/>
          </w:p>
          <w:p w14:paraId="35CE0419" w14:textId="77777777" w:rsidR="009B2AAB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GROUP BY CUSTOMERNAME;</w:t>
            </w:r>
          </w:p>
        </w:tc>
      </w:tr>
    </w:tbl>
    <w:p w14:paraId="366BFA39" w14:textId="77777777" w:rsidR="009B2AAB" w:rsidRDefault="00000000">
      <w:r>
        <w:br w:type="page"/>
      </w:r>
    </w:p>
    <w:p w14:paraId="676B31C0" w14:textId="77777777" w:rsidR="009B2AAB" w:rsidRDefault="00000000">
      <w:pPr>
        <w:pStyle w:val="Heading1"/>
      </w:pPr>
      <w:r>
        <w:lastRenderedPageBreak/>
        <w:t>5. Query Optimization</w:t>
      </w:r>
    </w:p>
    <w:p w14:paraId="166072D0" w14:textId="77777777" w:rsidR="009B2AAB" w:rsidRDefault="00000000">
      <w:pPr>
        <w:spacing w:after="160"/>
      </w:pPr>
      <w:r>
        <w:t>Indexing and SQL style choices applied to keep these queries fast and maintainable as the dataset grows.</w:t>
      </w:r>
    </w:p>
    <w:p w14:paraId="0D2143CC" w14:textId="77777777" w:rsidR="009B2AAB" w:rsidRDefault="00000000">
      <w:pPr>
        <w:pStyle w:val="Heading2"/>
      </w:pPr>
      <w:r>
        <w:t>5.1 Indexing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B2AAB" w14:paraId="032912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29F5B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85361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Column(s)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38A9A" w14:textId="77777777" w:rsidR="009B2AAB" w:rsidRDefault="00000000">
            <w:r>
              <w:rPr>
                <w:b/>
                <w:bCs/>
                <w:color w:val="FFFFFF"/>
                <w:sz w:val="20"/>
                <w:szCs w:val="20"/>
              </w:rPr>
              <w:t>Speeds Up</w:t>
            </w:r>
          </w:p>
        </w:tc>
      </w:tr>
      <w:tr w:rsidR="009B2AAB" w14:paraId="3A1FC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59FCF" w14:textId="77777777" w:rsidR="009B2AAB" w:rsidRDefault="00000000">
            <w:proofErr w:type="spellStart"/>
            <w:r>
              <w:rPr>
                <w:sz w:val="20"/>
                <w:szCs w:val="20"/>
              </w:rPr>
              <w:t>IX_sales_customername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0BF6A" w14:textId="77777777" w:rsidR="009B2AAB" w:rsidRDefault="00000000">
            <w:r>
              <w:rPr>
                <w:sz w:val="20"/>
                <w:szCs w:val="20"/>
              </w:rPr>
              <w:t>CUSTOMERNAME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C0F9D" w14:textId="77777777" w:rsidR="009B2AAB" w:rsidRDefault="00000000">
            <w:r>
              <w:rPr>
                <w:sz w:val="20"/>
                <w:szCs w:val="20"/>
              </w:rPr>
              <w:t>Customer grouping/filtering</w:t>
            </w:r>
          </w:p>
        </w:tc>
      </w:tr>
      <w:tr w:rsidR="009B2AAB" w14:paraId="119B33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201B6" w14:textId="77777777" w:rsidR="009B2AAB" w:rsidRDefault="00000000">
            <w:proofErr w:type="spellStart"/>
            <w:r>
              <w:rPr>
                <w:sz w:val="20"/>
                <w:szCs w:val="20"/>
              </w:rPr>
              <w:t>IX_sales_productcode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895C3" w14:textId="77777777" w:rsidR="009B2AAB" w:rsidRDefault="00000000"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60A05" w14:textId="77777777" w:rsidR="009B2AAB" w:rsidRDefault="00000000">
            <w:r>
              <w:rPr>
                <w:sz w:val="20"/>
                <w:szCs w:val="20"/>
              </w:rPr>
              <w:t>Product-level aggregation</w:t>
            </w:r>
          </w:p>
        </w:tc>
      </w:tr>
      <w:tr w:rsidR="009B2AAB" w14:paraId="461845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E9B49" w14:textId="77777777" w:rsidR="009B2AAB" w:rsidRDefault="00000000">
            <w:proofErr w:type="spellStart"/>
            <w:r>
              <w:rPr>
                <w:sz w:val="20"/>
                <w:szCs w:val="20"/>
              </w:rPr>
              <w:t>IX_sales_orderdate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7FD42" w14:textId="77777777" w:rsidR="009B2AAB" w:rsidRDefault="00000000">
            <w:r>
              <w:rPr>
                <w:sz w:val="20"/>
                <w:szCs w:val="20"/>
              </w:rPr>
              <w:t>ORDERDATE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BC098" w14:textId="77777777" w:rsidR="009B2AAB" w:rsidRDefault="00000000">
            <w:r>
              <w:rPr>
                <w:sz w:val="20"/>
                <w:szCs w:val="20"/>
              </w:rPr>
              <w:t>Date range &amp; trend queries</w:t>
            </w:r>
          </w:p>
        </w:tc>
      </w:tr>
      <w:tr w:rsidR="009B2AAB" w14:paraId="124EC8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01E5C" w14:textId="77777777" w:rsidR="009B2AAB" w:rsidRDefault="00000000">
            <w:proofErr w:type="spellStart"/>
            <w:r>
              <w:rPr>
                <w:sz w:val="20"/>
                <w:szCs w:val="20"/>
              </w:rPr>
              <w:t>IX_sales_year_productline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98B6F" w14:textId="77777777" w:rsidR="009B2AAB" w:rsidRDefault="00000000">
            <w:r>
              <w:rPr>
                <w:sz w:val="20"/>
                <w:szCs w:val="20"/>
              </w:rPr>
              <w:t>YEAR_ID, PRODUCTLINE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6FD43" w14:textId="77777777" w:rsidR="009B2AAB" w:rsidRDefault="00000000">
            <w:r>
              <w:rPr>
                <w:sz w:val="20"/>
                <w:szCs w:val="20"/>
              </w:rPr>
              <w:t>Combined yearly category trends</w:t>
            </w:r>
          </w:p>
        </w:tc>
      </w:tr>
    </w:tbl>
    <w:p w14:paraId="736757C9" w14:textId="77777777" w:rsidR="009B2AAB" w:rsidRDefault="009B2AAB">
      <w:pPr>
        <w:spacing w:after="160"/>
      </w:pPr>
    </w:p>
    <w:p w14:paraId="5E9FB919" w14:textId="77777777" w:rsidR="009B2AAB" w:rsidRDefault="00000000">
      <w:pPr>
        <w:spacing w:after="160"/>
      </w:pPr>
      <w:r>
        <w:t>Practices avoided for performance: wrapping indexed columns in functions (e.g. YEAR(ORDERDATE)), leading wildcards in LIKE filters, and unnecessary SELECT *.</w:t>
      </w:r>
    </w:p>
    <w:p w14:paraId="308CD052" w14:textId="77777777" w:rsidR="009B2AAB" w:rsidRDefault="00000000">
      <w:pPr>
        <w:pStyle w:val="Heading2"/>
      </w:pPr>
      <w:r>
        <w:t>5.2 Readability Standards Applied</w:t>
      </w:r>
    </w:p>
    <w:p w14:paraId="2520A445" w14:textId="77777777" w:rsidR="009B2AAB" w:rsidRDefault="00000000">
      <w:pPr>
        <w:pStyle w:val="ListParagraph"/>
        <w:numPr>
          <w:ilvl w:val="0"/>
          <w:numId w:val="2"/>
        </w:numPr>
        <w:spacing w:after="60"/>
      </w:pPr>
      <w:r>
        <w:t>Uppercase SQL keywords (SELECT, WHERE, GROUP BY)</w:t>
      </w:r>
    </w:p>
    <w:p w14:paraId="704AB3AB" w14:textId="77777777" w:rsidR="009B2AAB" w:rsidRDefault="00000000">
      <w:pPr>
        <w:pStyle w:val="ListParagraph"/>
        <w:numPr>
          <w:ilvl w:val="0"/>
          <w:numId w:val="2"/>
        </w:numPr>
        <w:spacing w:after="60"/>
      </w:pPr>
      <w:r>
        <w:t>One column per line for any SELECT with 3+ columns</w:t>
      </w:r>
    </w:p>
    <w:p w14:paraId="7CDBA7B2" w14:textId="77777777" w:rsidR="009B2AA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aggregate given a clear alias (e.g. SUM(SALES) AS </w:t>
      </w:r>
      <w:proofErr w:type="spellStart"/>
      <w:r>
        <w:t>total_sales</w:t>
      </w:r>
      <w:proofErr w:type="spellEnd"/>
      <w:r>
        <w:t>)</w:t>
      </w:r>
    </w:p>
    <w:p w14:paraId="11BD4C2E" w14:textId="77777777" w:rsidR="009B2AAB" w:rsidRDefault="00000000">
      <w:pPr>
        <w:pStyle w:val="ListParagraph"/>
        <w:numPr>
          <w:ilvl w:val="0"/>
          <w:numId w:val="2"/>
        </w:numPr>
        <w:spacing w:after="60"/>
      </w:pPr>
      <w:r>
        <w:t>CTEs (WITH clauses) used in place of deeply nested subqueries</w:t>
      </w:r>
    </w:p>
    <w:p w14:paraId="26204592" w14:textId="77777777" w:rsidR="009B2AAB" w:rsidRDefault="00000000">
      <w:pPr>
        <w:pStyle w:val="ListParagraph"/>
        <w:numPr>
          <w:ilvl w:val="0"/>
          <w:numId w:val="2"/>
        </w:numPr>
        <w:spacing w:after="60"/>
      </w:pPr>
      <w:r>
        <w:t>WHERE filters applied before GROUP BY/HAVING to minimize rows aggregated</w:t>
      </w:r>
    </w:p>
    <w:p w14:paraId="3F19C91B" w14:textId="77777777" w:rsidR="009B2AAB" w:rsidRDefault="00000000">
      <w:r>
        <w:br w:type="page"/>
      </w:r>
    </w:p>
    <w:p w14:paraId="5B44ED32" w14:textId="77777777" w:rsidR="009B2AAB" w:rsidRDefault="00000000">
      <w:pPr>
        <w:pStyle w:val="Heading1"/>
      </w:pPr>
      <w:r>
        <w:lastRenderedPageBreak/>
        <w:t>6. Key Business Insights</w:t>
      </w:r>
    </w:p>
    <w:p w14:paraId="7E4C6F93" w14:textId="77777777" w:rsidR="009B2AAB" w:rsidRDefault="00000000">
      <w:pPr>
        <w:spacing w:after="160"/>
      </w:pPr>
      <w:r>
        <w:t>Findings derived directly from the queries above.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77202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61677E" w14:textId="77777777" w:rsidR="009B2AAB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Revenue is concentrated in a small set of product lines and top customers</w:t>
            </w:r>
          </w:p>
          <w:p w14:paraId="14CC27D0" w14:textId="77777777" w:rsidR="009B2AAB" w:rsidRDefault="00000000">
            <w:r>
              <w:rPr>
                <w:color w:val="595959"/>
                <w:sz w:val="20"/>
                <w:szCs w:val="20"/>
              </w:rPr>
              <w:t>Classic Cars and Motorcycles generate disproportionately high total sales relative to other product lines. A small group of top-10 customers (identified via RANK() over SUM(SALES)) account for a large share of total revenue, indicating reliance on key accounts.</w:t>
            </w:r>
          </w:p>
        </w:tc>
      </w:tr>
    </w:tbl>
    <w:p w14:paraId="272A6565" w14:textId="77777777" w:rsidR="009B2AAB" w:rsidRDefault="009B2AA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1B179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80A7FD" w14:textId="77777777" w:rsidR="009B2AAB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Revenue follows a clear seasonal and yearly pattern</w:t>
            </w:r>
          </w:p>
          <w:p w14:paraId="02B955A7" w14:textId="77777777" w:rsidR="009B2AAB" w:rsidRDefault="00000000">
            <w:r>
              <w:rPr>
                <w:color w:val="595959"/>
                <w:sz w:val="20"/>
                <w:szCs w:val="20"/>
              </w:rPr>
              <w:t>Quarterly and monthly grouping shows sales peaking toward Q4 of each year, consistent with holiday buying cycles. Year-over-year analysis (via LAG()) shows whether growth is accelerating or slowing across 2003 to 2005.</w:t>
            </w:r>
          </w:p>
        </w:tc>
      </w:tr>
    </w:tbl>
    <w:p w14:paraId="734BB040" w14:textId="77777777" w:rsidR="009B2AAB" w:rsidRDefault="009B2AA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177BE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B5886D" w14:textId="77777777" w:rsidR="009B2AAB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Most customers are repeat buyers, not one-time purchasers</w:t>
            </w:r>
          </w:p>
          <w:p w14:paraId="043F9D23" w14:textId="77777777" w:rsidR="009B2AAB" w:rsidRDefault="00000000">
            <w:r>
              <w:rPr>
                <w:color w:val="595959"/>
                <w:sz w:val="20"/>
                <w:szCs w:val="20"/>
              </w:rPr>
              <w:t>Grouping by CUSTOMERNAME and counting distinct ORDERNUMBER values shows the majority of customers place multiple orders, suggesting strong retention rather than one-off transactional relationships.</w:t>
            </w:r>
          </w:p>
        </w:tc>
      </w:tr>
    </w:tbl>
    <w:p w14:paraId="08079381" w14:textId="77777777" w:rsidR="009B2AAB" w:rsidRDefault="009B2AA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5BED4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B28033" w14:textId="77777777" w:rsidR="009B2AAB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Deal size correlates with specific product lines</w:t>
            </w:r>
          </w:p>
          <w:p w14:paraId="4BECF12E" w14:textId="77777777" w:rsidR="009B2AAB" w:rsidRDefault="00000000">
            <w:r>
              <w:rPr>
                <w:color w:val="595959"/>
                <w:sz w:val="20"/>
                <w:szCs w:val="20"/>
              </w:rPr>
              <w:t>Cross-tabulating DEALSIZE against PRODUCTLINE shows that higher-value deals cluster around certain categories (e.g. Classic Cars), which is useful for prioritizing sales focus by product line.</w:t>
            </w:r>
          </w:p>
        </w:tc>
      </w:tr>
    </w:tbl>
    <w:p w14:paraId="386CDDEC" w14:textId="77777777" w:rsidR="009B2AAB" w:rsidRDefault="009B2AA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2AAB" w14:paraId="2E267A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8A7FC0" w14:textId="77777777" w:rsidR="009B2AAB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 few countries drive the majority of order volume</w:t>
            </w:r>
          </w:p>
          <w:p w14:paraId="3353BA7F" w14:textId="77777777" w:rsidR="009B2AAB" w:rsidRDefault="00000000">
            <w:r>
              <w:rPr>
                <w:color w:val="595959"/>
                <w:sz w:val="20"/>
                <w:szCs w:val="20"/>
              </w:rPr>
              <w:t>Filtering and grouping by COUNTRY with HAVING COUNT(*) &gt; 100 isolates a handful of markets (led by the USA) responsible for the bulk of orders, useful for guiding regional sales strategy.</w:t>
            </w:r>
          </w:p>
        </w:tc>
      </w:tr>
    </w:tbl>
    <w:p w14:paraId="1536243E" w14:textId="77777777" w:rsidR="009B2AAB" w:rsidRDefault="009B2AAB">
      <w:pPr>
        <w:spacing w:after="200"/>
      </w:pPr>
    </w:p>
    <w:p w14:paraId="59192AA6" w14:textId="77777777" w:rsidR="009B2AAB" w:rsidRDefault="00000000">
      <w:pPr>
        <w:pBdr>
          <w:top w:val="single" w:sz="4" w:space="0" w:color="D9D9D9"/>
        </w:pBdr>
        <w:spacing w:before="100"/>
        <w:jc w:val="center"/>
      </w:pPr>
      <w:r>
        <w:rPr>
          <w:color w:val="595959"/>
          <w:sz w:val="16"/>
          <w:szCs w:val="16"/>
        </w:rPr>
        <w:t>Sales Data Analysis - SQL Query Documentation - June 2026</w:t>
      </w:r>
    </w:p>
    <w:sectPr w:rsidR="009B2AA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5F0"/>
    <w:multiLevelType w:val="hybridMultilevel"/>
    <w:tmpl w:val="30AE1252"/>
    <w:lvl w:ilvl="0" w:tplc="1FAA3E4C">
      <w:start w:val="1"/>
      <w:numFmt w:val="bullet"/>
      <w:lvlText w:val="•"/>
      <w:lvlJc w:val="left"/>
      <w:pPr>
        <w:ind w:left="720" w:hanging="360"/>
      </w:pPr>
    </w:lvl>
    <w:lvl w:ilvl="1" w:tplc="5E600184">
      <w:numFmt w:val="decimal"/>
      <w:lvlText w:val=""/>
      <w:lvlJc w:val="left"/>
    </w:lvl>
    <w:lvl w:ilvl="2" w:tplc="A0AC85A8">
      <w:numFmt w:val="decimal"/>
      <w:lvlText w:val=""/>
      <w:lvlJc w:val="left"/>
    </w:lvl>
    <w:lvl w:ilvl="3" w:tplc="E6607306">
      <w:numFmt w:val="decimal"/>
      <w:lvlText w:val=""/>
      <w:lvlJc w:val="left"/>
    </w:lvl>
    <w:lvl w:ilvl="4" w:tplc="4EC679BE">
      <w:numFmt w:val="decimal"/>
      <w:lvlText w:val=""/>
      <w:lvlJc w:val="left"/>
    </w:lvl>
    <w:lvl w:ilvl="5" w:tplc="FD7E9128">
      <w:numFmt w:val="decimal"/>
      <w:lvlText w:val=""/>
      <w:lvlJc w:val="left"/>
    </w:lvl>
    <w:lvl w:ilvl="6" w:tplc="51628F7E">
      <w:numFmt w:val="decimal"/>
      <w:lvlText w:val=""/>
      <w:lvlJc w:val="left"/>
    </w:lvl>
    <w:lvl w:ilvl="7" w:tplc="5FE6724A">
      <w:numFmt w:val="decimal"/>
      <w:lvlText w:val=""/>
      <w:lvlJc w:val="left"/>
    </w:lvl>
    <w:lvl w:ilvl="8" w:tplc="20CCB686">
      <w:numFmt w:val="decimal"/>
      <w:lvlText w:val=""/>
      <w:lvlJc w:val="left"/>
    </w:lvl>
  </w:abstractNum>
  <w:abstractNum w:abstractNumId="1" w15:restartNumberingAfterBreak="0">
    <w:nsid w:val="225E3AB6"/>
    <w:multiLevelType w:val="hybridMultilevel"/>
    <w:tmpl w:val="14182070"/>
    <w:lvl w:ilvl="0" w:tplc="AA7038EA">
      <w:start w:val="1"/>
      <w:numFmt w:val="bullet"/>
      <w:lvlText w:val="●"/>
      <w:lvlJc w:val="left"/>
      <w:pPr>
        <w:ind w:left="720" w:hanging="360"/>
      </w:pPr>
    </w:lvl>
    <w:lvl w:ilvl="1" w:tplc="FB487CC4">
      <w:start w:val="1"/>
      <w:numFmt w:val="bullet"/>
      <w:lvlText w:val="○"/>
      <w:lvlJc w:val="left"/>
      <w:pPr>
        <w:ind w:left="1440" w:hanging="360"/>
      </w:pPr>
    </w:lvl>
    <w:lvl w:ilvl="2" w:tplc="F3E2BD7C">
      <w:start w:val="1"/>
      <w:numFmt w:val="bullet"/>
      <w:lvlText w:val="■"/>
      <w:lvlJc w:val="left"/>
      <w:pPr>
        <w:ind w:left="2160" w:hanging="360"/>
      </w:pPr>
    </w:lvl>
    <w:lvl w:ilvl="3" w:tplc="F14C9244">
      <w:start w:val="1"/>
      <w:numFmt w:val="bullet"/>
      <w:lvlText w:val="●"/>
      <w:lvlJc w:val="left"/>
      <w:pPr>
        <w:ind w:left="2880" w:hanging="360"/>
      </w:pPr>
    </w:lvl>
    <w:lvl w:ilvl="4" w:tplc="BB8C821E">
      <w:start w:val="1"/>
      <w:numFmt w:val="bullet"/>
      <w:lvlText w:val="○"/>
      <w:lvlJc w:val="left"/>
      <w:pPr>
        <w:ind w:left="3600" w:hanging="360"/>
      </w:pPr>
    </w:lvl>
    <w:lvl w:ilvl="5" w:tplc="2CF4E46A">
      <w:start w:val="1"/>
      <w:numFmt w:val="bullet"/>
      <w:lvlText w:val="■"/>
      <w:lvlJc w:val="left"/>
      <w:pPr>
        <w:ind w:left="4320" w:hanging="360"/>
      </w:pPr>
    </w:lvl>
    <w:lvl w:ilvl="6" w:tplc="5CCEA178">
      <w:start w:val="1"/>
      <w:numFmt w:val="bullet"/>
      <w:lvlText w:val="●"/>
      <w:lvlJc w:val="left"/>
      <w:pPr>
        <w:ind w:left="5040" w:hanging="360"/>
      </w:pPr>
    </w:lvl>
    <w:lvl w:ilvl="7" w:tplc="173A52CE">
      <w:start w:val="1"/>
      <w:numFmt w:val="bullet"/>
      <w:lvlText w:val="●"/>
      <w:lvlJc w:val="left"/>
      <w:pPr>
        <w:ind w:left="5760" w:hanging="360"/>
      </w:pPr>
    </w:lvl>
    <w:lvl w:ilvl="8" w:tplc="2F345A0C">
      <w:start w:val="1"/>
      <w:numFmt w:val="bullet"/>
      <w:lvlText w:val="●"/>
      <w:lvlJc w:val="left"/>
      <w:pPr>
        <w:ind w:left="6480" w:hanging="360"/>
      </w:pPr>
    </w:lvl>
  </w:abstractNum>
  <w:num w:numId="1" w16cid:durableId="176507110">
    <w:abstractNumId w:val="1"/>
    <w:lvlOverride w:ilvl="0">
      <w:startOverride w:val="1"/>
    </w:lvlOverride>
  </w:num>
  <w:num w:numId="2" w16cid:durableId="1553928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AB"/>
    <w:rsid w:val="001F3BD4"/>
    <w:rsid w:val="00690C46"/>
    <w:rsid w:val="007A6B6F"/>
    <w:rsid w:val="009B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C92C"/>
  <w15:docId w15:val="{F440D836-BBAC-472D-9963-B1AE2837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Jonas Nwachukwu</cp:lastModifiedBy>
  <cp:revision>2</cp:revision>
  <dcterms:created xsi:type="dcterms:W3CDTF">2026-06-27T21:07:00Z</dcterms:created>
  <dcterms:modified xsi:type="dcterms:W3CDTF">2026-06-27T21:34:00Z</dcterms:modified>
</cp:coreProperties>
</file>