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AE933" w14:textId="77777777" w:rsidR="00931D54" w:rsidRPr="00931D54" w:rsidRDefault="00931D54" w:rsidP="00931D54">
      <w:r w:rsidRPr="00931D54">
        <w:t>When I first collected the policy interest rate data from the Bangko Sentral ng Pilipinas (BSP), the file contained daily observations. However, for the purposes of my study, I needed all variables to be on a monthly frequency. To achieve this, I first reduced the dataset to one observation per month by keeping the latest available rate for each month.</w:t>
      </w:r>
    </w:p>
    <w:p w14:paraId="49B13CD7" w14:textId="0BD75C01" w:rsidR="00931D54" w:rsidRPr="00931D54" w:rsidRDefault="00931D54" w:rsidP="00931D54">
      <w:r w:rsidRPr="00931D54">
        <w:t>During this process, I noticed that some months did not have any rate values recorded. This happens because the BSP does not necessarily change the policy rate every month sometimes the rate remains constant for several months in a row. In those cases, I decided to fill the missing months with the most recent available value from a previous month.</w:t>
      </w:r>
    </w:p>
    <w:p w14:paraId="2F77F2DA" w14:textId="20A8A8B7" w:rsidR="00931D54" w:rsidRPr="00931D54" w:rsidRDefault="00931D54" w:rsidP="00931D54">
      <w:r w:rsidRPr="00931D54">
        <w:t>Technically, this was done in Stata using a “forward-fill” or last observation carried forward method. The code replaced each missing value with the previous month’s rate, assuming that the policy stance remained unchanged until a new rate was officially announced. This approach keeps the series continuous without distorting the data, and it accurately reflects how central bank rates are implemented in practice</w:t>
      </w:r>
      <w:r w:rsidR="00FD1012">
        <w:rPr>
          <w:lang w:val="en-US"/>
        </w:rPr>
        <w:t xml:space="preserve"> </w:t>
      </w:r>
      <w:r w:rsidRPr="00931D54">
        <w:t>they stay constant between policy adjustments.</w:t>
      </w:r>
    </w:p>
    <w:p w14:paraId="0A5D04AF" w14:textId="77777777" w:rsidR="00A45713" w:rsidRDefault="00A45713"/>
    <w:sectPr w:rsidR="00A457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C81"/>
    <w:rsid w:val="003229FA"/>
    <w:rsid w:val="00532028"/>
    <w:rsid w:val="00890C81"/>
    <w:rsid w:val="00931D54"/>
    <w:rsid w:val="00A45713"/>
    <w:rsid w:val="00FD101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E1CA8"/>
  <w15:chartTrackingRefBased/>
  <w15:docId w15:val="{64C9BFD6-720A-4055-AF32-94AE1559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C81"/>
    <w:rPr>
      <w:rFonts w:eastAsiaTheme="majorEastAsia" w:cstheme="majorBidi"/>
      <w:color w:val="272727" w:themeColor="text1" w:themeTint="D8"/>
    </w:rPr>
  </w:style>
  <w:style w:type="paragraph" w:styleId="Title">
    <w:name w:val="Title"/>
    <w:basedOn w:val="Normal"/>
    <w:next w:val="Normal"/>
    <w:link w:val="TitleChar"/>
    <w:uiPriority w:val="10"/>
    <w:qFormat/>
    <w:rsid w:val="00890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C81"/>
    <w:pPr>
      <w:spacing w:before="160"/>
      <w:jc w:val="center"/>
    </w:pPr>
    <w:rPr>
      <w:i/>
      <w:iCs/>
      <w:color w:val="404040" w:themeColor="text1" w:themeTint="BF"/>
    </w:rPr>
  </w:style>
  <w:style w:type="character" w:customStyle="1" w:styleId="QuoteChar">
    <w:name w:val="Quote Char"/>
    <w:basedOn w:val="DefaultParagraphFont"/>
    <w:link w:val="Quote"/>
    <w:uiPriority w:val="29"/>
    <w:rsid w:val="00890C81"/>
    <w:rPr>
      <w:i/>
      <w:iCs/>
      <w:color w:val="404040" w:themeColor="text1" w:themeTint="BF"/>
    </w:rPr>
  </w:style>
  <w:style w:type="paragraph" w:styleId="ListParagraph">
    <w:name w:val="List Paragraph"/>
    <w:basedOn w:val="Normal"/>
    <w:uiPriority w:val="34"/>
    <w:qFormat/>
    <w:rsid w:val="00890C81"/>
    <w:pPr>
      <w:ind w:left="720"/>
      <w:contextualSpacing/>
    </w:pPr>
  </w:style>
  <w:style w:type="character" w:styleId="IntenseEmphasis">
    <w:name w:val="Intense Emphasis"/>
    <w:basedOn w:val="DefaultParagraphFont"/>
    <w:uiPriority w:val="21"/>
    <w:qFormat/>
    <w:rsid w:val="00890C81"/>
    <w:rPr>
      <w:i/>
      <w:iCs/>
      <w:color w:val="0F4761" w:themeColor="accent1" w:themeShade="BF"/>
    </w:rPr>
  </w:style>
  <w:style w:type="paragraph" w:styleId="IntenseQuote">
    <w:name w:val="Intense Quote"/>
    <w:basedOn w:val="Normal"/>
    <w:next w:val="Normal"/>
    <w:link w:val="IntenseQuoteChar"/>
    <w:uiPriority w:val="30"/>
    <w:qFormat/>
    <w:rsid w:val="00890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C81"/>
    <w:rPr>
      <w:i/>
      <w:iCs/>
      <w:color w:val="0F4761" w:themeColor="accent1" w:themeShade="BF"/>
    </w:rPr>
  </w:style>
  <w:style w:type="character" w:styleId="IntenseReference">
    <w:name w:val="Intense Reference"/>
    <w:basedOn w:val="DefaultParagraphFont"/>
    <w:uiPriority w:val="32"/>
    <w:qFormat/>
    <w:rsid w:val="00890C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994</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Jonasz Kosiński</dc:creator>
  <cp:keywords/>
  <dc:description/>
  <cp:lastModifiedBy>Jonasz Kosiński</cp:lastModifiedBy>
  <cp:revision>4</cp:revision>
  <dcterms:created xsi:type="dcterms:W3CDTF">2025-11-02T18:18:00Z</dcterms:created>
  <dcterms:modified xsi:type="dcterms:W3CDTF">2025-11-02T18:21:00Z</dcterms:modified>
</cp:coreProperties>
</file>