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C521" w14:textId="77777777" w:rsidR="004720EF" w:rsidRPr="00D17C36" w:rsidRDefault="00C2378D" w:rsidP="00B37C0D">
      <w:pPr>
        <w:pStyle w:val="PargrafodaLista"/>
        <w:numPr>
          <w:ilvl w:val="0"/>
          <w:numId w:val="1"/>
        </w:numPr>
        <w:rPr>
          <w:rFonts w:ascii="Consolas" w:hAnsi="Consolas" w:cstheme="minorHAnsi"/>
        </w:rPr>
      </w:pPr>
      <w:r w:rsidRPr="0042441A">
        <w:rPr>
          <w:rFonts w:ascii="Consolas" w:hAnsi="Consolas" w:cstheme="minorHAnsi"/>
          <w:b/>
          <w:bCs/>
          <w:i/>
          <w:iCs/>
          <w:sz w:val="24"/>
          <w:szCs w:val="24"/>
        </w:rPr>
        <w:t>Todos os Serviços tem que ser colocado</w:t>
      </w:r>
      <w:r w:rsidRPr="00D17C36">
        <w:rPr>
          <w:rFonts w:ascii="Consolas" w:hAnsi="Consolas" w:cstheme="minorHAnsi"/>
        </w:rPr>
        <w:t>:</w:t>
      </w:r>
    </w:p>
    <w:p w14:paraId="1624520A" w14:textId="77777777" w:rsidR="00C2378D" w:rsidRPr="00D17C36" w:rsidRDefault="00C2378D" w:rsidP="00C2378D">
      <w:pPr>
        <w:pStyle w:val="PargrafodaLista"/>
        <w:numPr>
          <w:ilvl w:val="1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Header: </w:t>
      </w: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application</w:t>
      </w:r>
      <w:proofErr w:type="spellEnd"/>
      <w:r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json</w:t>
      </w:r>
      <w:proofErr w:type="spellEnd"/>
    </w:p>
    <w:p w14:paraId="0A6C1550" w14:textId="47DB65DE" w:rsidR="0015239D" w:rsidRPr="00D17C36" w:rsidRDefault="0015239D" w:rsidP="00C2378D">
      <w:pPr>
        <w:pStyle w:val="PargrafodaLista"/>
        <w:numPr>
          <w:ilvl w:val="1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 xml:space="preserve">Aplicação Utilizada para testes: </w:t>
      </w: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Postman</w:t>
      </w:r>
      <w:proofErr w:type="spellEnd"/>
    </w:p>
    <w:p w14:paraId="46DFD1F6" w14:textId="78119F15" w:rsidR="000308F8" w:rsidRPr="00D17C36" w:rsidRDefault="000308F8" w:rsidP="000308F8">
      <w:pPr>
        <w:pStyle w:val="PargrafodaLista"/>
        <w:numPr>
          <w:ilvl w:val="0"/>
          <w:numId w:val="1"/>
        </w:numPr>
        <w:rPr>
          <w:rFonts w:ascii="Consolas" w:hAnsi="Consolas" w:cstheme="minorHAnsi"/>
        </w:rPr>
      </w:pPr>
      <w:r w:rsidRPr="0042441A">
        <w:rPr>
          <w:rFonts w:ascii="Consolas" w:hAnsi="Consolas" w:cstheme="minorHAnsi"/>
          <w:b/>
          <w:bCs/>
          <w:i/>
          <w:iCs/>
          <w:color w:val="505050"/>
          <w:sz w:val="24"/>
          <w:szCs w:val="24"/>
          <w:shd w:val="clear" w:color="auto" w:fill="FFFFFF"/>
        </w:rPr>
        <w:t>Como configurar o ambiente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70BDF719" w14:textId="60876418" w:rsidR="00382DB4" w:rsidRPr="0042441A" w:rsidRDefault="004D6AAB" w:rsidP="0042441A">
      <w:pPr>
        <w:pStyle w:val="PargrafodaLista"/>
        <w:numPr>
          <w:ilvl w:val="1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Publicar o projeto de banco de dados com o nome “</w:t>
      </w:r>
      <w:proofErr w:type="spellStart"/>
      <w:r w:rsidRPr="008667B6">
        <w:rPr>
          <w:rFonts w:ascii="Consolas" w:hAnsi="Consolas" w:cstheme="minorHAnsi"/>
          <w:b/>
          <w:bCs/>
          <w:color w:val="C00000"/>
          <w:shd w:val="clear" w:color="auto" w:fill="FFFFFF"/>
        </w:rPr>
        <w:t>PatrimoniosManagement.Database</w:t>
      </w:r>
      <w:proofErr w:type="spellEnd"/>
      <w:r w:rsidRPr="00D17C36">
        <w:rPr>
          <w:rFonts w:ascii="Consolas" w:hAnsi="Consolas" w:cstheme="minorHAnsi"/>
          <w:color w:val="505050"/>
          <w:shd w:val="clear" w:color="auto" w:fill="FFFFFF"/>
        </w:rPr>
        <w:t>”</w:t>
      </w:r>
      <w:r w:rsidR="0025307A" w:rsidRPr="00D17C36">
        <w:rPr>
          <w:rFonts w:ascii="Consolas" w:hAnsi="Consolas" w:cstheme="minorHAnsi"/>
          <w:color w:val="505050"/>
          <w:shd w:val="clear" w:color="auto" w:fill="FFFFFF"/>
        </w:rPr>
        <w:t xml:space="preserve">, dependendo da versão do </w:t>
      </w:r>
      <w:proofErr w:type="spellStart"/>
      <w:r w:rsidR="0025307A" w:rsidRPr="00D17C36">
        <w:rPr>
          <w:rFonts w:ascii="Consolas" w:hAnsi="Consolas" w:cstheme="minorHAnsi"/>
          <w:color w:val="505050"/>
          <w:shd w:val="clear" w:color="auto" w:fill="FFFFFF"/>
        </w:rPr>
        <w:t>Sql</w:t>
      </w:r>
      <w:proofErr w:type="spellEnd"/>
      <w:r w:rsidR="0025307A" w:rsidRPr="00D17C36">
        <w:rPr>
          <w:rFonts w:ascii="Consolas" w:hAnsi="Consolas" w:cstheme="minorHAnsi"/>
          <w:color w:val="505050"/>
          <w:shd w:val="clear" w:color="auto" w:fill="FFFFFF"/>
        </w:rPr>
        <w:t xml:space="preserve"> Server que for </w:t>
      </w:r>
      <w:r w:rsidR="008667B6">
        <w:rPr>
          <w:rFonts w:ascii="Consolas" w:hAnsi="Consolas" w:cstheme="minorHAnsi"/>
          <w:color w:val="505050"/>
          <w:shd w:val="clear" w:color="auto" w:fill="FFFFFF"/>
        </w:rPr>
        <w:t xml:space="preserve">a ser </w:t>
      </w:r>
      <w:r w:rsidR="0025307A" w:rsidRPr="00D17C36">
        <w:rPr>
          <w:rFonts w:ascii="Consolas" w:hAnsi="Consolas" w:cstheme="minorHAnsi"/>
          <w:color w:val="505050"/>
          <w:shd w:val="clear" w:color="auto" w:fill="FFFFFF"/>
        </w:rPr>
        <w:t>utilizada, mudar nas configurações do projeto</w:t>
      </w:r>
      <w:r w:rsidR="00382DB4" w:rsidRPr="00D17C36">
        <w:rPr>
          <w:rFonts w:ascii="Consolas" w:hAnsi="Consolas" w:cstheme="minorHAnsi"/>
          <w:color w:val="505050"/>
          <w:shd w:val="clear" w:color="auto" w:fill="FFFFFF"/>
        </w:rPr>
        <w:t xml:space="preserve"> a opção “Target Platform” para a versão a ser utilizada do mesmo</w:t>
      </w:r>
    </w:p>
    <w:p w14:paraId="6F7A6312" w14:textId="77777777" w:rsidR="00C2378D" w:rsidRPr="00D17C36" w:rsidRDefault="00C2378D" w:rsidP="00C2378D">
      <w:pPr>
        <w:pStyle w:val="PargrafodaLista"/>
        <w:ind w:left="360"/>
        <w:rPr>
          <w:rFonts w:ascii="Consolas" w:hAnsi="Consolas" w:cstheme="minorHAnsi"/>
        </w:rPr>
      </w:pPr>
    </w:p>
    <w:p w14:paraId="45378E8B" w14:textId="144F3D2C" w:rsidR="00C2378D" w:rsidRPr="0042441A" w:rsidRDefault="00C2378D" w:rsidP="00B37C0D">
      <w:pPr>
        <w:pStyle w:val="PargrafodaLista"/>
        <w:numPr>
          <w:ilvl w:val="0"/>
          <w:numId w:val="1"/>
        </w:numPr>
        <w:rPr>
          <w:rFonts w:ascii="Consolas" w:hAnsi="Consolas" w:cstheme="minorHAnsi"/>
          <w:b/>
          <w:bCs/>
          <w:i/>
          <w:iCs/>
          <w:sz w:val="28"/>
          <w:szCs w:val="28"/>
        </w:rPr>
      </w:pPr>
      <w:r w:rsidRPr="0042441A">
        <w:rPr>
          <w:rFonts w:ascii="Consolas" w:hAnsi="Consolas" w:cstheme="minorHAnsi"/>
          <w:b/>
          <w:bCs/>
          <w:i/>
          <w:iCs/>
          <w:sz w:val="28"/>
          <w:szCs w:val="28"/>
        </w:rPr>
        <w:t>Serviços</w:t>
      </w:r>
      <w:r w:rsidR="00DB3549">
        <w:rPr>
          <w:rFonts w:ascii="Consolas" w:hAnsi="Consolas" w:cstheme="minorHAnsi"/>
          <w:b/>
          <w:bCs/>
          <w:i/>
          <w:iCs/>
          <w:sz w:val="28"/>
          <w:szCs w:val="28"/>
        </w:rPr>
        <w:br/>
      </w:r>
    </w:p>
    <w:p w14:paraId="7F643EA3" w14:textId="77777777" w:rsidR="00B37C0D" w:rsidRPr="0042441A" w:rsidRDefault="00B37C0D" w:rsidP="00B37C0D">
      <w:pPr>
        <w:pStyle w:val="PargrafodaLista"/>
        <w:numPr>
          <w:ilvl w:val="1"/>
          <w:numId w:val="1"/>
        </w:numPr>
        <w:rPr>
          <w:rFonts w:ascii="Consolas" w:hAnsi="Consolas" w:cstheme="minorHAnsi"/>
          <w:b/>
          <w:bCs/>
          <w:i/>
          <w:iCs/>
        </w:rPr>
      </w:pPr>
      <w:r w:rsidRPr="0042441A">
        <w:rPr>
          <w:rFonts w:ascii="Consolas" w:hAnsi="Consolas" w:cstheme="minorHAnsi"/>
          <w:b/>
          <w:bCs/>
          <w:i/>
          <w:iCs/>
        </w:rPr>
        <w:t>Gerador de Token</w:t>
      </w:r>
    </w:p>
    <w:p w14:paraId="43C3F2BE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</w:rPr>
        <w:t xml:space="preserve">: </w:t>
      </w: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WcfToken.svc</w:t>
      </w:r>
      <w:proofErr w:type="spellEnd"/>
      <w:r w:rsidRPr="00D17C36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4F4442DB" w14:textId="77777777" w:rsidR="00C2378D" w:rsidRPr="00D17C36" w:rsidRDefault="00C2378D" w:rsidP="0015239D">
      <w:pPr>
        <w:pStyle w:val="PargrafodaLista"/>
        <w:numPr>
          <w:ilvl w:val="2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Tipo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>POST</w:t>
      </w:r>
    </w:p>
    <w:p w14:paraId="08C5B19D" w14:textId="77777777" w:rsidR="00C2378D" w:rsidRPr="00D17C36" w:rsidRDefault="00C2378D" w:rsidP="0015239D">
      <w:pPr>
        <w:pStyle w:val="PargrafodaLista"/>
        <w:numPr>
          <w:ilvl w:val="2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233B96A6" w14:textId="3687E79A" w:rsidR="00C2378D" w:rsidRPr="00D17C36" w:rsidRDefault="00C2378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</w:rPr>
        <w:t>Email</w:t>
      </w:r>
      <w:proofErr w:type="spellEnd"/>
      <w:r w:rsidR="00AC7A7F" w:rsidRPr="00D17C36">
        <w:rPr>
          <w:rFonts w:ascii="Consolas" w:hAnsi="Consolas" w:cstheme="minorHAnsi"/>
        </w:rPr>
        <w:t xml:space="preserve"> </w:t>
      </w:r>
      <w:r w:rsidR="00F00661" w:rsidRPr="00D17C36">
        <w:rPr>
          <w:rFonts w:ascii="Consolas" w:hAnsi="Consolas" w:cstheme="minorHAnsi"/>
        </w:rPr>
        <w:t>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16CCC6A8" w14:textId="5192B8F3" w:rsidR="00100F78" w:rsidRPr="00D17C36" w:rsidRDefault="00100F78" w:rsidP="00100F78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400F2423" w14:textId="04CE17A0" w:rsidR="00C2378D" w:rsidRPr="00D17C36" w:rsidRDefault="00C2378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Senha</w:t>
      </w:r>
      <w:r w:rsidR="00AC7A7F" w:rsidRPr="00D17C36">
        <w:rPr>
          <w:rFonts w:ascii="Consolas" w:hAnsi="Consolas" w:cstheme="minorHAnsi"/>
        </w:rPr>
        <w:t xml:space="preserve"> </w:t>
      </w:r>
      <w:r w:rsidR="00F00661" w:rsidRPr="00D17C36">
        <w:rPr>
          <w:rFonts w:ascii="Consolas" w:hAnsi="Consolas" w:cstheme="minorHAnsi"/>
        </w:rPr>
        <w:t>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716D0454" w14:textId="54A28BFD" w:rsidR="00100F78" w:rsidRPr="00D17C36" w:rsidRDefault="00100F78" w:rsidP="00100F78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</w:t>
      </w:r>
      <w:r w:rsidRPr="00D17C36">
        <w:rPr>
          <w:rFonts w:ascii="Consolas" w:hAnsi="Consolas" w:cstheme="minorHAnsi"/>
        </w:rPr>
        <w:t xml:space="preserve">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AE156FA" w14:textId="4B9F98E9" w:rsidR="00637518" w:rsidRDefault="007549B9" w:rsidP="00637518">
      <w:pPr>
        <w:pStyle w:val="PargrafodaLista"/>
        <w:numPr>
          <w:ilvl w:val="2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Implementei um sistema de token do zero</w:t>
      </w:r>
      <w:r w:rsidR="000E2FA5" w:rsidRPr="00D17C36">
        <w:rPr>
          <w:rFonts w:ascii="Consolas" w:hAnsi="Consolas" w:cstheme="minorHAnsi"/>
        </w:rPr>
        <w:t xml:space="preserve">, com validade </w:t>
      </w:r>
      <w:r w:rsidR="006679DB" w:rsidRPr="00D17C36">
        <w:rPr>
          <w:rFonts w:ascii="Consolas" w:hAnsi="Consolas" w:cstheme="minorHAnsi"/>
        </w:rPr>
        <w:t xml:space="preserve">configurável via </w:t>
      </w:r>
      <w:proofErr w:type="spellStart"/>
      <w:r w:rsidR="006679DB" w:rsidRPr="00D17C36">
        <w:rPr>
          <w:rFonts w:ascii="Consolas" w:hAnsi="Consolas" w:cstheme="minorHAnsi"/>
        </w:rPr>
        <w:t>web.config</w:t>
      </w:r>
      <w:proofErr w:type="spellEnd"/>
      <w:r w:rsidR="0055674F" w:rsidRPr="00D17C36">
        <w:rPr>
          <w:rFonts w:ascii="Consolas" w:hAnsi="Consolas" w:cstheme="minorHAnsi"/>
        </w:rPr>
        <w:t>, na chave “</w:t>
      </w:r>
      <w:proofErr w:type="spellStart"/>
      <w:r w:rsidR="0055674F" w:rsidRPr="00D17C36">
        <w:rPr>
          <w:rFonts w:ascii="Consolas" w:hAnsi="Consolas" w:cs="Consolas"/>
          <w:color w:val="0000FF"/>
        </w:rPr>
        <w:t>TempoValidadeTokenMinutos</w:t>
      </w:r>
      <w:proofErr w:type="spellEnd"/>
      <w:r w:rsidR="0055674F" w:rsidRPr="00D17C36">
        <w:rPr>
          <w:rFonts w:ascii="Consolas" w:hAnsi="Consolas" w:cstheme="minorHAnsi"/>
        </w:rPr>
        <w:t>”</w:t>
      </w:r>
    </w:p>
    <w:p w14:paraId="44BA0EEA" w14:textId="7718FA82" w:rsidR="00EB335E" w:rsidRPr="00D17C36" w:rsidRDefault="00EB335E" w:rsidP="00637518">
      <w:pPr>
        <w:pStyle w:val="PargrafodaLista"/>
        <w:numPr>
          <w:ilvl w:val="2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Deverá ser gerado o Token primeiramente para ser passado para os métodos a serem chamados.</w:t>
      </w:r>
      <w:r w:rsidR="00DB3549">
        <w:rPr>
          <w:rFonts w:ascii="Consolas" w:hAnsi="Consolas" w:cstheme="minorHAnsi"/>
        </w:rPr>
        <w:br/>
      </w:r>
    </w:p>
    <w:p w14:paraId="1FEA37A5" w14:textId="77777777" w:rsidR="00C2378D" w:rsidRPr="00D17C36" w:rsidRDefault="00B37C0D" w:rsidP="00C2378D">
      <w:pPr>
        <w:pStyle w:val="PargrafodaLista"/>
        <w:numPr>
          <w:ilvl w:val="1"/>
          <w:numId w:val="1"/>
        </w:numPr>
        <w:rPr>
          <w:rFonts w:ascii="Consolas" w:hAnsi="Consolas" w:cstheme="minorHAnsi"/>
          <w:b/>
          <w:bCs/>
          <w:color w:val="385623" w:themeColor="accent6" w:themeShade="80"/>
          <w:sz w:val="24"/>
          <w:szCs w:val="24"/>
        </w:rPr>
      </w:pPr>
      <w:proofErr w:type="spellStart"/>
      <w:r w:rsidRPr="00D17C36">
        <w:rPr>
          <w:rFonts w:ascii="Consolas" w:hAnsi="Consolas" w:cstheme="minorHAnsi"/>
          <w:b/>
          <w:bCs/>
          <w:color w:val="385623" w:themeColor="accent6" w:themeShade="80"/>
          <w:sz w:val="24"/>
          <w:szCs w:val="24"/>
        </w:rPr>
        <w:t>Patrimonios</w:t>
      </w:r>
      <w:proofErr w:type="spellEnd"/>
    </w:p>
    <w:p w14:paraId="7765821D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GetPatrimonio</w:t>
      </w:r>
      <w:proofErr w:type="spellEnd"/>
    </w:p>
    <w:p w14:paraId="0C3D9630" w14:textId="6139F73F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15239D" w:rsidRPr="00D17C36">
        <w:rPr>
          <w:rFonts w:ascii="Consolas" w:hAnsi="Consolas" w:cstheme="minorHAnsi"/>
          <w:color w:val="000000"/>
        </w:rPr>
        <w:t>Get</w:t>
      </w:r>
      <w:proofErr w:type="spellEnd"/>
      <w:r w:rsidR="00662416">
        <w:rPr>
          <w:rFonts w:ascii="Consolas" w:hAnsi="Consolas" w:cstheme="minorHAnsi"/>
          <w:color w:val="000000"/>
        </w:rPr>
        <w:t>/</w:t>
      </w:r>
      <w:proofErr w:type="spellStart"/>
      <w:r w:rsidR="00662416" w:rsidRPr="00D17C36">
        <w:rPr>
          <w:rFonts w:ascii="Consolas" w:hAnsi="Consolas" w:cstheme="minorHAnsi"/>
          <w:color w:val="505050"/>
          <w:shd w:val="clear" w:color="auto" w:fill="FFFFFF"/>
        </w:rPr>
        <w:t>PatrimonioId</w:t>
      </w:r>
      <w:proofErr w:type="spellEnd"/>
      <w:r w:rsidR="00662416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31B76876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642F331C" w14:textId="23B41254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4E2FD4BD" w14:textId="33C8DDDA" w:rsidR="00845546" w:rsidRPr="00D17C36" w:rsidRDefault="00845546" w:rsidP="0084554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PatrimonioId</w:t>
      </w:r>
      <w:proofErr w:type="spellEnd"/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3BF3C15F" w14:textId="75BD9F99" w:rsidR="00100F78" w:rsidRPr="00D17C36" w:rsidRDefault="00F570BC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5B12FBCE" w14:textId="6C698852" w:rsidR="00845546" w:rsidRPr="00D17C36" w:rsidRDefault="00845546" w:rsidP="0084554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279F95F8" w14:textId="6248A70E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</w:t>
      </w:r>
      <w:r w:rsidRPr="00D17C36">
        <w:rPr>
          <w:rFonts w:ascii="Consolas" w:hAnsi="Consolas" w:cstheme="minorHAnsi"/>
        </w:rPr>
        <w:t xml:space="preserve">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01C89483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ListaPatrimonios</w:t>
      </w:r>
      <w:proofErr w:type="spellEnd"/>
    </w:p>
    <w:p w14:paraId="06F6292E" w14:textId="693D616D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r w:rsidR="0015239D" w:rsidRPr="00D17C36">
        <w:rPr>
          <w:rFonts w:ascii="Consolas" w:hAnsi="Consolas" w:cstheme="minorHAnsi"/>
          <w:color w:val="000000"/>
        </w:rPr>
        <w:t>Lista</w:t>
      </w:r>
      <w:r w:rsidR="00662416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2C96770C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2361CDB6" w14:textId="4F4CB5CF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4CE79F70" w14:textId="7BED7BA4" w:rsidR="00845546" w:rsidRPr="00D17C36" w:rsidRDefault="00965C0D" w:rsidP="0084554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60AD3BA9" w14:textId="70D6B09D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A1D78D9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ListaPatrimoniosPorUsuario</w:t>
      </w:r>
      <w:proofErr w:type="spellEnd"/>
    </w:p>
    <w:p w14:paraId="57B20817" w14:textId="47DDE58B" w:rsidR="00C2378D" w:rsidRPr="00D17C36" w:rsidRDefault="00C2378D" w:rsidP="00662416">
      <w:pPr>
        <w:pStyle w:val="PargrafodaLista"/>
        <w:numPr>
          <w:ilvl w:val="3"/>
          <w:numId w:val="1"/>
        </w:numPr>
        <w:ind w:left="2458"/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15239D" w:rsidRPr="00D17C36">
        <w:rPr>
          <w:rFonts w:ascii="Consolas" w:hAnsi="Consolas" w:cstheme="minorHAnsi"/>
          <w:color w:val="000000"/>
        </w:rPr>
        <w:t>ListaPorUsuario</w:t>
      </w:r>
      <w:proofErr w:type="spellEnd"/>
      <w:r w:rsidR="00662416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662416"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662416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63ED4820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20F4D170" w14:textId="03BA3C27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1AA256D2" w14:textId="1EC2CC76" w:rsidR="003F5649" w:rsidRPr="00D17C36" w:rsidRDefault="003F5649" w:rsidP="003F564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322AA010" w14:textId="284B4D72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3C3CDBA2" w14:textId="7742584A" w:rsidR="003F5649" w:rsidRPr="00D17C36" w:rsidRDefault="003F5649" w:rsidP="003F564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47420665" w14:textId="4AFC1FBE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6B13790C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ListaPatrimoniosInativos</w:t>
      </w:r>
      <w:proofErr w:type="spellEnd"/>
    </w:p>
    <w:p w14:paraId="6517A683" w14:textId="07827F86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15239D" w:rsidRPr="00D17C36">
        <w:rPr>
          <w:rFonts w:ascii="Consolas" w:hAnsi="Consolas" w:cstheme="minorHAnsi"/>
          <w:color w:val="000000"/>
        </w:rPr>
        <w:t>ListaInativos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575BD1D2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788D4425" w14:textId="516B1E26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157065A8" w14:textId="455A87B3" w:rsidR="003F5649" w:rsidRPr="00D17C36" w:rsidRDefault="0035103F" w:rsidP="003F564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F00661" w:rsidRPr="00D17C36">
        <w:rPr>
          <w:rFonts w:ascii="Consolas" w:hAnsi="Consolas" w:cstheme="minorHAnsi"/>
        </w:rPr>
        <w:t xml:space="preserve"> (</w:t>
      </w:r>
      <w:proofErr w:type="spellStart"/>
      <w:r w:rsidR="00F00661" w:rsidRPr="00D17C36">
        <w:rPr>
          <w:rFonts w:ascii="Consolas" w:hAnsi="Consolas" w:cstheme="minorHAnsi"/>
        </w:rPr>
        <w:t>Obrigatorio</w:t>
      </w:r>
      <w:proofErr w:type="spellEnd"/>
      <w:r w:rsidR="00F00661" w:rsidRPr="00D17C36">
        <w:rPr>
          <w:rFonts w:ascii="Consolas" w:hAnsi="Consolas" w:cstheme="minorHAnsi"/>
        </w:rPr>
        <w:t>)</w:t>
      </w:r>
    </w:p>
    <w:p w14:paraId="3D14C966" w14:textId="617F330E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lastRenderedPageBreak/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5E7C3DFE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InserePatrimonio</w:t>
      </w:r>
      <w:proofErr w:type="spellEnd"/>
    </w:p>
    <w:p w14:paraId="5F633188" w14:textId="5943EADB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r w:rsidR="0015239D" w:rsidRPr="00D17C36">
        <w:rPr>
          <w:rFonts w:ascii="Consolas" w:hAnsi="Consolas" w:cstheme="minorHAnsi"/>
          <w:color w:val="000000"/>
        </w:rPr>
        <w:t>Insere</w:t>
      </w:r>
    </w:p>
    <w:p w14:paraId="7B701CB3" w14:textId="4C9CADAF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="00AE52C8"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>POST</w:t>
      </w:r>
    </w:p>
    <w:p w14:paraId="1709E741" w14:textId="36C7DB63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2C3842B4" w14:textId="6BE6DAC3" w:rsidR="0035103F" w:rsidRPr="00D17C36" w:rsidRDefault="0035103F" w:rsidP="0035103F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7B24BA" w:rsidRPr="00D17C36">
        <w:rPr>
          <w:rFonts w:ascii="Consolas" w:hAnsi="Consolas" w:cstheme="minorHAnsi"/>
        </w:rPr>
        <w:t xml:space="preserve"> (</w:t>
      </w:r>
      <w:proofErr w:type="spellStart"/>
      <w:r w:rsidR="007B24BA" w:rsidRPr="00D17C36">
        <w:rPr>
          <w:rFonts w:ascii="Consolas" w:hAnsi="Consolas" w:cstheme="minorHAnsi"/>
        </w:rPr>
        <w:t>Obrigatorio</w:t>
      </w:r>
      <w:proofErr w:type="spellEnd"/>
      <w:r w:rsidR="007B24BA" w:rsidRPr="00D17C36">
        <w:rPr>
          <w:rFonts w:ascii="Consolas" w:hAnsi="Consolas" w:cstheme="minorHAnsi"/>
        </w:rPr>
        <w:t>)</w:t>
      </w:r>
    </w:p>
    <w:p w14:paraId="12636E91" w14:textId="0B9570BE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16DF1F63" w14:textId="7F12E81C" w:rsidR="0035103F" w:rsidRPr="00D17C36" w:rsidRDefault="0035103F" w:rsidP="0035103F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7B24BA" w:rsidRPr="00D17C36">
        <w:rPr>
          <w:rFonts w:ascii="Consolas" w:hAnsi="Consolas" w:cstheme="minorHAnsi"/>
        </w:rPr>
        <w:t xml:space="preserve"> (</w:t>
      </w:r>
      <w:proofErr w:type="spellStart"/>
      <w:r w:rsidR="007B24BA" w:rsidRPr="00D17C36">
        <w:rPr>
          <w:rFonts w:ascii="Consolas" w:hAnsi="Consolas" w:cstheme="minorHAnsi"/>
        </w:rPr>
        <w:t>Obrigatorio</w:t>
      </w:r>
      <w:proofErr w:type="spellEnd"/>
      <w:r w:rsidR="007B24BA" w:rsidRPr="00D17C36">
        <w:rPr>
          <w:rFonts w:ascii="Consolas" w:hAnsi="Consolas" w:cstheme="minorHAnsi"/>
        </w:rPr>
        <w:t>)</w:t>
      </w:r>
    </w:p>
    <w:p w14:paraId="135F7821" w14:textId="50904A80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6F0AD6DD" w14:textId="67D69A97" w:rsidR="0035103F" w:rsidRPr="00D17C36" w:rsidRDefault="0035103F" w:rsidP="0035103F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Nome</w:t>
      </w:r>
      <w:r w:rsidR="007B24BA" w:rsidRPr="00D17C36">
        <w:rPr>
          <w:rFonts w:ascii="Consolas" w:hAnsi="Consolas" w:cstheme="minorHAnsi"/>
        </w:rPr>
        <w:t xml:space="preserve"> (</w:t>
      </w:r>
      <w:proofErr w:type="spellStart"/>
      <w:r w:rsidR="007B24BA" w:rsidRPr="00D17C36">
        <w:rPr>
          <w:rFonts w:ascii="Consolas" w:hAnsi="Consolas" w:cstheme="minorHAnsi"/>
        </w:rPr>
        <w:t>Obrigatorio</w:t>
      </w:r>
      <w:proofErr w:type="spellEnd"/>
      <w:r w:rsidR="007B24BA" w:rsidRPr="00D17C36">
        <w:rPr>
          <w:rFonts w:ascii="Consolas" w:hAnsi="Consolas" w:cstheme="minorHAnsi"/>
        </w:rPr>
        <w:t>)</w:t>
      </w:r>
    </w:p>
    <w:p w14:paraId="2EF59263" w14:textId="1DFD994A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17A6F2B2" w14:textId="24EE5DA3" w:rsidR="0035103F" w:rsidRPr="00D17C36" w:rsidRDefault="0035103F" w:rsidP="0035103F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Descricao</w:t>
      </w:r>
      <w:proofErr w:type="spellEnd"/>
      <w:r w:rsidRPr="00D17C36">
        <w:rPr>
          <w:rFonts w:ascii="Consolas" w:hAnsi="Consolas" w:cstheme="minorHAnsi"/>
          <w:color w:val="505050"/>
          <w:shd w:val="clear" w:color="auto" w:fill="FFFFFF"/>
        </w:rPr>
        <w:t xml:space="preserve"> </w:t>
      </w:r>
      <w:r w:rsidR="007B24BA" w:rsidRPr="00D17C36">
        <w:rPr>
          <w:rFonts w:ascii="Consolas" w:hAnsi="Consolas" w:cstheme="minorHAnsi"/>
        </w:rPr>
        <w:t xml:space="preserve"> (</w:t>
      </w:r>
      <w:r w:rsidR="007B24BA" w:rsidRPr="00D17C36">
        <w:rPr>
          <w:rFonts w:ascii="Consolas" w:hAnsi="Consolas" w:cstheme="minorHAnsi"/>
        </w:rPr>
        <w:t>Opcional</w:t>
      </w:r>
      <w:r w:rsidR="007B24BA" w:rsidRPr="00D17C36">
        <w:rPr>
          <w:rFonts w:ascii="Consolas" w:hAnsi="Consolas" w:cstheme="minorHAnsi"/>
        </w:rPr>
        <w:t>)</w:t>
      </w:r>
    </w:p>
    <w:p w14:paraId="678B0111" w14:textId="5AB4D49F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3E909459" w14:textId="664DC3BB" w:rsidR="00F00661" w:rsidRPr="00D17C36" w:rsidRDefault="00F00661" w:rsidP="0035103F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7B24BA" w:rsidRPr="00D17C36">
        <w:rPr>
          <w:rFonts w:ascii="Consolas" w:hAnsi="Consolas" w:cstheme="minorHAnsi"/>
        </w:rPr>
        <w:t xml:space="preserve"> (</w:t>
      </w:r>
      <w:proofErr w:type="spellStart"/>
      <w:r w:rsidR="007B24BA" w:rsidRPr="00D17C36">
        <w:rPr>
          <w:rFonts w:ascii="Consolas" w:hAnsi="Consolas" w:cstheme="minorHAnsi"/>
        </w:rPr>
        <w:t>Obrigatorio</w:t>
      </w:r>
      <w:proofErr w:type="spellEnd"/>
      <w:r w:rsidR="007B24BA" w:rsidRPr="00D17C36">
        <w:rPr>
          <w:rFonts w:ascii="Consolas" w:hAnsi="Consolas" w:cstheme="minorHAnsi"/>
        </w:rPr>
        <w:t>)</w:t>
      </w:r>
    </w:p>
    <w:p w14:paraId="505AD352" w14:textId="4769CA54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1F97590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AtualizaPatrimonio</w:t>
      </w:r>
      <w:proofErr w:type="spellEnd"/>
    </w:p>
    <w:p w14:paraId="0A20040F" w14:textId="1C083DE2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Url:</w:t>
      </w:r>
      <w:r w:rsidR="0015239D" w:rsidRPr="00D17C36">
        <w:rPr>
          <w:rFonts w:ascii="Consolas" w:hAnsi="Consolas" w:cstheme="minorHAnsi"/>
          <w:color w:val="0D0D0D" w:themeColor="text1" w:themeTint="F2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r w:rsidR="0015239D" w:rsidRPr="00D17C36">
        <w:rPr>
          <w:rFonts w:ascii="Consolas" w:hAnsi="Consolas" w:cstheme="minorHAnsi"/>
          <w:color w:val="000000"/>
        </w:rPr>
        <w:t>Atualiza</w:t>
      </w:r>
    </w:p>
    <w:p w14:paraId="094878E9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2F5496" w:themeColor="accent1" w:themeShade="BF"/>
        </w:rPr>
        <w:t>PUT</w:t>
      </w:r>
    </w:p>
    <w:p w14:paraId="3C5344BB" w14:textId="71CF0B37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2EEE2462" w14:textId="4A86F966" w:rsidR="007B24BA" w:rsidRPr="00D17C36" w:rsidRDefault="007B24BA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Pa</w:t>
      </w:r>
      <w:r w:rsidR="006E440C" w:rsidRPr="00D17C36">
        <w:rPr>
          <w:rFonts w:ascii="Consolas" w:hAnsi="Consolas" w:cstheme="minorHAnsi"/>
          <w:color w:val="505050"/>
          <w:shd w:val="clear" w:color="auto" w:fill="FFFFFF"/>
        </w:rPr>
        <w:t>trimonioId</w:t>
      </w:r>
      <w:proofErr w:type="spellEnd"/>
      <w:r w:rsidR="006E440C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6E440C" w:rsidRPr="00D17C36">
        <w:rPr>
          <w:rFonts w:ascii="Consolas" w:hAnsi="Consolas" w:cstheme="minorHAnsi"/>
        </w:rPr>
        <w:t>)</w:t>
      </w:r>
    </w:p>
    <w:p w14:paraId="371AA349" w14:textId="13F6EA35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1DF0A158" w14:textId="033DF6F1" w:rsidR="006E440C" w:rsidRPr="00D17C36" w:rsidRDefault="006E440C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Pr="00D17C36">
        <w:rPr>
          <w:rFonts w:ascii="Consolas" w:hAnsi="Consolas" w:cstheme="minorHAnsi"/>
        </w:rPr>
        <w:t xml:space="preserve"> (</w:t>
      </w:r>
      <w:r w:rsidR="00A34C33" w:rsidRPr="00D17C36">
        <w:rPr>
          <w:rFonts w:ascii="Consolas" w:hAnsi="Consolas" w:cstheme="minorHAnsi"/>
        </w:rPr>
        <w:t>Opcional</w:t>
      </w:r>
      <w:r w:rsidRPr="00D17C36">
        <w:rPr>
          <w:rFonts w:ascii="Consolas" w:hAnsi="Consolas" w:cstheme="minorHAnsi"/>
        </w:rPr>
        <w:t>)</w:t>
      </w:r>
    </w:p>
    <w:p w14:paraId="7B3722F6" w14:textId="0D45260B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65A2048B" w14:textId="30D122FA" w:rsidR="006E440C" w:rsidRPr="00D17C36" w:rsidRDefault="006E440C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Pr="00D17C36">
        <w:rPr>
          <w:rFonts w:ascii="Consolas" w:hAnsi="Consolas" w:cstheme="minorHAnsi"/>
        </w:rPr>
        <w:t xml:space="preserve"> (</w:t>
      </w:r>
      <w:r w:rsidR="00A34C33" w:rsidRPr="00D17C36">
        <w:rPr>
          <w:rFonts w:ascii="Consolas" w:hAnsi="Consolas" w:cstheme="minorHAnsi"/>
        </w:rPr>
        <w:t>Opcional</w:t>
      </w:r>
      <w:r w:rsidRPr="00D17C36">
        <w:rPr>
          <w:rFonts w:ascii="Consolas" w:hAnsi="Consolas" w:cstheme="minorHAnsi"/>
        </w:rPr>
        <w:t>)</w:t>
      </w:r>
    </w:p>
    <w:p w14:paraId="6237A663" w14:textId="0BF70E71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674864F2" w14:textId="4083D4AD" w:rsidR="006E440C" w:rsidRPr="00D17C36" w:rsidRDefault="006E440C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Nome</w:t>
      </w:r>
      <w:r w:rsidRPr="00D17C36">
        <w:rPr>
          <w:rFonts w:ascii="Consolas" w:hAnsi="Consolas" w:cstheme="minorHAnsi"/>
        </w:rPr>
        <w:t xml:space="preserve"> (</w:t>
      </w:r>
      <w:r w:rsidR="00A34C33" w:rsidRPr="00D17C36">
        <w:rPr>
          <w:rFonts w:ascii="Consolas" w:hAnsi="Consolas" w:cstheme="minorHAnsi"/>
        </w:rPr>
        <w:t>Opcional</w:t>
      </w:r>
      <w:r w:rsidRPr="00D17C36">
        <w:rPr>
          <w:rFonts w:ascii="Consolas" w:hAnsi="Consolas" w:cstheme="minorHAnsi"/>
        </w:rPr>
        <w:t>)</w:t>
      </w:r>
    </w:p>
    <w:p w14:paraId="1C82DAB9" w14:textId="630DB7EF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0ABA5091" w14:textId="4866C7EC" w:rsidR="006E440C" w:rsidRPr="00D17C36" w:rsidRDefault="006E440C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Descricao</w:t>
      </w:r>
      <w:proofErr w:type="spellEnd"/>
      <w:r w:rsidRPr="00D17C36">
        <w:rPr>
          <w:rFonts w:ascii="Consolas" w:hAnsi="Consolas" w:cstheme="minorHAnsi"/>
        </w:rPr>
        <w:t xml:space="preserve"> (</w:t>
      </w:r>
      <w:r w:rsidR="00A34C33" w:rsidRPr="00D17C36">
        <w:rPr>
          <w:rFonts w:ascii="Consolas" w:hAnsi="Consolas" w:cstheme="minorHAnsi"/>
        </w:rPr>
        <w:t>Opcional</w:t>
      </w:r>
      <w:r w:rsidRPr="00D17C36">
        <w:rPr>
          <w:rFonts w:ascii="Consolas" w:hAnsi="Consolas" w:cstheme="minorHAnsi"/>
        </w:rPr>
        <w:t>)</w:t>
      </w:r>
    </w:p>
    <w:p w14:paraId="2A10747D" w14:textId="5451AB63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6924DC4B" w14:textId="205625AA" w:rsidR="006E440C" w:rsidRPr="00D17C36" w:rsidRDefault="006E440C" w:rsidP="007B24BA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Pr="00D17C36">
        <w:rPr>
          <w:rFonts w:ascii="Consolas" w:hAnsi="Consolas" w:cstheme="minorHAnsi"/>
        </w:rPr>
        <w:t xml:space="preserve"> (</w:t>
      </w:r>
      <w:proofErr w:type="spellStart"/>
      <w:r w:rsidRPr="00D17C36">
        <w:rPr>
          <w:rFonts w:ascii="Consolas" w:hAnsi="Consolas" w:cstheme="minorHAnsi"/>
        </w:rPr>
        <w:t>Obrigatorio</w:t>
      </w:r>
      <w:proofErr w:type="spellEnd"/>
      <w:r w:rsidRPr="00D17C36">
        <w:rPr>
          <w:rFonts w:ascii="Consolas" w:hAnsi="Consolas" w:cstheme="minorHAnsi"/>
        </w:rPr>
        <w:t>)</w:t>
      </w:r>
    </w:p>
    <w:p w14:paraId="23EFBC6F" w14:textId="3F1CA15A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61809BB7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RemovePatrimonio</w:t>
      </w:r>
      <w:proofErr w:type="spellEnd"/>
    </w:p>
    <w:p w14:paraId="1DE296E5" w14:textId="49BFFB5A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15239D" w:rsidRPr="00D17C36">
        <w:rPr>
          <w:rFonts w:ascii="Consolas" w:hAnsi="Consolas" w:cstheme="minorHAnsi"/>
        </w:rPr>
        <w:t xml:space="preserve"> </w:t>
      </w:r>
      <w:proofErr w:type="spellStart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WcfPatrimonio.svc</w:t>
      </w:r>
      <w:proofErr w:type="spellEnd"/>
      <w:r w:rsidR="0015239D" w:rsidRPr="00D17C36">
        <w:rPr>
          <w:rFonts w:ascii="Consolas" w:hAnsi="Consolas" w:cstheme="minorHAnsi"/>
          <w:color w:val="505050"/>
          <w:shd w:val="clear" w:color="auto" w:fill="FFFFFF"/>
        </w:rPr>
        <w:t>/</w:t>
      </w:r>
      <w:r w:rsidR="0015239D" w:rsidRPr="00D17C36">
        <w:rPr>
          <w:rFonts w:ascii="Consolas" w:hAnsi="Consolas" w:cstheme="minorHAnsi"/>
          <w:color w:val="000000"/>
        </w:rPr>
        <w:t>Remove</w:t>
      </w:r>
    </w:p>
    <w:p w14:paraId="18C399BF" w14:textId="7777777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 xml:space="preserve">: </w:t>
      </w:r>
      <w:r w:rsidRPr="00D17C36">
        <w:rPr>
          <w:rFonts w:ascii="Consolas" w:hAnsi="Consolas" w:cstheme="minorHAnsi"/>
          <w:b/>
          <w:bCs/>
          <w:i/>
          <w:iCs/>
          <w:color w:val="C00000"/>
        </w:rPr>
        <w:t>DELETE</w:t>
      </w:r>
    </w:p>
    <w:p w14:paraId="22EE03F6" w14:textId="14A2980E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3CB01858" w14:textId="1FF1BCCD" w:rsidR="006E440C" w:rsidRPr="00D17C36" w:rsidRDefault="008F2DBB" w:rsidP="006E440C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PatrimonioId</w:t>
      </w:r>
      <w:proofErr w:type="spellEnd"/>
      <w:r w:rsidRPr="00D17C36">
        <w:rPr>
          <w:rFonts w:ascii="Consolas" w:hAnsi="Consolas" w:cstheme="minorHAnsi"/>
        </w:rPr>
        <w:t xml:space="preserve"> (</w:t>
      </w:r>
      <w:proofErr w:type="spellStart"/>
      <w:r w:rsidRPr="00D17C36">
        <w:rPr>
          <w:rFonts w:ascii="Consolas" w:hAnsi="Consolas" w:cstheme="minorHAnsi"/>
        </w:rPr>
        <w:t>Obrigatorio</w:t>
      </w:r>
      <w:proofErr w:type="spellEnd"/>
      <w:r w:rsidRPr="00D17C36">
        <w:rPr>
          <w:rFonts w:ascii="Consolas" w:hAnsi="Consolas" w:cstheme="minorHAnsi"/>
        </w:rPr>
        <w:t>)</w:t>
      </w:r>
    </w:p>
    <w:p w14:paraId="17E4BD59" w14:textId="3D40ADA3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7CA460C5" w14:textId="5C28D5D9" w:rsidR="008F2DBB" w:rsidRPr="00D17C36" w:rsidRDefault="008F2DBB" w:rsidP="006E440C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Pr="00D17C36">
        <w:rPr>
          <w:rFonts w:ascii="Consolas" w:hAnsi="Consolas" w:cstheme="minorHAnsi"/>
        </w:rPr>
        <w:t xml:space="preserve"> (</w:t>
      </w:r>
      <w:proofErr w:type="spellStart"/>
      <w:r w:rsidRPr="00D17C36">
        <w:rPr>
          <w:rFonts w:ascii="Consolas" w:hAnsi="Consolas" w:cstheme="minorHAnsi"/>
        </w:rPr>
        <w:t>Obrigatorio</w:t>
      </w:r>
      <w:proofErr w:type="spellEnd"/>
      <w:r w:rsidRPr="00D17C36">
        <w:rPr>
          <w:rFonts w:ascii="Consolas" w:hAnsi="Consolas" w:cstheme="minorHAnsi"/>
        </w:rPr>
        <w:t>)</w:t>
      </w:r>
    </w:p>
    <w:p w14:paraId="5A098219" w14:textId="77777777" w:rsidR="00F3577C" w:rsidRPr="00F3577C" w:rsidRDefault="00100F78" w:rsidP="00DB3549">
      <w:pPr>
        <w:pStyle w:val="PargrafodaLista"/>
        <w:numPr>
          <w:ilvl w:val="5"/>
          <w:numId w:val="1"/>
        </w:numPr>
        <w:rPr>
          <w:rFonts w:ascii="Consolas" w:hAnsi="Consolas" w:cstheme="minorHAnsi"/>
          <w:b/>
          <w:bCs/>
          <w:sz w:val="24"/>
          <w:szCs w:val="24"/>
        </w:rPr>
      </w:pPr>
      <w:r w:rsidRPr="00DB3549">
        <w:rPr>
          <w:rFonts w:ascii="Consolas" w:hAnsi="Consolas" w:cstheme="minorHAnsi"/>
        </w:rPr>
        <w:t xml:space="preserve">Tipo: </w:t>
      </w:r>
      <w:proofErr w:type="spellStart"/>
      <w:r w:rsidRPr="00DB3549">
        <w:rPr>
          <w:rFonts w:ascii="Consolas" w:hAnsi="Consolas" w:cstheme="minorHAnsi"/>
        </w:rPr>
        <w:t>String</w:t>
      </w:r>
      <w:proofErr w:type="spellEnd"/>
      <w:r w:rsidR="0049698A">
        <w:rPr>
          <w:rFonts w:ascii="Consolas" w:hAnsi="Consolas" w:cstheme="minorHAnsi"/>
        </w:rPr>
        <w:br/>
      </w:r>
      <w:r w:rsidR="0049698A">
        <w:rPr>
          <w:rFonts w:ascii="Consolas" w:hAnsi="Consolas" w:cstheme="minorHAnsi"/>
        </w:rPr>
        <w:br/>
      </w:r>
    </w:p>
    <w:p w14:paraId="04AA5CCA" w14:textId="2FBE08ED" w:rsidR="0049698A" w:rsidRPr="0049698A" w:rsidRDefault="0049698A" w:rsidP="00F3577C">
      <w:pPr>
        <w:pStyle w:val="PargrafodaLista"/>
        <w:ind w:left="3960"/>
        <w:rPr>
          <w:rFonts w:ascii="Consolas" w:hAnsi="Consolas" w:cstheme="minorHAnsi"/>
          <w:b/>
          <w:bCs/>
          <w:sz w:val="24"/>
          <w:szCs w:val="24"/>
        </w:rPr>
      </w:pPr>
    </w:p>
    <w:p w14:paraId="201ACA76" w14:textId="287DFEF2" w:rsidR="00B37C0D" w:rsidRPr="00DB3549" w:rsidRDefault="00B37C0D" w:rsidP="0049698A">
      <w:pPr>
        <w:pStyle w:val="PargrafodaLista"/>
        <w:numPr>
          <w:ilvl w:val="1"/>
          <w:numId w:val="1"/>
        </w:numPr>
        <w:rPr>
          <w:rFonts w:ascii="Consolas" w:hAnsi="Consolas" w:cstheme="minorHAnsi"/>
          <w:b/>
          <w:bCs/>
          <w:sz w:val="24"/>
          <w:szCs w:val="24"/>
        </w:rPr>
      </w:pPr>
      <w:r w:rsidRPr="00DB3549">
        <w:rPr>
          <w:rFonts w:ascii="Consolas" w:hAnsi="Consolas" w:cstheme="minorHAnsi"/>
          <w:b/>
          <w:bCs/>
          <w:color w:val="385623" w:themeColor="accent6" w:themeShade="80"/>
          <w:sz w:val="24"/>
          <w:szCs w:val="24"/>
        </w:rPr>
        <w:t>Marcas</w:t>
      </w:r>
    </w:p>
    <w:p w14:paraId="3ED5DF64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GetMarca</w:t>
      </w:r>
      <w:proofErr w:type="spellEnd"/>
    </w:p>
    <w:p w14:paraId="2DE7E6F5" w14:textId="78643735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proofErr w:type="spellStart"/>
      <w:r w:rsidR="00B64F77" w:rsidRPr="00D17C36">
        <w:rPr>
          <w:rFonts w:ascii="Consolas" w:hAnsi="Consolas" w:cstheme="minorHAnsi"/>
          <w:color w:val="000000"/>
        </w:rPr>
        <w:t>Get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BB678C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3494007F" w14:textId="6383D505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2CE3EA85" w14:textId="309FE1BA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00A35BF7" w14:textId="755229CB" w:rsidR="008F2DBB" w:rsidRPr="00D17C36" w:rsidRDefault="008F2DBB" w:rsidP="008F2DBB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6C1A39F1" w14:textId="452DD3A7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23887AE8" w14:textId="5659A8AF" w:rsidR="008F2DBB" w:rsidRPr="00D17C36" w:rsidRDefault="008F2DBB" w:rsidP="008F2DBB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48A91B90" w14:textId="1A9342EC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3EA8B6C0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ListaMarcas</w:t>
      </w:r>
      <w:proofErr w:type="spellEnd"/>
    </w:p>
    <w:p w14:paraId="6977B3B2" w14:textId="5EFD04D4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Lista</w:t>
      </w:r>
    </w:p>
    <w:p w14:paraId="3035AC9A" w14:textId="5A77F830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lastRenderedPageBreak/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162B49DE" w14:textId="00BB922F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36E3BF1C" w14:textId="1E7B28E2" w:rsidR="008F2DBB" w:rsidRPr="00D17C36" w:rsidRDefault="00AD4B06" w:rsidP="008F2DBB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75DC3513" w14:textId="1BED04FA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15BD8CC9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ListaMarcasPorUsuario</w:t>
      </w:r>
      <w:proofErr w:type="spellEnd"/>
    </w:p>
    <w:p w14:paraId="23CECB45" w14:textId="579091AC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proofErr w:type="spellStart"/>
      <w:r w:rsidR="00B64F77" w:rsidRPr="00D17C36">
        <w:rPr>
          <w:rFonts w:ascii="Consolas" w:hAnsi="Consolas" w:cstheme="minorHAnsi"/>
          <w:color w:val="000000"/>
        </w:rPr>
        <w:t>ListaPorUsuario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BB678C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4F58DE26" w14:textId="0D8D497E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1F4F279B" w14:textId="3A65EBF7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731A3C7E" w14:textId="0A1D8650" w:rsidR="00AD4B06" w:rsidRPr="00D17C36" w:rsidRDefault="00AD4B06" w:rsidP="00AD4B0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29B659F8" w14:textId="2D329A4E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017D859D" w14:textId="6EE4B406" w:rsidR="00AD4B06" w:rsidRPr="00D17C36" w:rsidRDefault="00AD4B06" w:rsidP="00AD4B0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56DB35C7" w14:textId="32AAE6D7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3AAF29F2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ListaPatrimoniosMarca</w:t>
      </w:r>
      <w:proofErr w:type="spellEnd"/>
    </w:p>
    <w:p w14:paraId="6CE8EB13" w14:textId="349B4A94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proofErr w:type="spellStart"/>
      <w:r w:rsidR="00B64F77" w:rsidRPr="00D17C36">
        <w:rPr>
          <w:rFonts w:ascii="Consolas" w:hAnsi="Consolas" w:cstheme="minorHAnsi"/>
          <w:color w:val="000000"/>
        </w:rPr>
        <w:t>ListaPatrimonios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</w:t>
      </w:r>
      <w:proofErr w:type="spellStart"/>
      <w:r w:rsidR="00A76F27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BB678C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3E8F20A7" w14:textId="127A98A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13E47E1D" w14:textId="051D93BE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5AB9845D" w14:textId="09565ECF" w:rsidR="00AD4B06" w:rsidRPr="00D17C36" w:rsidRDefault="00AD4B06" w:rsidP="00AD4B0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517FCEB7" w14:textId="2F2A2011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55600224" w14:textId="61668DE3" w:rsidR="00AD4B06" w:rsidRPr="00D17C36" w:rsidRDefault="00AD4B06" w:rsidP="00AD4B0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365E17C1" w14:textId="52C21C3B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3FC6D10A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ListaMarcasInativos</w:t>
      </w:r>
      <w:proofErr w:type="spellEnd"/>
    </w:p>
    <w:p w14:paraId="494E3071" w14:textId="4488F24C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proofErr w:type="spellStart"/>
      <w:r w:rsidR="00B64F77" w:rsidRPr="00D17C36">
        <w:rPr>
          <w:rFonts w:ascii="Consolas" w:hAnsi="Consolas" w:cstheme="minorHAnsi"/>
          <w:color w:val="000000"/>
        </w:rPr>
        <w:t>ListaInativas</w:t>
      </w:r>
      <w:proofErr w:type="spellEnd"/>
      <w:r w:rsidR="00A76F27">
        <w:rPr>
          <w:rFonts w:ascii="Consolas" w:hAnsi="Consolas" w:cstheme="minorHAnsi"/>
          <w:color w:val="505050"/>
          <w:shd w:val="clear" w:color="auto" w:fill="FFFFFF"/>
        </w:rPr>
        <w:t>/token</w:t>
      </w:r>
    </w:p>
    <w:p w14:paraId="57A547A6" w14:textId="00DBD2F4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7ABA9B05" w14:textId="5A6C56DE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094D7511" w14:textId="7BC1EA75" w:rsidR="00AD4B06" w:rsidRPr="00D17C36" w:rsidRDefault="00BE5CE9" w:rsidP="00AD4B06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594C8157" w14:textId="670AC3BD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63DA0859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InsereMarca</w:t>
      </w:r>
      <w:proofErr w:type="spellEnd"/>
    </w:p>
    <w:p w14:paraId="3E7F3026" w14:textId="7F0886CD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Insere</w:t>
      </w:r>
    </w:p>
    <w:p w14:paraId="3066F846" w14:textId="2A4AD6C7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>POST</w:t>
      </w:r>
    </w:p>
    <w:p w14:paraId="794F606E" w14:textId="61523811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2A3DD518" w14:textId="7E1D00FE" w:rsidR="00BE5CE9" w:rsidRPr="00D17C36" w:rsidRDefault="00BE5CE9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39BC01CA" w14:textId="7C9D8369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4501EB64" w14:textId="23042166" w:rsidR="00BE5CE9" w:rsidRPr="00D17C36" w:rsidRDefault="00BE5CE9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Nome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70820391" w14:textId="46CFD6C0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9685A4A" w14:textId="2E6E4E01" w:rsidR="00BE5CE9" w:rsidRPr="00D17C36" w:rsidRDefault="00BE5CE9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2042D0" w:rsidRPr="00D17C36">
        <w:rPr>
          <w:rFonts w:ascii="Consolas" w:hAnsi="Consolas" w:cstheme="minorHAnsi"/>
        </w:rPr>
        <w:t xml:space="preserve"> (</w:t>
      </w:r>
      <w:proofErr w:type="spellStart"/>
      <w:r w:rsidR="002042D0" w:rsidRPr="00D17C36">
        <w:rPr>
          <w:rFonts w:ascii="Consolas" w:hAnsi="Consolas" w:cstheme="minorHAnsi"/>
        </w:rPr>
        <w:t>Obrigatorio</w:t>
      </w:r>
      <w:proofErr w:type="spellEnd"/>
      <w:r w:rsidR="002042D0" w:rsidRPr="00D17C36">
        <w:rPr>
          <w:rFonts w:ascii="Consolas" w:hAnsi="Consolas" w:cstheme="minorHAnsi"/>
        </w:rPr>
        <w:t>)</w:t>
      </w:r>
    </w:p>
    <w:p w14:paraId="58B3566D" w14:textId="73077A2C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5335558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AtualizaMarca</w:t>
      </w:r>
      <w:proofErr w:type="spellEnd"/>
    </w:p>
    <w:p w14:paraId="4D5DF4B3" w14:textId="3483937E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="0015239D" w:rsidRPr="00D17C36">
        <w:rPr>
          <w:rFonts w:ascii="Consolas" w:hAnsi="Consolas" w:cstheme="minorHAnsi"/>
          <w:color w:val="0D0D0D" w:themeColor="text1" w:themeTint="F2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Atualiza</w:t>
      </w:r>
    </w:p>
    <w:p w14:paraId="288147E0" w14:textId="53927EDF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2F5496" w:themeColor="accent1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2F5496" w:themeColor="accent1" w:themeShade="BF"/>
        </w:rPr>
        <w:t>PUT</w:t>
      </w:r>
    </w:p>
    <w:p w14:paraId="02AF35D8" w14:textId="32D9434B" w:rsidR="0015239D" w:rsidRPr="00D17C36" w:rsidRDefault="0015239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53F7556F" w14:textId="41C75BF7" w:rsidR="00BE5CE9" w:rsidRPr="00D17C36" w:rsidRDefault="001113AB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923CD2" w:rsidRPr="00D17C36">
        <w:rPr>
          <w:rFonts w:ascii="Consolas" w:hAnsi="Consolas" w:cstheme="minorHAnsi"/>
        </w:rPr>
        <w:t xml:space="preserve"> (</w:t>
      </w:r>
      <w:r w:rsidR="00923CD2" w:rsidRPr="00D17C36">
        <w:rPr>
          <w:rFonts w:ascii="Consolas" w:hAnsi="Consolas" w:cstheme="minorHAnsi"/>
        </w:rPr>
        <w:t>Opcional</w:t>
      </w:r>
      <w:r w:rsidR="00923CD2" w:rsidRPr="00D17C36">
        <w:rPr>
          <w:rFonts w:ascii="Consolas" w:hAnsi="Consolas" w:cstheme="minorHAnsi"/>
        </w:rPr>
        <w:t>)</w:t>
      </w:r>
    </w:p>
    <w:p w14:paraId="181FE049" w14:textId="19EC03EC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13F2D0E0" w14:textId="0E5F3F71" w:rsidR="001113AB" w:rsidRPr="00D17C36" w:rsidRDefault="001113AB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923CD2" w:rsidRPr="00D17C36">
        <w:rPr>
          <w:rFonts w:ascii="Consolas" w:hAnsi="Consolas" w:cstheme="minorHAnsi"/>
        </w:rPr>
        <w:t xml:space="preserve"> (</w:t>
      </w:r>
      <w:r w:rsidR="00923CD2" w:rsidRPr="00D17C36">
        <w:rPr>
          <w:rFonts w:ascii="Consolas" w:hAnsi="Consolas" w:cstheme="minorHAnsi"/>
        </w:rPr>
        <w:t>Opcional</w:t>
      </w:r>
      <w:r w:rsidR="00923CD2" w:rsidRPr="00D17C36">
        <w:rPr>
          <w:rFonts w:ascii="Consolas" w:hAnsi="Consolas" w:cstheme="minorHAnsi"/>
        </w:rPr>
        <w:t>)</w:t>
      </w:r>
    </w:p>
    <w:p w14:paraId="77118932" w14:textId="76C93760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5B1AC847" w14:textId="00E6DD61" w:rsidR="001113AB" w:rsidRPr="00D17C36" w:rsidRDefault="001113AB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Nome</w:t>
      </w:r>
      <w:r w:rsidR="00A34C33" w:rsidRPr="00D17C36">
        <w:rPr>
          <w:rFonts w:ascii="Consolas" w:hAnsi="Consolas" w:cstheme="minorHAnsi"/>
        </w:rPr>
        <w:t xml:space="preserve"> (</w:t>
      </w:r>
      <w:r w:rsidR="00A34C33" w:rsidRPr="00D17C36">
        <w:rPr>
          <w:rFonts w:ascii="Consolas" w:hAnsi="Consolas" w:cstheme="minorHAnsi"/>
        </w:rPr>
        <w:t>Opcional</w:t>
      </w:r>
      <w:r w:rsidR="00A34C33" w:rsidRPr="00D17C36">
        <w:rPr>
          <w:rFonts w:ascii="Consolas" w:hAnsi="Consolas" w:cstheme="minorHAnsi"/>
        </w:rPr>
        <w:t>)</w:t>
      </w:r>
    </w:p>
    <w:p w14:paraId="33C77B3A" w14:textId="06CF2143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3858D2EA" w14:textId="533BC75D" w:rsidR="001113AB" w:rsidRPr="00D17C36" w:rsidRDefault="001113AB" w:rsidP="00BE5CE9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375C2FF0" w14:textId="66A7D09E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16B14E4D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RemoveMarca</w:t>
      </w:r>
      <w:proofErr w:type="spellEnd"/>
    </w:p>
    <w:p w14:paraId="2B15A79C" w14:textId="7705CC52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Remove</w:t>
      </w:r>
    </w:p>
    <w:p w14:paraId="78CBC8A9" w14:textId="5D9539FC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1273C9" w:rsidRPr="00D17C36">
        <w:rPr>
          <w:rFonts w:ascii="Consolas" w:hAnsi="Consolas" w:cstheme="minorHAnsi"/>
          <w:b/>
          <w:bCs/>
          <w:i/>
          <w:iCs/>
          <w:color w:val="C00000"/>
        </w:rPr>
        <w:t xml:space="preserve"> </w:t>
      </w:r>
      <w:r w:rsidR="001273C9" w:rsidRPr="00D17C36">
        <w:rPr>
          <w:rFonts w:ascii="Consolas" w:hAnsi="Consolas" w:cstheme="minorHAnsi"/>
          <w:b/>
          <w:bCs/>
          <w:i/>
          <w:iCs/>
          <w:color w:val="C00000"/>
        </w:rPr>
        <w:t>DELETE</w:t>
      </w:r>
    </w:p>
    <w:p w14:paraId="3CDDF60D" w14:textId="36FA3DE6" w:rsidR="0015239D" w:rsidRPr="00D17C36" w:rsidRDefault="0015239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39258170" w14:textId="205E5397" w:rsidR="001113AB" w:rsidRPr="00D17C36" w:rsidRDefault="001113AB" w:rsidP="001113AB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MarcaId</w:t>
      </w:r>
      <w:proofErr w:type="spellEnd"/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5DB9891E" w14:textId="31CE25C2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lastRenderedPageBreak/>
        <w:t>Tipo: Int32</w:t>
      </w:r>
    </w:p>
    <w:p w14:paraId="06FAC4B6" w14:textId="4EFB33B6" w:rsidR="001113AB" w:rsidRPr="00D17C36" w:rsidRDefault="001113AB" w:rsidP="001113AB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15FB9FB1" w14:textId="2828242C" w:rsidR="00100F78" w:rsidRPr="00F3577C" w:rsidRDefault="00100F78" w:rsidP="00F3577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  <w:r w:rsidR="001273C9" w:rsidRPr="00D17C36">
        <w:rPr>
          <w:rFonts w:ascii="Consolas" w:hAnsi="Consolas" w:cstheme="minorHAnsi"/>
        </w:rPr>
        <w:br/>
      </w:r>
      <w:r w:rsidR="001273C9" w:rsidRPr="00F3577C">
        <w:rPr>
          <w:rFonts w:ascii="Consolas" w:hAnsi="Consolas" w:cstheme="minorHAnsi"/>
        </w:rPr>
        <w:br/>
      </w:r>
    </w:p>
    <w:p w14:paraId="2A3537E7" w14:textId="77777777" w:rsidR="00B37C0D" w:rsidRPr="00D17C36" w:rsidRDefault="00B37C0D" w:rsidP="00B37C0D">
      <w:pPr>
        <w:pStyle w:val="PargrafodaLista"/>
        <w:numPr>
          <w:ilvl w:val="1"/>
          <w:numId w:val="1"/>
        </w:numPr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D17C36">
        <w:rPr>
          <w:rFonts w:ascii="Consolas" w:hAnsi="Consolas" w:cstheme="minorHAnsi"/>
          <w:b/>
          <w:bCs/>
          <w:color w:val="385623" w:themeColor="accent6" w:themeShade="80"/>
          <w:sz w:val="24"/>
          <w:szCs w:val="24"/>
        </w:rPr>
        <w:t>Usuarios</w:t>
      </w:r>
      <w:proofErr w:type="spellEnd"/>
    </w:p>
    <w:p w14:paraId="56AE50F7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ListaUsuarios</w:t>
      </w:r>
      <w:proofErr w:type="spellEnd"/>
    </w:p>
    <w:p w14:paraId="7864E879" w14:textId="54C421FA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Lista</w:t>
      </w:r>
      <w:r w:rsidR="00A76F27">
        <w:rPr>
          <w:rFonts w:ascii="Consolas" w:hAnsi="Consolas" w:cstheme="minorHAnsi"/>
          <w:color w:val="505050"/>
          <w:shd w:val="clear" w:color="auto" w:fill="FFFFFF"/>
        </w:rPr>
        <w:t>/token</w:t>
      </w:r>
      <w:bookmarkStart w:id="0" w:name="_GoBack"/>
      <w:bookmarkEnd w:id="0"/>
    </w:p>
    <w:p w14:paraId="52375481" w14:textId="369F7EA2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538135" w:themeColor="accent6" w:themeShade="BF"/>
        </w:rPr>
        <w:t>GET</w:t>
      </w:r>
    </w:p>
    <w:p w14:paraId="2FB1BE18" w14:textId="78152DFD" w:rsidR="0015239D" w:rsidRPr="00D17C36" w:rsidRDefault="0015239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5F922B5C" w14:textId="73CA64D7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368B82B8" w14:textId="21229500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50D66167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InsereUsuario</w:t>
      </w:r>
      <w:proofErr w:type="spellEnd"/>
    </w:p>
    <w:p w14:paraId="4B639F95" w14:textId="217C1978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Insere</w:t>
      </w:r>
    </w:p>
    <w:p w14:paraId="47EDF7F0" w14:textId="6AC9AF54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AE52C8"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 xml:space="preserve"> </w:t>
      </w:r>
      <w:r w:rsidR="00AE52C8" w:rsidRPr="00D17C36">
        <w:rPr>
          <w:rFonts w:ascii="Consolas" w:hAnsi="Consolas" w:cstheme="minorHAnsi"/>
          <w:b/>
          <w:bCs/>
          <w:i/>
          <w:iCs/>
          <w:color w:val="BF8F00" w:themeColor="accent4" w:themeShade="BF"/>
          <w:shd w:val="clear" w:color="auto" w:fill="FFFFFF"/>
        </w:rPr>
        <w:t>POST</w:t>
      </w:r>
    </w:p>
    <w:p w14:paraId="0F4D7FBE" w14:textId="681804C3" w:rsidR="0015239D" w:rsidRPr="00D17C36" w:rsidRDefault="0015239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7C7B9B6E" w14:textId="46BAF7C4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Nome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0DC00115" w14:textId="19F6452B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625830AC" w14:textId="17C8417D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Email</w:t>
      </w:r>
      <w:proofErr w:type="spellEnd"/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78851B18" w14:textId="256D5AE3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069AAA26" w14:textId="6F4470FB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Senha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2FAF4811" w14:textId="726C89D1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7388695A" w14:textId="48F0085E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67769356" w14:textId="7C0D68D8" w:rsidR="00B33122" w:rsidRPr="00B33122" w:rsidRDefault="00100F78" w:rsidP="00B33122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p w14:paraId="2B2A4F6D" w14:textId="77777777" w:rsidR="00C2378D" w:rsidRPr="00D17C36" w:rsidRDefault="00C2378D" w:rsidP="00C2378D">
      <w:pPr>
        <w:pStyle w:val="PargrafodaLista"/>
        <w:numPr>
          <w:ilvl w:val="2"/>
          <w:numId w:val="1"/>
        </w:numPr>
        <w:rPr>
          <w:rFonts w:ascii="Consolas" w:hAnsi="Consolas" w:cstheme="minorHAnsi"/>
          <w:i/>
          <w:iCs/>
        </w:rPr>
      </w:pPr>
      <w:proofErr w:type="spellStart"/>
      <w:r w:rsidRPr="00D17C36">
        <w:rPr>
          <w:rFonts w:ascii="Consolas" w:hAnsi="Consolas" w:cstheme="minorHAnsi"/>
          <w:i/>
          <w:iCs/>
          <w:color w:val="806000" w:themeColor="accent4" w:themeShade="80"/>
        </w:rPr>
        <w:t>RemoveUsuario</w:t>
      </w:r>
      <w:proofErr w:type="spellEnd"/>
    </w:p>
    <w:p w14:paraId="1135D34E" w14:textId="3A2C9CFD" w:rsidR="00C2378D" w:rsidRPr="00D17C36" w:rsidRDefault="00C2378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Url</w:t>
      </w:r>
      <w:r w:rsidRPr="00D17C36">
        <w:rPr>
          <w:rFonts w:ascii="Consolas" w:hAnsi="Consolas" w:cstheme="minorHAnsi"/>
          <w:color w:val="000000"/>
        </w:rPr>
        <w:t>:</w:t>
      </w:r>
      <w:r w:rsidR="00B64F77" w:rsidRPr="00D17C36">
        <w:rPr>
          <w:rFonts w:ascii="Consolas" w:hAnsi="Consolas" w:cstheme="minorHAnsi"/>
          <w:color w:val="000000"/>
        </w:rPr>
        <w:t xml:space="preserve"> </w:t>
      </w:r>
      <w:proofErr w:type="spellStart"/>
      <w:r w:rsidR="00B64F77" w:rsidRPr="00D17C36">
        <w:rPr>
          <w:rFonts w:ascii="Consolas" w:hAnsi="Consolas" w:cstheme="minorHAnsi"/>
          <w:color w:val="000000"/>
        </w:rPr>
        <w:t>WcfMarca.svc</w:t>
      </w:r>
      <w:proofErr w:type="spellEnd"/>
      <w:r w:rsidR="00B64F77" w:rsidRPr="00D17C36">
        <w:rPr>
          <w:rFonts w:ascii="Consolas" w:hAnsi="Consolas" w:cstheme="minorHAnsi"/>
          <w:color w:val="000000"/>
        </w:rPr>
        <w:t>/</w:t>
      </w:r>
      <w:r w:rsidR="00B64F77" w:rsidRPr="00D17C36">
        <w:rPr>
          <w:rFonts w:ascii="Consolas" w:hAnsi="Consolas" w:cstheme="minorHAnsi"/>
          <w:color w:val="000000"/>
        </w:rPr>
        <w:t>Remove</w:t>
      </w:r>
    </w:p>
    <w:p w14:paraId="58F80E7B" w14:textId="23D477D4" w:rsidR="0015239D" w:rsidRPr="00D17C36" w:rsidRDefault="0015239D" w:rsidP="0015239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</w:rPr>
        <w:t>Tipo</w:t>
      </w:r>
      <w:r w:rsidRPr="00D17C36">
        <w:rPr>
          <w:rFonts w:ascii="Consolas" w:hAnsi="Consolas" w:cstheme="minorHAnsi"/>
        </w:rPr>
        <w:t>:</w:t>
      </w:r>
      <w:r w:rsidR="001273C9" w:rsidRPr="00D17C36">
        <w:rPr>
          <w:rFonts w:ascii="Consolas" w:hAnsi="Consolas" w:cstheme="minorHAnsi"/>
          <w:b/>
          <w:bCs/>
          <w:i/>
          <w:iCs/>
          <w:color w:val="C00000"/>
        </w:rPr>
        <w:t xml:space="preserve"> </w:t>
      </w:r>
      <w:r w:rsidR="001273C9" w:rsidRPr="00D17C36">
        <w:rPr>
          <w:rFonts w:ascii="Consolas" w:hAnsi="Consolas" w:cstheme="minorHAnsi"/>
          <w:b/>
          <w:bCs/>
          <w:i/>
          <w:iCs/>
          <w:color w:val="C00000"/>
        </w:rPr>
        <w:t>DELETE</w:t>
      </w:r>
    </w:p>
    <w:p w14:paraId="3F5078E6" w14:textId="752A7A34" w:rsidR="0015239D" w:rsidRPr="00D17C36" w:rsidRDefault="0015239D" w:rsidP="00C2378D">
      <w:pPr>
        <w:pStyle w:val="PargrafodaLista"/>
        <w:numPr>
          <w:ilvl w:val="3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0D0D0D" w:themeColor="text1" w:themeTint="F2"/>
          <w:shd w:val="clear" w:color="auto" w:fill="FFFFFF"/>
        </w:rPr>
        <w:t>Parâmetros</w:t>
      </w:r>
      <w:r w:rsidRPr="00D17C36">
        <w:rPr>
          <w:rFonts w:ascii="Consolas" w:hAnsi="Consolas" w:cstheme="minorHAnsi"/>
          <w:color w:val="505050"/>
          <w:shd w:val="clear" w:color="auto" w:fill="FFFFFF"/>
        </w:rPr>
        <w:t>:</w:t>
      </w:r>
    </w:p>
    <w:p w14:paraId="799F093C" w14:textId="4C8B3F7E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proofErr w:type="spellStart"/>
      <w:r w:rsidRPr="00D17C36">
        <w:rPr>
          <w:rFonts w:ascii="Consolas" w:hAnsi="Consolas" w:cstheme="minorHAnsi"/>
          <w:color w:val="505050"/>
          <w:shd w:val="clear" w:color="auto" w:fill="FFFFFF"/>
        </w:rPr>
        <w:t>UsuarioId</w:t>
      </w:r>
      <w:proofErr w:type="spellEnd"/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150FB192" w14:textId="161BFDFE" w:rsidR="00F570BC" w:rsidRPr="00D17C36" w:rsidRDefault="00F570BC" w:rsidP="00F570BC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>Tipo: Int32</w:t>
      </w:r>
    </w:p>
    <w:p w14:paraId="0C68613C" w14:textId="6D4B6CA1" w:rsidR="002042D0" w:rsidRPr="00D17C36" w:rsidRDefault="002042D0" w:rsidP="002042D0">
      <w:pPr>
        <w:pStyle w:val="PargrafodaLista"/>
        <w:numPr>
          <w:ilvl w:val="4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  <w:color w:val="505050"/>
          <w:shd w:val="clear" w:color="auto" w:fill="FFFFFF"/>
        </w:rPr>
        <w:t>token</w:t>
      </w:r>
      <w:r w:rsidR="00A34C33" w:rsidRPr="00D17C36">
        <w:rPr>
          <w:rFonts w:ascii="Consolas" w:hAnsi="Consolas" w:cstheme="minorHAnsi"/>
        </w:rPr>
        <w:t xml:space="preserve"> (</w:t>
      </w:r>
      <w:proofErr w:type="spellStart"/>
      <w:r w:rsidR="00A34C33" w:rsidRPr="00D17C36">
        <w:rPr>
          <w:rFonts w:ascii="Consolas" w:hAnsi="Consolas" w:cstheme="minorHAnsi"/>
        </w:rPr>
        <w:t>Obrigatorio</w:t>
      </w:r>
      <w:proofErr w:type="spellEnd"/>
      <w:r w:rsidR="00A34C33" w:rsidRPr="00D17C36">
        <w:rPr>
          <w:rFonts w:ascii="Consolas" w:hAnsi="Consolas" w:cstheme="minorHAnsi"/>
        </w:rPr>
        <w:t>)</w:t>
      </w:r>
    </w:p>
    <w:p w14:paraId="01934731" w14:textId="0A1EC918" w:rsidR="00100F78" w:rsidRPr="00D17C36" w:rsidRDefault="00100F78" w:rsidP="00100F78">
      <w:pPr>
        <w:pStyle w:val="PargrafodaLista"/>
        <w:numPr>
          <w:ilvl w:val="5"/>
          <w:numId w:val="1"/>
        </w:numPr>
        <w:rPr>
          <w:rFonts w:ascii="Consolas" w:hAnsi="Consolas" w:cstheme="minorHAnsi"/>
        </w:rPr>
      </w:pPr>
      <w:r w:rsidRPr="00D17C36">
        <w:rPr>
          <w:rFonts w:ascii="Consolas" w:hAnsi="Consolas" w:cstheme="minorHAnsi"/>
        </w:rPr>
        <w:t xml:space="preserve">Tipo: </w:t>
      </w:r>
      <w:proofErr w:type="spellStart"/>
      <w:r w:rsidRPr="00D17C36">
        <w:rPr>
          <w:rFonts w:ascii="Consolas" w:hAnsi="Consolas" w:cstheme="minorHAnsi"/>
        </w:rPr>
        <w:t>String</w:t>
      </w:r>
      <w:proofErr w:type="spellEnd"/>
    </w:p>
    <w:sectPr w:rsidR="00100F78" w:rsidRPr="00D17C36" w:rsidSect="00144CCF">
      <w:pgSz w:w="11906" w:h="16838"/>
      <w:pgMar w:top="851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0359"/>
    <w:multiLevelType w:val="hybridMultilevel"/>
    <w:tmpl w:val="61824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0D"/>
    <w:rsid w:val="000308F8"/>
    <w:rsid w:val="000E2FA5"/>
    <w:rsid w:val="00100F78"/>
    <w:rsid w:val="001113AB"/>
    <w:rsid w:val="001273C9"/>
    <w:rsid w:val="00144CCF"/>
    <w:rsid w:val="0015239D"/>
    <w:rsid w:val="002042D0"/>
    <w:rsid w:val="0025307A"/>
    <w:rsid w:val="0035103F"/>
    <w:rsid w:val="00382DB4"/>
    <w:rsid w:val="003A2682"/>
    <w:rsid w:val="003F5649"/>
    <w:rsid w:val="0042441A"/>
    <w:rsid w:val="00467956"/>
    <w:rsid w:val="004720EF"/>
    <w:rsid w:val="0049698A"/>
    <w:rsid w:val="004D6AAB"/>
    <w:rsid w:val="0055674F"/>
    <w:rsid w:val="005C4AEE"/>
    <w:rsid w:val="00637518"/>
    <w:rsid w:val="00662416"/>
    <w:rsid w:val="006679DB"/>
    <w:rsid w:val="006E440C"/>
    <w:rsid w:val="007549B9"/>
    <w:rsid w:val="007B24BA"/>
    <w:rsid w:val="00845546"/>
    <w:rsid w:val="008667B6"/>
    <w:rsid w:val="008F2DBB"/>
    <w:rsid w:val="00915B5C"/>
    <w:rsid w:val="00923CD2"/>
    <w:rsid w:val="00965C0D"/>
    <w:rsid w:val="00A34C33"/>
    <w:rsid w:val="00A76F27"/>
    <w:rsid w:val="00AC7A7F"/>
    <w:rsid w:val="00AD4B06"/>
    <w:rsid w:val="00AE52C8"/>
    <w:rsid w:val="00B33122"/>
    <w:rsid w:val="00B37C0D"/>
    <w:rsid w:val="00B64F77"/>
    <w:rsid w:val="00BB678C"/>
    <w:rsid w:val="00BE5CE9"/>
    <w:rsid w:val="00C2378D"/>
    <w:rsid w:val="00C576CB"/>
    <w:rsid w:val="00D17C36"/>
    <w:rsid w:val="00DB3549"/>
    <w:rsid w:val="00E911D3"/>
    <w:rsid w:val="00EB335E"/>
    <w:rsid w:val="00F00661"/>
    <w:rsid w:val="00F3577C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F257"/>
  <w15:chartTrackingRefBased/>
  <w15:docId w15:val="{F79CD13B-523F-4D9E-B34C-3FFEFD9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Jonatã Cioni</dc:creator>
  <cp:keywords/>
  <dc:description/>
  <cp:lastModifiedBy>Jonata Cioni</cp:lastModifiedBy>
  <cp:revision>48</cp:revision>
  <dcterms:created xsi:type="dcterms:W3CDTF">2019-07-24T20:49:00Z</dcterms:created>
  <dcterms:modified xsi:type="dcterms:W3CDTF">2019-07-24T23:26:00Z</dcterms:modified>
</cp:coreProperties>
</file>