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4B766" w14:textId="77777777" w:rsidR="009A6539" w:rsidRDefault="009A6539" w:rsidP="009A6539">
      <w:pPr>
        <w:pStyle w:val="Title"/>
      </w:pPr>
      <w:r>
        <w:t>Universidad</w:t>
      </w:r>
      <w:r>
        <w:rPr>
          <w:spacing w:val="-2"/>
        </w:rPr>
        <w:t xml:space="preserve"> </w:t>
      </w:r>
      <w:r>
        <w:t>Tecnológica</w:t>
      </w:r>
      <w:r>
        <w:rPr>
          <w:spacing w:val="-3"/>
        </w:rPr>
        <w:t xml:space="preserve"> </w:t>
      </w:r>
      <w:r>
        <w:t>de</w:t>
      </w:r>
      <w:r>
        <w:rPr>
          <w:spacing w:val="-1"/>
        </w:rPr>
        <w:t xml:space="preserve"> </w:t>
      </w:r>
      <w:r>
        <w:t>Santiago</w:t>
      </w:r>
    </w:p>
    <w:p w14:paraId="010C9881" w14:textId="77777777" w:rsidR="009A6539" w:rsidRDefault="009A6539" w:rsidP="009A6539">
      <w:pPr>
        <w:spacing w:before="265"/>
        <w:ind w:left="95"/>
        <w:jc w:val="center"/>
        <w:rPr>
          <w:sz w:val="32"/>
        </w:rPr>
      </w:pPr>
      <w:r>
        <w:rPr>
          <w:sz w:val="32"/>
        </w:rPr>
        <w:t>(</w:t>
      </w:r>
      <w:r>
        <w:rPr>
          <w:b/>
          <w:sz w:val="36"/>
        </w:rPr>
        <w:t>UTESA</w:t>
      </w:r>
      <w:r>
        <w:rPr>
          <w:sz w:val="32"/>
        </w:rPr>
        <w:t>)</w:t>
      </w:r>
    </w:p>
    <w:p w14:paraId="5B43352C" w14:textId="77777777" w:rsidR="009A6539" w:rsidRDefault="009A6539" w:rsidP="009A6539">
      <w:pPr>
        <w:pStyle w:val="BodyText"/>
        <w:spacing w:before="3"/>
        <w:rPr>
          <w:sz w:val="12"/>
        </w:rPr>
      </w:pPr>
      <w:r>
        <w:rPr>
          <w:noProof/>
          <w:lang w:val="es-US" w:eastAsia="es-US"/>
        </w:rPr>
        <w:drawing>
          <wp:anchor distT="0" distB="0" distL="0" distR="0" simplePos="0" relativeHeight="251659264" behindDoc="0" locked="0" layoutInCell="1" allowOverlap="1" wp14:anchorId="0D56EA8B" wp14:editId="5A7086E6">
            <wp:simplePos x="0" y="0"/>
            <wp:positionH relativeFrom="page">
              <wp:posOffset>3166364</wp:posOffset>
            </wp:positionH>
            <wp:positionV relativeFrom="paragraph">
              <wp:posOffset>114344</wp:posOffset>
            </wp:positionV>
            <wp:extent cx="1269872" cy="126987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69872" cy="1269873"/>
                    </a:xfrm>
                    <a:prstGeom prst="rect">
                      <a:avLst/>
                    </a:prstGeom>
                  </pic:spPr>
                </pic:pic>
              </a:graphicData>
            </a:graphic>
          </wp:anchor>
        </w:drawing>
      </w:r>
    </w:p>
    <w:p w14:paraId="3C5BCE8C" w14:textId="77777777" w:rsidR="009A6539" w:rsidRDefault="009A6539" w:rsidP="009A6539">
      <w:pPr>
        <w:pStyle w:val="BodyText"/>
        <w:spacing w:before="5"/>
        <w:rPr>
          <w:sz w:val="55"/>
        </w:rPr>
      </w:pPr>
    </w:p>
    <w:p w14:paraId="290FB5F0" w14:textId="77777777" w:rsidR="009A6539" w:rsidRDefault="009A6539" w:rsidP="009A6539">
      <w:pPr>
        <w:pStyle w:val="Heading1"/>
        <w:ind w:right="4"/>
        <w:rPr>
          <w:b w:val="0"/>
        </w:rPr>
      </w:pPr>
      <w:r>
        <w:t>Nombre</w:t>
      </w:r>
      <w:r>
        <w:rPr>
          <w:b w:val="0"/>
        </w:rPr>
        <w:t>:</w:t>
      </w:r>
    </w:p>
    <w:p w14:paraId="5AC3934D" w14:textId="77777777" w:rsidR="009A6539" w:rsidRDefault="009A6539" w:rsidP="009A6539">
      <w:pPr>
        <w:tabs>
          <w:tab w:val="left" w:pos="3060"/>
        </w:tabs>
        <w:spacing w:before="208"/>
        <w:ind w:left="95"/>
        <w:jc w:val="center"/>
        <w:rPr>
          <w:sz w:val="24"/>
        </w:rPr>
      </w:pPr>
      <w:r>
        <w:rPr>
          <w:sz w:val="24"/>
        </w:rPr>
        <w:t>Jonatán</w:t>
      </w:r>
      <w:r>
        <w:rPr>
          <w:spacing w:val="-1"/>
          <w:sz w:val="24"/>
        </w:rPr>
        <w:t xml:space="preserve"> </w:t>
      </w:r>
      <w:r>
        <w:rPr>
          <w:sz w:val="24"/>
        </w:rPr>
        <w:t>A. Cruz Díaz</w:t>
      </w:r>
      <w:r>
        <w:rPr>
          <w:sz w:val="24"/>
        </w:rPr>
        <w:tab/>
        <w:t>2-18-0208</w:t>
      </w:r>
    </w:p>
    <w:p w14:paraId="1BF6C605" w14:textId="77777777" w:rsidR="009A6539" w:rsidRDefault="009A6539" w:rsidP="009A6539">
      <w:pPr>
        <w:tabs>
          <w:tab w:val="left" w:pos="5698"/>
        </w:tabs>
        <w:spacing w:before="237" w:line="444" w:lineRule="auto"/>
        <w:ind w:left="2765" w:right="2581"/>
        <w:jc w:val="center"/>
        <w:rPr>
          <w:sz w:val="24"/>
        </w:rPr>
      </w:pPr>
      <w:r>
        <w:rPr>
          <w:sz w:val="24"/>
        </w:rPr>
        <w:t>Víctor José Hidalgo de la Hoz</w:t>
      </w:r>
      <w:r>
        <w:rPr>
          <w:spacing w:val="1"/>
          <w:sz w:val="24"/>
        </w:rPr>
        <w:t xml:space="preserve"> </w:t>
      </w:r>
      <w:r>
        <w:rPr>
          <w:sz w:val="24"/>
        </w:rPr>
        <w:t>2-18-1919</w:t>
      </w:r>
      <w:r>
        <w:rPr>
          <w:spacing w:val="-57"/>
          <w:sz w:val="24"/>
        </w:rPr>
        <w:t xml:space="preserve"> </w:t>
      </w:r>
      <w:r>
        <w:rPr>
          <w:sz w:val="24"/>
        </w:rPr>
        <w:t>Brian</w:t>
      </w:r>
      <w:r>
        <w:rPr>
          <w:spacing w:val="-2"/>
          <w:sz w:val="24"/>
        </w:rPr>
        <w:t xml:space="preserve"> </w:t>
      </w:r>
      <w:r>
        <w:rPr>
          <w:sz w:val="24"/>
        </w:rPr>
        <w:t>Aracena</w:t>
      </w:r>
      <w:r>
        <w:rPr>
          <w:spacing w:val="-2"/>
          <w:sz w:val="24"/>
        </w:rPr>
        <w:t xml:space="preserve"> </w:t>
      </w:r>
      <w:r>
        <w:rPr>
          <w:sz w:val="24"/>
        </w:rPr>
        <w:t>Tavares</w:t>
      </w:r>
      <w:r>
        <w:rPr>
          <w:sz w:val="24"/>
        </w:rPr>
        <w:tab/>
        <w:t>2-18-0922</w:t>
      </w:r>
    </w:p>
    <w:p w14:paraId="65176782" w14:textId="77777777" w:rsidR="009A6539" w:rsidRDefault="009A6539" w:rsidP="009A6539">
      <w:pPr>
        <w:pStyle w:val="BodyText"/>
        <w:rPr>
          <w:sz w:val="26"/>
        </w:rPr>
      </w:pPr>
    </w:p>
    <w:p w14:paraId="4DEAE12F" w14:textId="77777777" w:rsidR="009A6539" w:rsidRDefault="009A6539" w:rsidP="009A6539">
      <w:pPr>
        <w:pStyle w:val="BodyText"/>
        <w:spacing w:before="4"/>
        <w:rPr>
          <w:sz w:val="26"/>
        </w:rPr>
      </w:pPr>
    </w:p>
    <w:p w14:paraId="46CDA4AF" w14:textId="77777777" w:rsidR="009A6539" w:rsidRDefault="009A6539" w:rsidP="009A6539">
      <w:pPr>
        <w:pStyle w:val="Heading1"/>
        <w:spacing w:before="1"/>
        <w:ind w:right="9"/>
      </w:pPr>
      <w:r>
        <w:t>Asignatura:</w:t>
      </w:r>
    </w:p>
    <w:p w14:paraId="5A33BAE5" w14:textId="77777777" w:rsidR="009A6539" w:rsidRDefault="009A6539" w:rsidP="009A6539">
      <w:pPr>
        <w:spacing w:before="202"/>
        <w:ind w:left="95" w:right="6"/>
        <w:jc w:val="center"/>
        <w:rPr>
          <w:sz w:val="24"/>
        </w:rPr>
      </w:pPr>
      <w:r>
        <w:rPr>
          <w:sz w:val="24"/>
        </w:rPr>
        <w:t>Programación</w:t>
      </w:r>
      <w:r>
        <w:rPr>
          <w:spacing w:val="-3"/>
          <w:sz w:val="24"/>
        </w:rPr>
        <w:t xml:space="preserve"> </w:t>
      </w:r>
      <w:r>
        <w:rPr>
          <w:sz w:val="24"/>
        </w:rPr>
        <w:t>de</w:t>
      </w:r>
      <w:r>
        <w:rPr>
          <w:spacing w:val="-1"/>
          <w:sz w:val="24"/>
        </w:rPr>
        <w:t xml:space="preserve"> </w:t>
      </w:r>
      <w:r>
        <w:rPr>
          <w:sz w:val="24"/>
        </w:rPr>
        <w:t>Videojuegos</w:t>
      </w:r>
    </w:p>
    <w:p w14:paraId="0D95BD8F" w14:textId="77777777" w:rsidR="009A6539" w:rsidRDefault="009A6539" w:rsidP="009A6539">
      <w:pPr>
        <w:pStyle w:val="BodyText"/>
        <w:rPr>
          <w:sz w:val="26"/>
        </w:rPr>
      </w:pPr>
    </w:p>
    <w:p w14:paraId="4495CCAC" w14:textId="77777777" w:rsidR="009A6539" w:rsidRDefault="009A6539" w:rsidP="009A6539">
      <w:pPr>
        <w:pStyle w:val="BodyText"/>
        <w:rPr>
          <w:sz w:val="26"/>
        </w:rPr>
      </w:pPr>
    </w:p>
    <w:p w14:paraId="41D9C564" w14:textId="77777777" w:rsidR="009A6539" w:rsidRDefault="009A6539" w:rsidP="009A6539">
      <w:pPr>
        <w:pStyle w:val="Heading1"/>
        <w:spacing w:before="193"/>
        <w:ind w:right="7"/>
      </w:pPr>
      <w:r>
        <w:t>Profesor/a:</w:t>
      </w:r>
    </w:p>
    <w:p w14:paraId="5A765E2D" w14:textId="77777777" w:rsidR="009A6539" w:rsidRDefault="009A6539" w:rsidP="009A6539">
      <w:pPr>
        <w:spacing w:before="201"/>
        <w:ind w:left="95" w:right="5"/>
        <w:jc w:val="center"/>
        <w:rPr>
          <w:sz w:val="24"/>
        </w:rPr>
      </w:pPr>
      <w:r>
        <w:rPr>
          <w:sz w:val="24"/>
        </w:rPr>
        <w:t>Iván</w:t>
      </w:r>
      <w:r>
        <w:rPr>
          <w:spacing w:val="-4"/>
          <w:sz w:val="24"/>
        </w:rPr>
        <w:t xml:space="preserve"> </w:t>
      </w:r>
      <w:r>
        <w:rPr>
          <w:sz w:val="24"/>
        </w:rPr>
        <w:t>Mendoza</w:t>
      </w:r>
    </w:p>
    <w:p w14:paraId="0A07BDD1" w14:textId="77777777" w:rsidR="009A6539" w:rsidRDefault="009A6539" w:rsidP="009A6539">
      <w:pPr>
        <w:pStyle w:val="BodyText"/>
        <w:rPr>
          <w:sz w:val="26"/>
        </w:rPr>
      </w:pPr>
    </w:p>
    <w:p w14:paraId="6609A9C1" w14:textId="77777777" w:rsidR="009A6539" w:rsidRDefault="009A6539" w:rsidP="009A6539">
      <w:pPr>
        <w:pStyle w:val="BodyText"/>
        <w:rPr>
          <w:sz w:val="26"/>
        </w:rPr>
      </w:pPr>
    </w:p>
    <w:p w14:paraId="1BC23F1C" w14:textId="77777777" w:rsidR="009A6539" w:rsidRDefault="009A6539" w:rsidP="009A6539">
      <w:pPr>
        <w:pStyle w:val="Heading1"/>
        <w:spacing w:before="199"/>
      </w:pPr>
      <w:r>
        <w:t>Grupo:</w:t>
      </w:r>
    </w:p>
    <w:p w14:paraId="05FBE187" w14:textId="77777777" w:rsidR="009A6539" w:rsidRDefault="009A6539" w:rsidP="009A6539">
      <w:pPr>
        <w:spacing w:before="203"/>
        <w:ind w:left="95" w:right="1"/>
        <w:jc w:val="center"/>
        <w:rPr>
          <w:sz w:val="24"/>
        </w:rPr>
      </w:pPr>
      <w:r>
        <w:rPr>
          <w:sz w:val="24"/>
        </w:rPr>
        <w:t>001</w:t>
      </w:r>
    </w:p>
    <w:p w14:paraId="2B07AF0B" w14:textId="77777777" w:rsidR="009A6539" w:rsidRDefault="009A6539" w:rsidP="009A6539">
      <w:pPr>
        <w:pStyle w:val="BodyText"/>
        <w:rPr>
          <w:sz w:val="26"/>
        </w:rPr>
      </w:pPr>
    </w:p>
    <w:p w14:paraId="60D2F8E9" w14:textId="77777777" w:rsidR="009A6539" w:rsidRDefault="009A6539" w:rsidP="009A6539">
      <w:pPr>
        <w:pStyle w:val="BodyText"/>
        <w:rPr>
          <w:sz w:val="26"/>
        </w:rPr>
      </w:pPr>
    </w:p>
    <w:p w14:paraId="18A3DA2A" w14:textId="77777777" w:rsidR="009A6539" w:rsidRDefault="009A6539" w:rsidP="009A6539">
      <w:pPr>
        <w:pStyle w:val="BodyText"/>
        <w:rPr>
          <w:sz w:val="26"/>
        </w:rPr>
      </w:pPr>
    </w:p>
    <w:p w14:paraId="60F536BA" w14:textId="77777777" w:rsidR="009A6539" w:rsidRDefault="009A6539" w:rsidP="009A6539">
      <w:pPr>
        <w:pStyle w:val="BodyText"/>
        <w:rPr>
          <w:sz w:val="26"/>
        </w:rPr>
      </w:pPr>
    </w:p>
    <w:p w14:paraId="3A4163A0" w14:textId="77777777" w:rsidR="009A6539" w:rsidRDefault="009A6539" w:rsidP="009A6539">
      <w:pPr>
        <w:pStyle w:val="BodyText"/>
        <w:rPr>
          <w:sz w:val="26"/>
        </w:rPr>
      </w:pPr>
    </w:p>
    <w:p w14:paraId="7997B3BC" w14:textId="77777777" w:rsidR="009A6539" w:rsidRDefault="009A6539" w:rsidP="009A6539">
      <w:pPr>
        <w:pStyle w:val="BodyText"/>
        <w:spacing w:before="1"/>
        <w:jc w:val="center"/>
        <w:rPr>
          <w:sz w:val="27"/>
        </w:rPr>
      </w:pPr>
    </w:p>
    <w:p w14:paraId="4BD71F7E" w14:textId="77777777" w:rsidR="009A6539" w:rsidRDefault="009A6539" w:rsidP="009A6539">
      <w:pPr>
        <w:pStyle w:val="Heading1"/>
        <w:spacing w:line="422" w:lineRule="auto"/>
        <w:ind w:right="1165"/>
        <w:rPr>
          <w:spacing w:val="-67"/>
        </w:rPr>
      </w:pPr>
      <w:r>
        <w:t>Santiago de los Caballeros, domingo 10 de abril 2022</w:t>
      </w:r>
    </w:p>
    <w:p w14:paraId="16E009B4" w14:textId="77777777" w:rsidR="009A6539" w:rsidRDefault="009A6539" w:rsidP="009A6539">
      <w:pPr>
        <w:pStyle w:val="Heading1"/>
        <w:spacing w:line="422" w:lineRule="auto"/>
        <w:ind w:right="1165"/>
      </w:pPr>
      <w:r>
        <w:t>República Dominicana</w:t>
      </w:r>
    </w:p>
    <w:p w14:paraId="2BE10B91" w14:textId="77777777" w:rsidR="009A6539" w:rsidRDefault="009A6539" w:rsidP="009A6539">
      <w:pPr>
        <w:spacing w:line="422" w:lineRule="auto"/>
        <w:sectPr w:rsidR="009A6539" w:rsidSect="009A6539">
          <w:pgSz w:w="11910" w:h="16840"/>
          <w:pgMar w:top="1360" w:right="1320" w:bottom="280" w:left="1220" w:header="720" w:footer="720" w:gutter="0"/>
          <w:cols w:space="720"/>
        </w:sectPr>
      </w:pPr>
    </w:p>
    <w:p w14:paraId="738596F5" w14:textId="77777777" w:rsidR="009E40CA" w:rsidRDefault="009E40CA" w:rsidP="009E40CA">
      <w:pPr>
        <w:tabs>
          <w:tab w:val="left" w:pos="8647"/>
        </w:tabs>
        <w:spacing w:after="0" w:line="240" w:lineRule="auto"/>
        <w:jc w:val="both"/>
        <w:rPr>
          <w:rFonts w:ascii="Times New Roman" w:eastAsia="Times New Roman" w:hAnsi="Times New Roman" w:cs="Times New Roman"/>
          <w:sz w:val="24"/>
          <w:szCs w:val="24"/>
        </w:rPr>
      </w:pPr>
    </w:p>
    <w:p w14:paraId="66FD3AAD" w14:textId="77777777" w:rsidR="009E40CA" w:rsidRPr="00E67B9C" w:rsidRDefault="009E40CA" w:rsidP="009E40CA">
      <w:pPr>
        <w:tabs>
          <w:tab w:val="left" w:pos="8647"/>
        </w:tabs>
        <w:spacing w:after="0" w:line="240" w:lineRule="auto"/>
        <w:jc w:val="both"/>
        <w:rPr>
          <w:rFonts w:ascii="Times New Roman" w:eastAsia="Times New Roman" w:hAnsi="Times New Roman" w:cs="Times New Roman"/>
          <w:b/>
          <w:sz w:val="32"/>
          <w:szCs w:val="32"/>
        </w:rPr>
      </w:pPr>
      <w:r w:rsidRPr="00E67B9C">
        <w:rPr>
          <w:rFonts w:ascii="Times New Roman" w:eastAsia="Times New Roman" w:hAnsi="Times New Roman" w:cs="Times New Roman"/>
          <w:b/>
          <w:sz w:val="32"/>
          <w:szCs w:val="32"/>
        </w:rPr>
        <w:t>CAPÍTULO II: DISEÑO E IMPLEMENTACIÓN</w:t>
      </w:r>
      <w:r w:rsidRPr="00E67B9C">
        <w:rPr>
          <w:rFonts w:ascii="Times New Roman" w:eastAsia="Times New Roman" w:hAnsi="Times New Roman" w:cs="Times New Roman"/>
          <w:b/>
          <w:sz w:val="32"/>
          <w:szCs w:val="32"/>
        </w:rPr>
        <w:tab/>
      </w:r>
    </w:p>
    <w:p w14:paraId="1BC0DA7D" w14:textId="77777777" w:rsidR="009E40CA" w:rsidRPr="005E76AB" w:rsidRDefault="005E76AB" w:rsidP="00782F67">
      <w:pPr>
        <w:pStyle w:val="ListParagraph"/>
        <w:numPr>
          <w:ilvl w:val="1"/>
          <w:numId w:val="1"/>
        </w:num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noProof/>
          <w:sz w:val="24"/>
          <w:lang w:val="es-US" w:eastAsia="es-US"/>
        </w:rPr>
        <w:drawing>
          <wp:anchor distT="0" distB="0" distL="114300" distR="114300" simplePos="0" relativeHeight="251668480" behindDoc="1" locked="0" layoutInCell="1" allowOverlap="1" wp14:anchorId="29F40C6F" wp14:editId="128DC0DD">
            <wp:simplePos x="0" y="0"/>
            <wp:positionH relativeFrom="page">
              <wp:align>left</wp:align>
            </wp:positionH>
            <wp:positionV relativeFrom="paragraph">
              <wp:posOffset>208280</wp:posOffset>
            </wp:positionV>
            <wp:extent cx="7520940" cy="2308225"/>
            <wp:effectExtent l="0" t="0" r="3810" b="0"/>
            <wp:wrapTight wrapText="bothSides">
              <wp:wrapPolygon edited="0">
                <wp:start x="0" y="0"/>
                <wp:lineTo x="0" y="21392"/>
                <wp:lineTo x="21556" y="21392"/>
                <wp:lineTo x="2155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Gantt.png"/>
                    <pic:cNvPicPr/>
                  </pic:nvPicPr>
                  <pic:blipFill rotWithShape="1">
                    <a:blip r:embed="rId6" cstate="print">
                      <a:extLst>
                        <a:ext uri="{28A0092B-C50C-407E-A947-70E740481C1C}">
                          <a14:useLocalDpi xmlns:a14="http://schemas.microsoft.com/office/drawing/2010/main" val="0"/>
                        </a:ext>
                      </a:extLst>
                    </a:blip>
                    <a:srcRect l="8196" t="26409" r="2924" b="25100"/>
                    <a:stretch/>
                  </pic:blipFill>
                  <pic:spPr bwMode="auto">
                    <a:xfrm>
                      <a:off x="0" y="0"/>
                      <a:ext cx="7520940" cy="2308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40CA" w:rsidRPr="00782F67">
        <w:rPr>
          <w:rFonts w:ascii="Century Gothic" w:eastAsia="Century Gothic" w:hAnsi="Century Gothic" w:cs="Century Gothic"/>
          <w:b/>
          <w:sz w:val="24"/>
        </w:rPr>
        <w:t>Planificación (Diagrama de Gantt)</w:t>
      </w:r>
      <w:r w:rsidR="009E40CA" w:rsidRPr="005E76AB">
        <w:rPr>
          <w:rFonts w:ascii="Century Gothic" w:eastAsia="Century Gothic" w:hAnsi="Century Gothic" w:cs="Century Gothic"/>
          <w:b/>
          <w:sz w:val="24"/>
        </w:rPr>
        <w:tab/>
      </w:r>
    </w:p>
    <w:p w14:paraId="508AA681" w14:textId="77777777" w:rsidR="007765DF" w:rsidRPr="00782F67" w:rsidRDefault="00DD3AA3" w:rsidP="00782F67">
      <w:pPr>
        <w:pStyle w:val="ListParagraph"/>
        <w:numPr>
          <w:ilvl w:val="1"/>
          <w:numId w:val="1"/>
        </w:numPr>
        <w:tabs>
          <w:tab w:val="left" w:pos="8647"/>
        </w:tabs>
        <w:spacing w:after="0" w:line="240" w:lineRule="auto"/>
        <w:jc w:val="both"/>
        <w:rPr>
          <w:rFonts w:ascii="Century Gothic" w:eastAsia="Century Gothic" w:hAnsi="Century Gothic" w:cs="Century Gothic"/>
          <w:b/>
          <w:sz w:val="24"/>
        </w:rPr>
      </w:pPr>
      <w:r>
        <w:rPr>
          <w:noProof/>
          <w:lang w:val="es-US" w:eastAsia="es-US"/>
        </w:rPr>
        <w:drawing>
          <wp:anchor distT="0" distB="0" distL="114300" distR="114300" simplePos="0" relativeHeight="251670528" behindDoc="1" locked="0" layoutInCell="1" allowOverlap="1" wp14:anchorId="632C9D26" wp14:editId="4195A3DB">
            <wp:simplePos x="0" y="0"/>
            <wp:positionH relativeFrom="column">
              <wp:posOffset>3827780</wp:posOffset>
            </wp:positionH>
            <wp:positionV relativeFrom="paragraph">
              <wp:posOffset>2719070</wp:posOffset>
            </wp:positionV>
            <wp:extent cx="2476500" cy="1958340"/>
            <wp:effectExtent l="0" t="0" r="0" b="3810"/>
            <wp:wrapTight wrapText="bothSides">
              <wp:wrapPolygon edited="0">
                <wp:start x="0" y="0"/>
                <wp:lineTo x="0" y="21432"/>
                <wp:lineTo x="21434" y="21432"/>
                <wp:lineTo x="214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6371" t="33010" r="22007" b="8481"/>
                    <a:stretch/>
                  </pic:blipFill>
                  <pic:spPr bwMode="auto">
                    <a:xfrm>
                      <a:off x="0" y="0"/>
                      <a:ext cx="2476500" cy="195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40CA" w:rsidRPr="00782F67">
        <w:rPr>
          <w:rFonts w:ascii="Century Gothic" w:eastAsia="Century Gothic" w:hAnsi="Century Gothic" w:cs="Century Gothic"/>
          <w:b/>
          <w:sz w:val="24"/>
        </w:rPr>
        <w:t>Diagramas</w:t>
      </w:r>
      <w:r w:rsidR="002F572F" w:rsidRPr="00782F67">
        <w:rPr>
          <w:rFonts w:ascii="Century Gothic" w:eastAsia="Century Gothic" w:hAnsi="Century Gothic" w:cs="Century Gothic"/>
          <w:b/>
          <w:sz w:val="24"/>
        </w:rPr>
        <w:t xml:space="preserve"> y Casos de Uso</w:t>
      </w:r>
    </w:p>
    <w:p w14:paraId="72228C6F" w14:textId="77777777" w:rsidR="00782F67" w:rsidRPr="00782F67" w:rsidRDefault="00DD3AA3" w:rsidP="00EB702B">
      <w:pPr>
        <w:pStyle w:val="ListParagraph"/>
        <w:jc w:val="both"/>
        <w:rPr>
          <w:rFonts w:ascii="Century Gothic" w:eastAsia="Century Gothic" w:hAnsi="Century Gothic" w:cs="Century Gothic"/>
          <w:b/>
          <w:sz w:val="24"/>
        </w:rPr>
      </w:pPr>
      <w:r>
        <w:rPr>
          <w:noProof/>
          <w:lang w:val="es-US" w:eastAsia="es-US"/>
        </w:rPr>
        <w:drawing>
          <wp:anchor distT="0" distB="0" distL="114300" distR="114300" simplePos="0" relativeHeight="251669504" behindDoc="1" locked="0" layoutInCell="1" allowOverlap="1" wp14:anchorId="24BBD55D" wp14:editId="54F50B3A">
            <wp:simplePos x="0" y="0"/>
            <wp:positionH relativeFrom="column">
              <wp:posOffset>-88900</wp:posOffset>
            </wp:positionH>
            <wp:positionV relativeFrom="paragraph">
              <wp:posOffset>80010</wp:posOffset>
            </wp:positionV>
            <wp:extent cx="3604260" cy="1203960"/>
            <wp:effectExtent l="0" t="0" r="0" b="0"/>
            <wp:wrapTight wrapText="bothSides">
              <wp:wrapPolygon edited="0">
                <wp:start x="0" y="0"/>
                <wp:lineTo x="0" y="21190"/>
                <wp:lineTo x="21463" y="21190"/>
                <wp:lineTo x="2146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7663" t="26409" r="11761" b="37621"/>
                    <a:stretch/>
                  </pic:blipFill>
                  <pic:spPr bwMode="auto">
                    <a:xfrm>
                      <a:off x="0" y="0"/>
                      <a:ext cx="3604260" cy="1203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727BE8" w14:textId="77777777" w:rsidR="00782F67" w:rsidRDefault="00782F67" w:rsidP="00EB702B">
      <w:pPr>
        <w:pStyle w:val="ListParagraph"/>
        <w:tabs>
          <w:tab w:val="left" w:pos="8647"/>
        </w:tabs>
        <w:spacing w:after="0" w:line="240" w:lineRule="auto"/>
        <w:ind w:left="360"/>
        <w:jc w:val="both"/>
        <w:rPr>
          <w:rFonts w:ascii="Century Gothic" w:eastAsia="Century Gothic" w:hAnsi="Century Gothic" w:cs="Century Gothic"/>
          <w:b/>
          <w:sz w:val="24"/>
        </w:rPr>
      </w:pPr>
    </w:p>
    <w:p w14:paraId="6D08373D" w14:textId="77777777" w:rsidR="00DD3AA3" w:rsidRPr="00DD3AA3" w:rsidRDefault="00DD3AA3" w:rsidP="00DD3AA3">
      <w:pPr>
        <w:tabs>
          <w:tab w:val="left" w:pos="8647"/>
        </w:tabs>
        <w:spacing w:after="0" w:line="240" w:lineRule="auto"/>
        <w:jc w:val="both"/>
        <w:rPr>
          <w:rFonts w:ascii="Century Gothic" w:eastAsia="Century Gothic" w:hAnsi="Century Gothic" w:cs="Century Gothic"/>
          <w:b/>
          <w:sz w:val="24"/>
        </w:rPr>
      </w:pPr>
    </w:p>
    <w:p w14:paraId="6F3C15B2" w14:textId="77777777" w:rsidR="00DD3AA3" w:rsidRPr="00782F67" w:rsidRDefault="00DD3AA3" w:rsidP="00EB702B">
      <w:pPr>
        <w:pStyle w:val="ListParagraph"/>
        <w:tabs>
          <w:tab w:val="left" w:pos="8647"/>
        </w:tabs>
        <w:spacing w:after="0" w:line="240" w:lineRule="auto"/>
        <w:ind w:left="360"/>
        <w:jc w:val="both"/>
        <w:rPr>
          <w:rFonts w:ascii="Century Gothic" w:eastAsia="Century Gothic" w:hAnsi="Century Gothic" w:cs="Century Gothic"/>
          <w:b/>
          <w:sz w:val="24"/>
        </w:rPr>
      </w:pPr>
    </w:p>
    <w:p w14:paraId="6F19354A" w14:textId="77777777" w:rsidR="00177FA1" w:rsidRDefault="00177FA1" w:rsidP="00EB702B">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2.3 Plataforma</w:t>
      </w:r>
    </w:p>
    <w:p w14:paraId="351E39D1" w14:textId="77777777" w:rsidR="00782F67" w:rsidRDefault="00782F67" w:rsidP="00EB702B">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Se está desarrollando actualmente para Windows. En futuro, se piensa desarrollar para Android.</w:t>
      </w:r>
    </w:p>
    <w:p w14:paraId="639CC9FC" w14:textId="77777777" w:rsidR="00782F67" w:rsidRPr="00782F67" w:rsidRDefault="00782F67" w:rsidP="00EB702B">
      <w:pPr>
        <w:tabs>
          <w:tab w:val="left" w:pos="8647"/>
        </w:tabs>
        <w:spacing w:after="0" w:line="240" w:lineRule="auto"/>
        <w:jc w:val="both"/>
        <w:rPr>
          <w:rFonts w:ascii="Century Gothic" w:eastAsia="Century Gothic" w:hAnsi="Century Gothic" w:cs="Century Gothic"/>
          <w:sz w:val="24"/>
        </w:rPr>
      </w:pPr>
    </w:p>
    <w:p w14:paraId="10FDB831" w14:textId="77777777" w:rsidR="00177FA1" w:rsidRDefault="00177FA1" w:rsidP="00EB702B">
      <w:pPr>
        <w:tabs>
          <w:tab w:val="left" w:pos="8647"/>
        </w:tabs>
        <w:spacing w:after="0" w:line="240" w:lineRule="auto"/>
        <w:jc w:val="both"/>
        <w:rPr>
          <w:rFonts w:ascii="Century Gothic" w:eastAsia="Century Gothic" w:hAnsi="Century Gothic" w:cs="Century Gothic"/>
          <w:b/>
          <w:sz w:val="24"/>
        </w:rPr>
      </w:pPr>
      <w:r w:rsidRPr="00782F67">
        <w:rPr>
          <w:rFonts w:ascii="Century Gothic" w:eastAsia="Century Gothic" w:hAnsi="Century Gothic" w:cs="Century Gothic"/>
          <w:b/>
          <w:sz w:val="24"/>
        </w:rPr>
        <w:t>2.4 Género</w:t>
      </w:r>
    </w:p>
    <w:p w14:paraId="708FFC00" w14:textId="77777777" w:rsidR="00782F67" w:rsidRDefault="00782F67" w:rsidP="00EB702B">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Sera tipo Aventura.</w:t>
      </w:r>
    </w:p>
    <w:p w14:paraId="5EC381C9" w14:textId="29054934" w:rsidR="00782F67" w:rsidRDefault="00782F67" w:rsidP="00EB702B">
      <w:pPr>
        <w:tabs>
          <w:tab w:val="left" w:pos="8647"/>
        </w:tabs>
        <w:spacing w:after="0" w:line="240" w:lineRule="auto"/>
        <w:jc w:val="both"/>
        <w:rPr>
          <w:rFonts w:ascii="Century Gothic" w:eastAsia="Century Gothic" w:hAnsi="Century Gothic" w:cs="Century Gothic"/>
          <w:sz w:val="24"/>
        </w:rPr>
      </w:pPr>
    </w:p>
    <w:p w14:paraId="4E70C5A5" w14:textId="77777777" w:rsidR="00A938C9" w:rsidRDefault="00A938C9" w:rsidP="00A938C9">
      <w:pPr>
        <w:tabs>
          <w:tab w:val="left" w:pos="8647"/>
        </w:tabs>
        <w:spacing w:after="0" w:line="240" w:lineRule="auto"/>
        <w:jc w:val="both"/>
        <w:rPr>
          <w:rFonts w:ascii="Century Gothic" w:eastAsia="Century Gothic" w:hAnsi="Century Gothic" w:cs="Century Gothic"/>
          <w:sz w:val="24"/>
        </w:rPr>
      </w:pPr>
    </w:p>
    <w:p w14:paraId="575B25AE"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sz w:val="24"/>
        </w:rPr>
        <w:t>2.5 Clasificación</w:t>
      </w:r>
    </w:p>
    <w:p w14:paraId="5EC15CC6" w14:textId="77777777" w:rsidR="00A938C9" w:rsidRDefault="00A938C9" w:rsidP="00A938C9">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Sera para mayores a 10 a</w:t>
      </w:r>
      <w:proofErr w:type="spellStart"/>
      <w:r>
        <w:rPr>
          <w:rFonts w:ascii="Century Gothic" w:eastAsia="Century Gothic" w:hAnsi="Century Gothic" w:cs="Century Gothic"/>
          <w:sz w:val="24"/>
          <w:lang w:val="es-ES"/>
        </w:rPr>
        <w:t>ños</w:t>
      </w:r>
      <w:proofErr w:type="spellEnd"/>
      <w:r>
        <w:rPr>
          <w:rFonts w:ascii="Century Gothic" w:eastAsia="Century Gothic" w:hAnsi="Century Gothic" w:cs="Century Gothic"/>
          <w:sz w:val="24"/>
          <w:lang w:val="es-ES"/>
        </w:rPr>
        <w:t xml:space="preserve">, </w:t>
      </w:r>
      <w:r>
        <w:rPr>
          <w:rFonts w:ascii="Century Gothic" w:eastAsia="Century Gothic" w:hAnsi="Century Gothic" w:cs="Century Gothic"/>
          <w:sz w:val="24"/>
        </w:rPr>
        <w:t>E10+.</w:t>
      </w:r>
    </w:p>
    <w:p w14:paraId="3B110C98" w14:textId="77777777" w:rsidR="00A938C9" w:rsidRDefault="00A938C9" w:rsidP="00A938C9">
      <w:pPr>
        <w:tabs>
          <w:tab w:val="left" w:pos="8647"/>
        </w:tabs>
        <w:spacing w:after="0" w:line="240" w:lineRule="auto"/>
        <w:jc w:val="both"/>
        <w:rPr>
          <w:rFonts w:ascii="Century Gothic" w:eastAsia="Century Gothic" w:hAnsi="Century Gothic" w:cs="Century Gothic"/>
          <w:sz w:val="24"/>
          <w:lang w:val="es-ES"/>
        </w:rPr>
      </w:pPr>
    </w:p>
    <w:p w14:paraId="181CF5F1"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sz w:val="24"/>
        </w:rPr>
        <w:t>2.6 Tipo de Animación</w:t>
      </w:r>
    </w:p>
    <w:p w14:paraId="2A13E669" w14:textId="08BC999D" w:rsidR="00A938C9" w:rsidRDefault="00A938C9" w:rsidP="00A938C9">
      <w:pPr>
        <w:tabs>
          <w:tab w:val="left" w:pos="8647"/>
        </w:tabs>
        <w:spacing w:after="0" w:line="240" w:lineRule="auto"/>
        <w:jc w:val="both"/>
        <w:rPr>
          <w:rFonts w:ascii="Century Gothic" w:eastAsia="Century Gothic" w:hAnsi="Century Gothic" w:cs="Century Gothic"/>
          <w:sz w:val="24"/>
        </w:rPr>
      </w:pPr>
      <w:r>
        <w:rPr>
          <w:rFonts w:ascii="Century Gothic" w:eastAsia="Century Gothic" w:hAnsi="Century Gothic" w:cs="Century Gothic"/>
          <w:sz w:val="24"/>
        </w:rPr>
        <w:t>El tipo de animación que este utiliza es de forma limitada, por lo cual, las animaciones no se ven tan fluidas.</w:t>
      </w:r>
    </w:p>
    <w:p w14:paraId="465DCB3D" w14:textId="174ACDA3" w:rsidR="009E4169" w:rsidRDefault="009E4169" w:rsidP="00A938C9">
      <w:pPr>
        <w:tabs>
          <w:tab w:val="left" w:pos="8647"/>
        </w:tabs>
        <w:spacing w:after="0" w:line="240" w:lineRule="auto"/>
        <w:jc w:val="both"/>
        <w:rPr>
          <w:rFonts w:ascii="Century Gothic" w:eastAsia="Century Gothic" w:hAnsi="Century Gothic" w:cs="Century Gothic"/>
          <w:sz w:val="24"/>
        </w:rPr>
      </w:pPr>
    </w:p>
    <w:p w14:paraId="2BBF9DF7" w14:textId="711BC599" w:rsidR="009E4169" w:rsidRDefault="009E4169" w:rsidP="00A938C9">
      <w:pPr>
        <w:tabs>
          <w:tab w:val="left" w:pos="8647"/>
        </w:tabs>
        <w:spacing w:after="0" w:line="240" w:lineRule="auto"/>
        <w:jc w:val="both"/>
        <w:rPr>
          <w:rFonts w:ascii="Century Gothic" w:eastAsia="Century Gothic" w:hAnsi="Century Gothic" w:cs="Century Gothic"/>
          <w:sz w:val="24"/>
        </w:rPr>
      </w:pPr>
    </w:p>
    <w:p w14:paraId="5178799D" w14:textId="15DE5FC5" w:rsidR="009E4169" w:rsidRDefault="009E4169" w:rsidP="00A938C9">
      <w:pPr>
        <w:tabs>
          <w:tab w:val="left" w:pos="8647"/>
        </w:tabs>
        <w:spacing w:after="0" w:line="240" w:lineRule="auto"/>
        <w:jc w:val="both"/>
        <w:rPr>
          <w:rFonts w:ascii="Century Gothic" w:eastAsia="Century Gothic" w:hAnsi="Century Gothic" w:cs="Century Gothic"/>
          <w:sz w:val="24"/>
        </w:rPr>
      </w:pPr>
    </w:p>
    <w:p w14:paraId="0F0CB2FB" w14:textId="753AF350" w:rsidR="009E4169" w:rsidRDefault="009E4169" w:rsidP="00A938C9">
      <w:pPr>
        <w:tabs>
          <w:tab w:val="left" w:pos="8647"/>
        </w:tabs>
        <w:spacing w:after="0" w:line="240" w:lineRule="auto"/>
        <w:jc w:val="both"/>
        <w:rPr>
          <w:rFonts w:ascii="Century Gothic" w:eastAsia="Century Gothic" w:hAnsi="Century Gothic" w:cs="Century Gothic"/>
          <w:sz w:val="24"/>
        </w:rPr>
      </w:pPr>
    </w:p>
    <w:p w14:paraId="719543BD" w14:textId="06549749" w:rsidR="009E4169" w:rsidRDefault="009E4169" w:rsidP="00A938C9">
      <w:pPr>
        <w:tabs>
          <w:tab w:val="left" w:pos="8647"/>
        </w:tabs>
        <w:spacing w:after="0" w:line="240" w:lineRule="auto"/>
        <w:jc w:val="both"/>
        <w:rPr>
          <w:rFonts w:ascii="Century Gothic" w:eastAsia="Century Gothic" w:hAnsi="Century Gothic" w:cs="Century Gothic"/>
          <w:sz w:val="24"/>
        </w:rPr>
      </w:pPr>
    </w:p>
    <w:p w14:paraId="763C751A" w14:textId="08655F62" w:rsidR="009E4169" w:rsidRDefault="009E4169" w:rsidP="00A938C9">
      <w:pPr>
        <w:tabs>
          <w:tab w:val="left" w:pos="8647"/>
        </w:tabs>
        <w:spacing w:after="0" w:line="240" w:lineRule="auto"/>
        <w:jc w:val="both"/>
        <w:rPr>
          <w:rFonts w:ascii="Century Gothic" w:eastAsia="Century Gothic" w:hAnsi="Century Gothic" w:cs="Century Gothic"/>
          <w:sz w:val="24"/>
        </w:rPr>
      </w:pPr>
    </w:p>
    <w:p w14:paraId="3408ECAC" w14:textId="77777777" w:rsidR="009E4169" w:rsidRDefault="009E4169" w:rsidP="00A938C9">
      <w:pPr>
        <w:tabs>
          <w:tab w:val="left" w:pos="8647"/>
        </w:tabs>
        <w:spacing w:after="0" w:line="240" w:lineRule="auto"/>
        <w:jc w:val="both"/>
        <w:rPr>
          <w:rFonts w:ascii="Century Gothic" w:eastAsia="Century Gothic" w:hAnsi="Century Gothic" w:cs="Century Gothic"/>
          <w:sz w:val="24"/>
        </w:rPr>
      </w:pPr>
    </w:p>
    <w:p w14:paraId="587B0509" w14:textId="77777777" w:rsidR="00A938C9" w:rsidRDefault="00A938C9" w:rsidP="00A938C9">
      <w:pPr>
        <w:tabs>
          <w:tab w:val="left" w:pos="8647"/>
        </w:tabs>
        <w:spacing w:after="0" w:line="240" w:lineRule="auto"/>
        <w:jc w:val="both"/>
        <w:rPr>
          <w:rFonts w:ascii="Century Gothic" w:eastAsia="Century Gothic" w:hAnsi="Century Gothic" w:cs="Century Gothic"/>
          <w:sz w:val="24"/>
        </w:rPr>
      </w:pPr>
    </w:p>
    <w:p w14:paraId="027D21A2"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sz w:val="24"/>
        </w:rPr>
        <w:lastRenderedPageBreak/>
        <w:t>2.7 Equipo de Trabajo</w:t>
      </w:r>
    </w:p>
    <w:p w14:paraId="158004E4" w14:textId="77777777" w:rsidR="00A938C9" w:rsidRDefault="00A938C9" w:rsidP="00A938C9">
      <w:pPr>
        <w:spacing w:after="3"/>
        <w:ind w:left="168"/>
        <w:jc w:val="both"/>
        <w:rPr>
          <w:rFonts w:ascii="Century Gothic" w:eastAsia="Century Gothic" w:hAnsi="Century Gothic" w:cs="Century Gothic"/>
          <w:b/>
          <w:sz w:val="24"/>
        </w:rPr>
      </w:pPr>
    </w:p>
    <w:p w14:paraId="6B486BC8" w14:textId="77777777" w:rsidR="00A938C9" w:rsidRDefault="00A938C9" w:rsidP="00A938C9">
      <w:pPr>
        <w:tabs>
          <w:tab w:val="center" w:pos="1390"/>
          <w:tab w:val="center" w:pos="3428"/>
          <w:tab w:val="center" w:pos="5485"/>
          <w:tab w:val="center" w:pos="7539"/>
          <w:tab w:val="right" w:pos="10202"/>
        </w:tabs>
        <w:spacing w:after="0"/>
        <w:ind w:left="-1143"/>
        <w:jc w:val="both"/>
        <w:rPr>
          <w:rFonts w:ascii="Calibri" w:eastAsia="Calibri" w:hAnsi="Calibri" w:cs="SimSun"/>
        </w:rPr>
      </w:pPr>
      <w:r>
        <w:rPr>
          <w:rFonts w:ascii="Century Gothic" w:eastAsia="Century Gothic" w:hAnsi="Century Gothic" w:cs="Century Gothic"/>
          <w:b/>
          <w:sz w:val="24"/>
        </w:rPr>
        <w:t xml:space="preserve">                     Diseñador         Animador         Programador    Ing. De sonido    </w:t>
      </w:r>
      <w:proofErr w:type="spellStart"/>
      <w:r>
        <w:rPr>
          <w:rFonts w:ascii="Century Gothic" w:eastAsia="Century Gothic" w:hAnsi="Century Gothic" w:cs="Century Gothic"/>
          <w:b/>
          <w:sz w:val="24"/>
        </w:rPr>
        <w:t>Adm</w:t>
      </w:r>
      <w:proofErr w:type="spellEnd"/>
      <w:r>
        <w:rPr>
          <w:rFonts w:ascii="Century Gothic" w:eastAsia="Century Gothic" w:hAnsi="Century Gothic" w:cs="Century Gothic"/>
          <w:b/>
          <w:sz w:val="24"/>
        </w:rPr>
        <w:t xml:space="preserve">. De la </w:t>
      </w:r>
    </w:p>
    <w:p w14:paraId="545BB70A" w14:textId="77777777" w:rsidR="00A938C9" w:rsidRDefault="00A938C9" w:rsidP="00A938C9">
      <w:pPr>
        <w:spacing w:after="0"/>
        <w:jc w:val="both"/>
      </w:pPr>
      <w:r>
        <w:rPr>
          <w:rFonts w:ascii="Century Gothic" w:eastAsia="Century Gothic" w:hAnsi="Century Gothic" w:cs="Century Gothic"/>
          <w:b/>
          <w:sz w:val="24"/>
        </w:rPr>
        <w:t xml:space="preserve">                                                                                                               comunidad </w:t>
      </w:r>
    </w:p>
    <w:tbl>
      <w:tblPr>
        <w:tblStyle w:val="TableGrid"/>
        <w:tblW w:w="10275" w:type="dxa"/>
        <w:tblInd w:w="0" w:type="dxa"/>
        <w:tblCellMar>
          <w:top w:w="75" w:type="dxa"/>
          <w:left w:w="108" w:type="dxa"/>
          <w:right w:w="115" w:type="dxa"/>
        </w:tblCellMar>
        <w:tblLook w:val="04A0" w:firstRow="1" w:lastRow="0" w:firstColumn="1" w:lastColumn="0" w:noHBand="0" w:noVBand="1"/>
      </w:tblPr>
      <w:tblGrid>
        <w:gridCol w:w="1393"/>
        <w:gridCol w:w="1826"/>
        <w:gridCol w:w="1733"/>
        <w:gridCol w:w="1858"/>
        <w:gridCol w:w="1733"/>
        <w:gridCol w:w="1732"/>
      </w:tblGrid>
      <w:tr w:rsidR="00A938C9" w14:paraId="24513AE7" w14:textId="77777777" w:rsidTr="00A938C9">
        <w:trPr>
          <w:trHeight w:val="2602"/>
        </w:trPr>
        <w:tc>
          <w:tcPr>
            <w:tcW w:w="1393" w:type="dxa"/>
            <w:tcBorders>
              <w:top w:val="single" w:sz="12" w:space="0" w:color="95B3D7"/>
              <w:left w:val="nil"/>
              <w:bottom w:val="single" w:sz="2" w:space="0" w:color="95B3D7"/>
              <w:right w:val="single" w:sz="2" w:space="0" w:color="95B3D7"/>
            </w:tcBorders>
            <w:shd w:val="clear" w:color="auto" w:fill="DBE5F1"/>
            <w:hideMark/>
          </w:tcPr>
          <w:p w14:paraId="5D89DD50" w14:textId="77777777" w:rsidR="00A938C9" w:rsidRDefault="00A938C9">
            <w:pPr>
              <w:jc w:val="both"/>
            </w:pPr>
            <w:r>
              <w:rPr>
                <w:rFonts w:ascii="Century Gothic" w:eastAsia="Century Gothic" w:hAnsi="Century Gothic" w:cs="Century Gothic"/>
                <w:b/>
                <w:sz w:val="24"/>
              </w:rPr>
              <w:t xml:space="preserve">Tareas </w:t>
            </w:r>
          </w:p>
        </w:tc>
        <w:tc>
          <w:tcPr>
            <w:tcW w:w="1826" w:type="dxa"/>
            <w:tcBorders>
              <w:top w:val="single" w:sz="12" w:space="0" w:color="95B3D7"/>
              <w:left w:val="single" w:sz="2" w:space="0" w:color="95B3D7"/>
              <w:bottom w:val="single" w:sz="2" w:space="0" w:color="95B3D7"/>
              <w:right w:val="single" w:sz="2" w:space="0" w:color="95B3D7"/>
            </w:tcBorders>
            <w:shd w:val="clear" w:color="auto" w:fill="DBE5F1"/>
            <w:hideMark/>
          </w:tcPr>
          <w:p w14:paraId="0CFC285F" w14:textId="77777777" w:rsidR="00A938C9" w:rsidRDefault="00A938C9">
            <w:pPr>
              <w:jc w:val="both"/>
            </w:pPr>
            <w:r>
              <w:rPr>
                <w:rFonts w:ascii="Century Gothic" w:eastAsia="Century Gothic" w:hAnsi="Century Gothic" w:cs="Century Gothic"/>
                <w:sz w:val="24"/>
              </w:rPr>
              <w:t xml:space="preserve"> Jonatán A. Cruz Díaz</w:t>
            </w:r>
          </w:p>
          <w:p w14:paraId="40A583FA" w14:textId="77777777" w:rsidR="00A938C9" w:rsidRDefault="00A938C9">
            <w:pPr>
              <w:jc w:val="both"/>
            </w:pPr>
            <w:r>
              <w:rPr>
                <w:rFonts w:ascii="Century Gothic" w:eastAsia="Century Gothic" w:hAnsi="Century Gothic" w:cs="Century Gothic"/>
                <w:sz w:val="24"/>
              </w:rPr>
              <w:t xml:space="preserve"> </w:t>
            </w:r>
          </w:p>
          <w:p w14:paraId="28C4E1E4" w14:textId="77777777" w:rsidR="00A938C9" w:rsidRDefault="00A938C9">
            <w:pPr>
              <w:jc w:val="both"/>
            </w:pPr>
            <w:r>
              <w:rPr>
                <w:rFonts w:ascii="Century Gothic" w:eastAsia="Century Gothic" w:hAnsi="Century Gothic" w:cs="Century Gothic"/>
                <w:sz w:val="24"/>
              </w:rPr>
              <w:t xml:space="preserve"> Víctor Hidalgo de la Hoz</w:t>
            </w:r>
          </w:p>
          <w:p w14:paraId="241ABA07" w14:textId="77777777" w:rsidR="00A938C9" w:rsidRDefault="00A938C9">
            <w:pPr>
              <w:jc w:val="both"/>
            </w:pPr>
            <w:r>
              <w:rPr>
                <w:rFonts w:ascii="Century Gothic" w:eastAsia="Century Gothic" w:hAnsi="Century Gothic" w:cs="Century Gothic"/>
                <w:sz w:val="24"/>
              </w:rPr>
              <w:t xml:space="preserve"> </w:t>
            </w:r>
          </w:p>
          <w:p w14:paraId="305F5BFC" w14:textId="77777777" w:rsidR="00A938C9" w:rsidRDefault="00A938C9">
            <w:pPr>
              <w:jc w:val="both"/>
            </w:pPr>
            <w:r>
              <w:rPr>
                <w:rFonts w:ascii="Century Gothic" w:eastAsia="Century Gothic" w:hAnsi="Century Gothic" w:cs="Century Gothic"/>
                <w:sz w:val="24"/>
              </w:rPr>
              <w:t xml:space="preserve"> </w:t>
            </w:r>
          </w:p>
          <w:p w14:paraId="5558AA49" w14:textId="77777777" w:rsidR="00A938C9" w:rsidRDefault="00A938C9">
            <w:pPr>
              <w:jc w:val="both"/>
            </w:pPr>
            <w:r>
              <w:rPr>
                <w:rFonts w:ascii="Century Gothic" w:eastAsia="Century Gothic" w:hAnsi="Century Gothic" w:cs="Century Gothic"/>
                <w:sz w:val="24"/>
              </w:rPr>
              <w:t xml:space="preserve"> </w:t>
            </w:r>
          </w:p>
          <w:p w14:paraId="4589A742" w14:textId="77777777" w:rsidR="00A938C9" w:rsidRDefault="00A938C9">
            <w:pPr>
              <w:jc w:val="both"/>
            </w:pPr>
            <w:r>
              <w:rPr>
                <w:rFonts w:ascii="Century Gothic" w:eastAsia="Century Gothic" w:hAnsi="Century Gothic" w:cs="Century Gothic"/>
                <w:sz w:val="24"/>
              </w:rPr>
              <w:t xml:space="preserve"> </w:t>
            </w:r>
          </w:p>
          <w:p w14:paraId="4CE268AA" w14:textId="77777777" w:rsidR="00A938C9" w:rsidRDefault="00A938C9">
            <w:pPr>
              <w:jc w:val="both"/>
            </w:pPr>
            <w:r>
              <w:rPr>
                <w:rFonts w:ascii="Century Gothic" w:eastAsia="Century Gothic" w:hAnsi="Century Gothic" w:cs="Century Gothic"/>
                <w:sz w:val="24"/>
              </w:rPr>
              <w:t xml:space="preserve"> </w:t>
            </w:r>
          </w:p>
          <w:p w14:paraId="24D62BDC" w14:textId="77777777" w:rsidR="00A938C9" w:rsidRDefault="00A938C9">
            <w:pPr>
              <w:jc w:val="both"/>
            </w:pPr>
            <w:r>
              <w:rPr>
                <w:rFonts w:ascii="Century Gothic" w:eastAsia="Century Gothic" w:hAnsi="Century Gothic" w:cs="Century Gothic"/>
                <w:sz w:val="24"/>
              </w:rPr>
              <w:t xml:space="preserve"> </w:t>
            </w:r>
          </w:p>
          <w:p w14:paraId="475D5231" w14:textId="77777777" w:rsidR="00A938C9" w:rsidRDefault="00A938C9">
            <w:pPr>
              <w:jc w:val="both"/>
            </w:pPr>
            <w:r>
              <w:rPr>
                <w:rFonts w:ascii="Century Gothic" w:eastAsia="Century Gothic" w:hAnsi="Century Gothic" w:cs="Century Gothic"/>
                <w:sz w:val="24"/>
              </w:rPr>
              <w:t xml:space="preserve"> </w:t>
            </w:r>
          </w:p>
          <w:p w14:paraId="6226EF46" w14:textId="77777777" w:rsidR="00A938C9" w:rsidRDefault="00A938C9">
            <w:pPr>
              <w:jc w:val="both"/>
            </w:pPr>
            <w:r>
              <w:rPr>
                <w:rFonts w:ascii="Century Gothic" w:eastAsia="Century Gothic" w:hAnsi="Century Gothic" w:cs="Century Gothic"/>
                <w:sz w:val="24"/>
              </w:rPr>
              <w:t xml:space="preserve"> </w:t>
            </w:r>
          </w:p>
          <w:p w14:paraId="0AB64998" w14:textId="77777777" w:rsidR="00A938C9" w:rsidRDefault="00A938C9">
            <w:pPr>
              <w:jc w:val="both"/>
            </w:pPr>
            <w:r>
              <w:rPr>
                <w:rFonts w:ascii="Century Gothic" w:eastAsia="Century Gothic" w:hAnsi="Century Gothic" w:cs="Century Gothic"/>
                <w:sz w:val="24"/>
              </w:rPr>
              <w:t xml:space="preserve"> </w:t>
            </w:r>
          </w:p>
          <w:p w14:paraId="0E31F4AF" w14:textId="77777777" w:rsidR="00A938C9" w:rsidRDefault="00A938C9">
            <w:pPr>
              <w:jc w:val="both"/>
            </w:pPr>
            <w:r>
              <w:rPr>
                <w:rFonts w:ascii="Century Gothic" w:eastAsia="Century Gothic" w:hAnsi="Century Gothic" w:cs="Century Gothic"/>
                <w:sz w:val="24"/>
              </w:rPr>
              <w:t xml:space="preserve"> </w:t>
            </w:r>
          </w:p>
          <w:p w14:paraId="2D849459" w14:textId="77777777" w:rsidR="00A938C9" w:rsidRDefault="00A938C9">
            <w:pPr>
              <w:jc w:val="both"/>
            </w:pPr>
            <w:r>
              <w:rPr>
                <w:rFonts w:ascii="Century Gothic" w:eastAsia="Century Gothic" w:hAnsi="Century Gothic" w:cs="Century Gothic"/>
                <w:sz w:val="24"/>
              </w:rPr>
              <w:t xml:space="preserve"> </w:t>
            </w:r>
          </w:p>
          <w:p w14:paraId="523BEBB4" w14:textId="77777777" w:rsidR="00A938C9" w:rsidRDefault="00A938C9">
            <w:pPr>
              <w:jc w:val="both"/>
            </w:pPr>
            <w:r>
              <w:rPr>
                <w:rFonts w:ascii="Century Gothic" w:eastAsia="Century Gothic" w:hAnsi="Century Gothic" w:cs="Century Gothic"/>
                <w:sz w:val="24"/>
              </w:rPr>
              <w:t xml:space="preserve"> </w:t>
            </w:r>
          </w:p>
          <w:p w14:paraId="5FCE3C45" w14:textId="77777777" w:rsidR="00A938C9" w:rsidRDefault="00A938C9">
            <w:pPr>
              <w:jc w:val="both"/>
            </w:pPr>
            <w:r>
              <w:rPr>
                <w:rFonts w:ascii="Century Gothic" w:eastAsia="Century Gothic" w:hAnsi="Century Gothic" w:cs="Century Gothic"/>
                <w:sz w:val="24"/>
              </w:rPr>
              <w:t xml:space="preserve"> </w:t>
            </w:r>
          </w:p>
          <w:p w14:paraId="05EB01C8" w14:textId="77777777" w:rsidR="00A938C9" w:rsidRDefault="00A938C9">
            <w:pPr>
              <w:jc w:val="both"/>
            </w:pPr>
            <w:r>
              <w:rPr>
                <w:rFonts w:ascii="Century Gothic" w:eastAsia="Century Gothic" w:hAnsi="Century Gothic" w:cs="Century Gothic"/>
                <w:sz w:val="24"/>
              </w:rPr>
              <w:t xml:space="preserve"> </w:t>
            </w:r>
          </w:p>
        </w:tc>
        <w:tc>
          <w:tcPr>
            <w:tcW w:w="1733" w:type="dxa"/>
            <w:tcBorders>
              <w:top w:val="single" w:sz="12" w:space="0" w:color="95B3D7"/>
              <w:left w:val="single" w:sz="2" w:space="0" w:color="95B3D7"/>
              <w:bottom w:val="single" w:sz="2" w:space="0" w:color="95B3D7"/>
              <w:right w:val="single" w:sz="2" w:space="0" w:color="95B3D7"/>
            </w:tcBorders>
            <w:shd w:val="clear" w:color="auto" w:fill="DBE5F1"/>
          </w:tcPr>
          <w:p w14:paraId="23AFF98D" w14:textId="77777777" w:rsidR="00A938C9" w:rsidRDefault="00A938C9">
            <w:pPr>
              <w:jc w:val="both"/>
              <w:rPr>
                <w:rFonts w:ascii="Century Gothic" w:eastAsia="Century Gothic" w:hAnsi="Century Gothic" w:cs="Century Gothic"/>
                <w:sz w:val="24"/>
              </w:rPr>
            </w:pPr>
            <w:r>
              <w:rPr>
                <w:rFonts w:ascii="Century Gothic" w:eastAsia="Century Gothic" w:hAnsi="Century Gothic" w:cs="Century Gothic"/>
                <w:sz w:val="24"/>
              </w:rPr>
              <w:t xml:space="preserve"> Jonatán A. Cruz Díaz</w:t>
            </w:r>
          </w:p>
          <w:p w14:paraId="310549ED" w14:textId="77777777" w:rsidR="00A938C9" w:rsidRDefault="00A938C9">
            <w:pPr>
              <w:jc w:val="both"/>
              <w:rPr>
                <w:rFonts w:ascii="Century Gothic" w:eastAsia="Century Gothic" w:hAnsi="Century Gothic" w:cs="Century Gothic"/>
                <w:sz w:val="24"/>
              </w:rPr>
            </w:pPr>
          </w:p>
          <w:p w14:paraId="32F1C950" w14:textId="77777777" w:rsidR="00A938C9" w:rsidRDefault="00A938C9">
            <w:pPr>
              <w:jc w:val="both"/>
              <w:rPr>
                <w:rFonts w:ascii="Calibri" w:eastAsia="SimSun" w:hAnsi="Calibri" w:cs="SimSun"/>
              </w:rPr>
            </w:pPr>
            <w:r>
              <w:rPr>
                <w:rFonts w:ascii="Century Gothic" w:eastAsia="Century Gothic" w:hAnsi="Century Gothic" w:cs="Century Gothic"/>
                <w:sz w:val="24"/>
              </w:rPr>
              <w:t>Víctor Hidalgo de la Hoz</w:t>
            </w:r>
          </w:p>
          <w:p w14:paraId="00C4CF18" w14:textId="77777777" w:rsidR="00A938C9" w:rsidRDefault="00A938C9">
            <w:pPr>
              <w:jc w:val="both"/>
            </w:pPr>
          </w:p>
        </w:tc>
        <w:tc>
          <w:tcPr>
            <w:tcW w:w="1858" w:type="dxa"/>
            <w:tcBorders>
              <w:top w:val="single" w:sz="12" w:space="0" w:color="95B3D7"/>
              <w:left w:val="single" w:sz="2" w:space="0" w:color="95B3D7"/>
              <w:bottom w:val="single" w:sz="2" w:space="0" w:color="95B3D7"/>
              <w:right w:val="single" w:sz="2" w:space="0" w:color="95B3D7"/>
            </w:tcBorders>
            <w:shd w:val="clear" w:color="auto" w:fill="DBE5F1"/>
          </w:tcPr>
          <w:p w14:paraId="194974B5" w14:textId="77777777" w:rsidR="00A938C9" w:rsidRDefault="00A938C9">
            <w:pPr>
              <w:jc w:val="both"/>
            </w:pPr>
            <w:r>
              <w:rPr>
                <w:rFonts w:ascii="Century Gothic" w:eastAsia="Century Gothic" w:hAnsi="Century Gothic" w:cs="Century Gothic"/>
                <w:sz w:val="24"/>
              </w:rPr>
              <w:t xml:space="preserve"> Jonatán A. Cruz Díaz</w:t>
            </w:r>
          </w:p>
          <w:p w14:paraId="320F04F2" w14:textId="77777777" w:rsidR="00A938C9" w:rsidRDefault="00A938C9">
            <w:pPr>
              <w:jc w:val="both"/>
            </w:pPr>
          </w:p>
          <w:p w14:paraId="053D77F2" w14:textId="77777777" w:rsidR="00A938C9" w:rsidRDefault="00A938C9">
            <w:pPr>
              <w:jc w:val="both"/>
            </w:pPr>
            <w:r>
              <w:rPr>
                <w:rFonts w:ascii="Century Gothic" w:eastAsia="Century Gothic" w:hAnsi="Century Gothic" w:cs="Century Gothic"/>
                <w:sz w:val="24"/>
              </w:rPr>
              <w:t>Víctor Hidalgo</w:t>
            </w:r>
          </w:p>
        </w:tc>
        <w:tc>
          <w:tcPr>
            <w:tcW w:w="1733" w:type="dxa"/>
            <w:tcBorders>
              <w:top w:val="single" w:sz="12" w:space="0" w:color="95B3D7"/>
              <w:left w:val="single" w:sz="2" w:space="0" w:color="95B3D7"/>
              <w:bottom w:val="single" w:sz="2" w:space="0" w:color="95B3D7"/>
              <w:right w:val="single" w:sz="2" w:space="0" w:color="95B3D7"/>
            </w:tcBorders>
            <w:shd w:val="clear" w:color="auto" w:fill="DBE5F1"/>
          </w:tcPr>
          <w:p w14:paraId="222F2757" w14:textId="77777777" w:rsidR="00A938C9" w:rsidRDefault="00A938C9">
            <w:pPr>
              <w:jc w:val="both"/>
            </w:pPr>
            <w:r>
              <w:rPr>
                <w:rFonts w:ascii="Century Gothic" w:eastAsia="Century Gothic" w:hAnsi="Century Gothic" w:cs="Century Gothic"/>
                <w:sz w:val="24"/>
              </w:rPr>
              <w:t xml:space="preserve"> Jonatán A. Cruz Díaz</w:t>
            </w:r>
          </w:p>
          <w:p w14:paraId="0604FB14" w14:textId="77777777" w:rsidR="00A938C9" w:rsidRDefault="00A938C9">
            <w:pPr>
              <w:jc w:val="both"/>
            </w:pPr>
          </w:p>
          <w:p w14:paraId="0820EE85" w14:textId="77777777" w:rsidR="00A938C9" w:rsidRDefault="00A938C9">
            <w:pPr>
              <w:jc w:val="both"/>
              <w:rPr>
                <w:rFonts w:ascii="Century Gothic" w:eastAsia="Century Gothic" w:hAnsi="Century Gothic" w:cs="Century Gothic"/>
                <w:sz w:val="24"/>
              </w:rPr>
            </w:pPr>
            <w:r>
              <w:rPr>
                <w:rFonts w:ascii="Century Gothic" w:eastAsia="Century Gothic" w:hAnsi="Century Gothic" w:cs="Century Gothic"/>
                <w:sz w:val="24"/>
              </w:rPr>
              <w:t>Víctor Hidalgo</w:t>
            </w:r>
          </w:p>
          <w:p w14:paraId="726B21A4" w14:textId="77777777" w:rsidR="00A938C9" w:rsidRDefault="00A938C9">
            <w:pPr>
              <w:jc w:val="both"/>
              <w:rPr>
                <w:rFonts w:ascii="Century Gothic" w:eastAsia="Century Gothic" w:hAnsi="Century Gothic" w:cs="Century Gothic"/>
                <w:sz w:val="24"/>
              </w:rPr>
            </w:pPr>
          </w:p>
          <w:p w14:paraId="12F6976A" w14:textId="77777777" w:rsidR="00A938C9" w:rsidRDefault="00A938C9">
            <w:pPr>
              <w:jc w:val="both"/>
              <w:rPr>
                <w:rFonts w:ascii="Calibri" w:eastAsia="SimSun" w:hAnsi="Calibri" w:cs="SimSun"/>
              </w:rPr>
            </w:pPr>
            <w:proofErr w:type="spellStart"/>
            <w:r>
              <w:rPr>
                <w:rFonts w:ascii="Century Gothic" w:eastAsia="Century Gothic" w:hAnsi="Century Gothic" w:cs="Century Gothic"/>
                <w:sz w:val="24"/>
              </w:rPr>
              <w:t>Braian</w:t>
            </w:r>
            <w:proofErr w:type="spellEnd"/>
            <w:r>
              <w:rPr>
                <w:rFonts w:ascii="Century Gothic" w:eastAsia="Century Gothic" w:hAnsi="Century Gothic" w:cs="Century Gothic"/>
                <w:sz w:val="24"/>
              </w:rPr>
              <w:t xml:space="preserve"> Aracena</w:t>
            </w:r>
          </w:p>
        </w:tc>
        <w:tc>
          <w:tcPr>
            <w:tcW w:w="1732" w:type="dxa"/>
            <w:tcBorders>
              <w:top w:val="single" w:sz="2" w:space="0" w:color="DBE5F1"/>
              <w:left w:val="single" w:sz="2" w:space="0" w:color="95B3D7"/>
              <w:bottom w:val="single" w:sz="2" w:space="0" w:color="95B3D7"/>
              <w:right w:val="nil"/>
            </w:tcBorders>
            <w:shd w:val="clear" w:color="auto" w:fill="DBE5F1"/>
          </w:tcPr>
          <w:p w14:paraId="191B7EEC" w14:textId="77777777" w:rsidR="00A938C9" w:rsidRDefault="00A938C9">
            <w:pPr>
              <w:jc w:val="both"/>
            </w:pPr>
            <w:r>
              <w:rPr>
                <w:rFonts w:ascii="Century Gothic" w:eastAsia="Century Gothic" w:hAnsi="Century Gothic" w:cs="Century Gothic"/>
                <w:sz w:val="24"/>
              </w:rPr>
              <w:t xml:space="preserve"> Jonatán A. Cruz Díaz</w:t>
            </w:r>
          </w:p>
          <w:p w14:paraId="4EE0ED2A" w14:textId="77777777" w:rsidR="00A938C9" w:rsidRDefault="00A938C9">
            <w:pPr>
              <w:jc w:val="both"/>
            </w:pPr>
          </w:p>
          <w:p w14:paraId="25F73E66" w14:textId="77777777" w:rsidR="00A938C9" w:rsidRDefault="00A938C9">
            <w:pPr>
              <w:jc w:val="both"/>
              <w:rPr>
                <w:rFonts w:ascii="Century Gothic" w:eastAsia="Century Gothic" w:hAnsi="Century Gothic" w:cs="Century Gothic"/>
                <w:sz w:val="24"/>
              </w:rPr>
            </w:pPr>
            <w:r>
              <w:rPr>
                <w:rFonts w:ascii="Century Gothic" w:eastAsia="Century Gothic" w:hAnsi="Century Gothic" w:cs="Century Gothic"/>
                <w:sz w:val="24"/>
              </w:rPr>
              <w:t>Víctor Hidalgo</w:t>
            </w:r>
          </w:p>
          <w:p w14:paraId="1921963D" w14:textId="77777777" w:rsidR="00A938C9" w:rsidRDefault="00A938C9">
            <w:pPr>
              <w:jc w:val="both"/>
              <w:rPr>
                <w:rFonts w:ascii="Century Gothic" w:eastAsia="Century Gothic" w:hAnsi="Century Gothic" w:cs="Century Gothic"/>
                <w:sz w:val="24"/>
              </w:rPr>
            </w:pPr>
          </w:p>
          <w:p w14:paraId="388D6B11" w14:textId="77777777" w:rsidR="00A938C9" w:rsidRDefault="00A938C9">
            <w:pPr>
              <w:jc w:val="both"/>
              <w:rPr>
                <w:rFonts w:ascii="Calibri" w:eastAsia="SimSun" w:hAnsi="Calibri" w:cs="SimSun"/>
              </w:rPr>
            </w:pPr>
            <w:proofErr w:type="spellStart"/>
            <w:r>
              <w:rPr>
                <w:rFonts w:ascii="Century Gothic" w:eastAsia="Century Gothic" w:hAnsi="Century Gothic" w:cs="Century Gothic"/>
                <w:sz w:val="24"/>
              </w:rPr>
              <w:t>Braian</w:t>
            </w:r>
            <w:proofErr w:type="spellEnd"/>
            <w:r>
              <w:rPr>
                <w:rFonts w:ascii="Century Gothic" w:eastAsia="Century Gothic" w:hAnsi="Century Gothic" w:cs="Century Gothic"/>
                <w:sz w:val="24"/>
              </w:rPr>
              <w:t xml:space="preserve"> Aracena</w:t>
            </w:r>
          </w:p>
        </w:tc>
      </w:tr>
    </w:tbl>
    <w:p w14:paraId="5B4D6D95"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4471D9C6"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62F8B0DC"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79A5C1FC"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b/>
          <w:sz w:val="24"/>
        </w:rPr>
        <w:t>2.8 Historia</w:t>
      </w:r>
    </w:p>
    <w:p w14:paraId="670FC71F"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r>
        <w:rPr>
          <w:rFonts w:ascii="Century Gothic" w:eastAsia="Century Gothic" w:hAnsi="Century Gothic" w:cs="Century Gothic"/>
          <w:sz w:val="24"/>
        </w:rPr>
        <w:t>Debe ser interesante y dinámica. Donde el personaje principal tendrá que aventurarse por diferentes mundos para poder alcanzar sus objetivos. La historia de nuestro juego trata de  un chico que se despierta en una isla, donde no tiene la menor idea de que se convirtió en un personaje de un juego. En dicha isla, descubre una espada dentro de un pequeño cofre y empieza a explorar. Lamentablemente, se encuentra con un dragón imposible de matar y cuando no le quedan más fuerzas se desmaya. Luego, se despierta en mundo totalmente diferente y empieza su aventura desde cero.</w:t>
      </w:r>
    </w:p>
    <w:p w14:paraId="6356E3B9"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176B2CE4" w14:textId="77777777" w:rsidR="00A938C9" w:rsidRDefault="00A938C9" w:rsidP="00A938C9">
      <w:pPr>
        <w:tabs>
          <w:tab w:val="left" w:pos="8647"/>
        </w:tabs>
        <w:spacing w:after="0" w:line="240" w:lineRule="auto"/>
        <w:jc w:val="both"/>
        <w:rPr>
          <w:rFonts w:ascii="Century Gothic" w:eastAsia="Century Gothic" w:hAnsi="Century Gothic" w:cs="Century Gothic"/>
          <w:b/>
          <w:sz w:val="24"/>
        </w:rPr>
      </w:pPr>
    </w:p>
    <w:p w14:paraId="4AD61B0B" w14:textId="77777777" w:rsidR="00A938C9" w:rsidRPr="00782F67" w:rsidRDefault="00A938C9" w:rsidP="00EB702B">
      <w:pPr>
        <w:tabs>
          <w:tab w:val="left" w:pos="8647"/>
        </w:tabs>
        <w:spacing w:after="0" w:line="240" w:lineRule="auto"/>
        <w:jc w:val="both"/>
        <w:rPr>
          <w:rFonts w:ascii="Century Gothic" w:eastAsia="Century Gothic" w:hAnsi="Century Gothic" w:cs="Century Gothic"/>
          <w:sz w:val="24"/>
        </w:rPr>
      </w:pPr>
    </w:p>
    <w:sectPr w:rsidR="00A938C9" w:rsidRPr="00782F67" w:rsidSect="001711C6">
      <w:pgSz w:w="11910" w:h="16840"/>
      <w:pgMar w:top="1580" w:right="13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27B08"/>
    <w:multiLevelType w:val="hybridMultilevel"/>
    <w:tmpl w:val="839EEC9E"/>
    <w:lvl w:ilvl="0" w:tplc="EE4C942A">
      <w:numFmt w:val="bullet"/>
      <w:lvlText w:val=""/>
      <w:lvlJc w:val="left"/>
      <w:pPr>
        <w:ind w:left="810" w:hanging="360"/>
      </w:pPr>
      <w:rPr>
        <w:rFonts w:ascii="Wingdings" w:eastAsia="Wingdings" w:hAnsi="Wingdings" w:cs="Wingdings" w:hint="default"/>
        <w:w w:val="100"/>
        <w:position w:val="10"/>
        <w:sz w:val="22"/>
        <w:szCs w:val="22"/>
        <w:lang w:val="es-ES" w:eastAsia="en-US" w:bidi="ar-SA"/>
      </w:rPr>
    </w:lvl>
    <w:lvl w:ilvl="1" w:tplc="AE765286">
      <w:numFmt w:val="bullet"/>
      <w:lvlText w:val="•"/>
      <w:lvlJc w:val="left"/>
      <w:pPr>
        <w:ind w:left="1652" w:hanging="360"/>
      </w:pPr>
      <w:rPr>
        <w:rFonts w:hint="default"/>
        <w:lang w:val="es-ES" w:eastAsia="en-US" w:bidi="ar-SA"/>
      </w:rPr>
    </w:lvl>
    <w:lvl w:ilvl="2" w:tplc="652E356A">
      <w:numFmt w:val="bullet"/>
      <w:lvlText w:val="•"/>
      <w:lvlJc w:val="left"/>
      <w:pPr>
        <w:ind w:left="2495" w:hanging="360"/>
      </w:pPr>
      <w:rPr>
        <w:rFonts w:hint="default"/>
        <w:lang w:val="es-ES" w:eastAsia="en-US" w:bidi="ar-SA"/>
      </w:rPr>
    </w:lvl>
    <w:lvl w:ilvl="3" w:tplc="6E482F58">
      <w:numFmt w:val="bullet"/>
      <w:lvlText w:val="•"/>
      <w:lvlJc w:val="left"/>
      <w:pPr>
        <w:ind w:left="3337" w:hanging="360"/>
      </w:pPr>
      <w:rPr>
        <w:rFonts w:hint="default"/>
        <w:lang w:val="es-ES" w:eastAsia="en-US" w:bidi="ar-SA"/>
      </w:rPr>
    </w:lvl>
    <w:lvl w:ilvl="4" w:tplc="938A8830">
      <w:numFmt w:val="bullet"/>
      <w:lvlText w:val="•"/>
      <w:lvlJc w:val="left"/>
      <w:pPr>
        <w:ind w:left="4180" w:hanging="360"/>
      </w:pPr>
      <w:rPr>
        <w:rFonts w:hint="default"/>
        <w:lang w:val="es-ES" w:eastAsia="en-US" w:bidi="ar-SA"/>
      </w:rPr>
    </w:lvl>
    <w:lvl w:ilvl="5" w:tplc="34C49F4A">
      <w:numFmt w:val="bullet"/>
      <w:lvlText w:val="•"/>
      <w:lvlJc w:val="left"/>
      <w:pPr>
        <w:ind w:left="5023" w:hanging="360"/>
      </w:pPr>
      <w:rPr>
        <w:rFonts w:hint="default"/>
        <w:lang w:val="es-ES" w:eastAsia="en-US" w:bidi="ar-SA"/>
      </w:rPr>
    </w:lvl>
    <w:lvl w:ilvl="6" w:tplc="85E4155E">
      <w:numFmt w:val="bullet"/>
      <w:lvlText w:val="•"/>
      <w:lvlJc w:val="left"/>
      <w:pPr>
        <w:ind w:left="5865" w:hanging="360"/>
      </w:pPr>
      <w:rPr>
        <w:rFonts w:hint="default"/>
        <w:lang w:val="es-ES" w:eastAsia="en-US" w:bidi="ar-SA"/>
      </w:rPr>
    </w:lvl>
    <w:lvl w:ilvl="7" w:tplc="32A66390">
      <w:numFmt w:val="bullet"/>
      <w:lvlText w:val="•"/>
      <w:lvlJc w:val="left"/>
      <w:pPr>
        <w:ind w:left="6708" w:hanging="360"/>
      </w:pPr>
      <w:rPr>
        <w:rFonts w:hint="default"/>
        <w:lang w:val="es-ES" w:eastAsia="en-US" w:bidi="ar-SA"/>
      </w:rPr>
    </w:lvl>
    <w:lvl w:ilvl="8" w:tplc="FF34335E">
      <w:numFmt w:val="bullet"/>
      <w:lvlText w:val="•"/>
      <w:lvlJc w:val="left"/>
      <w:pPr>
        <w:ind w:left="7551" w:hanging="360"/>
      </w:pPr>
      <w:rPr>
        <w:rFonts w:hint="default"/>
        <w:lang w:val="es-ES" w:eastAsia="en-US" w:bidi="ar-SA"/>
      </w:rPr>
    </w:lvl>
  </w:abstractNum>
  <w:abstractNum w:abstractNumId="1" w15:restartNumberingAfterBreak="0">
    <w:nsid w:val="457E3EE7"/>
    <w:multiLevelType w:val="hybridMultilevel"/>
    <w:tmpl w:val="B4A8087A"/>
    <w:lvl w:ilvl="0" w:tplc="7B443F8C">
      <w:numFmt w:val="bullet"/>
      <w:lvlText w:val=""/>
      <w:lvlJc w:val="left"/>
      <w:pPr>
        <w:ind w:left="479" w:hanging="360"/>
      </w:pPr>
      <w:rPr>
        <w:rFonts w:ascii="Wingdings" w:eastAsia="Wingdings" w:hAnsi="Wingdings" w:cs="Wingdings" w:hint="default"/>
        <w:w w:val="100"/>
        <w:position w:val="4"/>
        <w:sz w:val="22"/>
        <w:szCs w:val="22"/>
        <w:lang w:val="es-ES" w:eastAsia="en-US" w:bidi="ar-SA"/>
      </w:rPr>
    </w:lvl>
    <w:lvl w:ilvl="1" w:tplc="37E26A3E">
      <w:numFmt w:val="bullet"/>
      <w:lvlText w:val="•"/>
      <w:lvlJc w:val="left"/>
      <w:pPr>
        <w:ind w:left="1368" w:hanging="360"/>
      </w:pPr>
      <w:rPr>
        <w:rFonts w:hint="default"/>
        <w:lang w:val="es-ES" w:eastAsia="en-US" w:bidi="ar-SA"/>
      </w:rPr>
    </w:lvl>
    <w:lvl w:ilvl="2" w:tplc="4A9CCCC6">
      <w:numFmt w:val="bullet"/>
      <w:lvlText w:val="•"/>
      <w:lvlJc w:val="left"/>
      <w:pPr>
        <w:ind w:left="2257" w:hanging="360"/>
      </w:pPr>
      <w:rPr>
        <w:rFonts w:hint="default"/>
        <w:lang w:val="es-ES" w:eastAsia="en-US" w:bidi="ar-SA"/>
      </w:rPr>
    </w:lvl>
    <w:lvl w:ilvl="3" w:tplc="7CCABFD8">
      <w:numFmt w:val="bullet"/>
      <w:lvlText w:val="•"/>
      <w:lvlJc w:val="left"/>
      <w:pPr>
        <w:ind w:left="3145" w:hanging="360"/>
      </w:pPr>
      <w:rPr>
        <w:rFonts w:hint="default"/>
        <w:lang w:val="es-ES" w:eastAsia="en-US" w:bidi="ar-SA"/>
      </w:rPr>
    </w:lvl>
    <w:lvl w:ilvl="4" w:tplc="49BAEBF2">
      <w:numFmt w:val="bullet"/>
      <w:lvlText w:val="•"/>
      <w:lvlJc w:val="left"/>
      <w:pPr>
        <w:ind w:left="4034" w:hanging="360"/>
      </w:pPr>
      <w:rPr>
        <w:rFonts w:hint="default"/>
        <w:lang w:val="es-ES" w:eastAsia="en-US" w:bidi="ar-SA"/>
      </w:rPr>
    </w:lvl>
    <w:lvl w:ilvl="5" w:tplc="23420D90">
      <w:numFmt w:val="bullet"/>
      <w:lvlText w:val="•"/>
      <w:lvlJc w:val="left"/>
      <w:pPr>
        <w:ind w:left="4923" w:hanging="360"/>
      </w:pPr>
      <w:rPr>
        <w:rFonts w:hint="default"/>
        <w:lang w:val="es-ES" w:eastAsia="en-US" w:bidi="ar-SA"/>
      </w:rPr>
    </w:lvl>
    <w:lvl w:ilvl="6" w:tplc="B2E69BD8">
      <w:numFmt w:val="bullet"/>
      <w:lvlText w:val="•"/>
      <w:lvlJc w:val="left"/>
      <w:pPr>
        <w:ind w:left="5811" w:hanging="360"/>
      </w:pPr>
      <w:rPr>
        <w:rFonts w:hint="default"/>
        <w:lang w:val="es-ES" w:eastAsia="en-US" w:bidi="ar-SA"/>
      </w:rPr>
    </w:lvl>
    <w:lvl w:ilvl="7" w:tplc="384AEF62">
      <w:numFmt w:val="bullet"/>
      <w:lvlText w:val="•"/>
      <w:lvlJc w:val="left"/>
      <w:pPr>
        <w:ind w:left="6700" w:hanging="360"/>
      </w:pPr>
      <w:rPr>
        <w:rFonts w:hint="default"/>
        <w:lang w:val="es-ES" w:eastAsia="en-US" w:bidi="ar-SA"/>
      </w:rPr>
    </w:lvl>
    <w:lvl w:ilvl="8" w:tplc="350EC2FA">
      <w:numFmt w:val="bullet"/>
      <w:lvlText w:val="•"/>
      <w:lvlJc w:val="left"/>
      <w:pPr>
        <w:ind w:left="7589" w:hanging="360"/>
      </w:pPr>
      <w:rPr>
        <w:rFonts w:hint="default"/>
        <w:lang w:val="es-ES" w:eastAsia="en-US" w:bidi="ar-SA"/>
      </w:rPr>
    </w:lvl>
  </w:abstractNum>
  <w:abstractNum w:abstractNumId="2" w15:restartNumberingAfterBreak="0">
    <w:nsid w:val="6A384268"/>
    <w:multiLevelType w:val="multilevel"/>
    <w:tmpl w:val="A4A49E9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8E2"/>
    <w:rsid w:val="000258FC"/>
    <w:rsid w:val="00045B17"/>
    <w:rsid w:val="00097A47"/>
    <w:rsid w:val="00132AC1"/>
    <w:rsid w:val="001711C6"/>
    <w:rsid w:val="00177FA1"/>
    <w:rsid w:val="00192984"/>
    <w:rsid w:val="002F572F"/>
    <w:rsid w:val="003C1393"/>
    <w:rsid w:val="0057545F"/>
    <w:rsid w:val="005817E4"/>
    <w:rsid w:val="005B1B80"/>
    <w:rsid w:val="005E76AB"/>
    <w:rsid w:val="00746B53"/>
    <w:rsid w:val="007765DF"/>
    <w:rsid w:val="00782F67"/>
    <w:rsid w:val="009A6539"/>
    <w:rsid w:val="009E40CA"/>
    <w:rsid w:val="009E4169"/>
    <w:rsid w:val="009E7B1A"/>
    <w:rsid w:val="00A938C9"/>
    <w:rsid w:val="00AF5F53"/>
    <w:rsid w:val="00BE0C1C"/>
    <w:rsid w:val="00C31BEB"/>
    <w:rsid w:val="00CE6B7A"/>
    <w:rsid w:val="00D228E2"/>
    <w:rsid w:val="00D437E4"/>
    <w:rsid w:val="00DD3AA3"/>
    <w:rsid w:val="00E63706"/>
    <w:rsid w:val="00E67B9C"/>
    <w:rsid w:val="00EB702B"/>
    <w:rsid w:val="00F97F5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BD44F"/>
  <w15:chartTrackingRefBased/>
  <w15:docId w15:val="{767F72E5-3B4E-4DB9-BD36-2EF818B31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F53"/>
  </w:style>
  <w:style w:type="paragraph" w:styleId="Heading1">
    <w:name w:val="heading 1"/>
    <w:basedOn w:val="Normal"/>
    <w:link w:val="Heading1Char"/>
    <w:uiPriority w:val="1"/>
    <w:qFormat/>
    <w:rsid w:val="009A6539"/>
    <w:pPr>
      <w:widowControl w:val="0"/>
      <w:autoSpaceDE w:val="0"/>
      <w:autoSpaceDN w:val="0"/>
      <w:spacing w:after="0" w:line="240" w:lineRule="auto"/>
      <w:ind w:left="95" w:right="3"/>
      <w:jc w:val="center"/>
      <w:outlineLvl w:val="0"/>
    </w:pPr>
    <w:rPr>
      <w:rFonts w:ascii="Times New Roman" w:eastAsia="Times New Roman" w:hAnsi="Times New Roman" w:cs="Times New Roman"/>
      <w:b/>
      <w:bCs/>
      <w:sz w:val="28"/>
      <w:szCs w:val="28"/>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A6539"/>
    <w:rPr>
      <w:rFonts w:ascii="Times New Roman" w:eastAsia="Times New Roman" w:hAnsi="Times New Roman" w:cs="Times New Roman"/>
      <w:b/>
      <w:bCs/>
      <w:sz w:val="28"/>
      <w:szCs w:val="28"/>
      <w:lang w:val="es-ES"/>
    </w:rPr>
  </w:style>
  <w:style w:type="paragraph" w:styleId="BodyText">
    <w:name w:val="Body Text"/>
    <w:basedOn w:val="Normal"/>
    <w:link w:val="BodyTextChar"/>
    <w:uiPriority w:val="1"/>
    <w:qFormat/>
    <w:rsid w:val="009A6539"/>
    <w:pPr>
      <w:widowControl w:val="0"/>
      <w:autoSpaceDE w:val="0"/>
      <w:autoSpaceDN w:val="0"/>
      <w:spacing w:after="0" w:line="240" w:lineRule="auto"/>
    </w:pPr>
    <w:rPr>
      <w:rFonts w:ascii="Times New Roman" w:eastAsia="Times New Roman" w:hAnsi="Times New Roman" w:cs="Times New Roman"/>
      <w:lang w:val="es-ES"/>
    </w:rPr>
  </w:style>
  <w:style w:type="character" w:customStyle="1" w:styleId="BodyTextChar">
    <w:name w:val="Body Text Char"/>
    <w:basedOn w:val="DefaultParagraphFont"/>
    <w:link w:val="BodyText"/>
    <w:uiPriority w:val="1"/>
    <w:rsid w:val="009A6539"/>
    <w:rPr>
      <w:rFonts w:ascii="Times New Roman" w:eastAsia="Times New Roman" w:hAnsi="Times New Roman" w:cs="Times New Roman"/>
      <w:lang w:val="es-ES"/>
    </w:rPr>
  </w:style>
  <w:style w:type="paragraph" w:styleId="Title">
    <w:name w:val="Title"/>
    <w:basedOn w:val="Normal"/>
    <w:link w:val="TitleChar"/>
    <w:uiPriority w:val="1"/>
    <w:qFormat/>
    <w:rsid w:val="009A6539"/>
    <w:pPr>
      <w:widowControl w:val="0"/>
      <w:autoSpaceDE w:val="0"/>
      <w:autoSpaceDN w:val="0"/>
      <w:spacing w:before="59" w:after="0" w:line="240" w:lineRule="auto"/>
      <w:ind w:left="95" w:right="182"/>
      <w:jc w:val="center"/>
    </w:pPr>
    <w:rPr>
      <w:rFonts w:ascii="Times New Roman" w:eastAsia="Times New Roman" w:hAnsi="Times New Roman" w:cs="Times New Roman"/>
      <w:b/>
      <w:bCs/>
      <w:sz w:val="36"/>
      <w:szCs w:val="36"/>
      <w:lang w:val="es-ES"/>
    </w:rPr>
  </w:style>
  <w:style w:type="character" w:customStyle="1" w:styleId="TitleChar">
    <w:name w:val="Title Char"/>
    <w:basedOn w:val="DefaultParagraphFont"/>
    <w:link w:val="Title"/>
    <w:uiPriority w:val="1"/>
    <w:rsid w:val="009A6539"/>
    <w:rPr>
      <w:rFonts w:ascii="Times New Roman" w:eastAsia="Times New Roman" w:hAnsi="Times New Roman" w:cs="Times New Roman"/>
      <w:b/>
      <w:bCs/>
      <w:sz w:val="36"/>
      <w:szCs w:val="36"/>
      <w:lang w:val="es-ES"/>
    </w:rPr>
  </w:style>
  <w:style w:type="paragraph" w:styleId="ListParagraph">
    <w:name w:val="List Paragraph"/>
    <w:basedOn w:val="Normal"/>
    <w:uiPriority w:val="1"/>
    <w:qFormat/>
    <w:rsid w:val="009A6539"/>
    <w:pPr>
      <w:ind w:left="720"/>
      <w:contextualSpacing/>
    </w:pPr>
  </w:style>
  <w:style w:type="table" w:customStyle="1" w:styleId="TableGrid">
    <w:name w:val="TableGrid"/>
    <w:rsid w:val="00782F67"/>
    <w:pPr>
      <w:spacing w:after="0" w:line="240" w:lineRule="auto"/>
    </w:pPr>
    <w:rPr>
      <w:rFonts w:eastAsiaTheme="minorEastAsia"/>
      <w:lang w:eastAsia="es-D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72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290</Words>
  <Characters>1599</Characters>
  <Application>Microsoft Office Word</Application>
  <DocSecurity>0</DocSecurity>
  <Lines>13</Lines>
  <Paragraphs>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Mendoza</dc:creator>
  <cp:keywords/>
  <dc:description/>
  <cp:lastModifiedBy>Victor Jose Hidalgo de la Hoz</cp:lastModifiedBy>
  <cp:revision>4</cp:revision>
  <dcterms:created xsi:type="dcterms:W3CDTF">2022-04-08T16:24:00Z</dcterms:created>
  <dcterms:modified xsi:type="dcterms:W3CDTF">2022-04-10T13:55:00Z</dcterms:modified>
</cp:coreProperties>
</file>