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800" w:lineRule="auto"/>
        <w:jc w:val="center"/>
        <w:rPr/>
      </w:pPr>
      <w:r w:rsidDel="00000000" w:rsidR="00000000" w:rsidRPr="00000000">
        <w:rPr>
          <w:b w:val="1"/>
          <w:bCs w:val="1"/>
          <w:color w:val="17365d"/>
          <w:sz w:val="68"/>
          <w:szCs w:val="68"/>
          <w:rtl w:val="0"/>
        </w:rPr>
        <w:t xml:space="preserve">FERREMUNDO</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1f4e79"/>
          <w:sz w:val="38"/>
          <w:szCs w:val="38"/>
          <w:rtl w:val="0"/>
        </w:rPr>
        <w:t xml:space="preserve">ESPECIFICACIÓN DE REQUISITOS DE SOFTWARE</w:t>
      </w:r>
      <w:r w:rsidDel="00000000" w:rsidR="00000000" w:rsidRPr="00000000">
        <w:rPr>
          <w:rtl w:val="0"/>
        </w:rPr>
      </w:r>
    </w:p>
    <w:p w:rsidR="00000000" w:rsidDel="00000000" w:rsidP="00000000" w:rsidRDefault="00000000" w:rsidRPr="00000000" w14:paraId="00000003">
      <w:pPr>
        <w:spacing w:before="240" w:lineRule="auto"/>
        <w:jc w:val="center"/>
        <w:rPr/>
      </w:pPr>
      <w:r w:rsidDel="00000000" w:rsidR="00000000" w:rsidRPr="00000000">
        <w:rPr>
          <w:color w:val="666666"/>
          <w:sz w:val="24"/>
          <w:szCs w:val="24"/>
          <w:rtl w:val="0"/>
        </w:rPr>
        <w:t xml:space="preserve">ERS · Sistema de comercio electrónico para ferretería</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br w:type="textWrapping"/>
      </w:r>
    </w:p>
    <w:tbl>
      <w:tblPr>
        <w:tblStyle w:val="Table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17365d" w:val="clear"/>
            <w:vAlign w:val="center"/>
          </w:tcPr>
          <w:p w:rsidR="00000000" w:rsidDel="00000000" w:rsidP="00000000" w:rsidRDefault="00000000" w:rsidRPr="00000000" w14:paraId="00000005">
            <w:pPr>
              <w:spacing w:after="20" w:lineRule="auto"/>
              <w:rPr/>
            </w:pPr>
            <w:r w:rsidDel="00000000" w:rsidR="00000000" w:rsidRPr="00000000">
              <w:rPr>
                <w:rFonts w:ascii="Aptos" w:cs="Aptos" w:eastAsia="Aptos" w:hAnsi="Aptos"/>
                <w:b w:val="1"/>
                <w:bCs w:val="1"/>
                <w:color w:val="ffffff"/>
                <w:sz w:val="18"/>
                <w:szCs w:val="18"/>
                <w:rtl w:val="0"/>
              </w:rPr>
              <w:t xml:space="preserve">Campo</w:t>
            </w:r>
            <w:r w:rsidDel="00000000" w:rsidR="00000000" w:rsidRPr="00000000">
              <w:rPr>
                <w:rtl w:val="0"/>
              </w:rPr>
            </w:r>
          </w:p>
        </w:tc>
        <w:tc>
          <w:tcPr>
            <w:shd w:fill="17365d" w:val="clear"/>
            <w:vAlign w:val="center"/>
          </w:tcPr>
          <w:p w:rsidR="00000000" w:rsidDel="00000000" w:rsidP="00000000" w:rsidRDefault="00000000" w:rsidRPr="00000000" w14:paraId="00000006">
            <w:pPr>
              <w:spacing w:after="20" w:lineRule="auto"/>
              <w:rPr/>
            </w:pPr>
            <w:r w:rsidDel="00000000" w:rsidR="00000000" w:rsidRPr="00000000">
              <w:rPr>
                <w:rFonts w:ascii="Aptos" w:cs="Aptos" w:eastAsia="Aptos" w:hAnsi="Aptos"/>
                <w:b w:val="1"/>
                <w:bCs w:val="1"/>
                <w:color w:val="ffffff"/>
                <w:sz w:val="18"/>
                <w:szCs w:val="18"/>
                <w:rtl w:val="0"/>
              </w:rPr>
              <w:t xml:space="preserve">Detalle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7">
            <w:pPr>
              <w:spacing w:after="20" w:lineRule="auto"/>
              <w:rPr/>
            </w:pPr>
            <w:r w:rsidDel="00000000" w:rsidR="00000000" w:rsidRPr="00000000">
              <w:rPr>
                <w:rFonts w:ascii="Aptos" w:cs="Aptos" w:eastAsia="Aptos" w:hAnsi="Aptos"/>
                <w:b w:val="0"/>
                <w:bCs w:val="0"/>
                <w:sz w:val="18"/>
                <w:szCs w:val="18"/>
                <w:rtl w:val="0"/>
              </w:rPr>
              <w:t xml:space="preserve">Nombre institucional del negocio en documentación</w:t>
            </w:r>
            <w:r w:rsidDel="00000000" w:rsidR="00000000" w:rsidRPr="00000000">
              <w:rPr>
                <w:rtl w:val="0"/>
              </w:rPr>
            </w:r>
          </w:p>
        </w:tc>
        <w:tc>
          <w:tcPr>
            <w:vAlign w:val="center"/>
          </w:tcPr>
          <w:p w:rsidR="00000000" w:rsidDel="00000000" w:rsidP="00000000" w:rsidRDefault="00000000" w:rsidRPr="00000000" w14:paraId="00000008">
            <w:pPr>
              <w:spacing w:after="20" w:lineRule="auto"/>
              <w:rPr/>
            </w:pPr>
            <w:r w:rsidDel="00000000" w:rsidR="00000000" w:rsidRPr="00000000">
              <w:rPr>
                <w:rFonts w:ascii="Aptos" w:cs="Aptos" w:eastAsia="Aptos" w:hAnsi="Aptos"/>
                <w:b w:val="0"/>
                <w:bCs w:val="0"/>
                <w:sz w:val="18"/>
                <w:szCs w:val="18"/>
                <w:rtl w:val="0"/>
              </w:rPr>
              <w:t xml:space="preserve">Ferretería ConstruMax (denominación presente en parte de los antecedentes; confirmar nombre definitivo)</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009">
            <w:pPr>
              <w:spacing w:after="20" w:lineRule="auto"/>
              <w:rPr/>
            </w:pPr>
            <w:r w:rsidDel="00000000" w:rsidR="00000000" w:rsidRPr="00000000">
              <w:rPr>
                <w:rFonts w:ascii="Aptos" w:cs="Aptos" w:eastAsia="Aptos" w:hAnsi="Aptos"/>
                <w:b w:val="0"/>
                <w:bCs w:val="0"/>
                <w:sz w:val="18"/>
                <w:szCs w:val="18"/>
                <w:rtl w:val="0"/>
              </w:rPr>
              <w:t xml:space="preserve">Proyecto</w:t>
            </w:r>
            <w:r w:rsidDel="00000000" w:rsidR="00000000" w:rsidRPr="00000000">
              <w:rPr>
                <w:rtl w:val="0"/>
              </w:rPr>
            </w:r>
          </w:p>
        </w:tc>
        <w:tc>
          <w:tcPr>
            <w:shd w:fill="f2f5f8" w:val="clear"/>
            <w:vAlign w:val="center"/>
          </w:tcPr>
          <w:p w:rsidR="00000000" w:rsidDel="00000000" w:rsidP="00000000" w:rsidRDefault="00000000" w:rsidRPr="00000000" w14:paraId="0000000A">
            <w:pPr>
              <w:spacing w:after="20" w:lineRule="auto"/>
              <w:rPr/>
            </w:pPr>
            <w:r w:rsidDel="00000000" w:rsidR="00000000" w:rsidRPr="00000000">
              <w:rPr>
                <w:rFonts w:ascii="Aptos" w:cs="Aptos" w:eastAsia="Aptos" w:hAnsi="Aptos"/>
                <w:b w:val="0"/>
                <w:bCs w:val="0"/>
                <w:sz w:val="18"/>
                <w:szCs w:val="18"/>
                <w:rtl w:val="0"/>
              </w:rPr>
              <w:t xml:space="preserve">FerreMundo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B">
            <w:pPr>
              <w:spacing w:after="20" w:lineRule="auto"/>
              <w:rPr/>
            </w:pPr>
            <w:r w:rsidDel="00000000" w:rsidR="00000000" w:rsidRPr="00000000">
              <w:rPr>
                <w:rFonts w:ascii="Aptos" w:cs="Aptos" w:eastAsia="Aptos" w:hAnsi="Aptos"/>
                <w:b w:val="0"/>
                <w:bCs w:val="0"/>
                <w:sz w:val="18"/>
                <w:szCs w:val="18"/>
                <w:rtl w:val="0"/>
              </w:rPr>
              <w:t xml:space="preserve">Asignatura</w:t>
            </w:r>
            <w:r w:rsidDel="00000000" w:rsidR="00000000" w:rsidRPr="00000000">
              <w:rPr>
                <w:rtl w:val="0"/>
              </w:rPr>
            </w:r>
          </w:p>
        </w:tc>
        <w:tc>
          <w:tcPr>
            <w:vAlign w:val="center"/>
          </w:tcPr>
          <w:p w:rsidR="00000000" w:rsidDel="00000000" w:rsidP="00000000" w:rsidRDefault="00000000" w:rsidRPr="00000000" w14:paraId="0000000C">
            <w:pPr>
              <w:spacing w:after="20" w:lineRule="auto"/>
              <w:rPr/>
            </w:pPr>
            <w:r w:rsidDel="00000000" w:rsidR="00000000" w:rsidRPr="00000000">
              <w:rPr>
                <w:rFonts w:ascii="Aptos" w:cs="Aptos" w:eastAsia="Aptos" w:hAnsi="Aptos"/>
                <w:b w:val="0"/>
                <w:bCs w:val="0"/>
                <w:sz w:val="18"/>
                <w:szCs w:val="18"/>
                <w:rtl w:val="0"/>
              </w:rPr>
              <w:t xml:space="preserve">CAPSTONE_011V</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00D">
            <w:pPr>
              <w:spacing w:after="20" w:lineRule="auto"/>
              <w:rPr/>
            </w:pPr>
            <w:r w:rsidDel="00000000" w:rsidR="00000000" w:rsidRPr="00000000">
              <w:rPr>
                <w:rFonts w:ascii="Aptos" w:cs="Aptos" w:eastAsia="Aptos" w:hAnsi="Aptos"/>
                <w:b w:val="0"/>
                <w:bCs w:val="0"/>
                <w:sz w:val="18"/>
                <w:szCs w:val="18"/>
                <w:rtl w:val="0"/>
              </w:rPr>
              <w:t xml:space="preserve">Carrera</w:t>
            </w:r>
            <w:r w:rsidDel="00000000" w:rsidR="00000000" w:rsidRPr="00000000">
              <w:rPr>
                <w:rtl w:val="0"/>
              </w:rPr>
            </w:r>
          </w:p>
        </w:tc>
        <w:tc>
          <w:tcPr>
            <w:shd w:fill="f2f5f8" w:val="clear"/>
            <w:vAlign w:val="center"/>
          </w:tcPr>
          <w:p w:rsidR="00000000" w:rsidDel="00000000" w:rsidP="00000000" w:rsidRDefault="00000000" w:rsidRPr="00000000" w14:paraId="0000000E">
            <w:pPr>
              <w:spacing w:after="20" w:lineRule="auto"/>
              <w:rPr/>
            </w:pPr>
            <w:r w:rsidDel="00000000" w:rsidR="00000000" w:rsidRPr="00000000">
              <w:rPr>
                <w:rFonts w:ascii="Aptos" w:cs="Aptos" w:eastAsia="Aptos" w:hAnsi="Aptos"/>
                <w:b w:val="0"/>
                <w:bCs w:val="0"/>
                <w:sz w:val="18"/>
                <w:szCs w:val="18"/>
                <w:rtl w:val="0"/>
              </w:rPr>
              <w:t xml:space="preserve">Ingeniería en Informática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F">
            <w:pPr>
              <w:spacing w:after="20" w:lineRule="auto"/>
              <w:rPr/>
            </w:pPr>
            <w:r w:rsidDel="00000000" w:rsidR="00000000" w:rsidRPr="00000000">
              <w:rPr>
                <w:rFonts w:ascii="Aptos" w:cs="Aptos" w:eastAsia="Aptos" w:hAnsi="Aptos"/>
                <w:b w:val="0"/>
                <w:bCs w:val="0"/>
                <w:sz w:val="18"/>
                <w:szCs w:val="18"/>
                <w:rtl w:val="0"/>
              </w:rPr>
              <w:t xml:space="preserve">Institución</w:t>
            </w:r>
            <w:r w:rsidDel="00000000" w:rsidR="00000000" w:rsidRPr="00000000">
              <w:rPr>
                <w:rtl w:val="0"/>
              </w:rPr>
            </w:r>
          </w:p>
        </w:tc>
        <w:tc>
          <w:tcPr>
            <w:vAlign w:val="center"/>
          </w:tcPr>
          <w:p w:rsidR="00000000" w:rsidDel="00000000" w:rsidP="00000000" w:rsidRDefault="00000000" w:rsidRPr="00000000" w14:paraId="00000010">
            <w:pPr>
              <w:spacing w:after="20" w:lineRule="auto"/>
              <w:rPr/>
            </w:pPr>
            <w:r w:rsidDel="00000000" w:rsidR="00000000" w:rsidRPr="00000000">
              <w:rPr>
                <w:rFonts w:ascii="Aptos" w:cs="Aptos" w:eastAsia="Aptos" w:hAnsi="Aptos"/>
                <w:b w:val="0"/>
                <w:bCs w:val="0"/>
                <w:sz w:val="18"/>
                <w:szCs w:val="18"/>
                <w:rtl w:val="0"/>
              </w:rPr>
              <w:t xml:space="preserve">Duoc UC</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011">
            <w:pPr>
              <w:spacing w:after="20" w:lineRule="auto"/>
              <w:rPr/>
            </w:pPr>
            <w:r w:rsidDel="00000000" w:rsidR="00000000" w:rsidRPr="00000000">
              <w:rPr>
                <w:rFonts w:ascii="Aptos" w:cs="Aptos" w:eastAsia="Aptos" w:hAnsi="Aptos"/>
                <w:b w:val="0"/>
                <w:bCs w:val="0"/>
                <w:sz w:val="18"/>
                <w:szCs w:val="18"/>
                <w:rtl w:val="0"/>
              </w:rPr>
              <w:t xml:space="preserve">Integrantes</w:t>
            </w:r>
            <w:r w:rsidDel="00000000" w:rsidR="00000000" w:rsidRPr="00000000">
              <w:rPr>
                <w:rtl w:val="0"/>
              </w:rPr>
            </w:r>
          </w:p>
        </w:tc>
        <w:tc>
          <w:tcPr>
            <w:shd w:fill="f2f5f8" w:val="clear"/>
            <w:vAlign w:val="center"/>
          </w:tcPr>
          <w:p w:rsidR="00000000" w:rsidDel="00000000" w:rsidP="00000000" w:rsidRDefault="00000000" w:rsidRPr="00000000" w14:paraId="00000012">
            <w:pPr>
              <w:spacing w:after="20" w:lineRule="auto"/>
              <w:rPr/>
            </w:pPr>
            <w:r w:rsidDel="00000000" w:rsidR="00000000" w:rsidRPr="00000000">
              <w:rPr>
                <w:rFonts w:ascii="Aptos" w:cs="Aptos" w:eastAsia="Aptos" w:hAnsi="Aptos"/>
                <w:b w:val="0"/>
                <w:bCs w:val="0"/>
                <w:sz w:val="18"/>
                <w:szCs w:val="18"/>
                <w:rtl w:val="0"/>
              </w:rPr>
              <w:t xml:space="preserve">Jonatan Gordillo — Desarrollo y QA</w:t>
              <w:br w:type="textWrapping"/>
              <w:t xml:space="preserve">Alan Cruz — Jefe de Proyecto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3">
            <w:pPr>
              <w:spacing w:after="20" w:lineRule="auto"/>
              <w:rPr/>
            </w:pPr>
            <w:r w:rsidDel="00000000" w:rsidR="00000000" w:rsidRPr="00000000">
              <w:rPr>
                <w:rFonts w:ascii="Aptos" w:cs="Aptos" w:eastAsia="Aptos" w:hAnsi="Aptos"/>
                <w:b w:val="0"/>
                <w:bCs w:val="0"/>
                <w:sz w:val="18"/>
                <w:szCs w:val="18"/>
                <w:rtl w:val="0"/>
              </w:rPr>
              <w:t xml:space="preserve">Profesor</w:t>
            </w:r>
            <w:r w:rsidDel="00000000" w:rsidR="00000000" w:rsidRPr="00000000">
              <w:rPr>
                <w:rtl w:val="0"/>
              </w:rPr>
            </w:r>
          </w:p>
        </w:tc>
        <w:tc>
          <w:tcPr>
            <w:vAlign w:val="center"/>
          </w:tcPr>
          <w:p w:rsidR="00000000" w:rsidDel="00000000" w:rsidP="00000000" w:rsidRDefault="00000000" w:rsidRPr="00000000" w14:paraId="00000014">
            <w:pPr>
              <w:spacing w:after="20" w:lineRule="auto"/>
              <w:rPr/>
            </w:pPr>
            <w:r w:rsidDel="00000000" w:rsidR="00000000" w:rsidRPr="00000000">
              <w:rPr>
                <w:rFonts w:ascii="Aptos" w:cs="Aptos" w:eastAsia="Aptos" w:hAnsi="Aptos"/>
                <w:b w:val="0"/>
                <w:bCs w:val="0"/>
                <w:sz w:val="18"/>
                <w:szCs w:val="18"/>
                <w:rtl w:val="0"/>
              </w:rPr>
              <w:t xml:space="preserve">Por completar</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015">
            <w:pPr>
              <w:spacing w:after="20" w:lineRule="auto"/>
              <w:rPr/>
            </w:pPr>
            <w:r w:rsidDel="00000000" w:rsidR="00000000" w:rsidRPr="00000000">
              <w:rPr>
                <w:rFonts w:ascii="Aptos" w:cs="Aptos" w:eastAsia="Aptos" w:hAnsi="Aptos"/>
                <w:b w:val="0"/>
                <w:bCs w:val="0"/>
                <w:sz w:val="18"/>
                <w:szCs w:val="18"/>
                <w:rtl w:val="0"/>
              </w:rPr>
              <w:t xml:space="preserve">Versión</w:t>
            </w:r>
            <w:r w:rsidDel="00000000" w:rsidR="00000000" w:rsidRPr="00000000">
              <w:rPr>
                <w:rtl w:val="0"/>
              </w:rPr>
            </w:r>
          </w:p>
        </w:tc>
        <w:tc>
          <w:tcPr>
            <w:shd w:fill="f2f5f8" w:val="clear"/>
            <w:vAlign w:val="center"/>
          </w:tcPr>
          <w:p w:rsidR="00000000" w:rsidDel="00000000" w:rsidP="00000000" w:rsidRDefault="00000000" w:rsidRPr="00000000" w14:paraId="00000016">
            <w:pPr>
              <w:spacing w:after="20" w:lineRule="auto"/>
              <w:rPr/>
            </w:pPr>
            <w:r w:rsidDel="00000000" w:rsidR="00000000" w:rsidRPr="00000000">
              <w:rPr>
                <w:rFonts w:ascii="Aptos" w:cs="Aptos" w:eastAsia="Aptos" w:hAnsi="Aptos"/>
                <w:b w:val="0"/>
                <w:bCs w:val="0"/>
                <w:sz w:val="18"/>
                <w:szCs w:val="18"/>
                <w:rtl w:val="0"/>
              </w:rPr>
              <w:t xml:space="preserve">1.0 — Borrador para revisión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7">
            <w:pPr>
              <w:spacing w:after="20" w:lineRule="auto"/>
              <w:rPr/>
            </w:pPr>
            <w:r w:rsidDel="00000000" w:rsidR="00000000" w:rsidRPr="00000000">
              <w:rPr>
                <w:rFonts w:ascii="Aptos" w:cs="Aptos" w:eastAsia="Aptos" w:hAnsi="Aptos"/>
                <w:b w:val="0"/>
                <w:bCs w:val="0"/>
                <w:sz w:val="18"/>
                <w:szCs w:val="18"/>
                <w:rtl w:val="0"/>
              </w:rPr>
              <w:t xml:space="preserve">Fecha</w:t>
            </w:r>
            <w:r w:rsidDel="00000000" w:rsidR="00000000" w:rsidRPr="00000000">
              <w:rPr>
                <w:rtl w:val="0"/>
              </w:rPr>
            </w:r>
          </w:p>
        </w:tc>
        <w:tc>
          <w:tcPr>
            <w:vAlign w:val="center"/>
          </w:tcPr>
          <w:p w:rsidR="00000000" w:rsidDel="00000000" w:rsidP="00000000" w:rsidRDefault="00000000" w:rsidRPr="00000000" w14:paraId="00000018">
            <w:pPr>
              <w:spacing w:after="20" w:lineRule="auto"/>
              <w:rPr/>
            </w:pPr>
            <w:r w:rsidDel="00000000" w:rsidR="00000000" w:rsidRPr="00000000">
              <w:rPr>
                <w:rFonts w:ascii="Aptos" w:cs="Aptos" w:eastAsia="Aptos" w:hAnsi="Aptos"/>
                <w:b w:val="0"/>
                <w:bCs w:val="0"/>
                <w:sz w:val="18"/>
                <w:szCs w:val="18"/>
                <w:rtl w:val="0"/>
              </w:rPr>
              <w:t xml:space="preserve">22 de octubre de 2026</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019">
            <w:pPr>
              <w:spacing w:after="20" w:lineRule="auto"/>
              <w:rPr/>
            </w:pPr>
            <w:r w:rsidDel="00000000" w:rsidR="00000000" w:rsidRPr="00000000">
              <w:rPr>
                <w:rFonts w:ascii="Aptos" w:cs="Aptos" w:eastAsia="Aptos" w:hAnsi="Aptos"/>
                <w:b w:val="0"/>
                <w:bCs w:val="0"/>
                <w:sz w:val="18"/>
                <w:szCs w:val="18"/>
                <w:rtl w:val="0"/>
              </w:rPr>
              <w:t xml:space="preserve">Metodología</w:t>
            </w:r>
            <w:r w:rsidDel="00000000" w:rsidR="00000000" w:rsidRPr="00000000">
              <w:rPr>
                <w:rtl w:val="0"/>
              </w:rPr>
            </w:r>
          </w:p>
        </w:tc>
        <w:tc>
          <w:tcPr>
            <w:shd w:fill="f2f5f8" w:val="clear"/>
            <w:vAlign w:val="center"/>
          </w:tcPr>
          <w:p w:rsidR="00000000" w:rsidDel="00000000" w:rsidP="00000000" w:rsidRDefault="00000000" w:rsidRPr="00000000" w14:paraId="0000001A">
            <w:pPr>
              <w:spacing w:after="20" w:lineRule="auto"/>
              <w:rPr/>
            </w:pPr>
            <w:r w:rsidDel="00000000" w:rsidR="00000000" w:rsidRPr="00000000">
              <w:rPr>
                <w:rFonts w:ascii="Aptos" w:cs="Aptos" w:eastAsia="Aptos" w:hAnsi="Aptos"/>
                <w:b w:val="0"/>
                <w:bCs w:val="0"/>
                <w:sz w:val="18"/>
                <w:szCs w:val="18"/>
                <w:rtl w:val="0"/>
              </w:rPr>
              <w:t xml:space="preserve">Waterfall / Cascada tradicional</w:t>
            </w:r>
            <w:r w:rsidDel="00000000" w:rsidR="00000000" w:rsidRPr="00000000">
              <w:rPr>
                <w:rtl w:val="0"/>
              </w:rPr>
            </w:r>
          </w:p>
        </w:tc>
      </w:tr>
    </w:tbl>
    <w:p w:rsidR="00000000" w:rsidDel="00000000" w:rsidP="00000000" w:rsidRDefault="00000000" w:rsidRPr="00000000" w14:paraId="0000001B">
      <w:pPr>
        <w:spacing w:after="20" w:lineRule="auto"/>
        <w:rPr/>
      </w:pPr>
      <w:r w:rsidDel="00000000" w:rsidR="00000000" w:rsidRPr="00000000">
        <w:rPr>
          <w:rtl w:val="0"/>
        </w:rPr>
      </w:r>
    </w:p>
    <w:p w:rsidR="00000000" w:rsidDel="00000000" w:rsidP="00000000" w:rsidRDefault="00000000" w:rsidRPr="00000000" w14:paraId="0000001C">
      <w:pPr>
        <w:spacing w:before="560" w:lineRule="auto"/>
        <w:jc w:val="center"/>
        <w:rPr/>
      </w:pPr>
      <w:r w:rsidDel="00000000" w:rsidR="00000000" w:rsidRPr="00000000">
        <w:rPr>
          <w:i w:val="1"/>
          <w:iCs w:val="1"/>
          <w:color w:val="666666"/>
          <w:rtl w:val="0"/>
        </w:rPr>
        <w:t xml:space="preserve">Documento académico de especificación y trazabilidad</w:t>
      </w: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rPr/>
      </w:pPr>
      <w:r w:rsidDel="00000000" w:rsidR="00000000" w:rsidRPr="00000000">
        <w:rPr>
          <w:rtl w:val="0"/>
        </w:rPr>
        <w:t xml:space="preserve">Control del documento</w:t>
      </w:r>
    </w:p>
    <w:tbl>
      <w:tblPr>
        <w:tblStyle w:val="Table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shd w:fill="17365d" w:val="clear"/>
            <w:vAlign w:val="center"/>
          </w:tcPr>
          <w:p w:rsidR="00000000" w:rsidDel="00000000" w:rsidP="00000000" w:rsidRDefault="00000000" w:rsidRPr="00000000" w14:paraId="0000001F">
            <w:pPr>
              <w:spacing w:after="20" w:lineRule="auto"/>
              <w:rPr/>
            </w:pPr>
            <w:r w:rsidDel="00000000" w:rsidR="00000000" w:rsidRPr="00000000">
              <w:rPr>
                <w:rFonts w:ascii="Aptos" w:cs="Aptos" w:eastAsia="Aptos" w:hAnsi="Aptos"/>
                <w:b w:val="1"/>
                <w:bCs w:val="1"/>
                <w:color w:val="ffffff"/>
                <w:sz w:val="16"/>
                <w:szCs w:val="16"/>
                <w:rtl w:val="0"/>
              </w:rPr>
              <w:t xml:space="preserve">Versión</w:t>
            </w:r>
            <w:r w:rsidDel="00000000" w:rsidR="00000000" w:rsidRPr="00000000">
              <w:rPr>
                <w:rtl w:val="0"/>
              </w:rPr>
            </w:r>
          </w:p>
        </w:tc>
        <w:tc>
          <w:tcPr>
            <w:shd w:fill="17365d" w:val="clear"/>
            <w:vAlign w:val="center"/>
          </w:tcPr>
          <w:p w:rsidR="00000000" w:rsidDel="00000000" w:rsidP="00000000" w:rsidRDefault="00000000" w:rsidRPr="00000000" w14:paraId="00000020">
            <w:pPr>
              <w:spacing w:after="20" w:lineRule="auto"/>
              <w:rPr/>
            </w:pPr>
            <w:r w:rsidDel="00000000" w:rsidR="00000000" w:rsidRPr="00000000">
              <w:rPr>
                <w:rFonts w:ascii="Aptos" w:cs="Aptos" w:eastAsia="Aptos" w:hAnsi="Aptos"/>
                <w:b w:val="1"/>
                <w:bCs w:val="1"/>
                <w:color w:val="ffffff"/>
                <w:sz w:val="16"/>
                <w:szCs w:val="16"/>
                <w:rtl w:val="0"/>
              </w:rPr>
              <w:t xml:space="preserve">Fecha</w:t>
            </w:r>
            <w:r w:rsidDel="00000000" w:rsidR="00000000" w:rsidRPr="00000000">
              <w:rPr>
                <w:rtl w:val="0"/>
              </w:rPr>
            </w:r>
          </w:p>
        </w:tc>
        <w:tc>
          <w:tcPr>
            <w:shd w:fill="17365d" w:val="clear"/>
            <w:vAlign w:val="center"/>
          </w:tcPr>
          <w:p w:rsidR="00000000" w:rsidDel="00000000" w:rsidP="00000000" w:rsidRDefault="00000000" w:rsidRPr="00000000" w14:paraId="00000021">
            <w:pPr>
              <w:spacing w:after="20" w:lineRule="auto"/>
              <w:rPr/>
            </w:pPr>
            <w:r w:rsidDel="00000000" w:rsidR="00000000" w:rsidRPr="00000000">
              <w:rPr>
                <w:rFonts w:ascii="Aptos" w:cs="Aptos" w:eastAsia="Aptos" w:hAnsi="Aptos"/>
                <w:b w:val="1"/>
                <w:bCs w:val="1"/>
                <w:color w:val="ffffff"/>
                <w:sz w:val="16"/>
                <w:szCs w:val="16"/>
                <w:rtl w:val="0"/>
              </w:rPr>
              <w:t xml:space="preserve">Descripción</w:t>
            </w:r>
            <w:r w:rsidDel="00000000" w:rsidR="00000000" w:rsidRPr="00000000">
              <w:rPr>
                <w:rtl w:val="0"/>
              </w:rPr>
            </w:r>
          </w:p>
        </w:tc>
        <w:tc>
          <w:tcPr>
            <w:shd w:fill="17365d" w:val="clear"/>
            <w:vAlign w:val="center"/>
          </w:tcPr>
          <w:p w:rsidR="00000000" w:rsidDel="00000000" w:rsidP="00000000" w:rsidRDefault="00000000" w:rsidRPr="00000000" w14:paraId="00000022">
            <w:pPr>
              <w:spacing w:after="20" w:lineRule="auto"/>
              <w:rPr/>
            </w:pPr>
            <w:r w:rsidDel="00000000" w:rsidR="00000000" w:rsidRPr="00000000">
              <w:rPr>
                <w:rFonts w:ascii="Aptos" w:cs="Aptos" w:eastAsia="Aptos" w:hAnsi="Aptos"/>
                <w:b w:val="1"/>
                <w:bCs w:val="1"/>
                <w:color w:val="ffffff"/>
                <w:sz w:val="16"/>
                <w:szCs w:val="16"/>
                <w:rtl w:val="0"/>
              </w:rPr>
              <w:t xml:space="preserve">Responsable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3">
            <w:pPr>
              <w:spacing w:after="20" w:lineRule="auto"/>
              <w:rPr/>
            </w:pPr>
            <w:r w:rsidDel="00000000" w:rsidR="00000000" w:rsidRPr="00000000">
              <w:rPr>
                <w:rFonts w:ascii="Aptos" w:cs="Aptos" w:eastAsia="Aptos" w:hAnsi="Aptos"/>
                <w:b w:val="0"/>
                <w:bCs w:val="0"/>
                <w:sz w:val="16"/>
                <w:szCs w:val="16"/>
                <w:rtl w:val="0"/>
              </w:rPr>
              <w:t xml:space="preserve">0.1</w:t>
            </w:r>
            <w:r w:rsidDel="00000000" w:rsidR="00000000" w:rsidRPr="00000000">
              <w:rPr>
                <w:rtl w:val="0"/>
              </w:rPr>
            </w:r>
          </w:p>
        </w:tc>
        <w:tc>
          <w:tcPr>
            <w:vAlign w:val="center"/>
          </w:tcPr>
          <w:p w:rsidR="00000000" w:rsidDel="00000000" w:rsidP="00000000" w:rsidRDefault="00000000" w:rsidRPr="00000000" w14:paraId="00000024">
            <w:pPr>
              <w:spacing w:after="20" w:lineRule="auto"/>
              <w:rPr/>
            </w:pPr>
            <w:r w:rsidDel="00000000" w:rsidR="00000000" w:rsidRPr="00000000">
              <w:rPr>
                <w:rFonts w:ascii="Aptos" w:cs="Aptos" w:eastAsia="Aptos" w:hAnsi="Aptos"/>
                <w:b w:val="0"/>
                <w:bCs w:val="0"/>
                <w:sz w:val="16"/>
                <w:szCs w:val="16"/>
                <w:rtl w:val="0"/>
              </w:rPr>
              <w:t xml:space="preserve">22/10/2026</w:t>
            </w:r>
            <w:r w:rsidDel="00000000" w:rsidR="00000000" w:rsidRPr="00000000">
              <w:rPr>
                <w:rtl w:val="0"/>
              </w:rPr>
            </w:r>
          </w:p>
        </w:tc>
        <w:tc>
          <w:tcPr>
            <w:vAlign w:val="center"/>
          </w:tcPr>
          <w:p w:rsidR="00000000" w:rsidDel="00000000" w:rsidP="00000000" w:rsidRDefault="00000000" w:rsidRPr="00000000" w14:paraId="00000025">
            <w:pPr>
              <w:spacing w:after="20" w:lineRule="auto"/>
              <w:rPr/>
            </w:pPr>
            <w:r w:rsidDel="00000000" w:rsidR="00000000" w:rsidRPr="00000000">
              <w:rPr>
                <w:rFonts w:ascii="Aptos" w:cs="Aptos" w:eastAsia="Aptos" w:hAnsi="Aptos"/>
                <w:b w:val="0"/>
                <w:bCs w:val="0"/>
                <w:sz w:val="16"/>
                <w:szCs w:val="16"/>
                <w:rtl w:val="0"/>
              </w:rPr>
              <w:t xml:space="preserve">Consolidación inicial a partir de los antecedentes entregados.</w:t>
            </w:r>
            <w:r w:rsidDel="00000000" w:rsidR="00000000" w:rsidRPr="00000000">
              <w:rPr>
                <w:rtl w:val="0"/>
              </w:rPr>
            </w:r>
          </w:p>
        </w:tc>
        <w:tc>
          <w:tcPr>
            <w:vAlign w:val="center"/>
          </w:tcPr>
          <w:p w:rsidR="00000000" w:rsidDel="00000000" w:rsidP="00000000" w:rsidRDefault="00000000" w:rsidRPr="00000000" w14:paraId="00000026">
            <w:pPr>
              <w:spacing w:after="20" w:lineRule="auto"/>
              <w:rPr/>
            </w:pPr>
            <w:r w:rsidDel="00000000" w:rsidR="00000000" w:rsidRPr="00000000">
              <w:rPr>
                <w:rFonts w:ascii="Aptos" w:cs="Aptos" w:eastAsia="Aptos" w:hAnsi="Aptos"/>
                <w:b w:val="0"/>
                <w:bCs w:val="0"/>
                <w:sz w:val="16"/>
                <w:szCs w:val="16"/>
                <w:rtl w:val="0"/>
              </w:rPr>
              <w:t xml:space="preserve">Equipo del proyecto</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027">
            <w:pPr>
              <w:spacing w:after="20" w:lineRule="auto"/>
              <w:rPr/>
            </w:pPr>
            <w:r w:rsidDel="00000000" w:rsidR="00000000" w:rsidRPr="00000000">
              <w:rPr>
                <w:rFonts w:ascii="Aptos" w:cs="Aptos" w:eastAsia="Aptos" w:hAnsi="Aptos"/>
                <w:b w:val="0"/>
                <w:bCs w:val="0"/>
                <w:sz w:val="16"/>
                <w:szCs w:val="16"/>
                <w:rtl w:val="0"/>
              </w:rPr>
              <w:t xml:space="preserve">1.0</w:t>
            </w:r>
            <w:r w:rsidDel="00000000" w:rsidR="00000000" w:rsidRPr="00000000">
              <w:rPr>
                <w:rtl w:val="0"/>
              </w:rPr>
            </w:r>
          </w:p>
        </w:tc>
        <w:tc>
          <w:tcPr>
            <w:shd w:fill="f2f5f8" w:val="clear"/>
            <w:vAlign w:val="center"/>
          </w:tcPr>
          <w:p w:rsidR="00000000" w:rsidDel="00000000" w:rsidP="00000000" w:rsidRDefault="00000000" w:rsidRPr="00000000" w14:paraId="00000028">
            <w:pPr>
              <w:spacing w:after="20" w:lineRule="auto"/>
              <w:rPr/>
            </w:pPr>
            <w:r w:rsidDel="00000000" w:rsidR="00000000" w:rsidRPr="00000000">
              <w:rPr>
                <w:rFonts w:ascii="Aptos" w:cs="Aptos" w:eastAsia="Aptos" w:hAnsi="Aptos"/>
                <w:b w:val="0"/>
                <w:bCs w:val="0"/>
                <w:sz w:val="16"/>
                <w:szCs w:val="16"/>
                <w:rtl w:val="0"/>
              </w:rPr>
              <w:t xml:space="preserve">22/10/2026</w:t>
            </w:r>
            <w:r w:rsidDel="00000000" w:rsidR="00000000" w:rsidRPr="00000000">
              <w:rPr>
                <w:rtl w:val="0"/>
              </w:rPr>
            </w:r>
          </w:p>
        </w:tc>
        <w:tc>
          <w:tcPr>
            <w:shd w:fill="f2f5f8" w:val="clear"/>
            <w:vAlign w:val="center"/>
          </w:tcPr>
          <w:p w:rsidR="00000000" w:rsidDel="00000000" w:rsidP="00000000" w:rsidRDefault="00000000" w:rsidRPr="00000000" w14:paraId="00000029">
            <w:pPr>
              <w:spacing w:after="20" w:lineRule="auto"/>
              <w:rPr/>
            </w:pPr>
            <w:r w:rsidDel="00000000" w:rsidR="00000000" w:rsidRPr="00000000">
              <w:rPr>
                <w:rFonts w:ascii="Aptos" w:cs="Aptos" w:eastAsia="Aptos" w:hAnsi="Aptos"/>
                <w:b w:val="0"/>
                <w:bCs w:val="0"/>
                <w:sz w:val="16"/>
                <w:szCs w:val="16"/>
                <w:rtl w:val="0"/>
              </w:rPr>
              <w:t xml:space="preserve">ERS estructurado para revisión académica. Incluye pendientes explícitos de validación.</w:t>
            </w:r>
            <w:r w:rsidDel="00000000" w:rsidR="00000000" w:rsidRPr="00000000">
              <w:rPr>
                <w:rtl w:val="0"/>
              </w:rPr>
            </w:r>
          </w:p>
        </w:tc>
        <w:tc>
          <w:tcPr>
            <w:shd w:fill="f2f5f8" w:val="clear"/>
            <w:vAlign w:val="center"/>
          </w:tcPr>
          <w:p w:rsidR="00000000" w:rsidDel="00000000" w:rsidP="00000000" w:rsidRDefault="00000000" w:rsidRPr="00000000" w14:paraId="0000002A">
            <w:pPr>
              <w:spacing w:after="20" w:lineRule="auto"/>
              <w:rPr/>
            </w:pPr>
            <w:r w:rsidDel="00000000" w:rsidR="00000000" w:rsidRPr="00000000">
              <w:rPr>
                <w:rFonts w:ascii="Aptos" w:cs="Aptos" w:eastAsia="Aptos" w:hAnsi="Aptos"/>
                <w:b w:val="0"/>
                <w:bCs w:val="0"/>
                <w:sz w:val="16"/>
                <w:szCs w:val="16"/>
                <w:rtl w:val="0"/>
              </w:rPr>
              <w:t xml:space="preserve">Equipo del proyecto</w:t>
            </w:r>
            <w:r w:rsidDel="00000000" w:rsidR="00000000" w:rsidRPr="00000000">
              <w:rPr>
                <w:rtl w:val="0"/>
              </w:rPr>
            </w:r>
          </w:p>
        </w:tc>
      </w:tr>
    </w:tbl>
    <w:p w:rsidR="00000000" w:rsidDel="00000000" w:rsidP="00000000" w:rsidRDefault="00000000" w:rsidRPr="00000000" w14:paraId="0000002B">
      <w:pPr>
        <w:spacing w:after="20" w:lineRule="auto"/>
        <w:rPr/>
      </w:pPr>
      <w:r w:rsidDel="00000000" w:rsidR="00000000" w:rsidRPr="00000000">
        <w:rPr>
          <w:rtl w:val="0"/>
        </w:rPr>
      </w:r>
    </w:p>
    <w:p w:rsidR="00000000" w:rsidDel="00000000" w:rsidP="00000000" w:rsidRDefault="00000000" w:rsidRPr="00000000" w14:paraId="0000002C">
      <w:pPr>
        <w:pStyle w:val="Heading2"/>
        <w:rPr/>
      </w:pPr>
      <w:r w:rsidDel="00000000" w:rsidR="00000000" w:rsidRPr="00000000">
        <w:rPr>
          <w:rtl w:val="0"/>
        </w:rPr>
        <w:t xml:space="preserve">Estado y criterio de lectura</w:t>
      </w:r>
    </w:p>
    <w:p w:rsidR="00000000" w:rsidDel="00000000" w:rsidP="00000000" w:rsidRDefault="00000000" w:rsidRPr="00000000" w14:paraId="0000002D">
      <w:pPr>
        <w:rPr>
          <w:i w:val="0"/>
          <w:iCs w:val="0"/>
        </w:rPr>
      </w:pPr>
      <w:r w:rsidDel="00000000" w:rsidR="00000000" w:rsidRPr="00000000">
        <w:rPr>
          <w:i w:val="0"/>
          <w:iCs w:val="0"/>
          <w:rtl w:val="0"/>
        </w:rPr>
        <w:t xml:space="preserve">Este ERS consolida la información disponible en el material de continuidad del proyecto. Cuando un detalle no está confirmado por los antecedentes —por ejemplo, atributos completos de entidades, estados de pago, mecanismos concretos de autenticación o servicios externos ya conectados— se marca como “por validar” o se formula como requisito propuesto. Estas marcas deben resolverse revisando el código, los modelos Django, las vistas, los endpoints y las decisiones del equipo antes de declarar el documento definitivo.</w:t>
      </w:r>
    </w:p>
    <w:p w:rsidR="00000000" w:rsidDel="00000000" w:rsidP="00000000" w:rsidRDefault="00000000" w:rsidRPr="00000000" w14:paraId="0000002E">
      <w:pPr>
        <w:rPr/>
      </w:pPr>
      <w:r w:rsidDel="00000000" w:rsidR="00000000" w:rsidRPr="00000000">
        <w:rPr>
          <w:rtl w:val="0"/>
        </w:rPr>
      </w:r>
    </w:p>
    <w:sdt>
      <w:sdtPr>
        <w:id w:val="-1814821093"/>
        <w:docPartObj>
          <w:docPartGallery w:val="Table of Contents"/>
          <w:docPartUnique w:val="1"/>
        </w:docPartObj>
      </w:sdtPr>
      <w:sdtContent>
        <w:p w:rsidR="00000000" w:rsidDel="00000000" w:rsidP="00000000" w:rsidRDefault="00000000" w:rsidRPr="00000000" w14:paraId="0000002F">
          <w:pPr>
            <w:widowControl w:val="0"/>
            <w:tabs>
              <w:tab w:val="right" w:leader="none"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Control del documento</w:t>
              <w:tab/>
              <w:t xml:space="preserve">2</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Estado y criterio de lectura</w:t>
              <w:tab/>
              <w:t xml:space="preserve">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rPr>
              <w:b w:val="1"/>
              <w:bCs w:val="1"/>
              <w:color w:val="000000"/>
              <w:u w:val="none"/>
            </w:rPr>
          </w:pPr>
          <w:hyperlink w:anchor="_heading=">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1.1 Propósito del documento</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1.2 Alcance del sistema</w:t>
              <w:tab/>
              <w:t xml:space="preserve">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1.3 Definiciones, siglas y abreviaturas</w:t>
              <w:tab/>
              <w:t xml:space="preserve">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1.4 Referencias</w:t>
              <w:tab/>
              <w:t xml:space="preserve">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1.5 Organización del documento</w:t>
              <w:tab/>
              <w:t xml:space="preserve">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rPr>
              <w:b w:val="1"/>
              <w:bCs w:val="1"/>
              <w:color w:val="000000"/>
              <w:u w:val="none"/>
            </w:rPr>
          </w:pPr>
          <w:hyperlink w:anchor="_heading=">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2. Descripción general del sistema</w:t>
              <w:tab/>
              <w:t xml:space="preserve">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2.1 Contexto del negocio y problemática</w:t>
              <w:tab/>
              <w:t xml:space="preserve">5</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2.2 Objetivo general</w:t>
              <w:tab/>
              <w:t xml:space="preserve">5</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2.3 Objetivos específicos</w:t>
              <w:tab/>
              <w:t xml:space="preserve">5</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2.4 Perspectiva del producto</w:t>
              <w:tab/>
              <w:t xml:space="preserve">5</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2.5 Tipos de usuarios y características</w:t>
              <w:tab/>
              <w:t xml:space="preserve">6</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2.6 Entorno operativo</w:t>
              <w:tab/>
              <w:t xml:space="preserve">6</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2.7 Restricciones y supuestos</w:t>
              <w:tab/>
              <w:t xml:space="preserve">6</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2.8 Funciones principales del sistema</w:t>
              <w:tab/>
              <w:t xml:space="preserve">6</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rPr>
              <w:b w:val="1"/>
              <w:bCs w:val="1"/>
              <w:color w:val="000000"/>
              <w:u w:val="none"/>
            </w:rPr>
          </w:pPr>
          <w:hyperlink w:anchor="_heading=">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3. Requisitos específicos</w:t>
              <w:tab/>
              <w:t xml:space="preserve">7</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3.1 Convenciones de prioridad</w:t>
              <w:tab/>
              <w:t xml:space="preserve">7</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3.2 Requisitos funcionales</w:t>
              <w:tab/>
              <w:t xml:space="preserve">7</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3.3 Requisitos de interfaces externas</w:t>
              <w:tab/>
              <w:t xml:space="preserve">8</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3.4 Requisitos no funcionales</w:t>
              <w:tab/>
              <w:t xml:space="preserve">9</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3.5 Reglas de negocio</w:t>
              <w:tab/>
              <w:t xml:space="preserve">10</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3.6 Restricciones técnicas</w:t>
              <w:tab/>
              <w:t xml:space="preserve">10</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3.7 Supuestos y dependencias</w:t>
              <w:tab/>
              <w:t xml:space="preserve">10</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rPr>
              <w:b w:val="1"/>
              <w:bCs w:val="1"/>
              <w:color w:val="000000"/>
              <w:u w:val="none"/>
            </w:rPr>
          </w:pPr>
          <w:hyperlink w:anchor="_heading=">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4. Modelo de casos de uso</w:t>
              <w:tab/>
              <w:t xml:space="preserve">11</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4.1 Diagrama general de casos de uso</w:t>
              <w:tab/>
              <w:t xml:space="preserve">11</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4.2 Descripción detallada de casos de uso</w:t>
              <w:tab/>
              <w:t xml:space="preserve">11</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4.3 Relación entre actores y requisitos funcionales</w:t>
              <w:tab/>
              <w:t xml:space="preserve">13</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rPr>
              <w:b w:val="1"/>
              <w:bCs w:val="1"/>
              <w:color w:val="000000"/>
              <w:u w:val="none"/>
            </w:rPr>
          </w:pPr>
          <w:hyperlink w:anchor="_heading=">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5. Requisitos y modelo de datos</w:t>
              <w:tab/>
              <w:t xml:space="preserve">13</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5.1 Entidades principales</w:t>
              <w:tab/>
              <w:t xml:space="preserve">13</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5.2 Modelo entidad-relación</w:t>
              <w:tab/>
              <w:t xml:space="preserve">13</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5.3 Reglas de integridad y relaciones</w:t>
              <w:tab/>
              <w:t xml:space="preserve">14</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5.4 Reglas para el almacenamiento de información</w:t>
              <w:tab/>
              <w:t xml:space="preserve">14</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5.5 Consulta de ventas diarias</w:t>
              <w:tab/>
              <w:t xml:space="preserve">14</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rPr>
              <w:b w:val="1"/>
              <w:bCs w:val="1"/>
              <w:color w:val="000000"/>
              <w:u w:val="none"/>
            </w:rPr>
          </w:pPr>
          <w:hyperlink w:anchor="_heading=">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6. Verificación y trazabilidad</w:t>
              <w:tab/>
              <w:t xml:space="preserve">15</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6.1 Criterios de aceptación</w:t>
              <w:tab/>
              <w:t xml:space="preserve">15</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6.2 Casos de prueba identificados</w:t>
              <w:tab/>
              <w:t xml:space="preserve">15</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6.3 Matriz de trazabilidad: requisitos, casos de uso y pruebas</w:t>
              <w:tab/>
              <w:t xml:space="preserve">15</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6.4 Referencia al plan de pruebas</w:t>
              <w:tab/>
              <w:t xml:space="preserve">16</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6.5 Riesgos relevantes para verificación</w:t>
              <w:tab/>
              <w:t xml:space="preserve">16</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rPr>
              <w:b w:val="1"/>
              <w:bCs w:val="1"/>
              <w:color w:val="000000"/>
              <w:u w:val="none"/>
            </w:rPr>
          </w:pPr>
          <w:hyperlink w:anchor="_heading=">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7. Anexos</w:t>
              <w:tab/>
              <w:t xml:space="preserve">16</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7.1 Glosario ampliado</w:t>
              <w:tab/>
              <w:t xml:space="preserve">16</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7.2 Diagramas complementarios y arquitectura 4+1</w:t>
              <w:tab/>
              <w:t xml:space="preserve">17</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360" w:firstLine="0"/>
            <w:rPr>
              <w:color w:val="000000"/>
              <w:u w:val="none"/>
            </w:rPr>
          </w:pPr>
          <w:hyperlink w:anchor="_heading=h.p2er7zv4fbwc">
            <w:r w:rsidDel="00000000" w:rsidR="00000000" w:rsidRPr="00000000">
              <w:rPr>
                <w:color w:val="000000"/>
                <w:u w:val="none"/>
                <w:rtl w:val="0"/>
              </w:rPr>
              <w:t xml:space="preserve">7.2.1 Diagrama Logico</w:t>
              <w:tab/>
              <w:t xml:space="preserve">17</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360" w:firstLine="0"/>
            <w:rPr>
              <w:color w:val="000000"/>
              <w:u w:val="none"/>
            </w:rPr>
          </w:pPr>
          <w:hyperlink w:anchor="_heading=h.hgny87gjxt1b">
            <w:r w:rsidDel="00000000" w:rsidR="00000000" w:rsidRPr="00000000">
              <w:rPr>
                <w:color w:val="000000"/>
                <w:u w:val="none"/>
                <w:rtl w:val="0"/>
              </w:rPr>
              <w:t xml:space="preserve">7.2.2 Diagrama Despliegue</w:t>
              <w:tab/>
              <w:t xml:space="preserve">18</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360" w:firstLine="0"/>
            <w:rPr>
              <w:color w:val="000000"/>
              <w:u w:val="none"/>
            </w:rPr>
          </w:pPr>
          <w:hyperlink w:anchor="_heading=h.o4bc61mojnh6">
            <w:r w:rsidDel="00000000" w:rsidR="00000000" w:rsidRPr="00000000">
              <w:rPr>
                <w:color w:val="000000"/>
                <w:u w:val="none"/>
                <w:rtl w:val="0"/>
              </w:rPr>
              <w:t xml:space="preserve">7.2.3 Diagrama Procesos</w:t>
              <w:tab/>
              <w:t xml:space="preserve">18</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360" w:firstLine="0"/>
            <w:rPr>
              <w:color w:val="000000"/>
              <w:u w:val="none"/>
            </w:rPr>
          </w:pPr>
          <w:hyperlink w:anchor="_heading=h.w3ke9athpms9">
            <w:r w:rsidDel="00000000" w:rsidR="00000000" w:rsidRPr="00000000">
              <w:rPr>
                <w:color w:val="000000"/>
                <w:u w:val="none"/>
                <w:rtl w:val="0"/>
              </w:rPr>
              <w:t xml:space="preserve">7.2.4 Diagrama Fisica</w:t>
              <w:tab/>
              <w:t xml:space="preserve">20</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360" w:firstLine="0"/>
            <w:rPr>
              <w:color w:val="000000"/>
              <w:u w:val="none"/>
            </w:rPr>
          </w:pPr>
          <w:hyperlink w:anchor="_heading=h.p2cmnnguops3">
            <w:r w:rsidDel="00000000" w:rsidR="00000000" w:rsidRPr="00000000">
              <w:rPr>
                <w:color w:val="000000"/>
                <w:u w:val="none"/>
                <w:rtl w:val="0"/>
              </w:rPr>
              <w:t xml:space="preserve">7.2.5 Diagrama Escenarios</w:t>
              <w:tab/>
              <w:t xml:space="preserve">20</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7.3 Estados conceptuales del producto</w:t>
              <w:tab/>
              <w:t xml:space="preserve">21</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7.4 Actividades principales</w:t>
              <w:tab/>
              <w:t xml:space="preserve">21</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7.5 Planificación de referencia</w:t>
              <w:tab/>
              <w:t xml:space="preserve">21</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7.6 Lista de validaciones antes de aprobar la versión definitiva</w:t>
              <w:tab/>
              <w:t xml:space="preserve">21</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7.7 Documentos relacionados</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tl w:val="0"/>
        </w:rPr>
      </w:r>
    </w:p>
    <w:p w:rsidR="00000000" w:rsidDel="00000000" w:rsidP="00000000" w:rsidRDefault="00000000" w:rsidRPr="00000000" w14:paraId="00000066">
      <w:pPr>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rPr/>
      </w:pPr>
      <w:r w:rsidDel="00000000" w:rsidR="00000000" w:rsidRPr="00000000">
        <w:rPr>
          <w:rtl w:val="0"/>
        </w:rPr>
        <w:t xml:space="preserve">1. Introducción</w:t>
      </w:r>
    </w:p>
    <w:p w:rsidR="00000000" w:rsidDel="00000000" w:rsidP="00000000" w:rsidRDefault="00000000" w:rsidRPr="00000000" w14:paraId="00000068">
      <w:pPr>
        <w:pStyle w:val="Heading2"/>
        <w:rPr/>
      </w:pPr>
      <w:r w:rsidDel="00000000" w:rsidR="00000000" w:rsidRPr="00000000">
        <w:rPr>
          <w:rtl w:val="0"/>
        </w:rPr>
        <w:t xml:space="preserve">1.1 Propósito del documento</w:t>
      </w:r>
    </w:p>
    <w:p w:rsidR="00000000" w:rsidDel="00000000" w:rsidP="00000000" w:rsidRDefault="00000000" w:rsidRPr="00000000" w14:paraId="00000069">
      <w:pPr>
        <w:rPr/>
      </w:pPr>
      <w:r w:rsidDel="00000000" w:rsidR="00000000" w:rsidRPr="00000000">
        <w:rPr>
          <w:i w:val="0"/>
          <w:iCs w:val="0"/>
          <w:rtl w:val="0"/>
        </w:rPr>
        <w:t xml:space="preserve">El presente Documento de Especificación de Requisitos de Software (ERS) define el alcance funcional y las condiciones de calidad esperadas para FerreMundo, un sistema de comercio electrónico orientado a una ferretería pequeña. Su propósito es servir como referencia común para el equipo de desarrollo, QA, revisión académica y validación con el profesor, estableciendo qué debe ofrecer el sistema, qué restricciones debe respetar y cómo se comprobará su cumplimiento.</w:t>
      </w:r>
      <w:r w:rsidDel="00000000" w:rsidR="00000000" w:rsidRPr="00000000">
        <w:rPr>
          <w:rtl w:val="0"/>
        </w:rPr>
      </w:r>
    </w:p>
    <w:p w:rsidR="00000000" w:rsidDel="00000000" w:rsidP="00000000" w:rsidRDefault="00000000" w:rsidRPr="00000000" w14:paraId="0000006A">
      <w:pPr>
        <w:pStyle w:val="Heading2"/>
        <w:rPr/>
      </w:pPr>
      <w:r w:rsidDel="00000000" w:rsidR="00000000" w:rsidRPr="00000000">
        <w:rPr>
          <w:rtl w:val="0"/>
        </w:rPr>
        <w:t xml:space="preserve">1.2 Alcance del sistema</w:t>
      </w:r>
    </w:p>
    <w:p w:rsidR="00000000" w:rsidDel="00000000" w:rsidP="00000000" w:rsidRDefault="00000000" w:rsidRPr="00000000" w14:paraId="0000006B">
      <w:pPr>
        <w:rPr/>
      </w:pPr>
      <w:r w:rsidDel="00000000" w:rsidR="00000000" w:rsidRPr="00000000">
        <w:rPr>
          <w:i w:val="0"/>
          <w:iCs w:val="0"/>
          <w:rtl w:val="0"/>
        </w:rPr>
        <w:t xml:space="preserve">FerreMundo contempla una experiencia de compra a través de un sitio web y una aplicación móvil. El cliente podrá crear una cuenta, iniciar sesión, consultar y buscar productos, filtrar por categorías, gestionar un carrito, completar el proceso de compra definido, consultar su historial y revisar las boletas digitales. El administrador podrá mantener productos, categorías y existencias, y atender las tareas administrativas contempladas por la implementación.</w:t>
      </w:r>
      <w:r w:rsidDel="00000000" w:rsidR="00000000" w:rsidRPr="00000000">
        <w:rPr>
          <w:rtl w:val="0"/>
        </w:rPr>
      </w:r>
    </w:p>
    <w:p w:rsidR="00000000" w:rsidDel="00000000" w:rsidP="00000000" w:rsidRDefault="00000000" w:rsidRPr="00000000" w14:paraId="0000006C">
      <w:pPr>
        <w:rPr/>
      </w:pPr>
      <w:r w:rsidDel="00000000" w:rsidR="00000000" w:rsidRPr="00000000">
        <w:rPr>
          <w:i w:val="0"/>
          <w:iCs w:val="0"/>
          <w:rtl w:val="0"/>
        </w:rPr>
        <w:t xml:space="preserve">El sistema se plantea con un backend centralizado en Django y una API REST basada en Django REST Framework, compartida por las interfaces web y móvil. PostgreSQL alojado en Neon es la base de datos documentada. Cloudinary, Google Cloud, Mercado Pago Sandbox y Render aparecen en los antecedentes como servicios contemplados; la conexión efectiva y el estado de cada servicio deben confirmarse.</w:t>
      </w:r>
      <w:r w:rsidDel="00000000" w:rsidR="00000000" w:rsidRPr="00000000">
        <w:rPr>
          <w:rtl w:val="0"/>
        </w:rPr>
      </w:r>
    </w:p>
    <w:p w:rsidR="00000000" w:rsidDel="00000000" w:rsidP="00000000" w:rsidRDefault="00000000" w:rsidRPr="00000000" w14:paraId="0000006D">
      <w:pPr>
        <w:rPr/>
      </w:pPr>
      <w:r w:rsidDel="00000000" w:rsidR="00000000" w:rsidRPr="00000000">
        <w:rPr>
          <w:i w:val="0"/>
          <w:iCs w:val="0"/>
          <w:rtl w:val="0"/>
        </w:rPr>
        <w:t xml:space="preserve">Fuera del alcance confirmado quedan: un actor independiente llamado Vendedor, una entidad separada de Inventario, una tabla independiente de ventas diarias cuando la información puede calcularse desde las boletas, y cualquier integración de pago en producción no documentada.</w:t>
      </w:r>
      <w:r w:rsidDel="00000000" w:rsidR="00000000" w:rsidRPr="00000000">
        <w:rPr>
          <w:rtl w:val="0"/>
        </w:rPr>
      </w:r>
    </w:p>
    <w:p w:rsidR="00000000" w:rsidDel="00000000" w:rsidP="00000000" w:rsidRDefault="00000000" w:rsidRPr="00000000" w14:paraId="0000006E">
      <w:pPr>
        <w:pStyle w:val="Heading2"/>
        <w:rPr/>
      </w:pPr>
      <w:r w:rsidDel="00000000" w:rsidR="00000000" w:rsidRPr="00000000">
        <w:rPr>
          <w:rtl w:val="0"/>
        </w:rPr>
        <w:t xml:space="preserve">1.3 Definiciones, siglas y abreviaturas</w:t>
      </w:r>
    </w:p>
    <w:tbl>
      <w:tblPr>
        <w:tblStyle w:val="Table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17365d" w:val="clear"/>
            <w:vAlign w:val="center"/>
          </w:tcPr>
          <w:p w:rsidR="00000000" w:rsidDel="00000000" w:rsidP="00000000" w:rsidRDefault="00000000" w:rsidRPr="00000000" w14:paraId="0000006F">
            <w:pPr>
              <w:spacing w:after="20" w:lineRule="auto"/>
              <w:rPr/>
            </w:pPr>
            <w:r w:rsidDel="00000000" w:rsidR="00000000" w:rsidRPr="00000000">
              <w:rPr>
                <w:rFonts w:ascii="Aptos" w:cs="Aptos" w:eastAsia="Aptos" w:hAnsi="Aptos"/>
                <w:b w:val="1"/>
                <w:bCs w:val="1"/>
                <w:color w:val="ffffff"/>
                <w:sz w:val="16"/>
                <w:szCs w:val="16"/>
                <w:rtl w:val="0"/>
              </w:rPr>
              <w:t xml:space="preserve">Término</w:t>
            </w:r>
            <w:r w:rsidDel="00000000" w:rsidR="00000000" w:rsidRPr="00000000">
              <w:rPr>
                <w:rtl w:val="0"/>
              </w:rPr>
            </w:r>
          </w:p>
        </w:tc>
        <w:tc>
          <w:tcPr>
            <w:shd w:fill="17365d" w:val="clear"/>
            <w:vAlign w:val="center"/>
          </w:tcPr>
          <w:p w:rsidR="00000000" w:rsidDel="00000000" w:rsidP="00000000" w:rsidRDefault="00000000" w:rsidRPr="00000000" w14:paraId="00000070">
            <w:pPr>
              <w:spacing w:after="20" w:lineRule="auto"/>
              <w:rPr/>
            </w:pPr>
            <w:r w:rsidDel="00000000" w:rsidR="00000000" w:rsidRPr="00000000">
              <w:rPr>
                <w:rFonts w:ascii="Aptos" w:cs="Aptos" w:eastAsia="Aptos" w:hAnsi="Aptos"/>
                <w:b w:val="1"/>
                <w:bCs w:val="1"/>
                <w:color w:val="ffffff"/>
                <w:sz w:val="16"/>
                <w:szCs w:val="16"/>
                <w:rtl w:val="0"/>
              </w:rPr>
              <w:t xml:space="preserve">Definición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1">
            <w:pPr>
              <w:spacing w:after="20" w:lineRule="auto"/>
              <w:rPr/>
            </w:pPr>
            <w:r w:rsidDel="00000000" w:rsidR="00000000" w:rsidRPr="00000000">
              <w:rPr>
                <w:rFonts w:ascii="Aptos" w:cs="Aptos" w:eastAsia="Aptos" w:hAnsi="Aptos"/>
                <w:b w:val="0"/>
                <w:bCs w:val="0"/>
                <w:sz w:val="16"/>
                <w:szCs w:val="16"/>
                <w:rtl w:val="0"/>
              </w:rPr>
              <w:t xml:space="preserve">API REST</w:t>
            </w:r>
            <w:r w:rsidDel="00000000" w:rsidR="00000000" w:rsidRPr="00000000">
              <w:rPr>
                <w:rtl w:val="0"/>
              </w:rPr>
            </w:r>
          </w:p>
        </w:tc>
        <w:tc>
          <w:tcPr>
            <w:vAlign w:val="center"/>
          </w:tcPr>
          <w:p w:rsidR="00000000" w:rsidDel="00000000" w:rsidP="00000000" w:rsidRDefault="00000000" w:rsidRPr="00000000" w14:paraId="00000072">
            <w:pPr>
              <w:spacing w:after="20" w:lineRule="auto"/>
              <w:rPr/>
            </w:pPr>
            <w:r w:rsidDel="00000000" w:rsidR="00000000" w:rsidRPr="00000000">
              <w:rPr>
                <w:rFonts w:ascii="Aptos" w:cs="Aptos" w:eastAsia="Aptos" w:hAnsi="Aptos"/>
                <w:b w:val="0"/>
                <w:bCs w:val="0"/>
                <w:sz w:val="16"/>
                <w:szCs w:val="16"/>
                <w:rtl w:val="0"/>
              </w:rPr>
              <w:t xml:space="preserve">Interfaz que permite intercambiar datos entre las aplicaciones cliente y el backend mediante solicitudes HTTP.</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073">
            <w:pPr>
              <w:spacing w:after="20" w:lineRule="auto"/>
              <w:rPr/>
            </w:pPr>
            <w:r w:rsidDel="00000000" w:rsidR="00000000" w:rsidRPr="00000000">
              <w:rPr>
                <w:rFonts w:ascii="Aptos" w:cs="Aptos" w:eastAsia="Aptos" w:hAnsi="Aptos"/>
                <w:b w:val="0"/>
                <w:bCs w:val="0"/>
                <w:sz w:val="16"/>
                <w:szCs w:val="16"/>
                <w:rtl w:val="0"/>
              </w:rPr>
              <w:t xml:space="preserve">Backend</w:t>
            </w:r>
            <w:r w:rsidDel="00000000" w:rsidR="00000000" w:rsidRPr="00000000">
              <w:rPr>
                <w:rtl w:val="0"/>
              </w:rPr>
            </w:r>
          </w:p>
        </w:tc>
        <w:tc>
          <w:tcPr>
            <w:shd w:fill="f2f5f8" w:val="clear"/>
            <w:vAlign w:val="center"/>
          </w:tcPr>
          <w:p w:rsidR="00000000" w:rsidDel="00000000" w:rsidP="00000000" w:rsidRDefault="00000000" w:rsidRPr="00000000" w14:paraId="00000074">
            <w:pPr>
              <w:spacing w:after="20" w:lineRule="auto"/>
              <w:rPr/>
            </w:pPr>
            <w:r w:rsidDel="00000000" w:rsidR="00000000" w:rsidRPr="00000000">
              <w:rPr>
                <w:rFonts w:ascii="Aptos" w:cs="Aptos" w:eastAsia="Aptos" w:hAnsi="Aptos"/>
                <w:b w:val="0"/>
                <w:bCs w:val="0"/>
                <w:sz w:val="16"/>
                <w:szCs w:val="16"/>
                <w:rtl w:val="0"/>
              </w:rPr>
              <w:t xml:space="preserve">Lógica del servidor, validaciones, permisos y operaciones de negocio.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5">
            <w:pPr>
              <w:spacing w:after="20" w:lineRule="auto"/>
              <w:rPr/>
            </w:pPr>
            <w:r w:rsidDel="00000000" w:rsidR="00000000" w:rsidRPr="00000000">
              <w:rPr>
                <w:rFonts w:ascii="Aptos" w:cs="Aptos" w:eastAsia="Aptos" w:hAnsi="Aptos"/>
                <w:b w:val="0"/>
                <w:bCs w:val="0"/>
                <w:sz w:val="16"/>
                <w:szCs w:val="16"/>
                <w:rtl w:val="0"/>
              </w:rPr>
              <w:t xml:space="preserve">Boleta</w:t>
            </w:r>
            <w:r w:rsidDel="00000000" w:rsidR="00000000" w:rsidRPr="00000000">
              <w:rPr>
                <w:rtl w:val="0"/>
              </w:rPr>
            </w:r>
          </w:p>
        </w:tc>
        <w:tc>
          <w:tcPr>
            <w:vAlign w:val="center"/>
          </w:tcPr>
          <w:p w:rsidR="00000000" w:rsidDel="00000000" w:rsidP="00000000" w:rsidRDefault="00000000" w:rsidRPr="00000000" w14:paraId="00000076">
            <w:pPr>
              <w:spacing w:after="20" w:lineRule="auto"/>
              <w:rPr/>
            </w:pPr>
            <w:r w:rsidDel="00000000" w:rsidR="00000000" w:rsidRPr="00000000">
              <w:rPr>
                <w:rFonts w:ascii="Aptos" w:cs="Aptos" w:eastAsia="Aptos" w:hAnsi="Aptos"/>
                <w:b w:val="0"/>
                <w:bCs w:val="0"/>
                <w:sz w:val="16"/>
                <w:szCs w:val="16"/>
                <w:rtl w:val="0"/>
              </w:rPr>
              <w:t xml:space="preserve">Registro principal de una compra realizada en el sistema.</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077">
            <w:pPr>
              <w:spacing w:after="20" w:lineRule="auto"/>
              <w:rPr/>
            </w:pPr>
            <w:r w:rsidDel="00000000" w:rsidR="00000000" w:rsidRPr="00000000">
              <w:rPr>
                <w:rFonts w:ascii="Aptos" w:cs="Aptos" w:eastAsia="Aptos" w:hAnsi="Aptos"/>
                <w:b w:val="0"/>
                <w:bCs w:val="0"/>
                <w:sz w:val="16"/>
                <w:szCs w:val="16"/>
                <w:rtl w:val="0"/>
              </w:rPr>
              <w:t xml:space="preserve">CRUD</w:t>
            </w:r>
            <w:r w:rsidDel="00000000" w:rsidR="00000000" w:rsidRPr="00000000">
              <w:rPr>
                <w:rtl w:val="0"/>
              </w:rPr>
            </w:r>
          </w:p>
        </w:tc>
        <w:tc>
          <w:tcPr>
            <w:shd w:fill="f2f5f8" w:val="clear"/>
            <w:vAlign w:val="center"/>
          </w:tcPr>
          <w:p w:rsidR="00000000" w:rsidDel="00000000" w:rsidP="00000000" w:rsidRDefault="00000000" w:rsidRPr="00000000" w14:paraId="00000078">
            <w:pPr>
              <w:spacing w:after="20" w:lineRule="auto"/>
              <w:rPr/>
            </w:pPr>
            <w:r w:rsidDel="00000000" w:rsidR="00000000" w:rsidRPr="00000000">
              <w:rPr>
                <w:rFonts w:ascii="Aptos" w:cs="Aptos" w:eastAsia="Aptos" w:hAnsi="Aptos"/>
                <w:b w:val="0"/>
                <w:bCs w:val="0"/>
                <w:sz w:val="16"/>
                <w:szCs w:val="16"/>
                <w:rtl w:val="0"/>
              </w:rPr>
              <w:t xml:space="preserve">Crear, consultar, actualizar y eliminar registros.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9">
            <w:pPr>
              <w:spacing w:after="20" w:lineRule="auto"/>
              <w:rPr/>
            </w:pPr>
            <w:r w:rsidDel="00000000" w:rsidR="00000000" w:rsidRPr="00000000">
              <w:rPr>
                <w:rFonts w:ascii="Aptos" w:cs="Aptos" w:eastAsia="Aptos" w:hAnsi="Aptos"/>
                <w:b w:val="0"/>
                <w:bCs w:val="0"/>
                <w:sz w:val="16"/>
                <w:szCs w:val="16"/>
                <w:rtl w:val="0"/>
              </w:rPr>
              <w:t xml:space="preserve">ERS</w:t>
            </w:r>
            <w:r w:rsidDel="00000000" w:rsidR="00000000" w:rsidRPr="00000000">
              <w:rPr>
                <w:rtl w:val="0"/>
              </w:rPr>
            </w:r>
          </w:p>
        </w:tc>
        <w:tc>
          <w:tcPr>
            <w:vAlign w:val="center"/>
          </w:tcPr>
          <w:p w:rsidR="00000000" w:rsidDel="00000000" w:rsidP="00000000" w:rsidRDefault="00000000" w:rsidRPr="00000000" w14:paraId="0000007A">
            <w:pPr>
              <w:spacing w:after="20" w:lineRule="auto"/>
              <w:rPr/>
            </w:pPr>
            <w:r w:rsidDel="00000000" w:rsidR="00000000" w:rsidRPr="00000000">
              <w:rPr>
                <w:rFonts w:ascii="Aptos" w:cs="Aptos" w:eastAsia="Aptos" w:hAnsi="Aptos"/>
                <w:b w:val="0"/>
                <w:bCs w:val="0"/>
                <w:sz w:val="16"/>
                <w:szCs w:val="16"/>
                <w:rtl w:val="0"/>
              </w:rPr>
              <w:t xml:space="preserve">Especificación de Requisitos de Software.</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07B">
            <w:pPr>
              <w:spacing w:after="20" w:lineRule="auto"/>
              <w:rPr/>
            </w:pPr>
            <w:r w:rsidDel="00000000" w:rsidR="00000000" w:rsidRPr="00000000">
              <w:rPr>
                <w:rFonts w:ascii="Aptos" w:cs="Aptos" w:eastAsia="Aptos" w:hAnsi="Aptos"/>
                <w:b w:val="0"/>
                <w:bCs w:val="0"/>
                <w:sz w:val="16"/>
                <w:szCs w:val="16"/>
                <w:rtl w:val="0"/>
              </w:rPr>
              <w:t xml:space="preserve">QA</w:t>
            </w:r>
            <w:r w:rsidDel="00000000" w:rsidR="00000000" w:rsidRPr="00000000">
              <w:rPr>
                <w:rtl w:val="0"/>
              </w:rPr>
            </w:r>
          </w:p>
        </w:tc>
        <w:tc>
          <w:tcPr>
            <w:shd w:fill="f2f5f8" w:val="clear"/>
            <w:vAlign w:val="center"/>
          </w:tcPr>
          <w:p w:rsidR="00000000" w:rsidDel="00000000" w:rsidP="00000000" w:rsidRDefault="00000000" w:rsidRPr="00000000" w14:paraId="0000007C">
            <w:pPr>
              <w:spacing w:after="20" w:lineRule="auto"/>
              <w:rPr/>
            </w:pPr>
            <w:r w:rsidDel="00000000" w:rsidR="00000000" w:rsidRPr="00000000">
              <w:rPr>
                <w:rFonts w:ascii="Aptos" w:cs="Aptos" w:eastAsia="Aptos" w:hAnsi="Aptos"/>
                <w:b w:val="0"/>
                <w:bCs w:val="0"/>
                <w:sz w:val="16"/>
                <w:szCs w:val="16"/>
                <w:rtl w:val="0"/>
              </w:rPr>
              <w:t xml:space="preserve">Aseguramiento de calidad y actividades de verificación de software.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D">
            <w:pPr>
              <w:spacing w:after="20" w:lineRule="auto"/>
              <w:rPr/>
            </w:pPr>
            <w:r w:rsidDel="00000000" w:rsidR="00000000" w:rsidRPr="00000000">
              <w:rPr>
                <w:rFonts w:ascii="Aptos" w:cs="Aptos" w:eastAsia="Aptos" w:hAnsi="Aptos"/>
                <w:b w:val="0"/>
                <w:bCs w:val="0"/>
                <w:sz w:val="16"/>
                <w:szCs w:val="16"/>
                <w:rtl w:val="0"/>
              </w:rPr>
              <w:t xml:space="preserve">MER</w:t>
            </w:r>
            <w:r w:rsidDel="00000000" w:rsidR="00000000" w:rsidRPr="00000000">
              <w:rPr>
                <w:rtl w:val="0"/>
              </w:rPr>
            </w:r>
          </w:p>
        </w:tc>
        <w:tc>
          <w:tcPr>
            <w:vAlign w:val="center"/>
          </w:tcPr>
          <w:p w:rsidR="00000000" w:rsidDel="00000000" w:rsidP="00000000" w:rsidRDefault="00000000" w:rsidRPr="00000000" w14:paraId="0000007E">
            <w:pPr>
              <w:spacing w:after="20" w:lineRule="auto"/>
              <w:rPr/>
            </w:pPr>
            <w:r w:rsidDel="00000000" w:rsidR="00000000" w:rsidRPr="00000000">
              <w:rPr>
                <w:rFonts w:ascii="Aptos" w:cs="Aptos" w:eastAsia="Aptos" w:hAnsi="Aptos"/>
                <w:b w:val="0"/>
                <w:bCs w:val="0"/>
                <w:sz w:val="16"/>
                <w:szCs w:val="16"/>
                <w:rtl w:val="0"/>
              </w:rPr>
              <w:t xml:space="preserve">Modelo entidad-relación de la base de datos.</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07F">
            <w:pPr>
              <w:spacing w:after="20" w:lineRule="auto"/>
              <w:rPr/>
            </w:pPr>
            <w:r w:rsidDel="00000000" w:rsidR="00000000" w:rsidRPr="00000000">
              <w:rPr>
                <w:rFonts w:ascii="Aptos" w:cs="Aptos" w:eastAsia="Aptos" w:hAnsi="Aptos"/>
                <w:b w:val="0"/>
                <w:bCs w:val="0"/>
                <w:sz w:val="16"/>
                <w:szCs w:val="16"/>
                <w:rtl w:val="0"/>
              </w:rPr>
              <w:t xml:space="preserve">ORM</w:t>
            </w:r>
            <w:r w:rsidDel="00000000" w:rsidR="00000000" w:rsidRPr="00000000">
              <w:rPr>
                <w:rtl w:val="0"/>
              </w:rPr>
            </w:r>
          </w:p>
        </w:tc>
        <w:tc>
          <w:tcPr>
            <w:shd w:fill="f2f5f8" w:val="clear"/>
            <w:vAlign w:val="center"/>
          </w:tcPr>
          <w:p w:rsidR="00000000" w:rsidDel="00000000" w:rsidP="00000000" w:rsidRDefault="00000000" w:rsidRPr="00000000" w14:paraId="00000080">
            <w:pPr>
              <w:spacing w:after="20" w:lineRule="auto"/>
              <w:rPr/>
            </w:pPr>
            <w:r w:rsidDel="00000000" w:rsidR="00000000" w:rsidRPr="00000000">
              <w:rPr>
                <w:rFonts w:ascii="Aptos" w:cs="Aptos" w:eastAsia="Aptos" w:hAnsi="Aptos"/>
                <w:b w:val="0"/>
                <w:bCs w:val="0"/>
                <w:sz w:val="16"/>
                <w:szCs w:val="16"/>
                <w:rtl w:val="0"/>
              </w:rPr>
              <w:t xml:space="preserve">Mecanismo para interactuar con la base de datos mediante modelos y objetos.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1">
            <w:pPr>
              <w:spacing w:after="20" w:lineRule="auto"/>
              <w:rPr/>
            </w:pPr>
            <w:r w:rsidDel="00000000" w:rsidR="00000000" w:rsidRPr="00000000">
              <w:rPr>
                <w:rFonts w:ascii="Aptos" w:cs="Aptos" w:eastAsia="Aptos" w:hAnsi="Aptos"/>
                <w:b w:val="0"/>
                <w:bCs w:val="0"/>
                <w:sz w:val="16"/>
                <w:szCs w:val="16"/>
                <w:rtl w:val="0"/>
              </w:rPr>
              <w:t xml:space="preserve">RF / RNF</w:t>
            </w:r>
            <w:r w:rsidDel="00000000" w:rsidR="00000000" w:rsidRPr="00000000">
              <w:rPr>
                <w:rtl w:val="0"/>
              </w:rPr>
            </w:r>
          </w:p>
        </w:tc>
        <w:tc>
          <w:tcPr>
            <w:vAlign w:val="center"/>
          </w:tcPr>
          <w:p w:rsidR="00000000" w:rsidDel="00000000" w:rsidP="00000000" w:rsidRDefault="00000000" w:rsidRPr="00000000" w14:paraId="00000082">
            <w:pPr>
              <w:spacing w:after="20" w:lineRule="auto"/>
              <w:rPr/>
            </w:pPr>
            <w:r w:rsidDel="00000000" w:rsidR="00000000" w:rsidRPr="00000000">
              <w:rPr>
                <w:rFonts w:ascii="Aptos" w:cs="Aptos" w:eastAsia="Aptos" w:hAnsi="Aptos"/>
                <w:b w:val="0"/>
                <w:bCs w:val="0"/>
                <w:sz w:val="16"/>
                <w:szCs w:val="16"/>
                <w:rtl w:val="0"/>
              </w:rPr>
              <w:t xml:space="preserve">Requisito funcional / requisito no funcional.</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083">
            <w:pPr>
              <w:spacing w:after="20" w:lineRule="auto"/>
              <w:rPr/>
            </w:pPr>
            <w:r w:rsidDel="00000000" w:rsidR="00000000" w:rsidRPr="00000000">
              <w:rPr>
                <w:rFonts w:ascii="Aptos" w:cs="Aptos" w:eastAsia="Aptos" w:hAnsi="Aptos"/>
                <w:b w:val="0"/>
                <w:bCs w:val="0"/>
                <w:sz w:val="16"/>
                <w:szCs w:val="16"/>
                <w:rtl w:val="0"/>
              </w:rPr>
              <w:t xml:space="preserve">Sandbox</w:t>
            </w:r>
            <w:r w:rsidDel="00000000" w:rsidR="00000000" w:rsidRPr="00000000">
              <w:rPr>
                <w:rtl w:val="0"/>
              </w:rPr>
            </w:r>
          </w:p>
        </w:tc>
        <w:tc>
          <w:tcPr>
            <w:shd w:fill="f2f5f8" w:val="clear"/>
            <w:vAlign w:val="center"/>
          </w:tcPr>
          <w:p w:rsidR="00000000" w:rsidDel="00000000" w:rsidP="00000000" w:rsidRDefault="00000000" w:rsidRPr="00000000" w14:paraId="00000084">
            <w:pPr>
              <w:spacing w:after="20" w:lineRule="auto"/>
              <w:rPr/>
            </w:pPr>
            <w:r w:rsidDel="00000000" w:rsidR="00000000" w:rsidRPr="00000000">
              <w:rPr>
                <w:rFonts w:ascii="Aptos" w:cs="Aptos" w:eastAsia="Aptos" w:hAnsi="Aptos"/>
                <w:b w:val="0"/>
                <w:bCs w:val="0"/>
                <w:sz w:val="16"/>
                <w:szCs w:val="16"/>
                <w:rtl w:val="0"/>
              </w:rPr>
              <w:t xml:space="preserve">Ambiente de prueba que permite simular operaciones sin representar necesariamente cobros reales.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5">
            <w:pPr>
              <w:spacing w:after="20" w:lineRule="auto"/>
              <w:rPr/>
            </w:pPr>
            <w:r w:rsidDel="00000000" w:rsidR="00000000" w:rsidRPr="00000000">
              <w:rPr>
                <w:rFonts w:ascii="Aptos" w:cs="Aptos" w:eastAsia="Aptos" w:hAnsi="Aptos"/>
                <w:b w:val="0"/>
                <w:bCs w:val="0"/>
                <w:sz w:val="16"/>
                <w:szCs w:val="16"/>
                <w:rtl w:val="0"/>
              </w:rPr>
              <w:t xml:space="preserve">Django</w:t>
            </w:r>
            <w:r w:rsidDel="00000000" w:rsidR="00000000" w:rsidRPr="00000000">
              <w:rPr>
                <w:rtl w:val="0"/>
              </w:rPr>
            </w:r>
          </w:p>
        </w:tc>
        <w:tc>
          <w:tcPr>
            <w:vAlign w:val="center"/>
          </w:tcPr>
          <w:p w:rsidR="00000000" w:rsidDel="00000000" w:rsidP="00000000" w:rsidRDefault="00000000" w:rsidRPr="00000000" w14:paraId="00000086">
            <w:pPr>
              <w:spacing w:after="20" w:lineRule="auto"/>
              <w:rPr/>
            </w:pPr>
            <w:r w:rsidDel="00000000" w:rsidR="00000000" w:rsidRPr="00000000">
              <w:rPr>
                <w:rFonts w:ascii="Aptos" w:cs="Aptos" w:eastAsia="Aptos" w:hAnsi="Aptos"/>
                <w:b w:val="0"/>
                <w:bCs w:val="0"/>
                <w:sz w:val="16"/>
                <w:szCs w:val="16"/>
                <w:rtl w:val="0"/>
              </w:rPr>
              <w:t xml:space="preserve">Framework de desarrollo backend utilizado por el proyecto.</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087">
            <w:pPr>
              <w:spacing w:after="20" w:lineRule="auto"/>
              <w:rPr/>
            </w:pPr>
            <w:r w:rsidDel="00000000" w:rsidR="00000000" w:rsidRPr="00000000">
              <w:rPr>
                <w:rFonts w:ascii="Aptos" w:cs="Aptos" w:eastAsia="Aptos" w:hAnsi="Aptos"/>
                <w:b w:val="0"/>
                <w:bCs w:val="0"/>
                <w:sz w:val="16"/>
                <w:szCs w:val="16"/>
                <w:rtl w:val="0"/>
              </w:rPr>
              <w:t xml:space="preserve">Django REST Framework</w:t>
            </w:r>
            <w:r w:rsidDel="00000000" w:rsidR="00000000" w:rsidRPr="00000000">
              <w:rPr>
                <w:rtl w:val="0"/>
              </w:rPr>
            </w:r>
          </w:p>
        </w:tc>
        <w:tc>
          <w:tcPr>
            <w:shd w:fill="f2f5f8" w:val="clear"/>
            <w:vAlign w:val="center"/>
          </w:tcPr>
          <w:p w:rsidR="00000000" w:rsidDel="00000000" w:rsidP="00000000" w:rsidRDefault="00000000" w:rsidRPr="00000000" w14:paraId="00000088">
            <w:pPr>
              <w:spacing w:after="20" w:lineRule="auto"/>
              <w:rPr/>
            </w:pPr>
            <w:r w:rsidDel="00000000" w:rsidR="00000000" w:rsidRPr="00000000">
              <w:rPr>
                <w:rFonts w:ascii="Aptos" w:cs="Aptos" w:eastAsia="Aptos" w:hAnsi="Aptos"/>
                <w:b w:val="0"/>
                <w:bCs w:val="0"/>
                <w:sz w:val="16"/>
                <w:szCs w:val="16"/>
                <w:rtl w:val="0"/>
              </w:rPr>
              <w:t xml:space="preserve">Herramientas para construir la API REST.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9">
            <w:pPr>
              <w:spacing w:after="20" w:lineRule="auto"/>
              <w:rPr/>
            </w:pPr>
            <w:r w:rsidDel="00000000" w:rsidR="00000000" w:rsidRPr="00000000">
              <w:rPr>
                <w:rFonts w:ascii="Aptos" w:cs="Aptos" w:eastAsia="Aptos" w:hAnsi="Aptos"/>
                <w:b w:val="0"/>
                <w:bCs w:val="0"/>
                <w:sz w:val="16"/>
                <w:szCs w:val="16"/>
                <w:rtl w:val="0"/>
              </w:rPr>
              <w:t xml:space="preserve">Ionic / Angular / Capacitor</w:t>
            </w:r>
            <w:r w:rsidDel="00000000" w:rsidR="00000000" w:rsidRPr="00000000">
              <w:rPr>
                <w:rtl w:val="0"/>
              </w:rPr>
            </w:r>
          </w:p>
        </w:tc>
        <w:tc>
          <w:tcPr>
            <w:vAlign w:val="center"/>
          </w:tcPr>
          <w:p w:rsidR="00000000" w:rsidDel="00000000" w:rsidP="00000000" w:rsidRDefault="00000000" w:rsidRPr="00000000" w14:paraId="0000008A">
            <w:pPr>
              <w:spacing w:after="20" w:lineRule="auto"/>
              <w:rPr/>
            </w:pPr>
            <w:r w:rsidDel="00000000" w:rsidR="00000000" w:rsidRPr="00000000">
              <w:rPr>
                <w:rFonts w:ascii="Aptos" w:cs="Aptos" w:eastAsia="Aptos" w:hAnsi="Aptos"/>
                <w:b w:val="0"/>
                <w:bCs w:val="0"/>
                <w:sz w:val="16"/>
                <w:szCs w:val="16"/>
                <w:rtl w:val="0"/>
              </w:rPr>
              <w:t xml:space="preserve">Tecnologías contempladas para la aplicación móvil.</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08B">
            <w:pPr>
              <w:spacing w:after="20" w:lineRule="auto"/>
              <w:rPr/>
            </w:pPr>
            <w:r w:rsidDel="00000000" w:rsidR="00000000" w:rsidRPr="00000000">
              <w:rPr>
                <w:rFonts w:ascii="Aptos" w:cs="Aptos" w:eastAsia="Aptos" w:hAnsi="Aptos"/>
                <w:b w:val="0"/>
                <w:bCs w:val="0"/>
                <w:sz w:val="16"/>
                <w:szCs w:val="16"/>
                <w:rtl w:val="0"/>
              </w:rPr>
              <w:t xml:space="preserve">Neon</w:t>
            </w:r>
            <w:r w:rsidDel="00000000" w:rsidR="00000000" w:rsidRPr="00000000">
              <w:rPr>
                <w:rtl w:val="0"/>
              </w:rPr>
            </w:r>
          </w:p>
        </w:tc>
        <w:tc>
          <w:tcPr>
            <w:shd w:fill="f2f5f8" w:val="clear"/>
            <w:vAlign w:val="center"/>
          </w:tcPr>
          <w:p w:rsidR="00000000" w:rsidDel="00000000" w:rsidP="00000000" w:rsidRDefault="00000000" w:rsidRPr="00000000" w14:paraId="0000008C">
            <w:pPr>
              <w:spacing w:after="20" w:lineRule="auto"/>
              <w:rPr/>
            </w:pPr>
            <w:r w:rsidDel="00000000" w:rsidR="00000000" w:rsidRPr="00000000">
              <w:rPr>
                <w:rFonts w:ascii="Aptos" w:cs="Aptos" w:eastAsia="Aptos" w:hAnsi="Aptos"/>
                <w:b w:val="0"/>
                <w:bCs w:val="0"/>
                <w:sz w:val="16"/>
                <w:szCs w:val="16"/>
                <w:rtl w:val="0"/>
              </w:rPr>
              <w:t xml:space="preserve">Servicio PostgreSQL registrado para la persistencia de datos.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D">
            <w:pPr>
              <w:spacing w:after="20" w:lineRule="auto"/>
              <w:rPr/>
            </w:pPr>
            <w:r w:rsidDel="00000000" w:rsidR="00000000" w:rsidRPr="00000000">
              <w:rPr>
                <w:rFonts w:ascii="Aptos" w:cs="Aptos" w:eastAsia="Aptos" w:hAnsi="Aptos"/>
                <w:b w:val="0"/>
                <w:bCs w:val="0"/>
                <w:sz w:val="16"/>
                <w:szCs w:val="16"/>
                <w:rtl w:val="0"/>
              </w:rPr>
              <w:t xml:space="preserve">Cloudinary</w:t>
            </w:r>
            <w:r w:rsidDel="00000000" w:rsidR="00000000" w:rsidRPr="00000000">
              <w:rPr>
                <w:rtl w:val="0"/>
              </w:rPr>
            </w:r>
          </w:p>
        </w:tc>
        <w:tc>
          <w:tcPr>
            <w:vAlign w:val="center"/>
          </w:tcPr>
          <w:p w:rsidR="00000000" w:rsidDel="00000000" w:rsidP="00000000" w:rsidRDefault="00000000" w:rsidRPr="00000000" w14:paraId="0000008E">
            <w:pPr>
              <w:spacing w:after="20" w:lineRule="auto"/>
              <w:rPr/>
            </w:pPr>
            <w:r w:rsidDel="00000000" w:rsidR="00000000" w:rsidRPr="00000000">
              <w:rPr>
                <w:rFonts w:ascii="Aptos" w:cs="Aptos" w:eastAsia="Aptos" w:hAnsi="Aptos"/>
                <w:b w:val="0"/>
                <w:bCs w:val="0"/>
                <w:sz w:val="16"/>
                <w:szCs w:val="16"/>
                <w:rtl w:val="0"/>
              </w:rPr>
              <w:t xml:space="preserve">Servicio contemplado para almacenamiento y entrega de imágenes.</w:t>
            </w:r>
            <w:r w:rsidDel="00000000" w:rsidR="00000000" w:rsidRPr="00000000">
              <w:rPr>
                <w:rtl w:val="0"/>
              </w:rPr>
            </w:r>
          </w:p>
        </w:tc>
      </w:tr>
    </w:tbl>
    <w:p w:rsidR="00000000" w:rsidDel="00000000" w:rsidP="00000000" w:rsidRDefault="00000000" w:rsidRPr="00000000" w14:paraId="0000008F">
      <w:pPr>
        <w:spacing w:after="20" w:lineRule="auto"/>
        <w:rPr/>
      </w:pPr>
      <w:r w:rsidDel="00000000" w:rsidR="00000000" w:rsidRPr="00000000">
        <w:rPr>
          <w:rtl w:val="0"/>
        </w:rPr>
      </w:r>
    </w:p>
    <w:p w:rsidR="00000000" w:rsidDel="00000000" w:rsidP="00000000" w:rsidRDefault="00000000" w:rsidRPr="00000000" w14:paraId="00000090">
      <w:pPr>
        <w:pStyle w:val="Heading2"/>
        <w:rPr/>
      </w:pPr>
      <w:r w:rsidDel="00000000" w:rsidR="00000000" w:rsidRPr="00000000">
        <w:rPr>
          <w:rtl w:val="0"/>
        </w:rPr>
        <w:t xml:space="preserve">1.4 Referencias</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Material de continuidad del proyecto proporcionado por el equipo: arquitectura 4+1, casos de uso, clases, estados, actividades, MER, requisitos y pruebas registradas.</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Archivo comprimido “Entrega semana 8.rar”: se registran documentos y diagramas de casos de uso, clases, estados, actividades, arquitectura 4+1 y modelo entidad-relación.</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Planificación del proyecto: metodología Waterfall/Cascada y roadmap de 18 semanas.</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Modelos, vistas, serializadores, permisos, endpoints y configuración reales del repositorio: fuente pendiente de contrastar para confirmar los detalles técnicos.</w:t>
      </w:r>
      <w:r w:rsidDel="00000000" w:rsidR="00000000" w:rsidRPr="00000000">
        <w:rPr>
          <w:rtl w:val="0"/>
        </w:rPr>
      </w:r>
    </w:p>
    <w:p w:rsidR="00000000" w:rsidDel="00000000" w:rsidP="00000000" w:rsidRDefault="00000000" w:rsidRPr="00000000" w14:paraId="00000095">
      <w:pPr>
        <w:pStyle w:val="Heading2"/>
        <w:rPr/>
      </w:pPr>
      <w:r w:rsidDel="00000000" w:rsidR="00000000" w:rsidRPr="00000000">
        <w:rPr>
          <w:rtl w:val="0"/>
        </w:rPr>
        <w:t xml:space="preserve">1.5 Organización del documento</w:t>
      </w:r>
    </w:p>
    <w:p w:rsidR="00000000" w:rsidDel="00000000" w:rsidP="00000000" w:rsidRDefault="00000000" w:rsidRPr="00000000" w14:paraId="00000096">
      <w:pPr>
        <w:rPr/>
      </w:pPr>
      <w:r w:rsidDel="00000000" w:rsidR="00000000" w:rsidRPr="00000000">
        <w:rPr>
          <w:i w:val="0"/>
          <w:iCs w:val="0"/>
          <w:rtl w:val="0"/>
        </w:rPr>
        <w:t xml:space="preserve">El documento presenta primero el contexto y la arquitectura conceptual; luego establece requisitos funcionales y no funcionales, reglas de negocio, interfaces y restricciones. A continuación detalla casos de uso, entidades y relaciones, criterios de aceptación y trazabilidad con los casos de prueba identificados. Los anexos registran decisiones y verificaciones pendientes.</w:t>
      </w:r>
      <w:r w:rsidDel="00000000" w:rsidR="00000000" w:rsidRPr="00000000">
        <w:rPr>
          <w:rtl w:val="0"/>
        </w:rPr>
      </w:r>
    </w:p>
    <w:p w:rsidR="00000000" w:rsidDel="00000000" w:rsidP="00000000" w:rsidRDefault="00000000" w:rsidRPr="00000000" w14:paraId="00000097">
      <w:pPr>
        <w:pStyle w:val="Heading1"/>
        <w:rPr/>
      </w:pPr>
      <w:r w:rsidDel="00000000" w:rsidR="00000000" w:rsidRPr="00000000">
        <w:rPr>
          <w:rtl w:val="0"/>
        </w:rPr>
        <w:t xml:space="preserve">2. Descripción general del sistema</w:t>
      </w:r>
    </w:p>
    <w:p w:rsidR="00000000" w:rsidDel="00000000" w:rsidP="00000000" w:rsidRDefault="00000000" w:rsidRPr="00000000" w14:paraId="00000098">
      <w:pPr>
        <w:pStyle w:val="Heading2"/>
        <w:rPr/>
      </w:pPr>
      <w:r w:rsidDel="00000000" w:rsidR="00000000" w:rsidRPr="00000000">
        <w:rPr>
          <w:rtl w:val="0"/>
        </w:rPr>
        <w:t xml:space="preserve">2.1 Contexto del negocio y problemática</w:t>
      </w:r>
    </w:p>
    <w:p w:rsidR="00000000" w:rsidDel="00000000" w:rsidP="00000000" w:rsidRDefault="00000000" w:rsidRPr="00000000" w14:paraId="00000099">
      <w:pPr>
        <w:rPr/>
      </w:pPr>
      <w:r w:rsidDel="00000000" w:rsidR="00000000" w:rsidRPr="00000000">
        <w:rPr>
          <w:i w:val="0"/>
          <w:iCs w:val="0"/>
          <w:rtl w:val="0"/>
        </w:rPr>
        <w:t xml:space="preserve">El proyecto busca apoyar la operación de una ferretería pequeña mediante un canal digital de consulta y compra. La solución pretende centralizar el catálogo, el carrito, el registro de compras y el historial del cliente, junto con funciones administrativas para mantener los productos, categorías y stock. La problemática específica y sus indicadores cuantitativos no se detallan en los antecedentes; por ello, no se atribuyen al negocio cifras de ventas, volumen de clientes ni procesos actuales que no hayan sido documentados.</w:t>
      </w:r>
      <w:r w:rsidDel="00000000" w:rsidR="00000000" w:rsidRPr="00000000">
        <w:rPr>
          <w:rtl w:val="0"/>
        </w:rPr>
      </w:r>
    </w:p>
    <w:p w:rsidR="00000000" w:rsidDel="00000000" w:rsidP="00000000" w:rsidRDefault="00000000" w:rsidRPr="00000000" w14:paraId="0000009A">
      <w:pPr>
        <w:pStyle w:val="Heading2"/>
        <w:rPr/>
      </w:pPr>
      <w:r w:rsidDel="00000000" w:rsidR="00000000" w:rsidRPr="00000000">
        <w:rPr>
          <w:rtl w:val="0"/>
        </w:rPr>
        <w:t xml:space="preserve">2.2 Objetivo general</w:t>
      </w:r>
    </w:p>
    <w:p w:rsidR="00000000" w:rsidDel="00000000" w:rsidP="00000000" w:rsidRDefault="00000000" w:rsidRPr="00000000" w14:paraId="0000009B">
      <w:pPr>
        <w:rPr/>
      </w:pPr>
      <w:r w:rsidDel="00000000" w:rsidR="00000000" w:rsidRPr="00000000">
        <w:rPr>
          <w:i w:val="0"/>
          <w:iCs w:val="0"/>
          <w:rtl w:val="0"/>
        </w:rPr>
        <w:t xml:space="preserve">Desarrollar un sistema de comercio electrónico para una ferretería pequeña que permita a los clientes consultar productos, gestionar un carrito, realizar compras y revisar su historial, mientras el administrador mantiene el catálogo y gestiona las tareas de pedido e inventario definidas para el proyecto.</w:t>
      </w:r>
      <w:r w:rsidDel="00000000" w:rsidR="00000000" w:rsidRPr="00000000">
        <w:rPr>
          <w:rtl w:val="0"/>
        </w:rPr>
      </w:r>
    </w:p>
    <w:p w:rsidR="00000000" w:rsidDel="00000000" w:rsidP="00000000" w:rsidRDefault="00000000" w:rsidRPr="00000000" w14:paraId="0000009C">
      <w:pPr>
        <w:pStyle w:val="Heading2"/>
        <w:rPr/>
      </w:pPr>
      <w:r w:rsidDel="00000000" w:rsidR="00000000" w:rsidRPr="00000000">
        <w:rPr>
          <w:rtl w:val="0"/>
        </w:rPr>
        <w:t xml:space="preserve">2.3 Objetivos específicos</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Proporcionar registro, inicio de sesión, actualización de perfil y recuperación de contraseña para los clientes.</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Permite</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 consultar el catálogo, visualizar el detalle de un producto, buscar artículos y filtrar por categoría.</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Permitir agregar, consultar, modificar cantidades y retirar productos del carrito, de acuerdo con las capacidades implementadas.</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Calcular los subtotales y el total de compra de forma consistente en el backend.</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Registrar compras confirmadas mediante boleta y detalle, y permitir consultar compras anteriores.</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Permitir al administrador gestionar productos, categorías y stock mediante permisos apropiados.</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Mantener una API REST central para la comunicación entre las interfaces web y móvil.</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Definir pruebas verificables y trazabilidad para los requisitos incluidos en el alcance.</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Dejar especificada la consulta de ventas diarias como funcionalidad propuesta/pedida para validación si aún no está implementada.</w:t>
      </w:r>
      <w:r w:rsidDel="00000000" w:rsidR="00000000" w:rsidRPr="00000000">
        <w:rPr>
          <w:rtl w:val="0"/>
        </w:rPr>
      </w:r>
    </w:p>
    <w:p w:rsidR="00000000" w:rsidDel="00000000" w:rsidP="00000000" w:rsidRDefault="00000000" w:rsidRPr="00000000" w14:paraId="000000A6">
      <w:pPr>
        <w:pStyle w:val="Heading2"/>
        <w:rPr/>
      </w:pPr>
      <w:r w:rsidDel="00000000" w:rsidR="00000000" w:rsidRPr="00000000">
        <w:rPr>
          <w:rtl w:val="0"/>
        </w:rPr>
        <w:t xml:space="preserve">2.4 Perspectiva del producto</w:t>
      </w:r>
    </w:p>
    <w:p w:rsidR="00000000" w:rsidDel="00000000" w:rsidP="00000000" w:rsidRDefault="00000000" w:rsidRPr="00000000" w14:paraId="000000A7">
      <w:pPr>
        <w:rPr/>
      </w:pPr>
      <w:r w:rsidDel="00000000" w:rsidR="00000000" w:rsidRPr="00000000">
        <w:rPr>
          <w:i w:val="0"/>
          <w:iCs w:val="0"/>
          <w:rtl w:val="0"/>
        </w:rPr>
        <w:t xml:space="preserve">FerreMundo se concibe como una solución cliente-servidor con dos canales de presentación y un backend compartido. La arquitectura conceptual es:</w:t>
      </w:r>
      <w:r w:rsidDel="00000000" w:rsidR="00000000" w:rsidRPr="00000000">
        <w:rPr>
          <w:rtl w:val="0"/>
        </w:rPr>
      </w:r>
    </w:p>
    <w:tbl>
      <w:tblPr>
        <w:tblStyle w:val="Table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17365d" w:val="clear"/>
            <w:vAlign w:val="center"/>
          </w:tcPr>
          <w:p w:rsidR="00000000" w:rsidDel="00000000" w:rsidP="00000000" w:rsidRDefault="00000000" w:rsidRPr="00000000" w14:paraId="000000A8">
            <w:pPr>
              <w:spacing w:after="20" w:lineRule="auto"/>
              <w:rPr/>
            </w:pPr>
            <w:r w:rsidDel="00000000" w:rsidR="00000000" w:rsidRPr="00000000">
              <w:rPr>
                <w:rFonts w:ascii="Aptos" w:cs="Aptos" w:eastAsia="Aptos" w:hAnsi="Aptos"/>
                <w:b w:val="1"/>
                <w:bCs w:val="1"/>
                <w:color w:val="ffffff"/>
                <w:sz w:val="16"/>
                <w:szCs w:val="16"/>
                <w:rtl w:val="0"/>
              </w:rPr>
              <w:t xml:space="preserve">Capa / componente</w:t>
            </w:r>
            <w:r w:rsidDel="00000000" w:rsidR="00000000" w:rsidRPr="00000000">
              <w:rPr>
                <w:rtl w:val="0"/>
              </w:rPr>
            </w:r>
          </w:p>
        </w:tc>
        <w:tc>
          <w:tcPr>
            <w:shd w:fill="17365d" w:val="clear"/>
            <w:vAlign w:val="center"/>
          </w:tcPr>
          <w:p w:rsidR="00000000" w:rsidDel="00000000" w:rsidP="00000000" w:rsidRDefault="00000000" w:rsidRPr="00000000" w14:paraId="000000A9">
            <w:pPr>
              <w:spacing w:after="20" w:lineRule="auto"/>
              <w:rPr/>
            </w:pPr>
            <w:r w:rsidDel="00000000" w:rsidR="00000000" w:rsidRPr="00000000">
              <w:rPr>
                <w:rFonts w:ascii="Aptos" w:cs="Aptos" w:eastAsia="Aptos" w:hAnsi="Aptos"/>
                <w:b w:val="1"/>
                <w:bCs w:val="1"/>
                <w:color w:val="ffffff"/>
                <w:sz w:val="16"/>
                <w:szCs w:val="16"/>
                <w:rtl w:val="0"/>
              </w:rPr>
              <w:t xml:space="preserve">Tecnología o elemento</w:t>
            </w:r>
            <w:r w:rsidDel="00000000" w:rsidR="00000000" w:rsidRPr="00000000">
              <w:rPr>
                <w:rtl w:val="0"/>
              </w:rPr>
            </w:r>
          </w:p>
        </w:tc>
        <w:tc>
          <w:tcPr>
            <w:shd w:fill="17365d" w:val="clear"/>
            <w:vAlign w:val="center"/>
          </w:tcPr>
          <w:p w:rsidR="00000000" w:rsidDel="00000000" w:rsidP="00000000" w:rsidRDefault="00000000" w:rsidRPr="00000000" w14:paraId="000000AA">
            <w:pPr>
              <w:spacing w:after="20" w:lineRule="auto"/>
              <w:rPr/>
            </w:pPr>
            <w:r w:rsidDel="00000000" w:rsidR="00000000" w:rsidRPr="00000000">
              <w:rPr>
                <w:rFonts w:ascii="Aptos" w:cs="Aptos" w:eastAsia="Aptos" w:hAnsi="Aptos"/>
                <w:b w:val="1"/>
                <w:bCs w:val="1"/>
                <w:color w:val="ffffff"/>
                <w:sz w:val="16"/>
                <w:szCs w:val="16"/>
                <w:rtl w:val="0"/>
              </w:rPr>
              <w:t xml:space="preserve">Responsabilidad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B">
            <w:pPr>
              <w:spacing w:after="20" w:lineRule="auto"/>
              <w:rPr/>
            </w:pPr>
            <w:r w:rsidDel="00000000" w:rsidR="00000000" w:rsidRPr="00000000">
              <w:rPr>
                <w:rFonts w:ascii="Aptos" w:cs="Aptos" w:eastAsia="Aptos" w:hAnsi="Aptos"/>
                <w:b w:val="0"/>
                <w:bCs w:val="0"/>
                <w:sz w:val="16"/>
                <w:szCs w:val="16"/>
                <w:rtl w:val="0"/>
              </w:rPr>
              <w:t xml:space="preserve">Presentación web</w:t>
            </w:r>
            <w:r w:rsidDel="00000000" w:rsidR="00000000" w:rsidRPr="00000000">
              <w:rPr>
                <w:rtl w:val="0"/>
              </w:rPr>
            </w:r>
          </w:p>
        </w:tc>
        <w:tc>
          <w:tcPr>
            <w:vAlign w:val="center"/>
          </w:tcPr>
          <w:p w:rsidR="00000000" w:rsidDel="00000000" w:rsidP="00000000" w:rsidRDefault="00000000" w:rsidRPr="00000000" w14:paraId="000000AC">
            <w:pPr>
              <w:spacing w:after="20" w:lineRule="auto"/>
              <w:rPr/>
            </w:pPr>
            <w:r w:rsidDel="00000000" w:rsidR="00000000" w:rsidRPr="00000000">
              <w:rPr>
                <w:rFonts w:ascii="Aptos" w:cs="Aptos" w:eastAsia="Aptos" w:hAnsi="Aptos"/>
                <w:b w:val="0"/>
                <w:bCs w:val="0"/>
                <w:sz w:val="16"/>
                <w:szCs w:val="16"/>
                <w:rtl w:val="0"/>
              </w:rPr>
              <w:t xml:space="preserve">Django, HTML, CSS y JavaScript</w:t>
            </w:r>
            <w:r w:rsidDel="00000000" w:rsidR="00000000" w:rsidRPr="00000000">
              <w:rPr>
                <w:rtl w:val="0"/>
              </w:rPr>
            </w:r>
          </w:p>
        </w:tc>
        <w:tc>
          <w:tcPr>
            <w:vAlign w:val="center"/>
          </w:tcPr>
          <w:p w:rsidR="00000000" w:rsidDel="00000000" w:rsidP="00000000" w:rsidRDefault="00000000" w:rsidRPr="00000000" w14:paraId="000000AD">
            <w:pPr>
              <w:spacing w:after="20" w:lineRule="auto"/>
              <w:rPr/>
            </w:pPr>
            <w:r w:rsidDel="00000000" w:rsidR="00000000" w:rsidRPr="00000000">
              <w:rPr>
                <w:rFonts w:ascii="Aptos" w:cs="Aptos" w:eastAsia="Aptos" w:hAnsi="Aptos"/>
                <w:b w:val="0"/>
                <w:bCs w:val="0"/>
                <w:sz w:val="16"/>
                <w:szCs w:val="16"/>
                <w:rtl w:val="0"/>
              </w:rPr>
              <w:t xml:space="preserve">Interfaz de navegación y compra desde navegador.</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0AE">
            <w:pPr>
              <w:spacing w:after="20" w:lineRule="auto"/>
              <w:rPr/>
            </w:pPr>
            <w:r w:rsidDel="00000000" w:rsidR="00000000" w:rsidRPr="00000000">
              <w:rPr>
                <w:rFonts w:ascii="Aptos" w:cs="Aptos" w:eastAsia="Aptos" w:hAnsi="Aptos"/>
                <w:b w:val="0"/>
                <w:bCs w:val="0"/>
                <w:sz w:val="16"/>
                <w:szCs w:val="16"/>
                <w:rtl w:val="0"/>
              </w:rPr>
              <w:t xml:space="preserve">Presentación móvil</w:t>
            </w:r>
            <w:r w:rsidDel="00000000" w:rsidR="00000000" w:rsidRPr="00000000">
              <w:rPr>
                <w:rtl w:val="0"/>
              </w:rPr>
            </w:r>
          </w:p>
        </w:tc>
        <w:tc>
          <w:tcPr>
            <w:shd w:fill="f2f5f8" w:val="clear"/>
            <w:vAlign w:val="center"/>
          </w:tcPr>
          <w:p w:rsidR="00000000" w:rsidDel="00000000" w:rsidP="00000000" w:rsidRDefault="00000000" w:rsidRPr="00000000" w14:paraId="000000AF">
            <w:pPr>
              <w:spacing w:after="20" w:lineRule="auto"/>
              <w:rPr/>
            </w:pPr>
            <w:r w:rsidDel="00000000" w:rsidR="00000000" w:rsidRPr="00000000">
              <w:rPr>
                <w:rFonts w:ascii="Aptos" w:cs="Aptos" w:eastAsia="Aptos" w:hAnsi="Aptos"/>
                <w:b w:val="0"/>
                <w:bCs w:val="0"/>
                <w:sz w:val="16"/>
                <w:szCs w:val="16"/>
                <w:rtl w:val="0"/>
              </w:rPr>
              <w:t xml:space="preserve">Ionic, Angular y Capacitor</w:t>
            </w:r>
            <w:r w:rsidDel="00000000" w:rsidR="00000000" w:rsidRPr="00000000">
              <w:rPr>
                <w:rtl w:val="0"/>
              </w:rPr>
            </w:r>
          </w:p>
        </w:tc>
        <w:tc>
          <w:tcPr>
            <w:shd w:fill="f2f5f8" w:val="clear"/>
            <w:vAlign w:val="center"/>
          </w:tcPr>
          <w:p w:rsidR="00000000" w:rsidDel="00000000" w:rsidP="00000000" w:rsidRDefault="00000000" w:rsidRPr="00000000" w14:paraId="000000B0">
            <w:pPr>
              <w:spacing w:after="20" w:lineRule="auto"/>
              <w:rPr/>
            </w:pPr>
            <w:r w:rsidDel="00000000" w:rsidR="00000000" w:rsidRPr="00000000">
              <w:rPr>
                <w:rFonts w:ascii="Aptos" w:cs="Aptos" w:eastAsia="Aptos" w:hAnsi="Aptos"/>
                <w:b w:val="0"/>
                <w:bCs w:val="0"/>
                <w:sz w:val="16"/>
                <w:szCs w:val="16"/>
                <w:rtl w:val="0"/>
              </w:rPr>
              <w:t xml:space="preserve">Interfaz móvil que consume la API REST.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1">
            <w:pPr>
              <w:spacing w:after="20" w:lineRule="auto"/>
              <w:rPr/>
            </w:pPr>
            <w:r w:rsidDel="00000000" w:rsidR="00000000" w:rsidRPr="00000000">
              <w:rPr>
                <w:rFonts w:ascii="Aptos" w:cs="Aptos" w:eastAsia="Aptos" w:hAnsi="Aptos"/>
                <w:b w:val="0"/>
                <w:bCs w:val="0"/>
                <w:sz w:val="16"/>
                <w:szCs w:val="16"/>
                <w:rtl w:val="0"/>
              </w:rPr>
              <w:t xml:space="preserve">API</w:t>
            </w:r>
            <w:r w:rsidDel="00000000" w:rsidR="00000000" w:rsidRPr="00000000">
              <w:rPr>
                <w:rtl w:val="0"/>
              </w:rPr>
            </w:r>
          </w:p>
        </w:tc>
        <w:tc>
          <w:tcPr>
            <w:vAlign w:val="center"/>
          </w:tcPr>
          <w:p w:rsidR="00000000" w:rsidDel="00000000" w:rsidP="00000000" w:rsidRDefault="00000000" w:rsidRPr="00000000" w14:paraId="000000B2">
            <w:pPr>
              <w:spacing w:after="20" w:lineRule="auto"/>
              <w:rPr/>
            </w:pPr>
            <w:r w:rsidDel="00000000" w:rsidR="00000000" w:rsidRPr="00000000">
              <w:rPr>
                <w:rFonts w:ascii="Aptos" w:cs="Aptos" w:eastAsia="Aptos" w:hAnsi="Aptos"/>
                <w:b w:val="0"/>
                <w:bCs w:val="0"/>
                <w:sz w:val="16"/>
                <w:szCs w:val="16"/>
                <w:rtl w:val="0"/>
              </w:rPr>
              <w:t xml:space="preserve">Django REST Framework</w:t>
            </w:r>
            <w:r w:rsidDel="00000000" w:rsidR="00000000" w:rsidRPr="00000000">
              <w:rPr>
                <w:rtl w:val="0"/>
              </w:rPr>
            </w:r>
          </w:p>
        </w:tc>
        <w:tc>
          <w:tcPr>
            <w:vAlign w:val="center"/>
          </w:tcPr>
          <w:p w:rsidR="00000000" w:rsidDel="00000000" w:rsidP="00000000" w:rsidRDefault="00000000" w:rsidRPr="00000000" w14:paraId="000000B3">
            <w:pPr>
              <w:spacing w:after="20" w:lineRule="auto"/>
              <w:rPr/>
            </w:pPr>
            <w:r w:rsidDel="00000000" w:rsidR="00000000" w:rsidRPr="00000000">
              <w:rPr>
                <w:rFonts w:ascii="Aptos" w:cs="Aptos" w:eastAsia="Aptos" w:hAnsi="Aptos"/>
                <w:b w:val="0"/>
                <w:bCs w:val="0"/>
                <w:sz w:val="16"/>
                <w:szCs w:val="16"/>
                <w:rtl w:val="0"/>
              </w:rPr>
              <w:t xml:space="preserve">Exponer operaciones y datos mediante endpoints.</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0B4">
            <w:pPr>
              <w:spacing w:after="20" w:lineRule="auto"/>
              <w:rPr/>
            </w:pPr>
            <w:r w:rsidDel="00000000" w:rsidR="00000000" w:rsidRPr="00000000">
              <w:rPr>
                <w:rFonts w:ascii="Aptos" w:cs="Aptos" w:eastAsia="Aptos" w:hAnsi="Aptos"/>
                <w:b w:val="0"/>
                <w:bCs w:val="0"/>
                <w:sz w:val="16"/>
                <w:szCs w:val="16"/>
                <w:rtl w:val="0"/>
              </w:rPr>
              <w:t xml:space="preserve">Backend</w:t>
            </w:r>
            <w:r w:rsidDel="00000000" w:rsidR="00000000" w:rsidRPr="00000000">
              <w:rPr>
                <w:rtl w:val="0"/>
              </w:rPr>
            </w:r>
          </w:p>
        </w:tc>
        <w:tc>
          <w:tcPr>
            <w:shd w:fill="f2f5f8" w:val="clear"/>
            <w:vAlign w:val="center"/>
          </w:tcPr>
          <w:p w:rsidR="00000000" w:rsidDel="00000000" w:rsidP="00000000" w:rsidRDefault="00000000" w:rsidRPr="00000000" w14:paraId="000000B5">
            <w:pPr>
              <w:spacing w:after="20" w:lineRule="auto"/>
              <w:rPr/>
            </w:pPr>
            <w:r w:rsidDel="00000000" w:rsidR="00000000" w:rsidRPr="00000000">
              <w:rPr>
                <w:rFonts w:ascii="Aptos" w:cs="Aptos" w:eastAsia="Aptos" w:hAnsi="Aptos"/>
                <w:b w:val="0"/>
                <w:bCs w:val="0"/>
                <w:sz w:val="16"/>
                <w:szCs w:val="16"/>
                <w:rtl w:val="0"/>
              </w:rPr>
              <w:t xml:space="preserve">Python y Django</w:t>
            </w:r>
            <w:r w:rsidDel="00000000" w:rsidR="00000000" w:rsidRPr="00000000">
              <w:rPr>
                <w:rtl w:val="0"/>
              </w:rPr>
            </w:r>
          </w:p>
        </w:tc>
        <w:tc>
          <w:tcPr>
            <w:shd w:fill="f2f5f8" w:val="clear"/>
            <w:vAlign w:val="center"/>
          </w:tcPr>
          <w:p w:rsidR="00000000" w:rsidDel="00000000" w:rsidP="00000000" w:rsidRDefault="00000000" w:rsidRPr="00000000" w14:paraId="000000B6">
            <w:pPr>
              <w:spacing w:after="20" w:lineRule="auto"/>
              <w:rPr/>
            </w:pPr>
            <w:r w:rsidDel="00000000" w:rsidR="00000000" w:rsidRPr="00000000">
              <w:rPr>
                <w:rFonts w:ascii="Aptos" w:cs="Aptos" w:eastAsia="Aptos" w:hAnsi="Aptos"/>
                <w:b w:val="0"/>
                <w:bCs w:val="0"/>
                <w:sz w:val="16"/>
                <w:szCs w:val="16"/>
                <w:rtl w:val="0"/>
              </w:rPr>
              <w:t xml:space="preserve">Aplicar lógica de negocio, validaciones y permisos.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7">
            <w:pPr>
              <w:spacing w:after="20" w:lineRule="auto"/>
              <w:rPr/>
            </w:pPr>
            <w:r w:rsidDel="00000000" w:rsidR="00000000" w:rsidRPr="00000000">
              <w:rPr>
                <w:rFonts w:ascii="Aptos" w:cs="Aptos" w:eastAsia="Aptos" w:hAnsi="Aptos"/>
                <w:b w:val="0"/>
                <w:bCs w:val="0"/>
                <w:sz w:val="16"/>
                <w:szCs w:val="16"/>
                <w:rtl w:val="0"/>
              </w:rPr>
              <w:t xml:space="preserve">Persistencia</w:t>
            </w:r>
            <w:r w:rsidDel="00000000" w:rsidR="00000000" w:rsidRPr="00000000">
              <w:rPr>
                <w:rtl w:val="0"/>
              </w:rPr>
            </w:r>
          </w:p>
        </w:tc>
        <w:tc>
          <w:tcPr>
            <w:vAlign w:val="center"/>
          </w:tcPr>
          <w:p w:rsidR="00000000" w:rsidDel="00000000" w:rsidP="00000000" w:rsidRDefault="00000000" w:rsidRPr="00000000" w14:paraId="000000B8">
            <w:pPr>
              <w:spacing w:after="20" w:lineRule="auto"/>
              <w:rPr/>
            </w:pPr>
            <w:r w:rsidDel="00000000" w:rsidR="00000000" w:rsidRPr="00000000">
              <w:rPr>
                <w:rFonts w:ascii="Aptos" w:cs="Aptos" w:eastAsia="Aptos" w:hAnsi="Aptos"/>
                <w:b w:val="0"/>
                <w:bCs w:val="0"/>
                <w:sz w:val="16"/>
                <w:szCs w:val="16"/>
                <w:rtl w:val="0"/>
              </w:rPr>
              <w:t xml:space="preserve">Modelos y ORM de Django; PostgreSQL en Neon</w:t>
            </w:r>
            <w:r w:rsidDel="00000000" w:rsidR="00000000" w:rsidRPr="00000000">
              <w:rPr>
                <w:rtl w:val="0"/>
              </w:rPr>
            </w:r>
          </w:p>
        </w:tc>
        <w:tc>
          <w:tcPr>
            <w:vAlign w:val="center"/>
          </w:tcPr>
          <w:p w:rsidR="00000000" w:rsidDel="00000000" w:rsidP="00000000" w:rsidRDefault="00000000" w:rsidRPr="00000000" w14:paraId="000000B9">
            <w:pPr>
              <w:spacing w:after="20" w:lineRule="auto"/>
              <w:rPr/>
            </w:pPr>
            <w:r w:rsidDel="00000000" w:rsidR="00000000" w:rsidRPr="00000000">
              <w:rPr>
                <w:rFonts w:ascii="Aptos" w:cs="Aptos" w:eastAsia="Aptos" w:hAnsi="Aptos"/>
                <w:b w:val="0"/>
                <w:bCs w:val="0"/>
                <w:sz w:val="16"/>
                <w:szCs w:val="16"/>
                <w:rtl w:val="0"/>
              </w:rPr>
              <w:t xml:space="preserve">Guardar cuentas, catálogo, carritos, boletas y datos relacionados.</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0BA">
            <w:pPr>
              <w:spacing w:after="20" w:lineRule="auto"/>
              <w:rPr/>
            </w:pPr>
            <w:r w:rsidDel="00000000" w:rsidR="00000000" w:rsidRPr="00000000">
              <w:rPr>
                <w:rFonts w:ascii="Aptos" w:cs="Aptos" w:eastAsia="Aptos" w:hAnsi="Aptos"/>
                <w:b w:val="0"/>
                <w:bCs w:val="0"/>
                <w:sz w:val="16"/>
                <w:szCs w:val="16"/>
                <w:rtl w:val="0"/>
              </w:rPr>
              <w:t xml:space="preserve">Servicios externos</w:t>
            </w:r>
            <w:r w:rsidDel="00000000" w:rsidR="00000000" w:rsidRPr="00000000">
              <w:rPr>
                <w:rtl w:val="0"/>
              </w:rPr>
            </w:r>
          </w:p>
        </w:tc>
        <w:tc>
          <w:tcPr>
            <w:shd w:fill="f2f5f8" w:val="clear"/>
            <w:vAlign w:val="center"/>
          </w:tcPr>
          <w:p w:rsidR="00000000" w:rsidDel="00000000" w:rsidP="00000000" w:rsidRDefault="00000000" w:rsidRPr="00000000" w14:paraId="000000BB">
            <w:pPr>
              <w:spacing w:after="20" w:lineRule="auto"/>
              <w:rPr/>
            </w:pPr>
            <w:r w:rsidDel="00000000" w:rsidR="00000000" w:rsidRPr="00000000">
              <w:rPr>
                <w:rFonts w:ascii="Aptos" w:cs="Aptos" w:eastAsia="Aptos" w:hAnsi="Aptos"/>
                <w:b w:val="0"/>
                <w:bCs w:val="0"/>
                <w:sz w:val="16"/>
                <w:szCs w:val="16"/>
                <w:rtl w:val="0"/>
              </w:rPr>
              <w:t xml:space="preserve">Cloudinary, Google Cloud, Mercado Pago Sandbox</w:t>
            </w:r>
            <w:r w:rsidDel="00000000" w:rsidR="00000000" w:rsidRPr="00000000">
              <w:rPr>
                <w:rtl w:val="0"/>
              </w:rPr>
            </w:r>
          </w:p>
        </w:tc>
        <w:tc>
          <w:tcPr>
            <w:shd w:fill="f2f5f8" w:val="clear"/>
            <w:vAlign w:val="center"/>
          </w:tcPr>
          <w:p w:rsidR="00000000" w:rsidDel="00000000" w:rsidP="00000000" w:rsidRDefault="00000000" w:rsidRPr="00000000" w14:paraId="000000BC">
            <w:pPr>
              <w:spacing w:after="20" w:lineRule="auto"/>
              <w:rPr/>
            </w:pPr>
            <w:r w:rsidDel="00000000" w:rsidR="00000000" w:rsidRPr="00000000">
              <w:rPr>
                <w:rFonts w:ascii="Aptos" w:cs="Aptos" w:eastAsia="Aptos" w:hAnsi="Aptos"/>
                <w:b w:val="0"/>
                <w:bCs w:val="0"/>
                <w:sz w:val="16"/>
                <w:szCs w:val="16"/>
                <w:rtl w:val="0"/>
              </w:rPr>
              <w:t xml:space="preserve">Servicios contemplados para imágenes, recuperación y simulación de pagos; integración por validar.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D">
            <w:pPr>
              <w:spacing w:after="20" w:lineRule="auto"/>
              <w:rPr/>
            </w:pPr>
            <w:r w:rsidDel="00000000" w:rsidR="00000000" w:rsidRPr="00000000">
              <w:rPr>
                <w:rFonts w:ascii="Aptos" w:cs="Aptos" w:eastAsia="Aptos" w:hAnsi="Aptos"/>
                <w:b w:val="0"/>
                <w:bCs w:val="0"/>
                <w:sz w:val="16"/>
                <w:szCs w:val="16"/>
                <w:rtl w:val="0"/>
              </w:rPr>
              <w:t xml:space="preserve">Despliegue</w:t>
            </w:r>
            <w:r w:rsidDel="00000000" w:rsidR="00000000" w:rsidRPr="00000000">
              <w:rPr>
                <w:rtl w:val="0"/>
              </w:rPr>
            </w:r>
          </w:p>
        </w:tc>
        <w:tc>
          <w:tcPr>
            <w:vAlign w:val="center"/>
          </w:tcPr>
          <w:p w:rsidR="00000000" w:rsidDel="00000000" w:rsidP="00000000" w:rsidRDefault="00000000" w:rsidRPr="00000000" w14:paraId="000000BE">
            <w:pPr>
              <w:spacing w:after="20" w:lineRule="auto"/>
              <w:rPr/>
            </w:pPr>
            <w:r w:rsidDel="00000000" w:rsidR="00000000" w:rsidRPr="00000000">
              <w:rPr>
                <w:rFonts w:ascii="Aptos" w:cs="Aptos" w:eastAsia="Aptos" w:hAnsi="Aptos"/>
                <w:b w:val="0"/>
                <w:bCs w:val="0"/>
                <w:sz w:val="16"/>
                <w:szCs w:val="16"/>
                <w:rtl w:val="0"/>
              </w:rPr>
              <w:t xml:space="preserve">Render</w:t>
            </w:r>
            <w:r w:rsidDel="00000000" w:rsidR="00000000" w:rsidRPr="00000000">
              <w:rPr>
                <w:rtl w:val="0"/>
              </w:rPr>
            </w:r>
          </w:p>
        </w:tc>
        <w:tc>
          <w:tcPr>
            <w:vAlign w:val="center"/>
          </w:tcPr>
          <w:p w:rsidR="00000000" w:rsidDel="00000000" w:rsidP="00000000" w:rsidRDefault="00000000" w:rsidRPr="00000000" w14:paraId="000000BF">
            <w:pPr>
              <w:spacing w:after="20" w:lineRule="auto"/>
              <w:rPr/>
            </w:pPr>
            <w:r w:rsidDel="00000000" w:rsidR="00000000" w:rsidRPr="00000000">
              <w:rPr>
                <w:rFonts w:ascii="Aptos" w:cs="Aptos" w:eastAsia="Aptos" w:hAnsi="Aptos"/>
                <w:b w:val="0"/>
                <w:bCs w:val="0"/>
                <w:sz w:val="16"/>
                <w:szCs w:val="16"/>
                <w:rtl w:val="0"/>
              </w:rPr>
              <w:t xml:space="preserve">Plataforma de despliegue web planificada; estado efectivo por confirmar.</w:t>
            </w:r>
            <w:r w:rsidDel="00000000" w:rsidR="00000000" w:rsidRPr="00000000">
              <w:rPr>
                <w:rtl w:val="0"/>
              </w:rPr>
            </w:r>
          </w:p>
        </w:tc>
      </w:tr>
    </w:tbl>
    <w:p w:rsidR="00000000" w:rsidDel="00000000" w:rsidP="00000000" w:rsidRDefault="00000000" w:rsidRPr="00000000" w14:paraId="000000C0">
      <w:pPr>
        <w:spacing w:after="20" w:lineRule="auto"/>
        <w:rPr/>
      </w:pPr>
      <w:r w:rsidDel="00000000" w:rsidR="00000000" w:rsidRPr="00000000">
        <w:rPr>
          <w:rtl w:val="0"/>
        </w:rPr>
      </w:r>
    </w:p>
    <w:p w:rsidR="00000000" w:rsidDel="00000000" w:rsidP="00000000" w:rsidRDefault="00000000" w:rsidRPr="00000000" w14:paraId="000000C1">
      <w:pPr>
        <w:pStyle w:val="Heading2"/>
        <w:rPr/>
      </w:pPr>
      <w:r w:rsidDel="00000000" w:rsidR="00000000" w:rsidRPr="00000000">
        <w:rPr>
          <w:rtl w:val="0"/>
        </w:rPr>
        <w:t xml:space="preserve">2.5 Tipos de usuarios y características</w:t>
      </w:r>
    </w:p>
    <w:tbl>
      <w:tblPr>
        <w:tblStyle w:val="Table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17365d" w:val="clear"/>
            <w:vAlign w:val="center"/>
          </w:tcPr>
          <w:p w:rsidR="00000000" w:rsidDel="00000000" w:rsidP="00000000" w:rsidRDefault="00000000" w:rsidRPr="00000000" w14:paraId="000000C2">
            <w:pPr>
              <w:spacing w:after="20" w:lineRule="auto"/>
              <w:rPr/>
            </w:pPr>
            <w:r w:rsidDel="00000000" w:rsidR="00000000" w:rsidRPr="00000000">
              <w:rPr>
                <w:rFonts w:ascii="Aptos" w:cs="Aptos" w:eastAsia="Aptos" w:hAnsi="Aptos"/>
                <w:b w:val="1"/>
                <w:bCs w:val="1"/>
                <w:color w:val="ffffff"/>
                <w:sz w:val="16"/>
                <w:szCs w:val="16"/>
                <w:rtl w:val="0"/>
              </w:rPr>
              <w:t xml:space="preserve">Actor</w:t>
            </w:r>
            <w:r w:rsidDel="00000000" w:rsidR="00000000" w:rsidRPr="00000000">
              <w:rPr>
                <w:rtl w:val="0"/>
              </w:rPr>
            </w:r>
          </w:p>
        </w:tc>
        <w:tc>
          <w:tcPr>
            <w:shd w:fill="17365d" w:val="clear"/>
            <w:vAlign w:val="center"/>
          </w:tcPr>
          <w:p w:rsidR="00000000" w:rsidDel="00000000" w:rsidP="00000000" w:rsidRDefault="00000000" w:rsidRPr="00000000" w14:paraId="000000C3">
            <w:pPr>
              <w:spacing w:after="20" w:lineRule="auto"/>
              <w:rPr/>
            </w:pPr>
            <w:r w:rsidDel="00000000" w:rsidR="00000000" w:rsidRPr="00000000">
              <w:rPr>
                <w:rFonts w:ascii="Aptos" w:cs="Aptos" w:eastAsia="Aptos" w:hAnsi="Aptos"/>
                <w:b w:val="1"/>
                <w:bCs w:val="1"/>
                <w:color w:val="ffffff"/>
                <w:sz w:val="16"/>
                <w:szCs w:val="16"/>
                <w:rtl w:val="0"/>
              </w:rPr>
              <w:t xml:space="preserve">Descripción</w:t>
            </w:r>
            <w:r w:rsidDel="00000000" w:rsidR="00000000" w:rsidRPr="00000000">
              <w:rPr>
                <w:rtl w:val="0"/>
              </w:rPr>
            </w:r>
          </w:p>
        </w:tc>
        <w:tc>
          <w:tcPr>
            <w:shd w:fill="17365d" w:val="clear"/>
            <w:vAlign w:val="center"/>
          </w:tcPr>
          <w:p w:rsidR="00000000" w:rsidDel="00000000" w:rsidP="00000000" w:rsidRDefault="00000000" w:rsidRPr="00000000" w14:paraId="000000C4">
            <w:pPr>
              <w:spacing w:after="20" w:lineRule="auto"/>
              <w:rPr/>
            </w:pPr>
            <w:r w:rsidDel="00000000" w:rsidR="00000000" w:rsidRPr="00000000">
              <w:rPr>
                <w:rFonts w:ascii="Aptos" w:cs="Aptos" w:eastAsia="Aptos" w:hAnsi="Aptos"/>
                <w:b w:val="1"/>
                <w:bCs w:val="1"/>
                <w:color w:val="ffffff"/>
                <w:sz w:val="16"/>
                <w:szCs w:val="16"/>
                <w:rtl w:val="0"/>
              </w:rPr>
              <w:t xml:space="preserve">Permisos / necesidades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5">
            <w:pPr>
              <w:spacing w:after="20" w:lineRule="auto"/>
              <w:rPr/>
            </w:pPr>
            <w:r w:rsidDel="00000000" w:rsidR="00000000" w:rsidRPr="00000000">
              <w:rPr>
                <w:rFonts w:ascii="Aptos" w:cs="Aptos" w:eastAsia="Aptos" w:hAnsi="Aptos"/>
                <w:b w:val="0"/>
                <w:bCs w:val="0"/>
                <w:sz w:val="16"/>
                <w:szCs w:val="16"/>
                <w:rtl w:val="0"/>
              </w:rPr>
              <w:t xml:space="preserve">Cliente</w:t>
            </w:r>
            <w:r w:rsidDel="00000000" w:rsidR="00000000" w:rsidRPr="00000000">
              <w:rPr>
                <w:rtl w:val="0"/>
              </w:rPr>
            </w:r>
          </w:p>
        </w:tc>
        <w:tc>
          <w:tcPr>
            <w:vAlign w:val="center"/>
          </w:tcPr>
          <w:p w:rsidR="00000000" w:rsidDel="00000000" w:rsidP="00000000" w:rsidRDefault="00000000" w:rsidRPr="00000000" w14:paraId="000000C6">
            <w:pPr>
              <w:spacing w:after="20" w:lineRule="auto"/>
              <w:rPr/>
            </w:pPr>
            <w:r w:rsidDel="00000000" w:rsidR="00000000" w:rsidRPr="00000000">
              <w:rPr>
                <w:rFonts w:ascii="Aptos" w:cs="Aptos" w:eastAsia="Aptos" w:hAnsi="Aptos"/>
                <w:b w:val="0"/>
                <w:bCs w:val="0"/>
                <w:sz w:val="16"/>
                <w:szCs w:val="16"/>
                <w:rtl w:val="0"/>
              </w:rPr>
              <w:t xml:space="preserve">Persona que consulta el catálogo y realiza compras.</w:t>
            </w:r>
            <w:r w:rsidDel="00000000" w:rsidR="00000000" w:rsidRPr="00000000">
              <w:rPr>
                <w:rtl w:val="0"/>
              </w:rPr>
            </w:r>
          </w:p>
        </w:tc>
        <w:tc>
          <w:tcPr>
            <w:vAlign w:val="center"/>
          </w:tcPr>
          <w:p w:rsidR="00000000" w:rsidDel="00000000" w:rsidP="00000000" w:rsidRDefault="00000000" w:rsidRPr="00000000" w14:paraId="000000C7">
            <w:pPr>
              <w:spacing w:after="20" w:lineRule="auto"/>
              <w:rPr/>
            </w:pPr>
            <w:r w:rsidDel="00000000" w:rsidR="00000000" w:rsidRPr="00000000">
              <w:rPr>
                <w:rFonts w:ascii="Aptos" w:cs="Aptos" w:eastAsia="Aptos" w:hAnsi="Aptos"/>
                <w:b w:val="0"/>
                <w:bCs w:val="0"/>
                <w:sz w:val="16"/>
                <w:szCs w:val="16"/>
                <w:rtl w:val="0"/>
              </w:rPr>
              <w:t xml:space="preserve">Registrarse, iniciar sesión, consultar productos, administrar carrito, comprar, consultar historial y perfil, recuperar contraseña.</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0C8">
            <w:pPr>
              <w:spacing w:after="20" w:lineRule="auto"/>
              <w:rPr/>
            </w:pPr>
            <w:r w:rsidDel="00000000" w:rsidR="00000000" w:rsidRPr="00000000">
              <w:rPr>
                <w:rFonts w:ascii="Aptos" w:cs="Aptos" w:eastAsia="Aptos" w:hAnsi="Aptos"/>
                <w:b w:val="0"/>
                <w:bCs w:val="0"/>
                <w:sz w:val="16"/>
                <w:szCs w:val="16"/>
                <w:rtl w:val="0"/>
              </w:rPr>
              <w:t xml:space="preserve">Administrador</w:t>
            </w:r>
            <w:r w:rsidDel="00000000" w:rsidR="00000000" w:rsidRPr="00000000">
              <w:rPr>
                <w:rtl w:val="0"/>
              </w:rPr>
            </w:r>
          </w:p>
        </w:tc>
        <w:tc>
          <w:tcPr>
            <w:shd w:fill="f2f5f8" w:val="clear"/>
            <w:vAlign w:val="center"/>
          </w:tcPr>
          <w:p w:rsidR="00000000" w:rsidDel="00000000" w:rsidP="00000000" w:rsidRDefault="00000000" w:rsidRPr="00000000" w14:paraId="000000C9">
            <w:pPr>
              <w:spacing w:after="20" w:lineRule="auto"/>
              <w:rPr/>
            </w:pPr>
            <w:r w:rsidDel="00000000" w:rsidR="00000000" w:rsidRPr="00000000">
              <w:rPr>
                <w:rFonts w:ascii="Aptos" w:cs="Aptos" w:eastAsia="Aptos" w:hAnsi="Aptos"/>
                <w:b w:val="0"/>
                <w:bCs w:val="0"/>
                <w:sz w:val="16"/>
                <w:szCs w:val="16"/>
                <w:rtl w:val="0"/>
              </w:rPr>
              <w:t xml:space="preserve">Usuario autorizado para mantener el catálogo y realizar tareas administrativas.</w:t>
            </w:r>
            <w:r w:rsidDel="00000000" w:rsidR="00000000" w:rsidRPr="00000000">
              <w:rPr>
                <w:rtl w:val="0"/>
              </w:rPr>
            </w:r>
          </w:p>
        </w:tc>
        <w:tc>
          <w:tcPr>
            <w:shd w:fill="f2f5f8" w:val="clear"/>
            <w:vAlign w:val="center"/>
          </w:tcPr>
          <w:p w:rsidR="00000000" w:rsidDel="00000000" w:rsidP="00000000" w:rsidRDefault="00000000" w:rsidRPr="00000000" w14:paraId="000000CA">
            <w:pPr>
              <w:spacing w:after="20" w:lineRule="auto"/>
              <w:rPr/>
            </w:pPr>
            <w:r w:rsidDel="00000000" w:rsidR="00000000" w:rsidRPr="00000000">
              <w:rPr>
                <w:rFonts w:ascii="Aptos" w:cs="Aptos" w:eastAsia="Aptos" w:hAnsi="Aptos"/>
                <w:b w:val="0"/>
                <w:bCs w:val="0"/>
                <w:sz w:val="16"/>
                <w:szCs w:val="16"/>
                <w:rtl w:val="0"/>
              </w:rPr>
              <w:t xml:space="preserve">Gestionar productos, categorías y stock; revisar/atender pedidos conforme a las funciones implementadas; acceder a consultas administrativas autorizadas.</w:t>
            </w:r>
            <w:r w:rsidDel="00000000" w:rsidR="00000000" w:rsidRPr="00000000">
              <w:rPr>
                <w:rtl w:val="0"/>
              </w:rPr>
            </w:r>
          </w:p>
        </w:tc>
      </w:tr>
    </w:tbl>
    <w:p w:rsidR="00000000" w:rsidDel="00000000" w:rsidP="00000000" w:rsidRDefault="00000000" w:rsidRPr="00000000" w14:paraId="000000CB">
      <w:pPr>
        <w:spacing w:after="20" w:lineRule="auto"/>
        <w:rPr/>
      </w:pPr>
      <w:r w:rsidDel="00000000" w:rsidR="00000000" w:rsidRPr="00000000">
        <w:rPr>
          <w:rtl w:val="0"/>
        </w:rPr>
      </w:r>
    </w:p>
    <w:p w:rsidR="00000000" w:rsidDel="00000000" w:rsidP="00000000" w:rsidRDefault="00000000" w:rsidRPr="00000000" w14:paraId="000000CC">
      <w:pPr>
        <w:rPr/>
      </w:pPr>
      <w:r w:rsidDel="00000000" w:rsidR="00000000" w:rsidRPr="00000000">
        <w:rPr>
          <w:i w:val="0"/>
          <w:iCs w:val="0"/>
          <w:rtl w:val="0"/>
        </w:rPr>
        <w:t xml:space="preserve">No se define un actor independiente denominado “Vendedor”. Las funciones administrativas se asignan a una cuenta con permisos de administrador; no se requiere una entidad ADMINISTRADOR separada sin evidencia en el modelo.</w:t>
      </w:r>
      <w:r w:rsidDel="00000000" w:rsidR="00000000" w:rsidRPr="00000000">
        <w:rPr>
          <w:rtl w:val="0"/>
        </w:rPr>
      </w:r>
    </w:p>
    <w:p w:rsidR="00000000" w:rsidDel="00000000" w:rsidP="00000000" w:rsidRDefault="00000000" w:rsidRPr="00000000" w14:paraId="000000CD">
      <w:pPr>
        <w:pStyle w:val="Heading2"/>
        <w:rPr/>
      </w:pPr>
      <w:r w:rsidDel="00000000" w:rsidR="00000000" w:rsidRPr="00000000">
        <w:rPr>
          <w:rtl w:val="0"/>
        </w:rPr>
        <w:t xml:space="preserve">2.6 Entorno operativo</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Navegador web en un dispositivo compatible con el sitio.</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Dispositivo móvil Android o iOS para la aplicación construida con Ionic, Angular y Capacitor.</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Backend Python/Django y API REST basada en Django REST Framework.</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Base de datos PostgreSQL en Neon.</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Conexión HTTP/HTTPS entre clientes y backend; HTTPS debe exigirse en el entorno publicado.</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Servicios de terceros previstos para imágenes, recuperación de contraseña, pagos de prueba y despliegue, sujetos a configuración y disponibilidad.</w:t>
      </w:r>
      <w:r w:rsidDel="00000000" w:rsidR="00000000" w:rsidRPr="00000000">
        <w:rPr>
          <w:rtl w:val="0"/>
        </w:rPr>
      </w:r>
    </w:p>
    <w:p w:rsidR="00000000" w:rsidDel="00000000" w:rsidP="00000000" w:rsidRDefault="00000000" w:rsidRPr="00000000" w14:paraId="000000D4">
      <w:pPr>
        <w:pStyle w:val="Heading2"/>
        <w:rPr/>
      </w:pPr>
      <w:r w:rsidDel="00000000" w:rsidR="00000000" w:rsidRPr="00000000">
        <w:rPr>
          <w:rtl w:val="0"/>
        </w:rPr>
        <w:t xml:space="preserve">2.7 Restricciones y supuestos</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La planificación se basa en metodología Waterfall/Cascada y una duración planificada de 18 semanas.</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Web y móvil deben compartir la lógica y los datos centrales a través del backend/API, evitando reglas de negocio contradictorias en cada cliente.</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PostgreSQL en Neon es la base de datos documentada; los tipos y restricciones definitivos dependen de los modelos y migraciones reales.</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Mercado Pago se identifica como Sandbox para pruebas; no debe asumirse procesamiento de pagos reales.</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Render figura como despliegue planificado, no como despliegue confirmado.</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La integración efectiva de Cloudinary y Google Cloud debe comprobarse en código/configuración.</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Los detalles no disponibles se deben validar con el repositorio y el equipo antes de aprobar la versión final del ERS.</w:t>
      </w:r>
      <w:r w:rsidDel="00000000" w:rsidR="00000000" w:rsidRPr="00000000">
        <w:rPr>
          <w:rtl w:val="0"/>
        </w:rPr>
      </w:r>
    </w:p>
    <w:p w:rsidR="00000000" w:rsidDel="00000000" w:rsidP="00000000" w:rsidRDefault="00000000" w:rsidRPr="00000000" w14:paraId="000000DC">
      <w:pPr>
        <w:pStyle w:val="Heading2"/>
        <w:rPr/>
      </w:pPr>
      <w:r w:rsidDel="00000000" w:rsidR="00000000" w:rsidRPr="00000000">
        <w:rPr>
          <w:rtl w:val="0"/>
        </w:rPr>
        <w:t xml:space="preserve">2.8 Funciones principales del sistema</w:t>
      </w:r>
    </w:p>
    <w:tbl>
      <w:tblPr>
        <w:tblStyle w:val="Table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shd w:fill="17365d" w:val="clear"/>
            <w:vAlign w:val="center"/>
          </w:tcPr>
          <w:p w:rsidR="00000000" w:rsidDel="00000000" w:rsidP="00000000" w:rsidRDefault="00000000" w:rsidRPr="00000000" w14:paraId="000000DD">
            <w:pPr>
              <w:spacing w:after="20" w:lineRule="auto"/>
              <w:rPr/>
            </w:pPr>
            <w:r w:rsidDel="00000000" w:rsidR="00000000" w:rsidRPr="00000000">
              <w:rPr>
                <w:rFonts w:ascii="Aptos" w:cs="Aptos" w:eastAsia="Aptos" w:hAnsi="Aptos"/>
                <w:b w:val="1"/>
                <w:bCs w:val="1"/>
                <w:color w:val="ffffff"/>
                <w:sz w:val="16"/>
                <w:szCs w:val="16"/>
                <w:rtl w:val="0"/>
              </w:rPr>
              <w:t xml:space="preserve">Código</w:t>
            </w:r>
            <w:r w:rsidDel="00000000" w:rsidR="00000000" w:rsidRPr="00000000">
              <w:rPr>
                <w:rtl w:val="0"/>
              </w:rPr>
            </w:r>
          </w:p>
        </w:tc>
        <w:tc>
          <w:tcPr>
            <w:shd w:fill="17365d" w:val="clear"/>
            <w:vAlign w:val="center"/>
          </w:tcPr>
          <w:p w:rsidR="00000000" w:rsidDel="00000000" w:rsidP="00000000" w:rsidRDefault="00000000" w:rsidRPr="00000000" w14:paraId="000000DE">
            <w:pPr>
              <w:spacing w:after="20" w:lineRule="auto"/>
              <w:rPr/>
            </w:pPr>
            <w:r w:rsidDel="00000000" w:rsidR="00000000" w:rsidRPr="00000000">
              <w:rPr>
                <w:rFonts w:ascii="Aptos" w:cs="Aptos" w:eastAsia="Aptos" w:hAnsi="Aptos"/>
                <w:b w:val="1"/>
                <w:bCs w:val="1"/>
                <w:color w:val="ffffff"/>
                <w:sz w:val="16"/>
                <w:szCs w:val="16"/>
                <w:rtl w:val="0"/>
              </w:rPr>
              <w:t xml:space="preserve">Función</w:t>
            </w:r>
            <w:r w:rsidDel="00000000" w:rsidR="00000000" w:rsidRPr="00000000">
              <w:rPr>
                <w:rtl w:val="0"/>
              </w:rPr>
            </w:r>
          </w:p>
        </w:tc>
        <w:tc>
          <w:tcPr>
            <w:shd w:fill="17365d" w:val="clear"/>
            <w:vAlign w:val="center"/>
          </w:tcPr>
          <w:p w:rsidR="00000000" w:rsidDel="00000000" w:rsidP="00000000" w:rsidRDefault="00000000" w:rsidRPr="00000000" w14:paraId="000000DF">
            <w:pPr>
              <w:spacing w:after="20" w:lineRule="auto"/>
              <w:rPr/>
            </w:pPr>
            <w:r w:rsidDel="00000000" w:rsidR="00000000" w:rsidRPr="00000000">
              <w:rPr>
                <w:rFonts w:ascii="Aptos" w:cs="Aptos" w:eastAsia="Aptos" w:hAnsi="Aptos"/>
                <w:b w:val="1"/>
                <w:bCs w:val="1"/>
                <w:color w:val="ffffff"/>
                <w:sz w:val="16"/>
                <w:szCs w:val="16"/>
                <w:rtl w:val="0"/>
              </w:rPr>
              <w:t xml:space="preserve">Actor principal</w:t>
            </w:r>
            <w:r w:rsidDel="00000000" w:rsidR="00000000" w:rsidRPr="00000000">
              <w:rPr>
                <w:rtl w:val="0"/>
              </w:rPr>
            </w:r>
          </w:p>
        </w:tc>
        <w:tc>
          <w:tcPr>
            <w:shd w:fill="17365d" w:val="clear"/>
            <w:vAlign w:val="center"/>
          </w:tcPr>
          <w:p w:rsidR="00000000" w:rsidDel="00000000" w:rsidP="00000000" w:rsidRDefault="00000000" w:rsidRPr="00000000" w14:paraId="000000E0">
            <w:pPr>
              <w:spacing w:after="20" w:lineRule="auto"/>
              <w:rPr/>
            </w:pPr>
            <w:r w:rsidDel="00000000" w:rsidR="00000000" w:rsidRPr="00000000">
              <w:rPr>
                <w:rFonts w:ascii="Aptos" w:cs="Aptos" w:eastAsia="Aptos" w:hAnsi="Aptos"/>
                <w:b w:val="1"/>
                <w:bCs w:val="1"/>
                <w:color w:val="ffffff"/>
                <w:sz w:val="16"/>
                <w:szCs w:val="16"/>
                <w:rtl w:val="0"/>
              </w:rPr>
              <w:t xml:space="preserve">Estado en esta especificación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1">
            <w:pPr>
              <w:spacing w:after="20" w:lineRule="auto"/>
              <w:rPr/>
            </w:pPr>
            <w:r w:rsidDel="00000000" w:rsidR="00000000" w:rsidRPr="00000000">
              <w:rPr>
                <w:rFonts w:ascii="Aptos" w:cs="Aptos" w:eastAsia="Aptos" w:hAnsi="Aptos"/>
                <w:b w:val="0"/>
                <w:bCs w:val="0"/>
                <w:sz w:val="16"/>
                <w:szCs w:val="16"/>
                <w:rtl w:val="0"/>
              </w:rPr>
              <w:t xml:space="preserve">F-01</w:t>
            </w:r>
            <w:r w:rsidDel="00000000" w:rsidR="00000000" w:rsidRPr="00000000">
              <w:rPr>
                <w:rtl w:val="0"/>
              </w:rPr>
            </w:r>
          </w:p>
        </w:tc>
        <w:tc>
          <w:tcPr>
            <w:vAlign w:val="center"/>
          </w:tcPr>
          <w:p w:rsidR="00000000" w:rsidDel="00000000" w:rsidP="00000000" w:rsidRDefault="00000000" w:rsidRPr="00000000" w14:paraId="000000E2">
            <w:pPr>
              <w:spacing w:after="20" w:lineRule="auto"/>
              <w:rPr/>
            </w:pPr>
            <w:r w:rsidDel="00000000" w:rsidR="00000000" w:rsidRPr="00000000">
              <w:rPr>
                <w:rFonts w:ascii="Aptos" w:cs="Aptos" w:eastAsia="Aptos" w:hAnsi="Aptos"/>
                <w:b w:val="0"/>
                <w:bCs w:val="0"/>
                <w:sz w:val="16"/>
                <w:szCs w:val="16"/>
                <w:rtl w:val="0"/>
              </w:rPr>
              <w:t xml:space="preserve">Registro, inicio de sesión, perfil y recuperación de contraseña</w:t>
            </w:r>
            <w:r w:rsidDel="00000000" w:rsidR="00000000" w:rsidRPr="00000000">
              <w:rPr>
                <w:rtl w:val="0"/>
              </w:rPr>
            </w:r>
          </w:p>
        </w:tc>
        <w:tc>
          <w:tcPr>
            <w:vAlign w:val="center"/>
          </w:tcPr>
          <w:p w:rsidR="00000000" w:rsidDel="00000000" w:rsidP="00000000" w:rsidRDefault="00000000" w:rsidRPr="00000000" w14:paraId="000000E3">
            <w:pPr>
              <w:spacing w:after="20" w:lineRule="auto"/>
              <w:rPr/>
            </w:pPr>
            <w:r w:rsidDel="00000000" w:rsidR="00000000" w:rsidRPr="00000000">
              <w:rPr>
                <w:rFonts w:ascii="Aptos" w:cs="Aptos" w:eastAsia="Aptos" w:hAnsi="Aptos"/>
                <w:b w:val="0"/>
                <w:bCs w:val="0"/>
                <w:sz w:val="16"/>
                <w:szCs w:val="16"/>
                <w:rtl w:val="0"/>
              </w:rPr>
              <w:t xml:space="preserve">Cliente</w:t>
            </w:r>
            <w:r w:rsidDel="00000000" w:rsidR="00000000" w:rsidRPr="00000000">
              <w:rPr>
                <w:rtl w:val="0"/>
              </w:rPr>
            </w:r>
          </w:p>
        </w:tc>
        <w:tc>
          <w:tcPr>
            <w:vAlign w:val="center"/>
          </w:tcPr>
          <w:p w:rsidR="00000000" w:rsidDel="00000000" w:rsidP="00000000" w:rsidRDefault="00000000" w:rsidRPr="00000000" w14:paraId="000000E4">
            <w:pPr>
              <w:spacing w:after="20" w:lineRule="auto"/>
              <w:rPr/>
            </w:pPr>
            <w:r w:rsidDel="00000000" w:rsidR="00000000" w:rsidRPr="00000000">
              <w:rPr>
                <w:rFonts w:ascii="Aptos" w:cs="Aptos" w:eastAsia="Aptos" w:hAnsi="Aptos"/>
                <w:b w:val="0"/>
                <w:bCs w:val="0"/>
                <w:sz w:val="16"/>
                <w:szCs w:val="16"/>
                <w:rtl w:val="0"/>
              </w:rPr>
              <w:t xml:space="preserve">Documentado; detalles de seguridad por validar.</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0E5">
            <w:pPr>
              <w:spacing w:after="20" w:lineRule="auto"/>
              <w:rPr/>
            </w:pPr>
            <w:r w:rsidDel="00000000" w:rsidR="00000000" w:rsidRPr="00000000">
              <w:rPr>
                <w:rFonts w:ascii="Aptos" w:cs="Aptos" w:eastAsia="Aptos" w:hAnsi="Aptos"/>
                <w:b w:val="0"/>
                <w:bCs w:val="0"/>
                <w:sz w:val="16"/>
                <w:szCs w:val="16"/>
                <w:rtl w:val="0"/>
              </w:rPr>
              <w:t xml:space="preserve">F-02</w:t>
            </w:r>
            <w:r w:rsidDel="00000000" w:rsidR="00000000" w:rsidRPr="00000000">
              <w:rPr>
                <w:rtl w:val="0"/>
              </w:rPr>
            </w:r>
          </w:p>
        </w:tc>
        <w:tc>
          <w:tcPr>
            <w:shd w:fill="f2f5f8" w:val="clear"/>
            <w:vAlign w:val="center"/>
          </w:tcPr>
          <w:p w:rsidR="00000000" w:rsidDel="00000000" w:rsidP="00000000" w:rsidRDefault="00000000" w:rsidRPr="00000000" w14:paraId="000000E6">
            <w:pPr>
              <w:spacing w:after="20" w:lineRule="auto"/>
              <w:rPr/>
            </w:pPr>
            <w:r w:rsidDel="00000000" w:rsidR="00000000" w:rsidRPr="00000000">
              <w:rPr>
                <w:rFonts w:ascii="Aptos" w:cs="Aptos" w:eastAsia="Aptos" w:hAnsi="Aptos"/>
                <w:b w:val="0"/>
                <w:bCs w:val="0"/>
                <w:sz w:val="16"/>
                <w:szCs w:val="16"/>
                <w:rtl w:val="0"/>
              </w:rPr>
              <w:t xml:space="preserve">Consulta, detalle, búsqueda y filtrado del catálogo</w:t>
            </w:r>
            <w:r w:rsidDel="00000000" w:rsidR="00000000" w:rsidRPr="00000000">
              <w:rPr>
                <w:rtl w:val="0"/>
              </w:rPr>
            </w:r>
          </w:p>
        </w:tc>
        <w:tc>
          <w:tcPr>
            <w:shd w:fill="f2f5f8" w:val="clear"/>
            <w:vAlign w:val="center"/>
          </w:tcPr>
          <w:p w:rsidR="00000000" w:rsidDel="00000000" w:rsidP="00000000" w:rsidRDefault="00000000" w:rsidRPr="00000000" w14:paraId="000000E7">
            <w:pPr>
              <w:spacing w:after="20" w:lineRule="auto"/>
              <w:rPr/>
            </w:pPr>
            <w:r w:rsidDel="00000000" w:rsidR="00000000" w:rsidRPr="00000000">
              <w:rPr>
                <w:rFonts w:ascii="Aptos" w:cs="Aptos" w:eastAsia="Aptos" w:hAnsi="Aptos"/>
                <w:b w:val="0"/>
                <w:bCs w:val="0"/>
                <w:sz w:val="16"/>
                <w:szCs w:val="16"/>
                <w:rtl w:val="0"/>
              </w:rPr>
              <w:t xml:space="preserve">Cliente</w:t>
            </w:r>
            <w:r w:rsidDel="00000000" w:rsidR="00000000" w:rsidRPr="00000000">
              <w:rPr>
                <w:rtl w:val="0"/>
              </w:rPr>
            </w:r>
          </w:p>
        </w:tc>
        <w:tc>
          <w:tcPr>
            <w:shd w:fill="f2f5f8" w:val="clear"/>
            <w:vAlign w:val="center"/>
          </w:tcPr>
          <w:p w:rsidR="00000000" w:rsidDel="00000000" w:rsidP="00000000" w:rsidRDefault="00000000" w:rsidRPr="00000000" w14:paraId="000000E8">
            <w:pPr>
              <w:spacing w:after="20" w:lineRule="auto"/>
              <w:rPr/>
            </w:pPr>
            <w:r w:rsidDel="00000000" w:rsidR="00000000" w:rsidRPr="00000000">
              <w:rPr>
                <w:rFonts w:ascii="Aptos" w:cs="Aptos" w:eastAsia="Aptos" w:hAnsi="Aptos"/>
                <w:b w:val="0"/>
                <w:bCs w:val="0"/>
                <w:sz w:val="16"/>
                <w:szCs w:val="16"/>
                <w:rtl w:val="0"/>
              </w:rPr>
              <w:t xml:space="preserve">Documentado.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9">
            <w:pPr>
              <w:spacing w:after="20" w:lineRule="auto"/>
              <w:rPr/>
            </w:pPr>
            <w:r w:rsidDel="00000000" w:rsidR="00000000" w:rsidRPr="00000000">
              <w:rPr>
                <w:rFonts w:ascii="Aptos" w:cs="Aptos" w:eastAsia="Aptos" w:hAnsi="Aptos"/>
                <w:b w:val="0"/>
                <w:bCs w:val="0"/>
                <w:sz w:val="16"/>
                <w:szCs w:val="16"/>
                <w:rtl w:val="0"/>
              </w:rPr>
              <w:t xml:space="preserve">F-03</w:t>
            </w:r>
            <w:r w:rsidDel="00000000" w:rsidR="00000000" w:rsidRPr="00000000">
              <w:rPr>
                <w:rtl w:val="0"/>
              </w:rPr>
            </w:r>
          </w:p>
        </w:tc>
        <w:tc>
          <w:tcPr>
            <w:vAlign w:val="center"/>
          </w:tcPr>
          <w:p w:rsidR="00000000" w:rsidDel="00000000" w:rsidP="00000000" w:rsidRDefault="00000000" w:rsidRPr="00000000" w14:paraId="000000EA">
            <w:pPr>
              <w:spacing w:after="20" w:lineRule="auto"/>
              <w:rPr/>
            </w:pPr>
            <w:r w:rsidDel="00000000" w:rsidR="00000000" w:rsidRPr="00000000">
              <w:rPr>
                <w:rFonts w:ascii="Aptos" w:cs="Aptos" w:eastAsia="Aptos" w:hAnsi="Aptos"/>
                <w:b w:val="0"/>
                <w:bCs w:val="0"/>
                <w:sz w:val="16"/>
                <w:szCs w:val="16"/>
                <w:rtl w:val="0"/>
              </w:rPr>
              <w:t xml:space="preserve">Gestión de carrito y cálculo de importes</w:t>
            </w:r>
            <w:r w:rsidDel="00000000" w:rsidR="00000000" w:rsidRPr="00000000">
              <w:rPr>
                <w:rtl w:val="0"/>
              </w:rPr>
            </w:r>
          </w:p>
        </w:tc>
        <w:tc>
          <w:tcPr>
            <w:vAlign w:val="center"/>
          </w:tcPr>
          <w:p w:rsidR="00000000" w:rsidDel="00000000" w:rsidP="00000000" w:rsidRDefault="00000000" w:rsidRPr="00000000" w14:paraId="000000EB">
            <w:pPr>
              <w:spacing w:after="20" w:lineRule="auto"/>
              <w:rPr/>
            </w:pPr>
            <w:r w:rsidDel="00000000" w:rsidR="00000000" w:rsidRPr="00000000">
              <w:rPr>
                <w:rFonts w:ascii="Aptos" w:cs="Aptos" w:eastAsia="Aptos" w:hAnsi="Aptos"/>
                <w:b w:val="0"/>
                <w:bCs w:val="0"/>
                <w:sz w:val="16"/>
                <w:szCs w:val="16"/>
                <w:rtl w:val="0"/>
              </w:rPr>
              <w:t xml:space="preserve">Cliente</w:t>
            </w:r>
            <w:r w:rsidDel="00000000" w:rsidR="00000000" w:rsidRPr="00000000">
              <w:rPr>
                <w:rtl w:val="0"/>
              </w:rPr>
            </w:r>
          </w:p>
        </w:tc>
        <w:tc>
          <w:tcPr>
            <w:vAlign w:val="center"/>
          </w:tcPr>
          <w:p w:rsidR="00000000" w:rsidDel="00000000" w:rsidP="00000000" w:rsidRDefault="00000000" w:rsidRPr="00000000" w14:paraId="000000EC">
            <w:pPr>
              <w:spacing w:after="20" w:lineRule="auto"/>
              <w:rPr/>
            </w:pPr>
            <w:r w:rsidDel="00000000" w:rsidR="00000000" w:rsidRPr="00000000">
              <w:rPr>
                <w:rFonts w:ascii="Aptos" w:cs="Aptos" w:eastAsia="Aptos" w:hAnsi="Aptos"/>
                <w:b w:val="0"/>
                <w:bCs w:val="0"/>
                <w:sz w:val="16"/>
                <w:szCs w:val="16"/>
                <w:rtl w:val="0"/>
              </w:rPr>
              <w:t xml:space="preserve">Documentado; reglas de persistencia por validar.</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0ED">
            <w:pPr>
              <w:spacing w:after="20" w:lineRule="auto"/>
              <w:rPr/>
            </w:pPr>
            <w:r w:rsidDel="00000000" w:rsidR="00000000" w:rsidRPr="00000000">
              <w:rPr>
                <w:rFonts w:ascii="Aptos" w:cs="Aptos" w:eastAsia="Aptos" w:hAnsi="Aptos"/>
                <w:b w:val="0"/>
                <w:bCs w:val="0"/>
                <w:sz w:val="16"/>
                <w:szCs w:val="16"/>
                <w:rtl w:val="0"/>
              </w:rPr>
              <w:t xml:space="preserve">F-04</w:t>
            </w:r>
            <w:r w:rsidDel="00000000" w:rsidR="00000000" w:rsidRPr="00000000">
              <w:rPr>
                <w:rtl w:val="0"/>
              </w:rPr>
            </w:r>
          </w:p>
        </w:tc>
        <w:tc>
          <w:tcPr>
            <w:shd w:fill="f2f5f8" w:val="clear"/>
            <w:vAlign w:val="center"/>
          </w:tcPr>
          <w:p w:rsidR="00000000" w:rsidDel="00000000" w:rsidP="00000000" w:rsidRDefault="00000000" w:rsidRPr="00000000" w14:paraId="000000EE">
            <w:pPr>
              <w:spacing w:after="20" w:lineRule="auto"/>
              <w:rPr/>
            </w:pPr>
            <w:r w:rsidDel="00000000" w:rsidR="00000000" w:rsidRPr="00000000">
              <w:rPr>
                <w:rFonts w:ascii="Aptos" w:cs="Aptos" w:eastAsia="Aptos" w:hAnsi="Aptos"/>
                <w:b w:val="0"/>
                <w:bCs w:val="0"/>
                <w:sz w:val="16"/>
                <w:szCs w:val="16"/>
                <w:rtl w:val="0"/>
              </w:rPr>
              <w:t xml:space="preserve">Checkout, registro de compra y boleta digital</w:t>
            </w:r>
            <w:r w:rsidDel="00000000" w:rsidR="00000000" w:rsidRPr="00000000">
              <w:rPr>
                <w:rtl w:val="0"/>
              </w:rPr>
            </w:r>
          </w:p>
        </w:tc>
        <w:tc>
          <w:tcPr>
            <w:shd w:fill="f2f5f8" w:val="clear"/>
            <w:vAlign w:val="center"/>
          </w:tcPr>
          <w:p w:rsidR="00000000" w:rsidDel="00000000" w:rsidP="00000000" w:rsidRDefault="00000000" w:rsidRPr="00000000" w14:paraId="000000EF">
            <w:pPr>
              <w:spacing w:after="20" w:lineRule="auto"/>
              <w:rPr/>
            </w:pPr>
            <w:r w:rsidDel="00000000" w:rsidR="00000000" w:rsidRPr="00000000">
              <w:rPr>
                <w:rFonts w:ascii="Aptos" w:cs="Aptos" w:eastAsia="Aptos" w:hAnsi="Aptos"/>
                <w:b w:val="0"/>
                <w:bCs w:val="0"/>
                <w:sz w:val="16"/>
                <w:szCs w:val="16"/>
                <w:rtl w:val="0"/>
              </w:rPr>
              <w:t xml:space="preserve">Cliente</w:t>
            </w:r>
            <w:r w:rsidDel="00000000" w:rsidR="00000000" w:rsidRPr="00000000">
              <w:rPr>
                <w:rtl w:val="0"/>
              </w:rPr>
            </w:r>
          </w:p>
        </w:tc>
        <w:tc>
          <w:tcPr>
            <w:shd w:fill="f2f5f8" w:val="clear"/>
            <w:vAlign w:val="center"/>
          </w:tcPr>
          <w:p w:rsidR="00000000" w:rsidDel="00000000" w:rsidP="00000000" w:rsidRDefault="00000000" w:rsidRPr="00000000" w14:paraId="000000F0">
            <w:pPr>
              <w:spacing w:after="20" w:lineRule="auto"/>
              <w:rPr/>
            </w:pPr>
            <w:r w:rsidDel="00000000" w:rsidR="00000000" w:rsidRPr="00000000">
              <w:rPr>
                <w:rFonts w:ascii="Aptos" w:cs="Aptos" w:eastAsia="Aptos" w:hAnsi="Aptos"/>
                <w:b w:val="0"/>
                <w:bCs w:val="0"/>
                <w:sz w:val="16"/>
                <w:szCs w:val="16"/>
                <w:rtl w:val="0"/>
              </w:rPr>
              <w:t xml:space="preserve">Documentado; flujo exacto de pago por validar.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1">
            <w:pPr>
              <w:spacing w:after="20" w:lineRule="auto"/>
              <w:rPr/>
            </w:pPr>
            <w:r w:rsidDel="00000000" w:rsidR="00000000" w:rsidRPr="00000000">
              <w:rPr>
                <w:rFonts w:ascii="Aptos" w:cs="Aptos" w:eastAsia="Aptos" w:hAnsi="Aptos"/>
                <w:b w:val="0"/>
                <w:bCs w:val="0"/>
                <w:sz w:val="16"/>
                <w:szCs w:val="16"/>
                <w:rtl w:val="0"/>
              </w:rPr>
              <w:t xml:space="preserve">F-05</w:t>
            </w:r>
            <w:r w:rsidDel="00000000" w:rsidR="00000000" w:rsidRPr="00000000">
              <w:rPr>
                <w:rtl w:val="0"/>
              </w:rPr>
            </w:r>
          </w:p>
        </w:tc>
        <w:tc>
          <w:tcPr>
            <w:vAlign w:val="center"/>
          </w:tcPr>
          <w:p w:rsidR="00000000" w:rsidDel="00000000" w:rsidP="00000000" w:rsidRDefault="00000000" w:rsidRPr="00000000" w14:paraId="000000F2">
            <w:pPr>
              <w:spacing w:after="20" w:lineRule="auto"/>
              <w:rPr/>
            </w:pPr>
            <w:r w:rsidDel="00000000" w:rsidR="00000000" w:rsidRPr="00000000">
              <w:rPr>
                <w:rFonts w:ascii="Aptos" w:cs="Aptos" w:eastAsia="Aptos" w:hAnsi="Aptos"/>
                <w:b w:val="0"/>
                <w:bCs w:val="0"/>
                <w:sz w:val="16"/>
                <w:szCs w:val="16"/>
                <w:rtl w:val="0"/>
              </w:rPr>
              <w:t xml:space="preserve">Historial de compras y consulta de boletas anteriores</w:t>
            </w:r>
            <w:r w:rsidDel="00000000" w:rsidR="00000000" w:rsidRPr="00000000">
              <w:rPr>
                <w:rtl w:val="0"/>
              </w:rPr>
            </w:r>
          </w:p>
        </w:tc>
        <w:tc>
          <w:tcPr>
            <w:vAlign w:val="center"/>
          </w:tcPr>
          <w:p w:rsidR="00000000" w:rsidDel="00000000" w:rsidP="00000000" w:rsidRDefault="00000000" w:rsidRPr="00000000" w14:paraId="000000F3">
            <w:pPr>
              <w:spacing w:after="20" w:lineRule="auto"/>
              <w:rPr/>
            </w:pPr>
            <w:r w:rsidDel="00000000" w:rsidR="00000000" w:rsidRPr="00000000">
              <w:rPr>
                <w:rFonts w:ascii="Aptos" w:cs="Aptos" w:eastAsia="Aptos" w:hAnsi="Aptos"/>
                <w:b w:val="0"/>
                <w:bCs w:val="0"/>
                <w:sz w:val="16"/>
                <w:szCs w:val="16"/>
                <w:rtl w:val="0"/>
              </w:rPr>
              <w:t xml:space="preserve">Cliente</w:t>
            </w:r>
            <w:r w:rsidDel="00000000" w:rsidR="00000000" w:rsidRPr="00000000">
              <w:rPr>
                <w:rtl w:val="0"/>
              </w:rPr>
            </w:r>
          </w:p>
        </w:tc>
        <w:tc>
          <w:tcPr>
            <w:vAlign w:val="center"/>
          </w:tcPr>
          <w:p w:rsidR="00000000" w:rsidDel="00000000" w:rsidP="00000000" w:rsidRDefault="00000000" w:rsidRPr="00000000" w14:paraId="000000F4">
            <w:pPr>
              <w:spacing w:after="20" w:lineRule="auto"/>
              <w:rPr/>
            </w:pPr>
            <w:r w:rsidDel="00000000" w:rsidR="00000000" w:rsidRPr="00000000">
              <w:rPr>
                <w:rFonts w:ascii="Aptos" w:cs="Aptos" w:eastAsia="Aptos" w:hAnsi="Aptos"/>
                <w:b w:val="0"/>
                <w:bCs w:val="0"/>
                <w:sz w:val="16"/>
                <w:szCs w:val="16"/>
                <w:rtl w:val="0"/>
              </w:rPr>
              <w:t xml:space="preserve">Documentado.</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0F5">
            <w:pPr>
              <w:spacing w:after="20" w:lineRule="auto"/>
              <w:rPr/>
            </w:pPr>
            <w:r w:rsidDel="00000000" w:rsidR="00000000" w:rsidRPr="00000000">
              <w:rPr>
                <w:rFonts w:ascii="Aptos" w:cs="Aptos" w:eastAsia="Aptos" w:hAnsi="Aptos"/>
                <w:b w:val="0"/>
                <w:bCs w:val="0"/>
                <w:sz w:val="16"/>
                <w:szCs w:val="16"/>
                <w:rtl w:val="0"/>
              </w:rPr>
              <w:t xml:space="preserve">F-06</w:t>
            </w:r>
            <w:r w:rsidDel="00000000" w:rsidR="00000000" w:rsidRPr="00000000">
              <w:rPr>
                <w:rtl w:val="0"/>
              </w:rPr>
            </w:r>
          </w:p>
        </w:tc>
        <w:tc>
          <w:tcPr>
            <w:shd w:fill="f2f5f8" w:val="clear"/>
            <w:vAlign w:val="center"/>
          </w:tcPr>
          <w:p w:rsidR="00000000" w:rsidDel="00000000" w:rsidP="00000000" w:rsidRDefault="00000000" w:rsidRPr="00000000" w14:paraId="000000F6">
            <w:pPr>
              <w:spacing w:after="20" w:lineRule="auto"/>
              <w:rPr/>
            </w:pPr>
            <w:r w:rsidDel="00000000" w:rsidR="00000000" w:rsidRPr="00000000">
              <w:rPr>
                <w:rFonts w:ascii="Aptos" w:cs="Aptos" w:eastAsia="Aptos" w:hAnsi="Aptos"/>
                <w:b w:val="0"/>
                <w:bCs w:val="0"/>
                <w:sz w:val="16"/>
                <w:szCs w:val="16"/>
                <w:rtl w:val="0"/>
              </w:rPr>
              <w:t xml:space="preserve">Administración de productos, categorías y stock</w:t>
            </w:r>
            <w:r w:rsidDel="00000000" w:rsidR="00000000" w:rsidRPr="00000000">
              <w:rPr>
                <w:rtl w:val="0"/>
              </w:rPr>
            </w:r>
          </w:p>
        </w:tc>
        <w:tc>
          <w:tcPr>
            <w:shd w:fill="f2f5f8" w:val="clear"/>
            <w:vAlign w:val="center"/>
          </w:tcPr>
          <w:p w:rsidR="00000000" w:rsidDel="00000000" w:rsidP="00000000" w:rsidRDefault="00000000" w:rsidRPr="00000000" w14:paraId="000000F7">
            <w:pPr>
              <w:spacing w:after="20" w:lineRule="auto"/>
              <w:rPr/>
            </w:pPr>
            <w:r w:rsidDel="00000000" w:rsidR="00000000" w:rsidRPr="00000000">
              <w:rPr>
                <w:rFonts w:ascii="Aptos" w:cs="Aptos" w:eastAsia="Aptos" w:hAnsi="Aptos"/>
                <w:b w:val="0"/>
                <w:bCs w:val="0"/>
                <w:sz w:val="16"/>
                <w:szCs w:val="16"/>
                <w:rtl w:val="0"/>
              </w:rPr>
              <w:t xml:space="preserve">Administrador</w:t>
            </w:r>
            <w:r w:rsidDel="00000000" w:rsidR="00000000" w:rsidRPr="00000000">
              <w:rPr>
                <w:rtl w:val="0"/>
              </w:rPr>
            </w:r>
          </w:p>
        </w:tc>
        <w:tc>
          <w:tcPr>
            <w:shd w:fill="f2f5f8" w:val="clear"/>
            <w:vAlign w:val="center"/>
          </w:tcPr>
          <w:p w:rsidR="00000000" w:rsidDel="00000000" w:rsidP="00000000" w:rsidRDefault="00000000" w:rsidRPr="00000000" w14:paraId="000000F8">
            <w:pPr>
              <w:spacing w:after="20" w:lineRule="auto"/>
              <w:rPr/>
            </w:pPr>
            <w:r w:rsidDel="00000000" w:rsidR="00000000" w:rsidRPr="00000000">
              <w:rPr>
                <w:rFonts w:ascii="Aptos" w:cs="Aptos" w:eastAsia="Aptos" w:hAnsi="Aptos"/>
                <w:b w:val="0"/>
                <w:bCs w:val="0"/>
                <w:sz w:val="16"/>
                <w:szCs w:val="16"/>
                <w:rtl w:val="0"/>
              </w:rPr>
              <w:t xml:space="preserve">Documentado; permisos y operaciones exactas por validar.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9">
            <w:pPr>
              <w:spacing w:after="20" w:lineRule="auto"/>
              <w:rPr/>
            </w:pPr>
            <w:r w:rsidDel="00000000" w:rsidR="00000000" w:rsidRPr="00000000">
              <w:rPr>
                <w:rFonts w:ascii="Aptos" w:cs="Aptos" w:eastAsia="Aptos" w:hAnsi="Aptos"/>
                <w:b w:val="0"/>
                <w:bCs w:val="0"/>
                <w:sz w:val="16"/>
                <w:szCs w:val="16"/>
                <w:rtl w:val="0"/>
              </w:rPr>
              <w:t xml:space="preserve">F-07</w:t>
            </w:r>
            <w:r w:rsidDel="00000000" w:rsidR="00000000" w:rsidRPr="00000000">
              <w:rPr>
                <w:rtl w:val="0"/>
              </w:rPr>
            </w:r>
          </w:p>
        </w:tc>
        <w:tc>
          <w:tcPr>
            <w:vAlign w:val="center"/>
          </w:tcPr>
          <w:p w:rsidR="00000000" w:rsidDel="00000000" w:rsidP="00000000" w:rsidRDefault="00000000" w:rsidRPr="00000000" w14:paraId="000000FA">
            <w:pPr>
              <w:spacing w:after="20" w:lineRule="auto"/>
              <w:rPr/>
            </w:pPr>
            <w:r w:rsidDel="00000000" w:rsidR="00000000" w:rsidRPr="00000000">
              <w:rPr>
                <w:rFonts w:ascii="Aptos" w:cs="Aptos" w:eastAsia="Aptos" w:hAnsi="Aptos"/>
                <w:b w:val="0"/>
                <w:bCs w:val="0"/>
                <w:sz w:val="16"/>
                <w:szCs w:val="16"/>
                <w:rtl w:val="0"/>
              </w:rPr>
              <w:t xml:space="preserve">Consulta de ventas diarias</w:t>
            </w:r>
            <w:r w:rsidDel="00000000" w:rsidR="00000000" w:rsidRPr="00000000">
              <w:rPr>
                <w:rtl w:val="0"/>
              </w:rPr>
            </w:r>
          </w:p>
        </w:tc>
        <w:tc>
          <w:tcPr>
            <w:vAlign w:val="center"/>
          </w:tcPr>
          <w:p w:rsidR="00000000" w:rsidDel="00000000" w:rsidP="00000000" w:rsidRDefault="00000000" w:rsidRPr="00000000" w14:paraId="000000FB">
            <w:pPr>
              <w:spacing w:after="20" w:lineRule="auto"/>
              <w:rPr/>
            </w:pPr>
            <w:r w:rsidDel="00000000" w:rsidR="00000000" w:rsidRPr="00000000">
              <w:rPr>
                <w:rFonts w:ascii="Aptos" w:cs="Aptos" w:eastAsia="Aptos" w:hAnsi="Aptos"/>
                <w:b w:val="0"/>
                <w:bCs w:val="0"/>
                <w:sz w:val="16"/>
                <w:szCs w:val="16"/>
                <w:rtl w:val="0"/>
              </w:rPr>
              <w:t xml:space="preserve">Administrador</w:t>
            </w:r>
            <w:r w:rsidDel="00000000" w:rsidR="00000000" w:rsidRPr="00000000">
              <w:rPr>
                <w:rtl w:val="0"/>
              </w:rPr>
            </w:r>
          </w:p>
        </w:tc>
        <w:tc>
          <w:tcPr>
            <w:vAlign w:val="center"/>
          </w:tcPr>
          <w:p w:rsidR="00000000" w:rsidDel="00000000" w:rsidP="00000000" w:rsidRDefault="00000000" w:rsidRPr="00000000" w14:paraId="000000FC">
            <w:pPr>
              <w:spacing w:after="20" w:lineRule="auto"/>
              <w:rPr/>
            </w:pPr>
            <w:r w:rsidDel="00000000" w:rsidR="00000000" w:rsidRPr="00000000">
              <w:rPr>
                <w:rFonts w:ascii="Aptos" w:cs="Aptos" w:eastAsia="Aptos" w:hAnsi="Aptos"/>
                <w:b w:val="0"/>
                <w:bCs w:val="0"/>
                <w:sz w:val="16"/>
                <w:szCs w:val="16"/>
                <w:rtl w:val="0"/>
              </w:rPr>
              <w:t xml:space="preserve">Mejora solicitada; implementación por confirmar.</w:t>
            </w:r>
            <w:r w:rsidDel="00000000" w:rsidR="00000000" w:rsidRPr="00000000">
              <w:rPr>
                <w:rtl w:val="0"/>
              </w:rPr>
            </w:r>
          </w:p>
        </w:tc>
      </w:tr>
    </w:tbl>
    <w:p w:rsidR="00000000" w:rsidDel="00000000" w:rsidP="00000000" w:rsidRDefault="00000000" w:rsidRPr="00000000" w14:paraId="000000FD">
      <w:pPr>
        <w:spacing w:after="20" w:lineRule="auto"/>
        <w:rPr/>
      </w:pPr>
      <w:r w:rsidDel="00000000" w:rsidR="00000000" w:rsidRPr="00000000">
        <w:rPr>
          <w:rtl w:val="0"/>
        </w:rPr>
      </w:r>
    </w:p>
    <w:p w:rsidR="00000000" w:rsidDel="00000000" w:rsidP="00000000" w:rsidRDefault="00000000" w:rsidRPr="00000000" w14:paraId="000000FE">
      <w:pPr>
        <w:pStyle w:val="Heading1"/>
        <w:rPr/>
      </w:pPr>
      <w:r w:rsidDel="00000000" w:rsidR="00000000" w:rsidRPr="00000000">
        <w:rPr>
          <w:rtl w:val="0"/>
        </w:rPr>
        <w:t xml:space="preserve">3. Requisitos específicos</w:t>
      </w:r>
    </w:p>
    <w:p w:rsidR="00000000" w:rsidDel="00000000" w:rsidP="00000000" w:rsidRDefault="00000000" w:rsidRPr="00000000" w14:paraId="000000FF">
      <w:pPr>
        <w:pStyle w:val="Heading2"/>
        <w:rPr/>
      </w:pPr>
      <w:r w:rsidDel="00000000" w:rsidR="00000000" w:rsidRPr="00000000">
        <w:rPr>
          <w:rtl w:val="0"/>
        </w:rPr>
        <w:t xml:space="preserve">3.1 Convenciones de prioridad</w:t>
      </w:r>
    </w:p>
    <w:p w:rsidR="00000000" w:rsidDel="00000000" w:rsidP="00000000" w:rsidRDefault="00000000" w:rsidRPr="00000000" w14:paraId="00000100">
      <w:pPr>
        <w:rPr/>
      </w:pPr>
      <w:r w:rsidDel="00000000" w:rsidR="00000000" w:rsidRPr="00000000">
        <w:rPr>
          <w:i w:val="0"/>
          <w:iCs w:val="0"/>
          <w:rtl w:val="0"/>
        </w:rPr>
        <w:t xml:space="preserve">Prioridad: Alta = necesaria para el flujo principal o seguridad/integridad; Media = necesaria para completar una experiencia o función administrativa; Propuesta = incluida para cubrir una necesidad documentada, pero debe validarse su incorporación definitiva al alcance. Los requisitos con detalle técnico no confirmado deben verificarse antes de la aprobación.</w:t>
      </w:r>
      <w:r w:rsidDel="00000000" w:rsidR="00000000" w:rsidRPr="00000000">
        <w:rPr>
          <w:rtl w:val="0"/>
        </w:rPr>
      </w:r>
    </w:p>
    <w:p w:rsidR="00000000" w:rsidDel="00000000" w:rsidP="00000000" w:rsidRDefault="00000000" w:rsidRPr="00000000" w14:paraId="00000101">
      <w:pPr>
        <w:pStyle w:val="Heading2"/>
        <w:rPr/>
      </w:pPr>
      <w:r w:rsidDel="00000000" w:rsidR="00000000" w:rsidRPr="00000000">
        <w:rPr>
          <w:rtl w:val="0"/>
        </w:rPr>
        <w:t xml:space="preserve">3.2 Requisitos funcionales</w:t>
      </w:r>
    </w:p>
    <w:tbl>
      <w:tblPr>
        <w:tblStyle w:val="Table7"/>
        <w:tblW w:w="99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7"/>
        <w:gridCol w:w="1987"/>
        <w:gridCol w:w="1987"/>
        <w:gridCol w:w="1987"/>
        <w:gridCol w:w="1987"/>
        <w:tblGridChange w:id="0">
          <w:tblGrid>
            <w:gridCol w:w="1987"/>
            <w:gridCol w:w="1987"/>
            <w:gridCol w:w="1987"/>
            <w:gridCol w:w="1987"/>
            <w:gridCol w:w="1987"/>
          </w:tblGrid>
        </w:tblGridChange>
      </w:tblGrid>
      <w:tr>
        <w:trPr>
          <w:cantSplit w:val="0"/>
          <w:tblHeader w:val="0"/>
        </w:trPr>
        <w:tc>
          <w:tcPr>
            <w:shd w:fill="17365d" w:val="clear"/>
            <w:vAlign w:val="center"/>
          </w:tcPr>
          <w:p w:rsidR="00000000" w:rsidDel="00000000" w:rsidP="00000000" w:rsidRDefault="00000000" w:rsidRPr="00000000" w14:paraId="00000102">
            <w:pPr>
              <w:spacing w:after="20" w:lineRule="auto"/>
              <w:rPr/>
            </w:pPr>
            <w:r w:rsidDel="00000000" w:rsidR="00000000" w:rsidRPr="00000000">
              <w:rPr>
                <w:rFonts w:ascii="Aptos" w:cs="Aptos" w:eastAsia="Aptos" w:hAnsi="Aptos"/>
                <w:b w:val="1"/>
                <w:bCs w:val="1"/>
                <w:color w:val="ffffff"/>
                <w:sz w:val="14"/>
                <w:szCs w:val="14"/>
                <w:rtl w:val="0"/>
              </w:rPr>
              <w:t xml:space="preserve">ID</w:t>
            </w:r>
            <w:r w:rsidDel="00000000" w:rsidR="00000000" w:rsidRPr="00000000">
              <w:rPr>
                <w:rtl w:val="0"/>
              </w:rPr>
            </w:r>
          </w:p>
        </w:tc>
        <w:tc>
          <w:tcPr>
            <w:shd w:fill="17365d" w:val="clear"/>
            <w:vAlign w:val="center"/>
          </w:tcPr>
          <w:p w:rsidR="00000000" w:rsidDel="00000000" w:rsidP="00000000" w:rsidRDefault="00000000" w:rsidRPr="00000000" w14:paraId="00000103">
            <w:pPr>
              <w:spacing w:after="20" w:lineRule="auto"/>
              <w:rPr/>
            </w:pPr>
            <w:r w:rsidDel="00000000" w:rsidR="00000000" w:rsidRPr="00000000">
              <w:rPr>
                <w:rFonts w:ascii="Aptos" w:cs="Aptos" w:eastAsia="Aptos" w:hAnsi="Aptos"/>
                <w:b w:val="1"/>
                <w:bCs w:val="1"/>
                <w:color w:val="ffffff"/>
                <w:sz w:val="14"/>
                <w:szCs w:val="14"/>
                <w:rtl w:val="0"/>
              </w:rPr>
              <w:t xml:space="preserve">Nombre</w:t>
            </w:r>
            <w:r w:rsidDel="00000000" w:rsidR="00000000" w:rsidRPr="00000000">
              <w:rPr>
                <w:rtl w:val="0"/>
              </w:rPr>
            </w:r>
          </w:p>
        </w:tc>
        <w:tc>
          <w:tcPr>
            <w:shd w:fill="17365d" w:val="clear"/>
            <w:vAlign w:val="center"/>
          </w:tcPr>
          <w:p w:rsidR="00000000" w:rsidDel="00000000" w:rsidP="00000000" w:rsidRDefault="00000000" w:rsidRPr="00000000" w14:paraId="00000104">
            <w:pPr>
              <w:spacing w:after="20" w:lineRule="auto"/>
              <w:rPr/>
            </w:pPr>
            <w:r w:rsidDel="00000000" w:rsidR="00000000" w:rsidRPr="00000000">
              <w:rPr>
                <w:rFonts w:ascii="Aptos" w:cs="Aptos" w:eastAsia="Aptos" w:hAnsi="Aptos"/>
                <w:b w:val="1"/>
                <w:bCs w:val="1"/>
                <w:color w:val="ffffff"/>
                <w:sz w:val="14"/>
                <w:szCs w:val="14"/>
                <w:rtl w:val="0"/>
              </w:rPr>
              <w:t xml:space="preserve">Especificación</w:t>
            </w:r>
            <w:r w:rsidDel="00000000" w:rsidR="00000000" w:rsidRPr="00000000">
              <w:rPr>
                <w:rtl w:val="0"/>
              </w:rPr>
            </w:r>
          </w:p>
        </w:tc>
        <w:tc>
          <w:tcPr>
            <w:shd w:fill="17365d" w:val="clear"/>
            <w:vAlign w:val="center"/>
          </w:tcPr>
          <w:p w:rsidR="00000000" w:rsidDel="00000000" w:rsidP="00000000" w:rsidRDefault="00000000" w:rsidRPr="00000000" w14:paraId="00000105">
            <w:pPr>
              <w:spacing w:after="20" w:lineRule="auto"/>
              <w:rPr/>
            </w:pPr>
            <w:r w:rsidDel="00000000" w:rsidR="00000000" w:rsidRPr="00000000">
              <w:rPr>
                <w:rFonts w:ascii="Aptos" w:cs="Aptos" w:eastAsia="Aptos" w:hAnsi="Aptos"/>
                <w:b w:val="1"/>
                <w:bCs w:val="1"/>
                <w:color w:val="ffffff"/>
                <w:sz w:val="14"/>
                <w:szCs w:val="14"/>
                <w:rtl w:val="0"/>
              </w:rPr>
              <w:t xml:space="preserve">Actor</w:t>
            </w:r>
            <w:r w:rsidDel="00000000" w:rsidR="00000000" w:rsidRPr="00000000">
              <w:rPr>
                <w:rtl w:val="0"/>
              </w:rPr>
            </w:r>
          </w:p>
        </w:tc>
        <w:tc>
          <w:tcPr>
            <w:shd w:fill="17365d" w:val="clear"/>
            <w:vAlign w:val="center"/>
          </w:tcPr>
          <w:p w:rsidR="00000000" w:rsidDel="00000000" w:rsidP="00000000" w:rsidRDefault="00000000" w:rsidRPr="00000000" w14:paraId="00000106">
            <w:pPr>
              <w:spacing w:after="20" w:lineRule="auto"/>
              <w:rPr/>
            </w:pPr>
            <w:r w:rsidDel="00000000" w:rsidR="00000000" w:rsidRPr="00000000">
              <w:rPr>
                <w:rFonts w:ascii="Aptos" w:cs="Aptos" w:eastAsia="Aptos" w:hAnsi="Aptos"/>
                <w:b w:val="1"/>
                <w:bCs w:val="1"/>
                <w:color w:val="ffffff"/>
                <w:sz w:val="14"/>
                <w:szCs w:val="14"/>
                <w:rtl w:val="0"/>
              </w:rPr>
              <w:t xml:space="preserve">Prioridad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7">
            <w:pPr>
              <w:spacing w:after="20" w:lineRule="auto"/>
              <w:rPr/>
            </w:pPr>
            <w:r w:rsidDel="00000000" w:rsidR="00000000" w:rsidRPr="00000000">
              <w:rPr>
                <w:rFonts w:ascii="Aptos" w:cs="Aptos" w:eastAsia="Aptos" w:hAnsi="Aptos"/>
                <w:b w:val="0"/>
                <w:bCs w:val="0"/>
                <w:sz w:val="14"/>
                <w:szCs w:val="14"/>
                <w:rtl w:val="0"/>
              </w:rPr>
              <w:t xml:space="preserve">RF-01</w:t>
            </w:r>
            <w:r w:rsidDel="00000000" w:rsidR="00000000" w:rsidRPr="00000000">
              <w:rPr>
                <w:rtl w:val="0"/>
              </w:rPr>
            </w:r>
          </w:p>
        </w:tc>
        <w:tc>
          <w:tcPr>
            <w:vAlign w:val="center"/>
          </w:tcPr>
          <w:p w:rsidR="00000000" w:rsidDel="00000000" w:rsidP="00000000" w:rsidRDefault="00000000" w:rsidRPr="00000000" w14:paraId="00000108">
            <w:pPr>
              <w:spacing w:after="20" w:lineRule="auto"/>
              <w:rPr/>
            </w:pPr>
            <w:r w:rsidDel="00000000" w:rsidR="00000000" w:rsidRPr="00000000">
              <w:rPr>
                <w:rFonts w:ascii="Aptos" w:cs="Aptos" w:eastAsia="Aptos" w:hAnsi="Aptos"/>
                <w:b w:val="0"/>
                <w:bCs w:val="0"/>
                <w:sz w:val="14"/>
                <w:szCs w:val="14"/>
                <w:rtl w:val="0"/>
              </w:rPr>
              <w:t xml:space="preserve">Registro de usuarios</w:t>
            </w:r>
            <w:r w:rsidDel="00000000" w:rsidR="00000000" w:rsidRPr="00000000">
              <w:rPr>
                <w:rtl w:val="0"/>
              </w:rPr>
            </w:r>
          </w:p>
        </w:tc>
        <w:tc>
          <w:tcPr>
            <w:vAlign w:val="center"/>
          </w:tcPr>
          <w:p w:rsidR="00000000" w:rsidDel="00000000" w:rsidP="00000000" w:rsidRDefault="00000000" w:rsidRPr="00000000" w14:paraId="00000109">
            <w:pPr>
              <w:spacing w:after="20" w:lineRule="auto"/>
              <w:rPr/>
            </w:pPr>
            <w:r w:rsidDel="00000000" w:rsidR="00000000" w:rsidRPr="00000000">
              <w:rPr>
                <w:rFonts w:ascii="Aptos" w:cs="Aptos" w:eastAsia="Aptos" w:hAnsi="Aptos"/>
                <w:b w:val="0"/>
                <w:bCs w:val="0"/>
                <w:sz w:val="14"/>
                <w:szCs w:val="14"/>
                <w:rtl w:val="0"/>
              </w:rPr>
              <w:t xml:space="preserve">El sistema deberá permitir que una persona cree una cuenta de cliente solicitando los datos definidos por el formulario vigente.</w:t>
            </w:r>
            <w:r w:rsidDel="00000000" w:rsidR="00000000" w:rsidRPr="00000000">
              <w:rPr>
                <w:rtl w:val="0"/>
              </w:rPr>
            </w:r>
          </w:p>
        </w:tc>
        <w:tc>
          <w:tcPr>
            <w:vAlign w:val="center"/>
          </w:tcPr>
          <w:p w:rsidR="00000000" w:rsidDel="00000000" w:rsidP="00000000" w:rsidRDefault="00000000" w:rsidRPr="00000000" w14:paraId="0000010A">
            <w:pPr>
              <w:spacing w:after="20" w:lineRule="auto"/>
              <w:rPr/>
            </w:pPr>
            <w:r w:rsidDel="00000000" w:rsidR="00000000" w:rsidRPr="00000000">
              <w:rPr>
                <w:rFonts w:ascii="Aptos" w:cs="Aptos" w:eastAsia="Aptos" w:hAnsi="Aptos"/>
                <w:b w:val="0"/>
                <w:bCs w:val="0"/>
                <w:sz w:val="14"/>
                <w:szCs w:val="14"/>
                <w:rtl w:val="0"/>
              </w:rPr>
              <w:t xml:space="preserve">Cliente</w:t>
            </w:r>
            <w:r w:rsidDel="00000000" w:rsidR="00000000" w:rsidRPr="00000000">
              <w:rPr>
                <w:rtl w:val="0"/>
              </w:rPr>
            </w:r>
          </w:p>
        </w:tc>
        <w:tc>
          <w:tcPr>
            <w:vAlign w:val="center"/>
          </w:tcPr>
          <w:p w:rsidR="00000000" w:rsidDel="00000000" w:rsidP="00000000" w:rsidRDefault="00000000" w:rsidRPr="00000000" w14:paraId="0000010B">
            <w:pPr>
              <w:spacing w:after="20" w:lineRule="auto"/>
              <w:rPr/>
            </w:pPr>
            <w:r w:rsidDel="00000000" w:rsidR="00000000" w:rsidRPr="00000000">
              <w:rPr>
                <w:rFonts w:ascii="Aptos" w:cs="Aptos" w:eastAsia="Aptos" w:hAnsi="Aptos"/>
                <w:b w:val="0"/>
                <w:bCs w:val="0"/>
                <w:sz w:val="14"/>
                <w:szCs w:val="14"/>
                <w:rtl w:val="0"/>
              </w:rPr>
              <w:t xml:space="preserve">Alta</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10C">
            <w:pPr>
              <w:spacing w:after="20" w:lineRule="auto"/>
              <w:rPr/>
            </w:pPr>
            <w:r w:rsidDel="00000000" w:rsidR="00000000" w:rsidRPr="00000000">
              <w:rPr>
                <w:rFonts w:ascii="Aptos" w:cs="Aptos" w:eastAsia="Aptos" w:hAnsi="Aptos"/>
                <w:b w:val="0"/>
                <w:bCs w:val="0"/>
                <w:sz w:val="14"/>
                <w:szCs w:val="14"/>
                <w:rtl w:val="0"/>
              </w:rPr>
              <w:t xml:space="preserve">RF-02</w:t>
            </w:r>
            <w:r w:rsidDel="00000000" w:rsidR="00000000" w:rsidRPr="00000000">
              <w:rPr>
                <w:rtl w:val="0"/>
              </w:rPr>
            </w:r>
          </w:p>
        </w:tc>
        <w:tc>
          <w:tcPr>
            <w:shd w:fill="f2f5f8" w:val="clear"/>
            <w:vAlign w:val="center"/>
          </w:tcPr>
          <w:p w:rsidR="00000000" w:rsidDel="00000000" w:rsidP="00000000" w:rsidRDefault="00000000" w:rsidRPr="00000000" w14:paraId="0000010D">
            <w:pPr>
              <w:spacing w:after="20" w:lineRule="auto"/>
              <w:rPr/>
            </w:pPr>
            <w:r w:rsidDel="00000000" w:rsidR="00000000" w:rsidRPr="00000000">
              <w:rPr>
                <w:rFonts w:ascii="Aptos" w:cs="Aptos" w:eastAsia="Aptos" w:hAnsi="Aptos"/>
                <w:b w:val="0"/>
                <w:bCs w:val="0"/>
                <w:sz w:val="14"/>
                <w:szCs w:val="14"/>
                <w:rtl w:val="0"/>
              </w:rPr>
              <w:t xml:space="preserve">Inicio de sesión</w:t>
            </w:r>
            <w:r w:rsidDel="00000000" w:rsidR="00000000" w:rsidRPr="00000000">
              <w:rPr>
                <w:rtl w:val="0"/>
              </w:rPr>
            </w:r>
          </w:p>
        </w:tc>
        <w:tc>
          <w:tcPr>
            <w:shd w:fill="f2f5f8" w:val="clear"/>
            <w:vAlign w:val="center"/>
          </w:tcPr>
          <w:p w:rsidR="00000000" w:rsidDel="00000000" w:rsidP="00000000" w:rsidRDefault="00000000" w:rsidRPr="00000000" w14:paraId="0000010E">
            <w:pPr>
              <w:spacing w:after="20" w:lineRule="auto"/>
              <w:rPr/>
            </w:pPr>
            <w:r w:rsidDel="00000000" w:rsidR="00000000" w:rsidRPr="00000000">
              <w:rPr>
                <w:rFonts w:ascii="Aptos" w:cs="Aptos" w:eastAsia="Aptos" w:hAnsi="Aptos"/>
                <w:b w:val="0"/>
                <w:bCs w:val="0"/>
                <w:sz w:val="14"/>
                <w:szCs w:val="14"/>
                <w:rtl w:val="0"/>
              </w:rPr>
              <w:t xml:space="preserve">El sistema deberá autenticar a un cliente con sus credenciales y permitir acceso a funciones protegidas según sus permisos.</w:t>
            </w:r>
            <w:r w:rsidDel="00000000" w:rsidR="00000000" w:rsidRPr="00000000">
              <w:rPr>
                <w:rtl w:val="0"/>
              </w:rPr>
            </w:r>
          </w:p>
        </w:tc>
        <w:tc>
          <w:tcPr>
            <w:shd w:fill="f2f5f8" w:val="clear"/>
            <w:vAlign w:val="center"/>
          </w:tcPr>
          <w:p w:rsidR="00000000" w:rsidDel="00000000" w:rsidP="00000000" w:rsidRDefault="00000000" w:rsidRPr="00000000" w14:paraId="0000010F">
            <w:pPr>
              <w:spacing w:after="20" w:lineRule="auto"/>
              <w:rPr/>
            </w:pPr>
            <w:r w:rsidDel="00000000" w:rsidR="00000000" w:rsidRPr="00000000">
              <w:rPr>
                <w:rFonts w:ascii="Aptos" w:cs="Aptos" w:eastAsia="Aptos" w:hAnsi="Aptos"/>
                <w:b w:val="0"/>
                <w:bCs w:val="0"/>
                <w:sz w:val="14"/>
                <w:szCs w:val="14"/>
                <w:rtl w:val="0"/>
              </w:rPr>
              <w:t xml:space="preserve">Cliente / Administrador</w:t>
            </w:r>
            <w:r w:rsidDel="00000000" w:rsidR="00000000" w:rsidRPr="00000000">
              <w:rPr>
                <w:rtl w:val="0"/>
              </w:rPr>
            </w:r>
          </w:p>
        </w:tc>
        <w:tc>
          <w:tcPr>
            <w:shd w:fill="f2f5f8" w:val="clear"/>
            <w:vAlign w:val="center"/>
          </w:tcPr>
          <w:p w:rsidR="00000000" w:rsidDel="00000000" w:rsidP="00000000" w:rsidRDefault="00000000" w:rsidRPr="00000000" w14:paraId="00000110">
            <w:pPr>
              <w:spacing w:after="20" w:lineRule="auto"/>
              <w:rPr/>
            </w:pPr>
            <w:r w:rsidDel="00000000" w:rsidR="00000000" w:rsidRPr="00000000">
              <w:rPr>
                <w:rFonts w:ascii="Aptos" w:cs="Aptos" w:eastAsia="Aptos" w:hAnsi="Aptos"/>
                <w:b w:val="0"/>
                <w:bCs w:val="0"/>
                <w:sz w:val="14"/>
                <w:szCs w:val="14"/>
                <w:rtl w:val="0"/>
              </w:rPr>
              <w:t xml:space="preserve">Alta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1">
            <w:pPr>
              <w:spacing w:after="20" w:lineRule="auto"/>
              <w:rPr/>
            </w:pPr>
            <w:r w:rsidDel="00000000" w:rsidR="00000000" w:rsidRPr="00000000">
              <w:rPr>
                <w:rFonts w:ascii="Aptos" w:cs="Aptos" w:eastAsia="Aptos" w:hAnsi="Aptos"/>
                <w:b w:val="0"/>
                <w:bCs w:val="0"/>
                <w:sz w:val="14"/>
                <w:szCs w:val="14"/>
                <w:rtl w:val="0"/>
              </w:rPr>
              <w:t xml:space="preserve">RF-03</w:t>
            </w:r>
            <w:r w:rsidDel="00000000" w:rsidR="00000000" w:rsidRPr="00000000">
              <w:rPr>
                <w:rtl w:val="0"/>
              </w:rPr>
            </w:r>
          </w:p>
        </w:tc>
        <w:tc>
          <w:tcPr>
            <w:vAlign w:val="center"/>
          </w:tcPr>
          <w:p w:rsidR="00000000" w:rsidDel="00000000" w:rsidP="00000000" w:rsidRDefault="00000000" w:rsidRPr="00000000" w14:paraId="00000112">
            <w:pPr>
              <w:spacing w:after="20" w:lineRule="auto"/>
              <w:rPr/>
            </w:pPr>
            <w:r w:rsidDel="00000000" w:rsidR="00000000" w:rsidRPr="00000000">
              <w:rPr>
                <w:rFonts w:ascii="Aptos" w:cs="Aptos" w:eastAsia="Aptos" w:hAnsi="Aptos"/>
                <w:b w:val="0"/>
                <w:bCs w:val="0"/>
                <w:sz w:val="14"/>
                <w:szCs w:val="14"/>
                <w:rtl w:val="0"/>
              </w:rPr>
              <w:t xml:space="preserve">Perfil del cliente</w:t>
            </w:r>
            <w:r w:rsidDel="00000000" w:rsidR="00000000" w:rsidRPr="00000000">
              <w:rPr>
                <w:rtl w:val="0"/>
              </w:rPr>
            </w:r>
          </w:p>
        </w:tc>
        <w:tc>
          <w:tcPr>
            <w:vAlign w:val="center"/>
          </w:tcPr>
          <w:p w:rsidR="00000000" w:rsidDel="00000000" w:rsidP="00000000" w:rsidRDefault="00000000" w:rsidRPr="00000000" w14:paraId="00000113">
            <w:pPr>
              <w:spacing w:after="20" w:lineRule="auto"/>
              <w:rPr/>
            </w:pPr>
            <w:r w:rsidDel="00000000" w:rsidR="00000000" w:rsidRPr="00000000">
              <w:rPr>
                <w:rFonts w:ascii="Aptos" w:cs="Aptos" w:eastAsia="Aptos" w:hAnsi="Aptos"/>
                <w:b w:val="0"/>
                <w:bCs w:val="0"/>
                <w:sz w:val="14"/>
                <w:szCs w:val="14"/>
                <w:rtl w:val="0"/>
              </w:rPr>
              <w:t xml:space="preserve">El sistema deberá permitir al cliente consultar y actualizar los datos de perfil que la implementación autorice.</w:t>
            </w:r>
            <w:r w:rsidDel="00000000" w:rsidR="00000000" w:rsidRPr="00000000">
              <w:rPr>
                <w:rtl w:val="0"/>
              </w:rPr>
            </w:r>
          </w:p>
        </w:tc>
        <w:tc>
          <w:tcPr>
            <w:vAlign w:val="center"/>
          </w:tcPr>
          <w:p w:rsidR="00000000" w:rsidDel="00000000" w:rsidP="00000000" w:rsidRDefault="00000000" w:rsidRPr="00000000" w14:paraId="00000114">
            <w:pPr>
              <w:spacing w:after="20" w:lineRule="auto"/>
              <w:rPr/>
            </w:pPr>
            <w:r w:rsidDel="00000000" w:rsidR="00000000" w:rsidRPr="00000000">
              <w:rPr>
                <w:rFonts w:ascii="Aptos" w:cs="Aptos" w:eastAsia="Aptos" w:hAnsi="Aptos"/>
                <w:b w:val="0"/>
                <w:bCs w:val="0"/>
                <w:sz w:val="14"/>
                <w:szCs w:val="14"/>
                <w:rtl w:val="0"/>
              </w:rPr>
              <w:t xml:space="preserve">Cliente</w:t>
            </w:r>
            <w:r w:rsidDel="00000000" w:rsidR="00000000" w:rsidRPr="00000000">
              <w:rPr>
                <w:rtl w:val="0"/>
              </w:rPr>
            </w:r>
          </w:p>
        </w:tc>
        <w:tc>
          <w:tcPr>
            <w:vAlign w:val="center"/>
          </w:tcPr>
          <w:p w:rsidR="00000000" w:rsidDel="00000000" w:rsidP="00000000" w:rsidRDefault="00000000" w:rsidRPr="00000000" w14:paraId="00000115">
            <w:pPr>
              <w:spacing w:after="20" w:lineRule="auto"/>
              <w:rPr/>
            </w:pPr>
            <w:r w:rsidDel="00000000" w:rsidR="00000000" w:rsidRPr="00000000">
              <w:rPr>
                <w:rFonts w:ascii="Aptos" w:cs="Aptos" w:eastAsia="Aptos" w:hAnsi="Aptos"/>
                <w:b w:val="0"/>
                <w:bCs w:val="0"/>
                <w:sz w:val="14"/>
                <w:szCs w:val="14"/>
                <w:rtl w:val="0"/>
              </w:rPr>
              <w:t xml:space="preserve">Media</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116">
            <w:pPr>
              <w:spacing w:after="20" w:lineRule="auto"/>
              <w:rPr/>
            </w:pPr>
            <w:r w:rsidDel="00000000" w:rsidR="00000000" w:rsidRPr="00000000">
              <w:rPr>
                <w:rFonts w:ascii="Aptos" w:cs="Aptos" w:eastAsia="Aptos" w:hAnsi="Aptos"/>
                <w:b w:val="0"/>
                <w:bCs w:val="0"/>
                <w:sz w:val="14"/>
                <w:szCs w:val="14"/>
                <w:rtl w:val="0"/>
              </w:rPr>
              <w:t xml:space="preserve">RF-04</w:t>
            </w:r>
            <w:r w:rsidDel="00000000" w:rsidR="00000000" w:rsidRPr="00000000">
              <w:rPr>
                <w:rtl w:val="0"/>
              </w:rPr>
            </w:r>
          </w:p>
        </w:tc>
        <w:tc>
          <w:tcPr>
            <w:shd w:fill="f2f5f8" w:val="clear"/>
            <w:vAlign w:val="center"/>
          </w:tcPr>
          <w:p w:rsidR="00000000" w:rsidDel="00000000" w:rsidP="00000000" w:rsidRDefault="00000000" w:rsidRPr="00000000" w14:paraId="00000117">
            <w:pPr>
              <w:spacing w:after="20" w:lineRule="auto"/>
              <w:rPr/>
            </w:pPr>
            <w:r w:rsidDel="00000000" w:rsidR="00000000" w:rsidRPr="00000000">
              <w:rPr>
                <w:rFonts w:ascii="Aptos" w:cs="Aptos" w:eastAsia="Aptos" w:hAnsi="Aptos"/>
                <w:b w:val="0"/>
                <w:bCs w:val="0"/>
                <w:sz w:val="14"/>
                <w:szCs w:val="14"/>
                <w:rtl w:val="0"/>
              </w:rPr>
              <w:t xml:space="preserve">Catálogo de productos</w:t>
            </w:r>
            <w:r w:rsidDel="00000000" w:rsidR="00000000" w:rsidRPr="00000000">
              <w:rPr>
                <w:rtl w:val="0"/>
              </w:rPr>
            </w:r>
          </w:p>
        </w:tc>
        <w:tc>
          <w:tcPr>
            <w:shd w:fill="f2f5f8" w:val="clear"/>
            <w:vAlign w:val="center"/>
          </w:tcPr>
          <w:p w:rsidR="00000000" w:rsidDel="00000000" w:rsidP="00000000" w:rsidRDefault="00000000" w:rsidRPr="00000000" w14:paraId="00000118">
            <w:pPr>
              <w:spacing w:after="20" w:lineRule="auto"/>
              <w:rPr/>
            </w:pPr>
            <w:r w:rsidDel="00000000" w:rsidR="00000000" w:rsidRPr="00000000">
              <w:rPr>
                <w:rFonts w:ascii="Aptos" w:cs="Aptos" w:eastAsia="Aptos" w:hAnsi="Aptos"/>
                <w:b w:val="0"/>
                <w:bCs w:val="0"/>
                <w:sz w:val="14"/>
                <w:szCs w:val="14"/>
                <w:rtl w:val="0"/>
              </w:rPr>
              <w:t xml:space="preserve">El sistema deberá mostrar el catálogo de productos disponibles para consulta.</w:t>
            </w:r>
            <w:r w:rsidDel="00000000" w:rsidR="00000000" w:rsidRPr="00000000">
              <w:rPr>
                <w:rtl w:val="0"/>
              </w:rPr>
            </w:r>
          </w:p>
        </w:tc>
        <w:tc>
          <w:tcPr>
            <w:shd w:fill="f2f5f8" w:val="clear"/>
            <w:vAlign w:val="center"/>
          </w:tcPr>
          <w:p w:rsidR="00000000" w:rsidDel="00000000" w:rsidP="00000000" w:rsidRDefault="00000000" w:rsidRPr="00000000" w14:paraId="00000119">
            <w:pPr>
              <w:spacing w:after="20" w:lineRule="auto"/>
              <w:rPr/>
            </w:pPr>
            <w:r w:rsidDel="00000000" w:rsidR="00000000" w:rsidRPr="00000000">
              <w:rPr>
                <w:rFonts w:ascii="Aptos" w:cs="Aptos" w:eastAsia="Aptos" w:hAnsi="Aptos"/>
                <w:b w:val="0"/>
                <w:bCs w:val="0"/>
                <w:sz w:val="14"/>
                <w:szCs w:val="14"/>
                <w:rtl w:val="0"/>
              </w:rPr>
              <w:t xml:space="preserve">Cliente</w:t>
            </w:r>
            <w:r w:rsidDel="00000000" w:rsidR="00000000" w:rsidRPr="00000000">
              <w:rPr>
                <w:rtl w:val="0"/>
              </w:rPr>
            </w:r>
          </w:p>
        </w:tc>
        <w:tc>
          <w:tcPr>
            <w:shd w:fill="f2f5f8" w:val="clear"/>
            <w:vAlign w:val="center"/>
          </w:tcPr>
          <w:p w:rsidR="00000000" w:rsidDel="00000000" w:rsidP="00000000" w:rsidRDefault="00000000" w:rsidRPr="00000000" w14:paraId="0000011A">
            <w:pPr>
              <w:spacing w:after="20" w:lineRule="auto"/>
              <w:rPr/>
            </w:pPr>
            <w:r w:rsidDel="00000000" w:rsidR="00000000" w:rsidRPr="00000000">
              <w:rPr>
                <w:rFonts w:ascii="Aptos" w:cs="Aptos" w:eastAsia="Aptos" w:hAnsi="Aptos"/>
                <w:b w:val="0"/>
                <w:bCs w:val="0"/>
                <w:sz w:val="14"/>
                <w:szCs w:val="14"/>
                <w:rtl w:val="0"/>
              </w:rPr>
              <w:t xml:space="preserve">Alta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B">
            <w:pPr>
              <w:spacing w:after="20" w:lineRule="auto"/>
              <w:rPr/>
            </w:pPr>
            <w:r w:rsidDel="00000000" w:rsidR="00000000" w:rsidRPr="00000000">
              <w:rPr>
                <w:rFonts w:ascii="Aptos" w:cs="Aptos" w:eastAsia="Aptos" w:hAnsi="Aptos"/>
                <w:b w:val="0"/>
                <w:bCs w:val="0"/>
                <w:sz w:val="14"/>
                <w:szCs w:val="14"/>
                <w:rtl w:val="0"/>
              </w:rPr>
              <w:t xml:space="preserve">RF-05</w:t>
            </w:r>
            <w:r w:rsidDel="00000000" w:rsidR="00000000" w:rsidRPr="00000000">
              <w:rPr>
                <w:rtl w:val="0"/>
              </w:rPr>
            </w:r>
          </w:p>
        </w:tc>
        <w:tc>
          <w:tcPr>
            <w:vAlign w:val="center"/>
          </w:tcPr>
          <w:p w:rsidR="00000000" w:rsidDel="00000000" w:rsidP="00000000" w:rsidRDefault="00000000" w:rsidRPr="00000000" w14:paraId="0000011C">
            <w:pPr>
              <w:spacing w:after="20" w:lineRule="auto"/>
              <w:rPr/>
            </w:pPr>
            <w:r w:rsidDel="00000000" w:rsidR="00000000" w:rsidRPr="00000000">
              <w:rPr>
                <w:rFonts w:ascii="Aptos" w:cs="Aptos" w:eastAsia="Aptos" w:hAnsi="Aptos"/>
                <w:b w:val="0"/>
                <w:bCs w:val="0"/>
                <w:sz w:val="14"/>
                <w:szCs w:val="14"/>
                <w:rtl w:val="0"/>
              </w:rPr>
              <w:t xml:space="preserve">Detalle de producto</w:t>
            </w:r>
            <w:r w:rsidDel="00000000" w:rsidR="00000000" w:rsidRPr="00000000">
              <w:rPr>
                <w:rtl w:val="0"/>
              </w:rPr>
            </w:r>
          </w:p>
        </w:tc>
        <w:tc>
          <w:tcPr>
            <w:vAlign w:val="center"/>
          </w:tcPr>
          <w:p w:rsidR="00000000" w:rsidDel="00000000" w:rsidP="00000000" w:rsidRDefault="00000000" w:rsidRPr="00000000" w14:paraId="0000011D">
            <w:pPr>
              <w:spacing w:after="20" w:lineRule="auto"/>
              <w:rPr/>
            </w:pPr>
            <w:r w:rsidDel="00000000" w:rsidR="00000000" w:rsidRPr="00000000">
              <w:rPr>
                <w:rFonts w:ascii="Aptos" w:cs="Aptos" w:eastAsia="Aptos" w:hAnsi="Aptos"/>
                <w:b w:val="0"/>
                <w:bCs w:val="0"/>
                <w:sz w:val="14"/>
                <w:szCs w:val="14"/>
                <w:rtl w:val="0"/>
              </w:rPr>
              <w:t xml:space="preserve">El sistema deberá mostrar la información registrada de un producto seleccionado, incluyendo al menos su identificación/nombre y precio; disponibilidad e imagen si esos datos están registrados.</w:t>
            </w:r>
            <w:r w:rsidDel="00000000" w:rsidR="00000000" w:rsidRPr="00000000">
              <w:rPr>
                <w:rtl w:val="0"/>
              </w:rPr>
            </w:r>
          </w:p>
        </w:tc>
        <w:tc>
          <w:tcPr>
            <w:vAlign w:val="center"/>
          </w:tcPr>
          <w:p w:rsidR="00000000" w:rsidDel="00000000" w:rsidP="00000000" w:rsidRDefault="00000000" w:rsidRPr="00000000" w14:paraId="0000011E">
            <w:pPr>
              <w:spacing w:after="20" w:lineRule="auto"/>
              <w:rPr/>
            </w:pPr>
            <w:r w:rsidDel="00000000" w:rsidR="00000000" w:rsidRPr="00000000">
              <w:rPr>
                <w:rFonts w:ascii="Aptos" w:cs="Aptos" w:eastAsia="Aptos" w:hAnsi="Aptos"/>
                <w:b w:val="0"/>
                <w:bCs w:val="0"/>
                <w:sz w:val="14"/>
                <w:szCs w:val="14"/>
                <w:rtl w:val="0"/>
              </w:rPr>
              <w:t xml:space="preserve">Cliente</w:t>
            </w:r>
            <w:r w:rsidDel="00000000" w:rsidR="00000000" w:rsidRPr="00000000">
              <w:rPr>
                <w:rtl w:val="0"/>
              </w:rPr>
            </w:r>
          </w:p>
        </w:tc>
        <w:tc>
          <w:tcPr>
            <w:vAlign w:val="center"/>
          </w:tcPr>
          <w:p w:rsidR="00000000" w:rsidDel="00000000" w:rsidP="00000000" w:rsidRDefault="00000000" w:rsidRPr="00000000" w14:paraId="0000011F">
            <w:pPr>
              <w:spacing w:after="20" w:lineRule="auto"/>
              <w:rPr/>
            </w:pPr>
            <w:r w:rsidDel="00000000" w:rsidR="00000000" w:rsidRPr="00000000">
              <w:rPr>
                <w:rFonts w:ascii="Aptos" w:cs="Aptos" w:eastAsia="Aptos" w:hAnsi="Aptos"/>
                <w:b w:val="0"/>
                <w:bCs w:val="0"/>
                <w:sz w:val="14"/>
                <w:szCs w:val="14"/>
                <w:rtl w:val="0"/>
              </w:rPr>
              <w:t xml:space="preserve">Alta</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120">
            <w:pPr>
              <w:spacing w:after="20" w:lineRule="auto"/>
              <w:rPr/>
            </w:pPr>
            <w:r w:rsidDel="00000000" w:rsidR="00000000" w:rsidRPr="00000000">
              <w:rPr>
                <w:rFonts w:ascii="Aptos" w:cs="Aptos" w:eastAsia="Aptos" w:hAnsi="Aptos"/>
                <w:b w:val="0"/>
                <w:bCs w:val="0"/>
                <w:sz w:val="14"/>
                <w:szCs w:val="14"/>
                <w:rtl w:val="0"/>
              </w:rPr>
              <w:t xml:space="preserve">RF-06</w:t>
            </w:r>
            <w:r w:rsidDel="00000000" w:rsidR="00000000" w:rsidRPr="00000000">
              <w:rPr>
                <w:rtl w:val="0"/>
              </w:rPr>
            </w:r>
          </w:p>
        </w:tc>
        <w:tc>
          <w:tcPr>
            <w:shd w:fill="f2f5f8" w:val="clear"/>
            <w:vAlign w:val="center"/>
          </w:tcPr>
          <w:p w:rsidR="00000000" w:rsidDel="00000000" w:rsidP="00000000" w:rsidRDefault="00000000" w:rsidRPr="00000000" w14:paraId="00000121">
            <w:pPr>
              <w:spacing w:after="20" w:lineRule="auto"/>
              <w:rPr/>
            </w:pPr>
            <w:r w:rsidDel="00000000" w:rsidR="00000000" w:rsidRPr="00000000">
              <w:rPr>
                <w:rFonts w:ascii="Aptos" w:cs="Aptos" w:eastAsia="Aptos" w:hAnsi="Aptos"/>
                <w:b w:val="0"/>
                <w:bCs w:val="0"/>
                <w:sz w:val="14"/>
                <w:szCs w:val="14"/>
                <w:rtl w:val="0"/>
              </w:rPr>
              <w:t xml:space="preserve">Búsqueda de productos</w:t>
            </w:r>
            <w:r w:rsidDel="00000000" w:rsidR="00000000" w:rsidRPr="00000000">
              <w:rPr>
                <w:rtl w:val="0"/>
              </w:rPr>
            </w:r>
          </w:p>
        </w:tc>
        <w:tc>
          <w:tcPr>
            <w:shd w:fill="f2f5f8" w:val="clear"/>
            <w:vAlign w:val="center"/>
          </w:tcPr>
          <w:p w:rsidR="00000000" w:rsidDel="00000000" w:rsidP="00000000" w:rsidRDefault="00000000" w:rsidRPr="00000000" w14:paraId="00000122">
            <w:pPr>
              <w:spacing w:after="20" w:lineRule="auto"/>
              <w:rPr/>
            </w:pPr>
            <w:r w:rsidDel="00000000" w:rsidR="00000000" w:rsidRPr="00000000">
              <w:rPr>
                <w:rFonts w:ascii="Aptos" w:cs="Aptos" w:eastAsia="Aptos" w:hAnsi="Aptos"/>
                <w:b w:val="0"/>
                <w:bCs w:val="0"/>
                <w:sz w:val="14"/>
                <w:szCs w:val="14"/>
                <w:rtl w:val="0"/>
              </w:rPr>
              <w:t xml:space="preserve">El sistema deberá permitir buscar productos mediante el mecanismo de búsqueda disponible en la interfaz.</w:t>
            </w:r>
            <w:r w:rsidDel="00000000" w:rsidR="00000000" w:rsidRPr="00000000">
              <w:rPr>
                <w:rtl w:val="0"/>
              </w:rPr>
            </w:r>
          </w:p>
        </w:tc>
        <w:tc>
          <w:tcPr>
            <w:shd w:fill="f2f5f8" w:val="clear"/>
            <w:vAlign w:val="center"/>
          </w:tcPr>
          <w:p w:rsidR="00000000" w:rsidDel="00000000" w:rsidP="00000000" w:rsidRDefault="00000000" w:rsidRPr="00000000" w14:paraId="00000123">
            <w:pPr>
              <w:spacing w:after="20" w:lineRule="auto"/>
              <w:rPr/>
            </w:pPr>
            <w:r w:rsidDel="00000000" w:rsidR="00000000" w:rsidRPr="00000000">
              <w:rPr>
                <w:rFonts w:ascii="Aptos" w:cs="Aptos" w:eastAsia="Aptos" w:hAnsi="Aptos"/>
                <w:b w:val="0"/>
                <w:bCs w:val="0"/>
                <w:sz w:val="14"/>
                <w:szCs w:val="14"/>
                <w:rtl w:val="0"/>
              </w:rPr>
              <w:t xml:space="preserve">Cliente</w:t>
            </w:r>
            <w:r w:rsidDel="00000000" w:rsidR="00000000" w:rsidRPr="00000000">
              <w:rPr>
                <w:rtl w:val="0"/>
              </w:rPr>
            </w:r>
          </w:p>
        </w:tc>
        <w:tc>
          <w:tcPr>
            <w:shd w:fill="f2f5f8" w:val="clear"/>
            <w:vAlign w:val="center"/>
          </w:tcPr>
          <w:p w:rsidR="00000000" w:rsidDel="00000000" w:rsidP="00000000" w:rsidRDefault="00000000" w:rsidRPr="00000000" w14:paraId="00000124">
            <w:pPr>
              <w:spacing w:after="20" w:lineRule="auto"/>
              <w:rPr/>
            </w:pPr>
            <w:r w:rsidDel="00000000" w:rsidR="00000000" w:rsidRPr="00000000">
              <w:rPr>
                <w:rFonts w:ascii="Aptos" w:cs="Aptos" w:eastAsia="Aptos" w:hAnsi="Aptos"/>
                <w:b w:val="0"/>
                <w:bCs w:val="0"/>
                <w:sz w:val="14"/>
                <w:szCs w:val="14"/>
                <w:rtl w:val="0"/>
              </w:rPr>
              <w:t xml:space="preserve">Media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5">
            <w:pPr>
              <w:spacing w:after="20" w:lineRule="auto"/>
              <w:rPr/>
            </w:pPr>
            <w:r w:rsidDel="00000000" w:rsidR="00000000" w:rsidRPr="00000000">
              <w:rPr>
                <w:rFonts w:ascii="Aptos" w:cs="Aptos" w:eastAsia="Aptos" w:hAnsi="Aptos"/>
                <w:b w:val="0"/>
                <w:bCs w:val="0"/>
                <w:sz w:val="14"/>
                <w:szCs w:val="14"/>
                <w:rtl w:val="0"/>
              </w:rPr>
              <w:t xml:space="preserve">RF-07</w:t>
            </w:r>
            <w:r w:rsidDel="00000000" w:rsidR="00000000" w:rsidRPr="00000000">
              <w:rPr>
                <w:rtl w:val="0"/>
              </w:rPr>
            </w:r>
          </w:p>
        </w:tc>
        <w:tc>
          <w:tcPr>
            <w:vAlign w:val="center"/>
          </w:tcPr>
          <w:p w:rsidR="00000000" w:rsidDel="00000000" w:rsidP="00000000" w:rsidRDefault="00000000" w:rsidRPr="00000000" w14:paraId="00000126">
            <w:pPr>
              <w:spacing w:after="20" w:lineRule="auto"/>
              <w:rPr/>
            </w:pPr>
            <w:r w:rsidDel="00000000" w:rsidR="00000000" w:rsidRPr="00000000">
              <w:rPr>
                <w:rFonts w:ascii="Aptos" w:cs="Aptos" w:eastAsia="Aptos" w:hAnsi="Aptos"/>
                <w:b w:val="0"/>
                <w:bCs w:val="0"/>
                <w:sz w:val="14"/>
                <w:szCs w:val="14"/>
                <w:rtl w:val="0"/>
              </w:rPr>
              <w:t xml:space="preserve">Filtrado por categoría</w:t>
            </w:r>
            <w:r w:rsidDel="00000000" w:rsidR="00000000" w:rsidRPr="00000000">
              <w:rPr>
                <w:rtl w:val="0"/>
              </w:rPr>
            </w:r>
          </w:p>
        </w:tc>
        <w:tc>
          <w:tcPr>
            <w:vAlign w:val="center"/>
          </w:tcPr>
          <w:p w:rsidR="00000000" w:rsidDel="00000000" w:rsidP="00000000" w:rsidRDefault="00000000" w:rsidRPr="00000000" w14:paraId="00000127">
            <w:pPr>
              <w:spacing w:after="20" w:lineRule="auto"/>
              <w:rPr/>
            </w:pPr>
            <w:r w:rsidDel="00000000" w:rsidR="00000000" w:rsidRPr="00000000">
              <w:rPr>
                <w:rFonts w:ascii="Aptos" w:cs="Aptos" w:eastAsia="Aptos" w:hAnsi="Aptos"/>
                <w:b w:val="0"/>
                <w:bCs w:val="0"/>
                <w:sz w:val="14"/>
                <w:szCs w:val="14"/>
                <w:rtl w:val="0"/>
              </w:rPr>
              <w:t xml:space="preserve">El sistema deberá permitir consultar productos asociados a una categoría seleccionada.</w:t>
            </w:r>
            <w:r w:rsidDel="00000000" w:rsidR="00000000" w:rsidRPr="00000000">
              <w:rPr>
                <w:rtl w:val="0"/>
              </w:rPr>
            </w:r>
          </w:p>
        </w:tc>
        <w:tc>
          <w:tcPr>
            <w:vAlign w:val="center"/>
          </w:tcPr>
          <w:p w:rsidR="00000000" w:rsidDel="00000000" w:rsidP="00000000" w:rsidRDefault="00000000" w:rsidRPr="00000000" w14:paraId="00000128">
            <w:pPr>
              <w:spacing w:after="20" w:lineRule="auto"/>
              <w:rPr/>
            </w:pPr>
            <w:r w:rsidDel="00000000" w:rsidR="00000000" w:rsidRPr="00000000">
              <w:rPr>
                <w:rFonts w:ascii="Aptos" w:cs="Aptos" w:eastAsia="Aptos" w:hAnsi="Aptos"/>
                <w:b w:val="0"/>
                <w:bCs w:val="0"/>
                <w:sz w:val="14"/>
                <w:szCs w:val="14"/>
                <w:rtl w:val="0"/>
              </w:rPr>
              <w:t xml:space="preserve">Cliente</w:t>
            </w:r>
            <w:r w:rsidDel="00000000" w:rsidR="00000000" w:rsidRPr="00000000">
              <w:rPr>
                <w:rtl w:val="0"/>
              </w:rPr>
            </w:r>
          </w:p>
        </w:tc>
        <w:tc>
          <w:tcPr>
            <w:vAlign w:val="center"/>
          </w:tcPr>
          <w:p w:rsidR="00000000" w:rsidDel="00000000" w:rsidP="00000000" w:rsidRDefault="00000000" w:rsidRPr="00000000" w14:paraId="00000129">
            <w:pPr>
              <w:spacing w:after="20" w:lineRule="auto"/>
              <w:rPr/>
            </w:pPr>
            <w:r w:rsidDel="00000000" w:rsidR="00000000" w:rsidRPr="00000000">
              <w:rPr>
                <w:rFonts w:ascii="Aptos" w:cs="Aptos" w:eastAsia="Aptos" w:hAnsi="Aptos"/>
                <w:b w:val="0"/>
                <w:bCs w:val="0"/>
                <w:sz w:val="14"/>
                <w:szCs w:val="14"/>
                <w:rtl w:val="0"/>
              </w:rPr>
              <w:t xml:space="preserve">Media</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12A">
            <w:pPr>
              <w:spacing w:after="20" w:lineRule="auto"/>
              <w:rPr/>
            </w:pPr>
            <w:r w:rsidDel="00000000" w:rsidR="00000000" w:rsidRPr="00000000">
              <w:rPr>
                <w:rFonts w:ascii="Aptos" w:cs="Aptos" w:eastAsia="Aptos" w:hAnsi="Aptos"/>
                <w:b w:val="0"/>
                <w:bCs w:val="0"/>
                <w:sz w:val="14"/>
                <w:szCs w:val="14"/>
                <w:rtl w:val="0"/>
              </w:rPr>
              <w:t xml:space="preserve">RF-08</w:t>
            </w:r>
            <w:r w:rsidDel="00000000" w:rsidR="00000000" w:rsidRPr="00000000">
              <w:rPr>
                <w:rtl w:val="0"/>
              </w:rPr>
            </w:r>
          </w:p>
        </w:tc>
        <w:tc>
          <w:tcPr>
            <w:shd w:fill="f2f5f8" w:val="clear"/>
            <w:vAlign w:val="center"/>
          </w:tcPr>
          <w:p w:rsidR="00000000" w:rsidDel="00000000" w:rsidP="00000000" w:rsidRDefault="00000000" w:rsidRPr="00000000" w14:paraId="0000012B">
            <w:pPr>
              <w:spacing w:after="20" w:lineRule="auto"/>
              <w:rPr/>
            </w:pPr>
            <w:r w:rsidDel="00000000" w:rsidR="00000000" w:rsidRPr="00000000">
              <w:rPr>
                <w:rFonts w:ascii="Aptos" w:cs="Aptos" w:eastAsia="Aptos" w:hAnsi="Aptos"/>
                <w:b w:val="0"/>
                <w:bCs w:val="0"/>
                <w:sz w:val="14"/>
                <w:szCs w:val="14"/>
                <w:rtl w:val="0"/>
              </w:rPr>
              <w:t xml:space="preserve">Agregar al carrito</w:t>
            </w:r>
            <w:r w:rsidDel="00000000" w:rsidR="00000000" w:rsidRPr="00000000">
              <w:rPr>
                <w:rtl w:val="0"/>
              </w:rPr>
            </w:r>
          </w:p>
        </w:tc>
        <w:tc>
          <w:tcPr>
            <w:shd w:fill="f2f5f8" w:val="clear"/>
            <w:vAlign w:val="center"/>
          </w:tcPr>
          <w:p w:rsidR="00000000" w:rsidDel="00000000" w:rsidP="00000000" w:rsidRDefault="00000000" w:rsidRPr="00000000" w14:paraId="0000012C">
            <w:pPr>
              <w:spacing w:after="20" w:lineRule="auto"/>
              <w:rPr/>
            </w:pPr>
            <w:r w:rsidDel="00000000" w:rsidR="00000000" w:rsidRPr="00000000">
              <w:rPr>
                <w:rFonts w:ascii="Aptos" w:cs="Aptos" w:eastAsia="Aptos" w:hAnsi="Aptos"/>
                <w:b w:val="0"/>
                <w:bCs w:val="0"/>
                <w:sz w:val="14"/>
                <w:szCs w:val="14"/>
                <w:rtl w:val="0"/>
              </w:rPr>
              <w:t xml:space="preserve">El sistema deberá permitir agregar un producto al carrito del cliente, validando que el producto exista y pueda seleccionarse para compra.</w:t>
            </w:r>
            <w:r w:rsidDel="00000000" w:rsidR="00000000" w:rsidRPr="00000000">
              <w:rPr>
                <w:rtl w:val="0"/>
              </w:rPr>
            </w:r>
          </w:p>
        </w:tc>
        <w:tc>
          <w:tcPr>
            <w:shd w:fill="f2f5f8" w:val="clear"/>
            <w:vAlign w:val="center"/>
          </w:tcPr>
          <w:p w:rsidR="00000000" w:rsidDel="00000000" w:rsidP="00000000" w:rsidRDefault="00000000" w:rsidRPr="00000000" w14:paraId="0000012D">
            <w:pPr>
              <w:spacing w:after="20" w:lineRule="auto"/>
              <w:rPr/>
            </w:pPr>
            <w:r w:rsidDel="00000000" w:rsidR="00000000" w:rsidRPr="00000000">
              <w:rPr>
                <w:rFonts w:ascii="Aptos" w:cs="Aptos" w:eastAsia="Aptos" w:hAnsi="Aptos"/>
                <w:b w:val="0"/>
                <w:bCs w:val="0"/>
                <w:sz w:val="14"/>
                <w:szCs w:val="14"/>
                <w:rtl w:val="0"/>
              </w:rPr>
              <w:t xml:space="preserve">Cliente</w:t>
            </w:r>
            <w:r w:rsidDel="00000000" w:rsidR="00000000" w:rsidRPr="00000000">
              <w:rPr>
                <w:rtl w:val="0"/>
              </w:rPr>
            </w:r>
          </w:p>
        </w:tc>
        <w:tc>
          <w:tcPr>
            <w:shd w:fill="f2f5f8" w:val="clear"/>
            <w:vAlign w:val="center"/>
          </w:tcPr>
          <w:p w:rsidR="00000000" w:rsidDel="00000000" w:rsidP="00000000" w:rsidRDefault="00000000" w:rsidRPr="00000000" w14:paraId="0000012E">
            <w:pPr>
              <w:spacing w:after="20" w:lineRule="auto"/>
              <w:rPr/>
            </w:pPr>
            <w:r w:rsidDel="00000000" w:rsidR="00000000" w:rsidRPr="00000000">
              <w:rPr>
                <w:rFonts w:ascii="Aptos" w:cs="Aptos" w:eastAsia="Aptos" w:hAnsi="Aptos"/>
                <w:b w:val="0"/>
                <w:bCs w:val="0"/>
                <w:sz w:val="14"/>
                <w:szCs w:val="14"/>
                <w:rtl w:val="0"/>
              </w:rPr>
              <w:t xml:space="preserve">Alta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F">
            <w:pPr>
              <w:spacing w:after="20" w:lineRule="auto"/>
              <w:rPr/>
            </w:pPr>
            <w:r w:rsidDel="00000000" w:rsidR="00000000" w:rsidRPr="00000000">
              <w:rPr>
                <w:rFonts w:ascii="Aptos" w:cs="Aptos" w:eastAsia="Aptos" w:hAnsi="Aptos"/>
                <w:b w:val="0"/>
                <w:bCs w:val="0"/>
                <w:sz w:val="14"/>
                <w:szCs w:val="14"/>
                <w:rtl w:val="0"/>
              </w:rPr>
              <w:t xml:space="preserve">RF-09</w:t>
            </w:r>
            <w:r w:rsidDel="00000000" w:rsidR="00000000" w:rsidRPr="00000000">
              <w:rPr>
                <w:rtl w:val="0"/>
              </w:rPr>
            </w:r>
          </w:p>
        </w:tc>
        <w:tc>
          <w:tcPr>
            <w:vAlign w:val="center"/>
          </w:tcPr>
          <w:p w:rsidR="00000000" w:rsidDel="00000000" w:rsidP="00000000" w:rsidRDefault="00000000" w:rsidRPr="00000000" w14:paraId="00000130">
            <w:pPr>
              <w:spacing w:after="20" w:lineRule="auto"/>
              <w:rPr/>
            </w:pPr>
            <w:r w:rsidDel="00000000" w:rsidR="00000000" w:rsidRPr="00000000">
              <w:rPr>
                <w:rFonts w:ascii="Aptos" w:cs="Aptos" w:eastAsia="Aptos" w:hAnsi="Aptos"/>
                <w:b w:val="0"/>
                <w:bCs w:val="0"/>
                <w:sz w:val="14"/>
                <w:szCs w:val="14"/>
                <w:rtl w:val="0"/>
              </w:rPr>
              <w:t xml:space="preserve">Modificar carrito</w:t>
            </w:r>
            <w:r w:rsidDel="00000000" w:rsidR="00000000" w:rsidRPr="00000000">
              <w:rPr>
                <w:rtl w:val="0"/>
              </w:rPr>
            </w:r>
          </w:p>
        </w:tc>
        <w:tc>
          <w:tcPr>
            <w:vAlign w:val="center"/>
          </w:tcPr>
          <w:p w:rsidR="00000000" w:rsidDel="00000000" w:rsidP="00000000" w:rsidRDefault="00000000" w:rsidRPr="00000000" w14:paraId="00000131">
            <w:pPr>
              <w:spacing w:after="20" w:lineRule="auto"/>
              <w:rPr/>
            </w:pPr>
            <w:r w:rsidDel="00000000" w:rsidR="00000000" w:rsidRPr="00000000">
              <w:rPr>
                <w:rFonts w:ascii="Aptos" w:cs="Aptos" w:eastAsia="Aptos" w:hAnsi="Aptos"/>
                <w:b w:val="0"/>
                <w:bCs w:val="0"/>
                <w:sz w:val="14"/>
                <w:szCs w:val="14"/>
                <w:rtl w:val="0"/>
              </w:rPr>
              <w:t xml:space="preserve">El sistema deberá permitir consultar el contenido del carrito y cambiar cantidades o retirar ítems, según las operaciones implementadas.</w:t>
            </w:r>
            <w:r w:rsidDel="00000000" w:rsidR="00000000" w:rsidRPr="00000000">
              <w:rPr>
                <w:rtl w:val="0"/>
              </w:rPr>
            </w:r>
          </w:p>
        </w:tc>
        <w:tc>
          <w:tcPr>
            <w:vAlign w:val="center"/>
          </w:tcPr>
          <w:p w:rsidR="00000000" w:rsidDel="00000000" w:rsidP="00000000" w:rsidRDefault="00000000" w:rsidRPr="00000000" w14:paraId="00000132">
            <w:pPr>
              <w:spacing w:after="20" w:lineRule="auto"/>
              <w:rPr/>
            </w:pPr>
            <w:r w:rsidDel="00000000" w:rsidR="00000000" w:rsidRPr="00000000">
              <w:rPr>
                <w:rFonts w:ascii="Aptos" w:cs="Aptos" w:eastAsia="Aptos" w:hAnsi="Aptos"/>
                <w:b w:val="0"/>
                <w:bCs w:val="0"/>
                <w:sz w:val="14"/>
                <w:szCs w:val="14"/>
                <w:rtl w:val="0"/>
              </w:rPr>
              <w:t xml:space="preserve">Cliente</w:t>
            </w:r>
            <w:r w:rsidDel="00000000" w:rsidR="00000000" w:rsidRPr="00000000">
              <w:rPr>
                <w:rtl w:val="0"/>
              </w:rPr>
            </w:r>
          </w:p>
        </w:tc>
        <w:tc>
          <w:tcPr>
            <w:vAlign w:val="center"/>
          </w:tcPr>
          <w:p w:rsidR="00000000" w:rsidDel="00000000" w:rsidP="00000000" w:rsidRDefault="00000000" w:rsidRPr="00000000" w14:paraId="00000133">
            <w:pPr>
              <w:spacing w:after="20" w:lineRule="auto"/>
              <w:rPr/>
            </w:pPr>
            <w:r w:rsidDel="00000000" w:rsidR="00000000" w:rsidRPr="00000000">
              <w:rPr>
                <w:rFonts w:ascii="Aptos" w:cs="Aptos" w:eastAsia="Aptos" w:hAnsi="Aptos"/>
                <w:b w:val="0"/>
                <w:bCs w:val="0"/>
                <w:sz w:val="14"/>
                <w:szCs w:val="14"/>
                <w:rtl w:val="0"/>
              </w:rPr>
              <w:t xml:space="preserve">Alta</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134">
            <w:pPr>
              <w:spacing w:after="20" w:lineRule="auto"/>
              <w:rPr/>
            </w:pPr>
            <w:r w:rsidDel="00000000" w:rsidR="00000000" w:rsidRPr="00000000">
              <w:rPr>
                <w:rFonts w:ascii="Aptos" w:cs="Aptos" w:eastAsia="Aptos" w:hAnsi="Aptos"/>
                <w:b w:val="0"/>
                <w:bCs w:val="0"/>
                <w:sz w:val="14"/>
                <w:szCs w:val="14"/>
                <w:rtl w:val="0"/>
              </w:rPr>
              <w:t xml:space="preserve">RF-10</w:t>
            </w:r>
            <w:r w:rsidDel="00000000" w:rsidR="00000000" w:rsidRPr="00000000">
              <w:rPr>
                <w:rtl w:val="0"/>
              </w:rPr>
            </w:r>
          </w:p>
        </w:tc>
        <w:tc>
          <w:tcPr>
            <w:shd w:fill="f2f5f8" w:val="clear"/>
            <w:vAlign w:val="center"/>
          </w:tcPr>
          <w:p w:rsidR="00000000" w:rsidDel="00000000" w:rsidP="00000000" w:rsidRDefault="00000000" w:rsidRPr="00000000" w14:paraId="00000135">
            <w:pPr>
              <w:spacing w:after="20" w:lineRule="auto"/>
              <w:rPr/>
            </w:pPr>
            <w:r w:rsidDel="00000000" w:rsidR="00000000" w:rsidRPr="00000000">
              <w:rPr>
                <w:rFonts w:ascii="Aptos" w:cs="Aptos" w:eastAsia="Aptos" w:hAnsi="Aptos"/>
                <w:b w:val="0"/>
                <w:bCs w:val="0"/>
                <w:sz w:val="14"/>
                <w:szCs w:val="14"/>
                <w:rtl w:val="0"/>
              </w:rPr>
              <w:t xml:space="preserve">Calcular total del carrito</w:t>
            </w:r>
            <w:r w:rsidDel="00000000" w:rsidR="00000000" w:rsidRPr="00000000">
              <w:rPr>
                <w:rtl w:val="0"/>
              </w:rPr>
            </w:r>
          </w:p>
        </w:tc>
        <w:tc>
          <w:tcPr>
            <w:shd w:fill="f2f5f8" w:val="clear"/>
            <w:vAlign w:val="center"/>
          </w:tcPr>
          <w:p w:rsidR="00000000" w:rsidDel="00000000" w:rsidP="00000000" w:rsidRDefault="00000000" w:rsidRPr="00000000" w14:paraId="00000136">
            <w:pPr>
              <w:spacing w:after="20" w:lineRule="auto"/>
              <w:rPr/>
            </w:pPr>
            <w:r w:rsidDel="00000000" w:rsidR="00000000" w:rsidRPr="00000000">
              <w:rPr>
                <w:rFonts w:ascii="Aptos" w:cs="Aptos" w:eastAsia="Aptos" w:hAnsi="Aptos"/>
                <w:b w:val="0"/>
                <w:bCs w:val="0"/>
                <w:sz w:val="14"/>
                <w:szCs w:val="14"/>
                <w:rtl w:val="0"/>
              </w:rPr>
              <w:t xml:space="preserve">El sistema deberá calcular los importes de los ítems y el total a partir de los precios y cantidades aplicables, evitando depender exclusivamente de importes enviados por el cliente.</w:t>
            </w:r>
            <w:r w:rsidDel="00000000" w:rsidR="00000000" w:rsidRPr="00000000">
              <w:rPr>
                <w:rtl w:val="0"/>
              </w:rPr>
            </w:r>
          </w:p>
        </w:tc>
        <w:tc>
          <w:tcPr>
            <w:shd w:fill="f2f5f8" w:val="clear"/>
            <w:vAlign w:val="center"/>
          </w:tcPr>
          <w:p w:rsidR="00000000" w:rsidDel="00000000" w:rsidP="00000000" w:rsidRDefault="00000000" w:rsidRPr="00000000" w14:paraId="00000137">
            <w:pPr>
              <w:spacing w:after="20" w:lineRule="auto"/>
              <w:rPr/>
            </w:pPr>
            <w:r w:rsidDel="00000000" w:rsidR="00000000" w:rsidRPr="00000000">
              <w:rPr>
                <w:rFonts w:ascii="Aptos" w:cs="Aptos" w:eastAsia="Aptos" w:hAnsi="Aptos"/>
                <w:b w:val="0"/>
                <w:bCs w:val="0"/>
                <w:sz w:val="14"/>
                <w:szCs w:val="14"/>
                <w:rtl w:val="0"/>
              </w:rPr>
              <w:t xml:space="preserve">Cliente</w:t>
            </w:r>
            <w:r w:rsidDel="00000000" w:rsidR="00000000" w:rsidRPr="00000000">
              <w:rPr>
                <w:rtl w:val="0"/>
              </w:rPr>
            </w:r>
          </w:p>
        </w:tc>
        <w:tc>
          <w:tcPr>
            <w:shd w:fill="f2f5f8" w:val="clear"/>
            <w:vAlign w:val="center"/>
          </w:tcPr>
          <w:p w:rsidR="00000000" w:rsidDel="00000000" w:rsidP="00000000" w:rsidRDefault="00000000" w:rsidRPr="00000000" w14:paraId="00000138">
            <w:pPr>
              <w:spacing w:after="20" w:lineRule="auto"/>
              <w:rPr/>
            </w:pPr>
            <w:r w:rsidDel="00000000" w:rsidR="00000000" w:rsidRPr="00000000">
              <w:rPr>
                <w:rFonts w:ascii="Aptos" w:cs="Aptos" w:eastAsia="Aptos" w:hAnsi="Aptos"/>
                <w:b w:val="0"/>
                <w:bCs w:val="0"/>
                <w:sz w:val="14"/>
                <w:szCs w:val="14"/>
                <w:rtl w:val="0"/>
              </w:rPr>
              <w:t xml:space="preserve">Alta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9">
            <w:pPr>
              <w:spacing w:after="20" w:lineRule="auto"/>
              <w:rPr/>
            </w:pPr>
            <w:r w:rsidDel="00000000" w:rsidR="00000000" w:rsidRPr="00000000">
              <w:rPr>
                <w:rFonts w:ascii="Aptos" w:cs="Aptos" w:eastAsia="Aptos" w:hAnsi="Aptos"/>
                <w:b w:val="0"/>
                <w:bCs w:val="0"/>
                <w:sz w:val="14"/>
                <w:szCs w:val="14"/>
                <w:rtl w:val="0"/>
              </w:rPr>
              <w:t xml:space="preserve">RF-11</w:t>
            </w:r>
            <w:r w:rsidDel="00000000" w:rsidR="00000000" w:rsidRPr="00000000">
              <w:rPr>
                <w:rtl w:val="0"/>
              </w:rPr>
            </w:r>
          </w:p>
        </w:tc>
        <w:tc>
          <w:tcPr>
            <w:vAlign w:val="center"/>
          </w:tcPr>
          <w:p w:rsidR="00000000" w:rsidDel="00000000" w:rsidP="00000000" w:rsidRDefault="00000000" w:rsidRPr="00000000" w14:paraId="0000013A">
            <w:pPr>
              <w:spacing w:after="20" w:lineRule="auto"/>
              <w:rPr/>
            </w:pPr>
            <w:r w:rsidDel="00000000" w:rsidR="00000000" w:rsidRPr="00000000">
              <w:rPr>
                <w:rFonts w:ascii="Aptos" w:cs="Aptos" w:eastAsia="Aptos" w:hAnsi="Aptos"/>
                <w:b w:val="0"/>
                <w:bCs w:val="0"/>
                <w:sz w:val="14"/>
                <w:szCs w:val="14"/>
                <w:rtl w:val="0"/>
              </w:rPr>
              <w:t xml:space="preserve">Checkout en entorno de prueba</w:t>
            </w:r>
            <w:r w:rsidDel="00000000" w:rsidR="00000000" w:rsidRPr="00000000">
              <w:rPr>
                <w:rtl w:val="0"/>
              </w:rPr>
            </w:r>
          </w:p>
        </w:tc>
        <w:tc>
          <w:tcPr>
            <w:vAlign w:val="center"/>
          </w:tcPr>
          <w:p w:rsidR="00000000" w:rsidDel="00000000" w:rsidP="00000000" w:rsidRDefault="00000000" w:rsidRPr="00000000" w14:paraId="0000013B">
            <w:pPr>
              <w:spacing w:after="20" w:lineRule="auto"/>
              <w:rPr/>
            </w:pPr>
            <w:r w:rsidDel="00000000" w:rsidR="00000000" w:rsidRPr="00000000">
              <w:rPr>
                <w:rFonts w:ascii="Aptos" w:cs="Aptos" w:eastAsia="Aptos" w:hAnsi="Aptos"/>
                <w:b w:val="0"/>
                <w:bCs w:val="0"/>
                <w:sz w:val="14"/>
                <w:szCs w:val="14"/>
                <w:rtl w:val="0"/>
              </w:rPr>
              <w:t xml:space="preserve">El sistema deberá permitir iniciar y completar el flujo de compra definido por el proyecto en el entorno de prueba de pago.</w:t>
            </w:r>
            <w:r w:rsidDel="00000000" w:rsidR="00000000" w:rsidRPr="00000000">
              <w:rPr>
                <w:rtl w:val="0"/>
              </w:rPr>
            </w:r>
          </w:p>
        </w:tc>
        <w:tc>
          <w:tcPr>
            <w:vAlign w:val="center"/>
          </w:tcPr>
          <w:p w:rsidR="00000000" w:rsidDel="00000000" w:rsidP="00000000" w:rsidRDefault="00000000" w:rsidRPr="00000000" w14:paraId="0000013C">
            <w:pPr>
              <w:spacing w:after="20" w:lineRule="auto"/>
              <w:rPr/>
            </w:pPr>
            <w:r w:rsidDel="00000000" w:rsidR="00000000" w:rsidRPr="00000000">
              <w:rPr>
                <w:rFonts w:ascii="Aptos" w:cs="Aptos" w:eastAsia="Aptos" w:hAnsi="Aptos"/>
                <w:b w:val="0"/>
                <w:bCs w:val="0"/>
                <w:sz w:val="14"/>
                <w:szCs w:val="14"/>
                <w:rtl w:val="0"/>
              </w:rPr>
              <w:t xml:space="preserve">Cliente</w:t>
            </w:r>
            <w:r w:rsidDel="00000000" w:rsidR="00000000" w:rsidRPr="00000000">
              <w:rPr>
                <w:rtl w:val="0"/>
              </w:rPr>
            </w:r>
          </w:p>
        </w:tc>
        <w:tc>
          <w:tcPr>
            <w:vAlign w:val="center"/>
          </w:tcPr>
          <w:p w:rsidR="00000000" w:rsidDel="00000000" w:rsidP="00000000" w:rsidRDefault="00000000" w:rsidRPr="00000000" w14:paraId="0000013D">
            <w:pPr>
              <w:spacing w:after="20" w:lineRule="auto"/>
              <w:rPr/>
            </w:pPr>
            <w:r w:rsidDel="00000000" w:rsidR="00000000" w:rsidRPr="00000000">
              <w:rPr>
                <w:rFonts w:ascii="Aptos" w:cs="Aptos" w:eastAsia="Aptos" w:hAnsi="Aptos"/>
                <w:b w:val="0"/>
                <w:bCs w:val="0"/>
                <w:sz w:val="14"/>
                <w:szCs w:val="14"/>
                <w:rtl w:val="0"/>
              </w:rPr>
              <w:t xml:space="preserve">Alta</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13E">
            <w:pPr>
              <w:spacing w:after="20" w:lineRule="auto"/>
              <w:rPr/>
            </w:pPr>
            <w:r w:rsidDel="00000000" w:rsidR="00000000" w:rsidRPr="00000000">
              <w:rPr>
                <w:rFonts w:ascii="Aptos" w:cs="Aptos" w:eastAsia="Aptos" w:hAnsi="Aptos"/>
                <w:b w:val="0"/>
                <w:bCs w:val="0"/>
                <w:sz w:val="14"/>
                <w:szCs w:val="14"/>
                <w:rtl w:val="0"/>
              </w:rPr>
              <w:t xml:space="preserve">RF-12</w:t>
            </w:r>
            <w:r w:rsidDel="00000000" w:rsidR="00000000" w:rsidRPr="00000000">
              <w:rPr>
                <w:rtl w:val="0"/>
              </w:rPr>
            </w:r>
          </w:p>
        </w:tc>
        <w:tc>
          <w:tcPr>
            <w:shd w:fill="f2f5f8" w:val="clear"/>
            <w:vAlign w:val="center"/>
          </w:tcPr>
          <w:p w:rsidR="00000000" w:rsidDel="00000000" w:rsidP="00000000" w:rsidRDefault="00000000" w:rsidRPr="00000000" w14:paraId="0000013F">
            <w:pPr>
              <w:spacing w:after="20" w:lineRule="auto"/>
              <w:rPr/>
            </w:pPr>
            <w:r w:rsidDel="00000000" w:rsidR="00000000" w:rsidRPr="00000000">
              <w:rPr>
                <w:rFonts w:ascii="Aptos" w:cs="Aptos" w:eastAsia="Aptos" w:hAnsi="Aptos"/>
                <w:b w:val="0"/>
                <w:bCs w:val="0"/>
                <w:sz w:val="14"/>
                <w:szCs w:val="14"/>
                <w:rtl w:val="0"/>
              </w:rPr>
              <w:t xml:space="preserve">Historial de compras</w:t>
            </w:r>
            <w:r w:rsidDel="00000000" w:rsidR="00000000" w:rsidRPr="00000000">
              <w:rPr>
                <w:rtl w:val="0"/>
              </w:rPr>
            </w:r>
          </w:p>
        </w:tc>
        <w:tc>
          <w:tcPr>
            <w:shd w:fill="f2f5f8" w:val="clear"/>
            <w:vAlign w:val="center"/>
          </w:tcPr>
          <w:p w:rsidR="00000000" w:rsidDel="00000000" w:rsidP="00000000" w:rsidRDefault="00000000" w:rsidRPr="00000000" w14:paraId="00000140">
            <w:pPr>
              <w:spacing w:after="20" w:lineRule="auto"/>
              <w:rPr/>
            </w:pPr>
            <w:r w:rsidDel="00000000" w:rsidR="00000000" w:rsidRPr="00000000">
              <w:rPr>
                <w:rFonts w:ascii="Aptos" w:cs="Aptos" w:eastAsia="Aptos" w:hAnsi="Aptos"/>
                <w:b w:val="0"/>
                <w:bCs w:val="0"/>
                <w:sz w:val="14"/>
                <w:szCs w:val="14"/>
                <w:rtl w:val="0"/>
              </w:rPr>
              <w:t xml:space="preserve">El sistema deberá mostrar al cliente sus compras anteriores sin exponer compras pertenecientes a otras cuentas.</w:t>
            </w:r>
            <w:r w:rsidDel="00000000" w:rsidR="00000000" w:rsidRPr="00000000">
              <w:rPr>
                <w:rtl w:val="0"/>
              </w:rPr>
            </w:r>
          </w:p>
        </w:tc>
        <w:tc>
          <w:tcPr>
            <w:shd w:fill="f2f5f8" w:val="clear"/>
            <w:vAlign w:val="center"/>
          </w:tcPr>
          <w:p w:rsidR="00000000" w:rsidDel="00000000" w:rsidP="00000000" w:rsidRDefault="00000000" w:rsidRPr="00000000" w14:paraId="00000141">
            <w:pPr>
              <w:spacing w:after="20" w:lineRule="auto"/>
              <w:rPr/>
            </w:pPr>
            <w:r w:rsidDel="00000000" w:rsidR="00000000" w:rsidRPr="00000000">
              <w:rPr>
                <w:rFonts w:ascii="Aptos" w:cs="Aptos" w:eastAsia="Aptos" w:hAnsi="Aptos"/>
                <w:b w:val="0"/>
                <w:bCs w:val="0"/>
                <w:sz w:val="14"/>
                <w:szCs w:val="14"/>
                <w:rtl w:val="0"/>
              </w:rPr>
              <w:t xml:space="preserve">Cliente</w:t>
            </w:r>
            <w:r w:rsidDel="00000000" w:rsidR="00000000" w:rsidRPr="00000000">
              <w:rPr>
                <w:rtl w:val="0"/>
              </w:rPr>
            </w:r>
          </w:p>
        </w:tc>
        <w:tc>
          <w:tcPr>
            <w:shd w:fill="f2f5f8" w:val="clear"/>
            <w:vAlign w:val="center"/>
          </w:tcPr>
          <w:p w:rsidR="00000000" w:rsidDel="00000000" w:rsidP="00000000" w:rsidRDefault="00000000" w:rsidRPr="00000000" w14:paraId="00000142">
            <w:pPr>
              <w:spacing w:after="20" w:lineRule="auto"/>
              <w:rPr/>
            </w:pPr>
            <w:r w:rsidDel="00000000" w:rsidR="00000000" w:rsidRPr="00000000">
              <w:rPr>
                <w:rFonts w:ascii="Aptos" w:cs="Aptos" w:eastAsia="Aptos" w:hAnsi="Aptos"/>
                <w:b w:val="0"/>
                <w:bCs w:val="0"/>
                <w:sz w:val="14"/>
                <w:szCs w:val="14"/>
                <w:rtl w:val="0"/>
              </w:rPr>
              <w:t xml:space="preserve">Alta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3">
            <w:pPr>
              <w:spacing w:after="20" w:lineRule="auto"/>
              <w:rPr/>
            </w:pPr>
            <w:r w:rsidDel="00000000" w:rsidR="00000000" w:rsidRPr="00000000">
              <w:rPr>
                <w:rFonts w:ascii="Aptos" w:cs="Aptos" w:eastAsia="Aptos" w:hAnsi="Aptos"/>
                <w:b w:val="0"/>
                <w:bCs w:val="0"/>
                <w:sz w:val="14"/>
                <w:szCs w:val="14"/>
                <w:rtl w:val="0"/>
              </w:rPr>
              <w:t xml:space="preserve">RF-13</w:t>
            </w:r>
            <w:r w:rsidDel="00000000" w:rsidR="00000000" w:rsidRPr="00000000">
              <w:rPr>
                <w:rtl w:val="0"/>
              </w:rPr>
            </w:r>
          </w:p>
        </w:tc>
        <w:tc>
          <w:tcPr>
            <w:vAlign w:val="center"/>
          </w:tcPr>
          <w:p w:rsidR="00000000" w:rsidDel="00000000" w:rsidP="00000000" w:rsidRDefault="00000000" w:rsidRPr="00000000" w14:paraId="00000144">
            <w:pPr>
              <w:spacing w:after="20" w:lineRule="auto"/>
              <w:rPr/>
            </w:pPr>
            <w:r w:rsidDel="00000000" w:rsidR="00000000" w:rsidRPr="00000000">
              <w:rPr>
                <w:rFonts w:ascii="Aptos" w:cs="Aptos" w:eastAsia="Aptos" w:hAnsi="Aptos"/>
                <w:b w:val="0"/>
                <w:bCs w:val="0"/>
                <w:sz w:val="14"/>
                <w:szCs w:val="14"/>
                <w:rtl w:val="0"/>
              </w:rPr>
              <w:t xml:space="preserve">Crear producto</w:t>
            </w:r>
            <w:r w:rsidDel="00000000" w:rsidR="00000000" w:rsidRPr="00000000">
              <w:rPr>
                <w:rtl w:val="0"/>
              </w:rPr>
            </w:r>
          </w:p>
        </w:tc>
        <w:tc>
          <w:tcPr>
            <w:vAlign w:val="center"/>
          </w:tcPr>
          <w:p w:rsidR="00000000" w:rsidDel="00000000" w:rsidP="00000000" w:rsidRDefault="00000000" w:rsidRPr="00000000" w14:paraId="00000145">
            <w:pPr>
              <w:spacing w:after="20" w:lineRule="auto"/>
              <w:rPr/>
            </w:pPr>
            <w:r w:rsidDel="00000000" w:rsidR="00000000" w:rsidRPr="00000000">
              <w:rPr>
                <w:rFonts w:ascii="Aptos" w:cs="Aptos" w:eastAsia="Aptos" w:hAnsi="Aptos"/>
                <w:b w:val="0"/>
                <w:bCs w:val="0"/>
                <w:sz w:val="14"/>
                <w:szCs w:val="14"/>
                <w:rtl w:val="0"/>
              </w:rPr>
              <w:t xml:space="preserve">El sistema deberá permitir al administrador autorizado registrar productos.</w:t>
            </w:r>
            <w:r w:rsidDel="00000000" w:rsidR="00000000" w:rsidRPr="00000000">
              <w:rPr>
                <w:rtl w:val="0"/>
              </w:rPr>
            </w:r>
          </w:p>
        </w:tc>
        <w:tc>
          <w:tcPr>
            <w:vAlign w:val="center"/>
          </w:tcPr>
          <w:p w:rsidR="00000000" w:rsidDel="00000000" w:rsidP="00000000" w:rsidRDefault="00000000" w:rsidRPr="00000000" w14:paraId="00000146">
            <w:pPr>
              <w:spacing w:after="20" w:lineRule="auto"/>
              <w:rPr/>
            </w:pPr>
            <w:r w:rsidDel="00000000" w:rsidR="00000000" w:rsidRPr="00000000">
              <w:rPr>
                <w:rFonts w:ascii="Aptos" w:cs="Aptos" w:eastAsia="Aptos" w:hAnsi="Aptos"/>
                <w:b w:val="0"/>
                <w:bCs w:val="0"/>
                <w:sz w:val="14"/>
                <w:szCs w:val="14"/>
                <w:rtl w:val="0"/>
              </w:rPr>
              <w:t xml:space="preserve">Administrador</w:t>
            </w:r>
            <w:r w:rsidDel="00000000" w:rsidR="00000000" w:rsidRPr="00000000">
              <w:rPr>
                <w:rtl w:val="0"/>
              </w:rPr>
            </w:r>
          </w:p>
        </w:tc>
        <w:tc>
          <w:tcPr>
            <w:vAlign w:val="center"/>
          </w:tcPr>
          <w:p w:rsidR="00000000" w:rsidDel="00000000" w:rsidP="00000000" w:rsidRDefault="00000000" w:rsidRPr="00000000" w14:paraId="00000147">
            <w:pPr>
              <w:spacing w:after="20" w:lineRule="auto"/>
              <w:rPr/>
            </w:pPr>
            <w:r w:rsidDel="00000000" w:rsidR="00000000" w:rsidRPr="00000000">
              <w:rPr>
                <w:rFonts w:ascii="Aptos" w:cs="Aptos" w:eastAsia="Aptos" w:hAnsi="Aptos"/>
                <w:b w:val="0"/>
                <w:bCs w:val="0"/>
                <w:sz w:val="14"/>
                <w:szCs w:val="14"/>
                <w:rtl w:val="0"/>
              </w:rPr>
              <w:t xml:space="preserve">Alta</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148">
            <w:pPr>
              <w:spacing w:after="20" w:lineRule="auto"/>
              <w:rPr/>
            </w:pPr>
            <w:r w:rsidDel="00000000" w:rsidR="00000000" w:rsidRPr="00000000">
              <w:rPr>
                <w:rFonts w:ascii="Aptos" w:cs="Aptos" w:eastAsia="Aptos" w:hAnsi="Aptos"/>
                <w:b w:val="0"/>
                <w:bCs w:val="0"/>
                <w:sz w:val="14"/>
                <w:szCs w:val="14"/>
                <w:rtl w:val="0"/>
              </w:rPr>
              <w:t xml:space="preserve">RF-14</w:t>
            </w:r>
            <w:r w:rsidDel="00000000" w:rsidR="00000000" w:rsidRPr="00000000">
              <w:rPr>
                <w:rtl w:val="0"/>
              </w:rPr>
            </w:r>
          </w:p>
        </w:tc>
        <w:tc>
          <w:tcPr>
            <w:shd w:fill="f2f5f8" w:val="clear"/>
            <w:vAlign w:val="center"/>
          </w:tcPr>
          <w:p w:rsidR="00000000" w:rsidDel="00000000" w:rsidP="00000000" w:rsidRDefault="00000000" w:rsidRPr="00000000" w14:paraId="00000149">
            <w:pPr>
              <w:spacing w:after="20" w:lineRule="auto"/>
              <w:rPr/>
            </w:pPr>
            <w:r w:rsidDel="00000000" w:rsidR="00000000" w:rsidRPr="00000000">
              <w:rPr>
                <w:rFonts w:ascii="Aptos" w:cs="Aptos" w:eastAsia="Aptos" w:hAnsi="Aptos"/>
                <w:b w:val="0"/>
                <w:bCs w:val="0"/>
                <w:sz w:val="14"/>
                <w:szCs w:val="14"/>
                <w:rtl w:val="0"/>
              </w:rPr>
              <w:t xml:space="preserve">Consultar y modificar productos</w:t>
            </w:r>
            <w:r w:rsidDel="00000000" w:rsidR="00000000" w:rsidRPr="00000000">
              <w:rPr>
                <w:rtl w:val="0"/>
              </w:rPr>
            </w:r>
          </w:p>
        </w:tc>
        <w:tc>
          <w:tcPr>
            <w:shd w:fill="f2f5f8" w:val="clear"/>
            <w:vAlign w:val="center"/>
          </w:tcPr>
          <w:p w:rsidR="00000000" w:rsidDel="00000000" w:rsidP="00000000" w:rsidRDefault="00000000" w:rsidRPr="00000000" w14:paraId="0000014A">
            <w:pPr>
              <w:spacing w:after="20" w:lineRule="auto"/>
              <w:rPr/>
            </w:pPr>
            <w:r w:rsidDel="00000000" w:rsidR="00000000" w:rsidRPr="00000000">
              <w:rPr>
                <w:rFonts w:ascii="Aptos" w:cs="Aptos" w:eastAsia="Aptos" w:hAnsi="Aptos"/>
                <w:b w:val="0"/>
                <w:bCs w:val="0"/>
                <w:sz w:val="14"/>
                <w:szCs w:val="14"/>
                <w:rtl w:val="0"/>
              </w:rPr>
              <w:t xml:space="preserve">El sistema deberá permitir al administrador autorizado consultar y actualizar la información de productos existentes.</w:t>
            </w:r>
            <w:r w:rsidDel="00000000" w:rsidR="00000000" w:rsidRPr="00000000">
              <w:rPr>
                <w:rtl w:val="0"/>
              </w:rPr>
            </w:r>
          </w:p>
        </w:tc>
        <w:tc>
          <w:tcPr>
            <w:shd w:fill="f2f5f8" w:val="clear"/>
            <w:vAlign w:val="center"/>
          </w:tcPr>
          <w:p w:rsidR="00000000" w:rsidDel="00000000" w:rsidP="00000000" w:rsidRDefault="00000000" w:rsidRPr="00000000" w14:paraId="0000014B">
            <w:pPr>
              <w:spacing w:after="20" w:lineRule="auto"/>
              <w:rPr/>
            </w:pPr>
            <w:r w:rsidDel="00000000" w:rsidR="00000000" w:rsidRPr="00000000">
              <w:rPr>
                <w:rFonts w:ascii="Aptos" w:cs="Aptos" w:eastAsia="Aptos" w:hAnsi="Aptos"/>
                <w:b w:val="0"/>
                <w:bCs w:val="0"/>
                <w:sz w:val="14"/>
                <w:szCs w:val="14"/>
                <w:rtl w:val="0"/>
              </w:rPr>
              <w:t xml:space="preserve">Administrador</w:t>
            </w:r>
            <w:r w:rsidDel="00000000" w:rsidR="00000000" w:rsidRPr="00000000">
              <w:rPr>
                <w:rtl w:val="0"/>
              </w:rPr>
            </w:r>
          </w:p>
        </w:tc>
        <w:tc>
          <w:tcPr>
            <w:shd w:fill="f2f5f8" w:val="clear"/>
            <w:vAlign w:val="center"/>
          </w:tcPr>
          <w:p w:rsidR="00000000" w:rsidDel="00000000" w:rsidP="00000000" w:rsidRDefault="00000000" w:rsidRPr="00000000" w14:paraId="0000014C">
            <w:pPr>
              <w:spacing w:after="20" w:lineRule="auto"/>
              <w:rPr/>
            </w:pPr>
            <w:r w:rsidDel="00000000" w:rsidR="00000000" w:rsidRPr="00000000">
              <w:rPr>
                <w:rFonts w:ascii="Aptos" w:cs="Aptos" w:eastAsia="Aptos" w:hAnsi="Aptos"/>
                <w:b w:val="0"/>
                <w:bCs w:val="0"/>
                <w:sz w:val="14"/>
                <w:szCs w:val="14"/>
                <w:rtl w:val="0"/>
              </w:rPr>
              <w:t xml:space="preserve">Alta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D">
            <w:pPr>
              <w:spacing w:after="20" w:lineRule="auto"/>
              <w:rPr/>
            </w:pPr>
            <w:r w:rsidDel="00000000" w:rsidR="00000000" w:rsidRPr="00000000">
              <w:rPr>
                <w:rFonts w:ascii="Aptos" w:cs="Aptos" w:eastAsia="Aptos" w:hAnsi="Aptos"/>
                <w:b w:val="0"/>
                <w:bCs w:val="0"/>
                <w:sz w:val="14"/>
                <w:szCs w:val="14"/>
                <w:rtl w:val="0"/>
              </w:rPr>
              <w:t xml:space="preserve">RF-15</w:t>
            </w:r>
            <w:r w:rsidDel="00000000" w:rsidR="00000000" w:rsidRPr="00000000">
              <w:rPr>
                <w:rtl w:val="0"/>
              </w:rPr>
            </w:r>
          </w:p>
        </w:tc>
        <w:tc>
          <w:tcPr>
            <w:vAlign w:val="center"/>
          </w:tcPr>
          <w:p w:rsidR="00000000" w:rsidDel="00000000" w:rsidP="00000000" w:rsidRDefault="00000000" w:rsidRPr="00000000" w14:paraId="0000014E">
            <w:pPr>
              <w:spacing w:after="20" w:lineRule="auto"/>
              <w:rPr/>
            </w:pPr>
            <w:r w:rsidDel="00000000" w:rsidR="00000000" w:rsidRPr="00000000">
              <w:rPr>
                <w:rFonts w:ascii="Aptos" w:cs="Aptos" w:eastAsia="Aptos" w:hAnsi="Aptos"/>
                <w:b w:val="0"/>
                <w:bCs w:val="0"/>
                <w:sz w:val="14"/>
                <w:szCs w:val="14"/>
                <w:rtl w:val="0"/>
              </w:rPr>
              <w:t xml:space="preserve">Eliminar/desactivar producto</w:t>
            </w:r>
            <w:r w:rsidDel="00000000" w:rsidR="00000000" w:rsidRPr="00000000">
              <w:rPr>
                <w:rtl w:val="0"/>
              </w:rPr>
            </w:r>
          </w:p>
        </w:tc>
        <w:tc>
          <w:tcPr>
            <w:vAlign w:val="center"/>
          </w:tcPr>
          <w:p w:rsidR="00000000" w:rsidDel="00000000" w:rsidP="00000000" w:rsidRDefault="00000000" w:rsidRPr="00000000" w14:paraId="0000014F">
            <w:pPr>
              <w:spacing w:after="20" w:lineRule="auto"/>
              <w:rPr/>
            </w:pPr>
            <w:r w:rsidDel="00000000" w:rsidR="00000000" w:rsidRPr="00000000">
              <w:rPr>
                <w:rFonts w:ascii="Aptos" w:cs="Aptos" w:eastAsia="Aptos" w:hAnsi="Aptos"/>
                <w:b w:val="0"/>
                <w:bCs w:val="0"/>
                <w:sz w:val="14"/>
                <w:szCs w:val="14"/>
                <w:rtl w:val="0"/>
              </w:rPr>
              <w:t xml:space="preserve">El sistema deberá permitir la operación administrativa definida para retirar un producto del catálogo; el comportamiento de eliminación física o lógica debe confirmarse en la implementación.</w:t>
            </w:r>
            <w:r w:rsidDel="00000000" w:rsidR="00000000" w:rsidRPr="00000000">
              <w:rPr>
                <w:rtl w:val="0"/>
              </w:rPr>
            </w:r>
          </w:p>
        </w:tc>
        <w:tc>
          <w:tcPr>
            <w:vAlign w:val="center"/>
          </w:tcPr>
          <w:p w:rsidR="00000000" w:rsidDel="00000000" w:rsidP="00000000" w:rsidRDefault="00000000" w:rsidRPr="00000000" w14:paraId="00000150">
            <w:pPr>
              <w:spacing w:after="20" w:lineRule="auto"/>
              <w:rPr/>
            </w:pPr>
            <w:r w:rsidDel="00000000" w:rsidR="00000000" w:rsidRPr="00000000">
              <w:rPr>
                <w:rFonts w:ascii="Aptos" w:cs="Aptos" w:eastAsia="Aptos" w:hAnsi="Aptos"/>
                <w:b w:val="0"/>
                <w:bCs w:val="0"/>
                <w:sz w:val="14"/>
                <w:szCs w:val="14"/>
                <w:rtl w:val="0"/>
              </w:rPr>
              <w:t xml:space="preserve">Administrador</w:t>
            </w:r>
            <w:r w:rsidDel="00000000" w:rsidR="00000000" w:rsidRPr="00000000">
              <w:rPr>
                <w:rtl w:val="0"/>
              </w:rPr>
            </w:r>
          </w:p>
        </w:tc>
        <w:tc>
          <w:tcPr>
            <w:vAlign w:val="center"/>
          </w:tcPr>
          <w:p w:rsidR="00000000" w:rsidDel="00000000" w:rsidP="00000000" w:rsidRDefault="00000000" w:rsidRPr="00000000" w14:paraId="00000151">
            <w:pPr>
              <w:spacing w:after="20" w:lineRule="auto"/>
              <w:rPr/>
            </w:pPr>
            <w:r w:rsidDel="00000000" w:rsidR="00000000" w:rsidRPr="00000000">
              <w:rPr>
                <w:rFonts w:ascii="Aptos" w:cs="Aptos" w:eastAsia="Aptos" w:hAnsi="Aptos"/>
                <w:b w:val="0"/>
                <w:bCs w:val="0"/>
                <w:sz w:val="14"/>
                <w:szCs w:val="14"/>
                <w:rtl w:val="0"/>
              </w:rPr>
              <w:t xml:space="preserve">Media</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152">
            <w:pPr>
              <w:spacing w:after="20" w:lineRule="auto"/>
              <w:rPr/>
            </w:pPr>
            <w:r w:rsidDel="00000000" w:rsidR="00000000" w:rsidRPr="00000000">
              <w:rPr>
                <w:rFonts w:ascii="Aptos" w:cs="Aptos" w:eastAsia="Aptos" w:hAnsi="Aptos"/>
                <w:b w:val="0"/>
                <w:bCs w:val="0"/>
                <w:sz w:val="14"/>
                <w:szCs w:val="14"/>
                <w:rtl w:val="0"/>
              </w:rPr>
              <w:t xml:space="preserve">RF-16</w:t>
            </w:r>
            <w:r w:rsidDel="00000000" w:rsidR="00000000" w:rsidRPr="00000000">
              <w:rPr>
                <w:rtl w:val="0"/>
              </w:rPr>
            </w:r>
          </w:p>
        </w:tc>
        <w:tc>
          <w:tcPr>
            <w:shd w:fill="f2f5f8" w:val="clear"/>
            <w:vAlign w:val="center"/>
          </w:tcPr>
          <w:p w:rsidR="00000000" w:rsidDel="00000000" w:rsidP="00000000" w:rsidRDefault="00000000" w:rsidRPr="00000000" w14:paraId="00000153">
            <w:pPr>
              <w:spacing w:after="20" w:lineRule="auto"/>
              <w:rPr/>
            </w:pPr>
            <w:r w:rsidDel="00000000" w:rsidR="00000000" w:rsidRPr="00000000">
              <w:rPr>
                <w:rFonts w:ascii="Aptos" w:cs="Aptos" w:eastAsia="Aptos" w:hAnsi="Aptos"/>
                <w:b w:val="0"/>
                <w:bCs w:val="0"/>
                <w:sz w:val="14"/>
                <w:szCs w:val="14"/>
                <w:rtl w:val="0"/>
              </w:rPr>
              <w:t xml:space="preserve">Gestionar categorías y stock</w:t>
            </w:r>
            <w:r w:rsidDel="00000000" w:rsidR="00000000" w:rsidRPr="00000000">
              <w:rPr>
                <w:rtl w:val="0"/>
              </w:rPr>
            </w:r>
          </w:p>
        </w:tc>
        <w:tc>
          <w:tcPr>
            <w:shd w:fill="f2f5f8" w:val="clear"/>
            <w:vAlign w:val="center"/>
          </w:tcPr>
          <w:p w:rsidR="00000000" w:rsidDel="00000000" w:rsidP="00000000" w:rsidRDefault="00000000" w:rsidRPr="00000000" w14:paraId="00000154">
            <w:pPr>
              <w:spacing w:after="20" w:lineRule="auto"/>
              <w:rPr/>
            </w:pPr>
            <w:r w:rsidDel="00000000" w:rsidR="00000000" w:rsidRPr="00000000">
              <w:rPr>
                <w:rFonts w:ascii="Aptos" w:cs="Aptos" w:eastAsia="Aptos" w:hAnsi="Aptos"/>
                <w:b w:val="0"/>
                <w:bCs w:val="0"/>
                <w:sz w:val="14"/>
                <w:szCs w:val="14"/>
                <w:rtl w:val="0"/>
              </w:rPr>
              <w:t xml:space="preserve">El sistema deberá permitir al administrador mantener categorías y actualizar las existencias asociadas a los productos.</w:t>
            </w:r>
            <w:r w:rsidDel="00000000" w:rsidR="00000000" w:rsidRPr="00000000">
              <w:rPr>
                <w:rtl w:val="0"/>
              </w:rPr>
            </w:r>
          </w:p>
        </w:tc>
        <w:tc>
          <w:tcPr>
            <w:shd w:fill="f2f5f8" w:val="clear"/>
            <w:vAlign w:val="center"/>
          </w:tcPr>
          <w:p w:rsidR="00000000" w:rsidDel="00000000" w:rsidP="00000000" w:rsidRDefault="00000000" w:rsidRPr="00000000" w14:paraId="00000155">
            <w:pPr>
              <w:spacing w:after="20" w:lineRule="auto"/>
              <w:rPr/>
            </w:pPr>
            <w:r w:rsidDel="00000000" w:rsidR="00000000" w:rsidRPr="00000000">
              <w:rPr>
                <w:rFonts w:ascii="Aptos" w:cs="Aptos" w:eastAsia="Aptos" w:hAnsi="Aptos"/>
                <w:b w:val="0"/>
                <w:bCs w:val="0"/>
                <w:sz w:val="14"/>
                <w:szCs w:val="14"/>
                <w:rtl w:val="0"/>
              </w:rPr>
              <w:t xml:space="preserve">Administrador</w:t>
            </w:r>
            <w:r w:rsidDel="00000000" w:rsidR="00000000" w:rsidRPr="00000000">
              <w:rPr>
                <w:rtl w:val="0"/>
              </w:rPr>
            </w:r>
          </w:p>
        </w:tc>
        <w:tc>
          <w:tcPr>
            <w:shd w:fill="f2f5f8" w:val="clear"/>
            <w:vAlign w:val="center"/>
          </w:tcPr>
          <w:p w:rsidR="00000000" w:rsidDel="00000000" w:rsidP="00000000" w:rsidRDefault="00000000" w:rsidRPr="00000000" w14:paraId="00000156">
            <w:pPr>
              <w:spacing w:after="20" w:lineRule="auto"/>
              <w:rPr/>
            </w:pPr>
            <w:r w:rsidDel="00000000" w:rsidR="00000000" w:rsidRPr="00000000">
              <w:rPr>
                <w:rFonts w:ascii="Aptos" w:cs="Aptos" w:eastAsia="Aptos" w:hAnsi="Aptos"/>
                <w:b w:val="0"/>
                <w:bCs w:val="0"/>
                <w:sz w:val="14"/>
                <w:szCs w:val="14"/>
                <w:rtl w:val="0"/>
              </w:rPr>
              <w:t xml:space="preserve">Alta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7">
            <w:pPr>
              <w:spacing w:after="20" w:lineRule="auto"/>
              <w:rPr/>
            </w:pPr>
            <w:r w:rsidDel="00000000" w:rsidR="00000000" w:rsidRPr="00000000">
              <w:rPr>
                <w:rFonts w:ascii="Aptos" w:cs="Aptos" w:eastAsia="Aptos" w:hAnsi="Aptos"/>
                <w:b w:val="0"/>
                <w:bCs w:val="0"/>
                <w:sz w:val="14"/>
                <w:szCs w:val="14"/>
                <w:rtl w:val="0"/>
              </w:rPr>
              <w:t xml:space="preserve">RF-17</w:t>
            </w:r>
            <w:r w:rsidDel="00000000" w:rsidR="00000000" w:rsidRPr="00000000">
              <w:rPr>
                <w:rtl w:val="0"/>
              </w:rPr>
            </w:r>
          </w:p>
        </w:tc>
        <w:tc>
          <w:tcPr>
            <w:vAlign w:val="center"/>
          </w:tcPr>
          <w:p w:rsidR="00000000" w:rsidDel="00000000" w:rsidP="00000000" w:rsidRDefault="00000000" w:rsidRPr="00000000" w14:paraId="00000158">
            <w:pPr>
              <w:spacing w:after="20" w:lineRule="auto"/>
              <w:rPr/>
            </w:pPr>
            <w:r w:rsidDel="00000000" w:rsidR="00000000" w:rsidRPr="00000000">
              <w:rPr>
                <w:rFonts w:ascii="Aptos" w:cs="Aptos" w:eastAsia="Aptos" w:hAnsi="Aptos"/>
                <w:b w:val="0"/>
                <w:bCs w:val="0"/>
                <w:sz w:val="14"/>
                <w:szCs w:val="14"/>
                <w:rtl w:val="0"/>
              </w:rPr>
              <w:t xml:space="preserve">Recuperar contraseña</w:t>
            </w:r>
            <w:r w:rsidDel="00000000" w:rsidR="00000000" w:rsidRPr="00000000">
              <w:rPr>
                <w:rtl w:val="0"/>
              </w:rPr>
            </w:r>
          </w:p>
        </w:tc>
        <w:tc>
          <w:tcPr>
            <w:vAlign w:val="center"/>
          </w:tcPr>
          <w:p w:rsidR="00000000" w:rsidDel="00000000" w:rsidP="00000000" w:rsidRDefault="00000000" w:rsidRPr="00000000" w14:paraId="00000159">
            <w:pPr>
              <w:spacing w:after="20" w:lineRule="auto"/>
              <w:rPr/>
            </w:pPr>
            <w:r w:rsidDel="00000000" w:rsidR="00000000" w:rsidRPr="00000000">
              <w:rPr>
                <w:rFonts w:ascii="Aptos" w:cs="Aptos" w:eastAsia="Aptos" w:hAnsi="Aptos"/>
                <w:b w:val="0"/>
                <w:bCs w:val="0"/>
                <w:sz w:val="14"/>
                <w:szCs w:val="14"/>
                <w:rtl w:val="0"/>
              </w:rPr>
              <w:t xml:space="preserve">El sistema deberá ofrecer recuperación de acceso mediante un código de recuperación de seis dígitos, según el flujo documentado; vigencia, uso único y límites de intentos deben confirmarse/definirse.</w:t>
            </w:r>
            <w:r w:rsidDel="00000000" w:rsidR="00000000" w:rsidRPr="00000000">
              <w:rPr>
                <w:rtl w:val="0"/>
              </w:rPr>
            </w:r>
          </w:p>
        </w:tc>
        <w:tc>
          <w:tcPr>
            <w:vAlign w:val="center"/>
          </w:tcPr>
          <w:p w:rsidR="00000000" w:rsidDel="00000000" w:rsidP="00000000" w:rsidRDefault="00000000" w:rsidRPr="00000000" w14:paraId="0000015A">
            <w:pPr>
              <w:spacing w:after="20" w:lineRule="auto"/>
              <w:rPr/>
            </w:pPr>
            <w:r w:rsidDel="00000000" w:rsidR="00000000" w:rsidRPr="00000000">
              <w:rPr>
                <w:rFonts w:ascii="Aptos" w:cs="Aptos" w:eastAsia="Aptos" w:hAnsi="Aptos"/>
                <w:b w:val="0"/>
                <w:bCs w:val="0"/>
                <w:sz w:val="14"/>
                <w:szCs w:val="14"/>
                <w:rtl w:val="0"/>
              </w:rPr>
              <w:t xml:space="preserve">Cliente</w:t>
            </w:r>
            <w:r w:rsidDel="00000000" w:rsidR="00000000" w:rsidRPr="00000000">
              <w:rPr>
                <w:rtl w:val="0"/>
              </w:rPr>
            </w:r>
          </w:p>
        </w:tc>
        <w:tc>
          <w:tcPr>
            <w:vAlign w:val="center"/>
          </w:tcPr>
          <w:p w:rsidR="00000000" w:rsidDel="00000000" w:rsidP="00000000" w:rsidRDefault="00000000" w:rsidRPr="00000000" w14:paraId="0000015B">
            <w:pPr>
              <w:spacing w:after="20" w:lineRule="auto"/>
              <w:rPr/>
            </w:pPr>
            <w:r w:rsidDel="00000000" w:rsidR="00000000" w:rsidRPr="00000000">
              <w:rPr>
                <w:rFonts w:ascii="Aptos" w:cs="Aptos" w:eastAsia="Aptos" w:hAnsi="Aptos"/>
                <w:b w:val="0"/>
                <w:bCs w:val="0"/>
                <w:sz w:val="14"/>
                <w:szCs w:val="14"/>
                <w:rtl w:val="0"/>
              </w:rPr>
              <w:t xml:space="preserve">Alta</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15C">
            <w:pPr>
              <w:spacing w:after="20" w:lineRule="auto"/>
              <w:rPr/>
            </w:pPr>
            <w:r w:rsidDel="00000000" w:rsidR="00000000" w:rsidRPr="00000000">
              <w:rPr>
                <w:rFonts w:ascii="Aptos" w:cs="Aptos" w:eastAsia="Aptos" w:hAnsi="Aptos"/>
                <w:b w:val="0"/>
                <w:bCs w:val="0"/>
                <w:sz w:val="14"/>
                <w:szCs w:val="14"/>
                <w:rtl w:val="0"/>
              </w:rPr>
              <w:t xml:space="preserve">RF-18</w:t>
            </w:r>
            <w:r w:rsidDel="00000000" w:rsidR="00000000" w:rsidRPr="00000000">
              <w:rPr>
                <w:rtl w:val="0"/>
              </w:rPr>
            </w:r>
          </w:p>
        </w:tc>
        <w:tc>
          <w:tcPr>
            <w:shd w:fill="f2f5f8" w:val="clear"/>
            <w:vAlign w:val="center"/>
          </w:tcPr>
          <w:p w:rsidR="00000000" w:rsidDel="00000000" w:rsidP="00000000" w:rsidRDefault="00000000" w:rsidRPr="00000000" w14:paraId="0000015D">
            <w:pPr>
              <w:spacing w:after="20" w:lineRule="auto"/>
              <w:rPr/>
            </w:pPr>
            <w:r w:rsidDel="00000000" w:rsidR="00000000" w:rsidRPr="00000000">
              <w:rPr>
                <w:rFonts w:ascii="Aptos" w:cs="Aptos" w:eastAsia="Aptos" w:hAnsi="Aptos"/>
                <w:b w:val="0"/>
                <w:bCs w:val="0"/>
                <w:sz w:val="14"/>
                <w:szCs w:val="14"/>
                <w:rtl w:val="0"/>
              </w:rPr>
              <w:t xml:space="preserve">Boleta digital</w:t>
            </w:r>
            <w:r w:rsidDel="00000000" w:rsidR="00000000" w:rsidRPr="00000000">
              <w:rPr>
                <w:rtl w:val="0"/>
              </w:rPr>
            </w:r>
          </w:p>
        </w:tc>
        <w:tc>
          <w:tcPr>
            <w:shd w:fill="f2f5f8" w:val="clear"/>
            <w:vAlign w:val="center"/>
          </w:tcPr>
          <w:p w:rsidR="00000000" w:rsidDel="00000000" w:rsidP="00000000" w:rsidRDefault="00000000" w:rsidRPr="00000000" w14:paraId="0000015E">
            <w:pPr>
              <w:spacing w:after="20" w:lineRule="auto"/>
              <w:rPr/>
            </w:pPr>
            <w:r w:rsidDel="00000000" w:rsidR="00000000" w:rsidRPr="00000000">
              <w:rPr>
                <w:rFonts w:ascii="Aptos" w:cs="Aptos" w:eastAsia="Aptos" w:hAnsi="Aptos"/>
                <w:b w:val="0"/>
                <w:bCs w:val="0"/>
                <w:sz w:val="14"/>
                <w:szCs w:val="14"/>
                <w:rtl w:val="0"/>
              </w:rPr>
              <w:t xml:space="preserve">Después de una compra confirmada, el sistema deberá permitir visualizar la boleta con número/identificador, fecha, productos, cantidades, precio unitario cuando esté disponible, subtotales y total.</w:t>
            </w:r>
            <w:r w:rsidDel="00000000" w:rsidR="00000000" w:rsidRPr="00000000">
              <w:rPr>
                <w:rtl w:val="0"/>
              </w:rPr>
            </w:r>
          </w:p>
        </w:tc>
        <w:tc>
          <w:tcPr>
            <w:shd w:fill="f2f5f8" w:val="clear"/>
            <w:vAlign w:val="center"/>
          </w:tcPr>
          <w:p w:rsidR="00000000" w:rsidDel="00000000" w:rsidP="00000000" w:rsidRDefault="00000000" w:rsidRPr="00000000" w14:paraId="0000015F">
            <w:pPr>
              <w:spacing w:after="20" w:lineRule="auto"/>
              <w:rPr/>
            </w:pPr>
            <w:r w:rsidDel="00000000" w:rsidR="00000000" w:rsidRPr="00000000">
              <w:rPr>
                <w:rFonts w:ascii="Aptos" w:cs="Aptos" w:eastAsia="Aptos" w:hAnsi="Aptos"/>
                <w:b w:val="0"/>
                <w:bCs w:val="0"/>
                <w:sz w:val="14"/>
                <w:szCs w:val="14"/>
                <w:rtl w:val="0"/>
              </w:rPr>
              <w:t xml:space="preserve">Cliente</w:t>
            </w:r>
            <w:r w:rsidDel="00000000" w:rsidR="00000000" w:rsidRPr="00000000">
              <w:rPr>
                <w:rtl w:val="0"/>
              </w:rPr>
            </w:r>
          </w:p>
        </w:tc>
        <w:tc>
          <w:tcPr>
            <w:shd w:fill="f2f5f8" w:val="clear"/>
            <w:vAlign w:val="center"/>
          </w:tcPr>
          <w:p w:rsidR="00000000" w:rsidDel="00000000" w:rsidP="00000000" w:rsidRDefault="00000000" w:rsidRPr="00000000" w14:paraId="00000160">
            <w:pPr>
              <w:spacing w:after="20" w:lineRule="auto"/>
              <w:rPr/>
            </w:pPr>
            <w:r w:rsidDel="00000000" w:rsidR="00000000" w:rsidRPr="00000000">
              <w:rPr>
                <w:rFonts w:ascii="Aptos" w:cs="Aptos" w:eastAsia="Aptos" w:hAnsi="Aptos"/>
                <w:b w:val="0"/>
                <w:bCs w:val="0"/>
                <w:sz w:val="14"/>
                <w:szCs w:val="14"/>
                <w:rtl w:val="0"/>
              </w:rPr>
              <w:t xml:space="preserve">Alta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1">
            <w:pPr>
              <w:spacing w:after="20" w:lineRule="auto"/>
              <w:rPr/>
            </w:pPr>
            <w:r w:rsidDel="00000000" w:rsidR="00000000" w:rsidRPr="00000000">
              <w:rPr>
                <w:rFonts w:ascii="Aptos" w:cs="Aptos" w:eastAsia="Aptos" w:hAnsi="Aptos"/>
                <w:b w:val="0"/>
                <w:bCs w:val="0"/>
                <w:sz w:val="14"/>
                <w:szCs w:val="14"/>
                <w:rtl w:val="0"/>
              </w:rPr>
              <w:t xml:space="preserve">RF-19</w:t>
            </w:r>
            <w:r w:rsidDel="00000000" w:rsidR="00000000" w:rsidRPr="00000000">
              <w:rPr>
                <w:rtl w:val="0"/>
              </w:rPr>
            </w:r>
          </w:p>
        </w:tc>
        <w:tc>
          <w:tcPr>
            <w:vAlign w:val="center"/>
          </w:tcPr>
          <w:p w:rsidR="00000000" w:rsidDel="00000000" w:rsidP="00000000" w:rsidRDefault="00000000" w:rsidRPr="00000000" w14:paraId="00000162">
            <w:pPr>
              <w:spacing w:after="20" w:lineRule="auto"/>
              <w:rPr/>
            </w:pPr>
            <w:r w:rsidDel="00000000" w:rsidR="00000000" w:rsidRPr="00000000">
              <w:rPr>
                <w:rFonts w:ascii="Aptos" w:cs="Aptos" w:eastAsia="Aptos" w:hAnsi="Aptos"/>
                <w:b w:val="0"/>
                <w:bCs w:val="0"/>
                <w:sz w:val="14"/>
                <w:szCs w:val="14"/>
                <w:rtl w:val="0"/>
              </w:rPr>
              <w:t xml:space="preserve">Consultar boleta anterior</w:t>
            </w:r>
            <w:r w:rsidDel="00000000" w:rsidR="00000000" w:rsidRPr="00000000">
              <w:rPr>
                <w:rtl w:val="0"/>
              </w:rPr>
            </w:r>
          </w:p>
        </w:tc>
        <w:tc>
          <w:tcPr>
            <w:vAlign w:val="center"/>
          </w:tcPr>
          <w:p w:rsidR="00000000" w:rsidDel="00000000" w:rsidP="00000000" w:rsidRDefault="00000000" w:rsidRPr="00000000" w14:paraId="00000163">
            <w:pPr>
              <w:spacing w:after="20" w:lineRule="auto"/>
              <w:rPr/>
            </w:pPr>
            <w:r w:rsidDel="00000000" w:rsidR="00000000" w:rsidRPr="00000000">
              <w:rPr>
                <w:rFonts w:ascii="Aptos" w:cs="Aptos" w:eastAsia="Aptos" w:hAnsi="Aptos"/>
                <w:b w:val="0"/>
                <w:bCs w:val="0"/>
                <w:sz w:val="14"/>
                <w:szCs w:val="14"/>
                <w:rtl w:val="0"/>
              </w:rPr>
              <w:t xml:space="preserve">Desde el historial, el cliente deberá poder abrir una boleta correspondiente a una compra propia.</w:t>
            </w:r>
            <w:r w:rsidDel="00000000" w:rsidR="00000000" w:rsidRPr="00000000">
              <w:rPr>
                <w:rtl w:val="0"/>
              </w:rPr>
            </w:r>
          </w:p>
        </w:tc>
        <w:tc>
          <w:tcPr>
            <w:vAlign w:val="center"/>
          </w:tcPr>
          <w:p w:rsidR="00000000" w:rsidDel="00000000" w:rsidP="00000000" w:rsidRDefault="00000000" w:rsidRPr="00000000" w14:paraId="00000164">
            <w:pPr>
              <w:spacing w:after="20" w:lineRule="auto"/>
              <w:rPr/>
            </w:pPr>
            <w:r w:rsidDel="00000000" w:rsidR="00000000" w:rsidRPr="00000000">
              <w:rPr>
                <w:rFonts w:ascii="Aptos" w:cs="Aptos" w:eastAsia="Aptos" w:hAnsi="Aptos"/>
                <w:b w:val="0"/>
                <w:bCs w:val="0"/>
                <w:sz w:val="14"/>
                <w:szCs w:val="14"/>
                <w:rtl w:val="0"/>
              </w:rPr>
              <w:t xml:space="preserve">Cliente</w:t>
            </w:r>
            <w:r w:rsidDel="00000000" w:rsidR="00000000" w:rsidRPr="00000000">
              <w:rPr>
                <w:rtl w:val="0"/>
              </w:rPr>
            </w:r>
          </w:p>
        </w:tc>
        <w:tc>
          <w:tcPr>
            <w:vAlign w:val="center"/>
          </w:tcPr>
          <w:p w:rsidR="00000000" w:rsidDel="00000000" w:rsidP="00000000" w:rsidRDefault="00000000" w:rsidRPr="00000000" w14:paraId="00000165">
            <w:pPr>
              <w:spacing w:after="20" w:lineRule="auto"/>
              <w:rPr/>
            </w:pPr>
            <w:r w:rsidDel="00000000" w:rsidR="00000000" w:rsidRPr="00000000">
              <w:rPr>
                <w:rFonts w:ascii="Aptos" w:cs="Aptos" w:eastAsia="Aptos" w:hAnsi="Aptos"/>
                <w:b w:val="0"/>
                <w:bCs w:val="0"/>
                <w:sz w:val="14"/>
                <w:szCs w:val="14"/>
                <w:rtl w:val="0"/>
              </w:rPr>
              <w:t xml:space="preserve">Media</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166">
            <w:pPr>
              <w:spacing w:after="20" w:lineRule="auto"/>
              <w:rPr/>
            </w:pPr>
            <w:r w:rsidDel="00000000" w:rsidR="00000000" w:rsidRPr="00000000">
              <w:rPr>
                <w:rFonts w:ascii="Aptos" w:cs="Aptos" w:eastAsia="Aptos" w:hAnsi="Aptos"/>
                <w:b w:val="0"/>
                <w:bCs w:val="0"/>
                <w:sz w:val="14"/>
                <w:szCs w:val="14"/>
                <w:rtl w:val="0"/>
              </w:rPr>
              <w:t xml:space="preserve">RF-20</w:t>
            </w:r>
            <w:r w:rsidDel="00000000" w:rsidR="00000000" w:rsidRPr="00000000">
              <w:rPr>
                <w:rtl w:val="0"/>
              </w:rPr>
            </w:r>
          </w:p>
        </w:tc>
        <w:tc>
          <w:tcPr>
            <w:shd w:fill="f2f5f8" w:val="clear"/>
            <w:vAlign w:val="center"/>
          </w:tcPr>
          <w:p w:rsidR="00000000" w:rsidDel="00000000" w:rsidP="00000000" w:rsidRDefault="00000000" w:rsidRPr="00000000" w14:paraId="00000167">
            <w:pPr>
              <w:spacing w:after="20" w:lineRule="auto"/>
              <w:rPr/>
            </w:pPr>
            <w:r w:rsidDel="00000000" w:rsidR="00000000" w:rsidRPr="00000000">
              <w:rPr>
                <w:rFonts w:ascii="Aptos" w:cs="Aptos" w:eastAsia="Aptos" w:hAnsi="Aptos"/>
                <w:b w:val="0"/>
                <w:bCs w:val="0"/>
                <w:sz w:val="14"/>
                <w:szCs w:val="14"/>
                <w:rtl w:val="0"/>
              </w:rPr>
              <w:t xml:space="preserve">Administrar pedidos</w:t>
            </w:r>
            <w:r w:rsidDel="00000000" w:rsidR="00000000" w:rsidRPr="00000000">
              <w:rPr>
                <w:rtl w:val="0"/>
              </w:rPr>
            </w:r>
          </w:p>
        </w:tc>
        <w:tc>
          <w:tcPr>
            <w:shd w:fill="f2f5f8" w:val="clear"/>
            <w:vAlign w:val="center"/>
          </w:tcPr>
          <w:p w:rsidR="00000000" w:rsidDel="00000000" w:rsidP="00000000" w:rsidRDefault="00000000" w:rsidRPr="00000000" w14:paraId="00000168">
            <w:pPr>
              <w:spacing w:after="20" w:lineRule="auto"/>
              <w:rPr/>
            </w:pPr>
            <w:r w:rsidDel="00000000" w:rsidR="00000000" w:rsidRPr="00000000">
              <w:rPr>
                <w:rFonts w:ascii="Aptos" w:cs="Aptos" w:eastAsia="Aptos" w:hAnsi="Aptos"/>
                <w:b w:val="0"/>
                <w:bCs w:val="0"/>
                <w:sz w:val="14"/>
                <w:szCs w:val="14"/>
                <w:rtl w:val="0"/>
              </w:rPr>
              <w:t xml:space="preserve">El administrador deberá poder revisar y atender pedidos en la medida que la funcionalidad esté definida e implementada. Los estados y acciones permitidas deben confirmarse con el equipo.</w:t>
            </w:r>
            <w:r w:rsidDel="00000000" w:rsidR="00000000" w:rsidRPr="00000000">
              <w:rPr>
                <w:rtl w:val="0"/>
              </w:rPr>
            </w:r>
          </w:p>
        </w:tc>
        <w:tc>
          <w:tcPr>
            <w:shd w:fill="f2f5f8" w:val="clear"/>
            <w:vAlign w:val="center"/>
          </w:tcPr>
          <w:p w:rsidR="00000000" w:rsidDel="00000000" w:rsidP="00000000" w:rsidRDefault="00000000" w:rsidRPr="00000000" w14:paraId="00000169">
            <w:pPr>
              <w:spacing w:after="20" w:lineRule="auto"/>
              <w:rPr/>
            </w:pPr>
            <w:r w:rsidDel="00000000" w:rsidR="00000000" w:rsidRPr="00000000">
              <w:rPr>
                <w:rFonts w:ascii="Aptos" w:cs="Aptos" w:eastAsia="Aptos" w:hAnsi="Aptos"/>
                <w:b w:val="0"/>
                <w:bCs w:val="0"/>
                <w:sz w:val="14"/>
                <w:szCs w:val="14"/>
                <w:rtl w:val="0"/>
              </w:rPr>
              <w:t xml:space="preserve">Administrador</w:t>
            </w:r>
            <w:r w:rsidDel="00000000" w:rsidR="00000000" w:rsidRPr="00000000">
              <w:rPr>
                <w:rtl w:val="0"/>
              </w:rPr>
            </w:r>
          </w:p>
        </w:tc>
        <w:tc>
          <w:tcPr>
            <w:shd w:fill="f2f5f8" w:val="clear"/>
            <w:vAlign w:val="center"/>
          </w:tcPr>
          <w:p w:rsidR="00000000" w:rsidDel="00000000" w:rsidP="00000000" w:rsidRDefault="00000000" w:rsidRPr="00000000" w14:paraId="0000016A">
            <w:pPr>
              <w:spacing w:after="20" w:lineRule="auto"/>
              <w:rPr/>
            </w:pPr>
            <w:r w:rsidDel="00000000" w:rsidR="00000000" w:rsidRPr="00000000">
              <w:rPr>
                <w:rFonts w:ascii="Aptos" w:cs="Aptos" w:eastAsia="Aptos" w:hAnsi="Aptos"/>
                <w:b w:val="0"/>
                <w:bCs w:val="0"/>
                <w:sz w:val="14"/>
                <w:szCs w:val="14"/>
                <w:rtl w:val="0"/>
              </w:rPr>
              <w:t xml:space="preserve">Por validar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B">
            <w:pPr>
              <w:spacing w:after="20" w:lineRule="auto"/>
              <w:rPr/>
            </w:pPr>
            <w:r w:rsidDel="00000000" w:rsidR="00000000" w:rsidRPr="00000000">
              <w:rPr>
                <w:rFonts w:ascii="Aptos" w:cs="Aptos" w:eastAsia="Aptos" w:hAnsi="Aptos"/>
                <w:b w:val="0"/>
                <w:bCs w:val="0"/>
                <w:sz w:val="14"/>
                <w:szCs w:val="14"/>
                <w:rtl w:val="0"/>
              </w:rPr>
              <w:t xml:space="preserve">RF-21</w:t>
            </w:r>
            <w:r w:rsidDel="00000000" w:rsidR="00000000" w:rsidRPr="00000000">
              <w:rPr>
                <w:rtl w:val="0"/>
              </w:rPr>
            </w:r>
          </w:p>
        </w:tc>
        <w:tc>
          <w:tcPr>
            <w:vAlign w:val="center"/>
          </w:tcPr>
          <w:p w:rsidR="00000000" w:rsidDel="00000000" w:rsidP="00000000" w:rsidRDefault="00000000" w:rsidRPr="00000000" w14:paraId="0000016C">
            <w:pPr>
              <w:spacing w:after="20" w:lineRule="auto"/>
              <w:rPr/>
            </w:pPr>
            <w:r w:rsidDel="00000000" w:rsidR="00000000" w:rsidRPr="00000000">
              <w:rPr>
                <w:sz w:val="14"/>
                <w:szCs w:val="14"/>
                <w:rtl w:val="0"/>
              </w:rPr>
              <w:t xml:space="preserve">Gestion de peditos</w:t>
            </w:r>
            <w:r w:rsidDel="00000000" w:rsidR="00000000" w:rsidRPr="00000000">
              <w:rPr>
                <w:rtl w:val="0"/>
              </w:rPr>
            </w:r>
          </w:p>
        </w:tc>
        <w:tc>
          <w:tcPr>
            <w:vAlign w:val="center"/>
          </w:tcPr>
          <w:p w:rsidR="00000000" w:rsidDel="00000000" w:rsidP="00000000" w:rsidRDefault="00000000" w:rsidRPr="00000000" w14:paraId="0000016D">
            <w:pPr>
              <w:spacing w:after="20" w:lineRule="auto"/>
              <w:rPr/>
            </w:pPr>
            <w:r w:rsidDel="00000000" w:rsidR="00000000" w:rsidRPr="00000000">
              <w:rPr>
                <w:sz w:val="14"/>
                <w:szCs w:val="14"/>
                <w:rtl w:val="0"/>
              </w:rPr>
              <w:t xml:space="preserve">El administrador podrá consultar los pedidos realizados por los clientes y ver quién realizó cada compra, junto con la información básica del pedido y su estado. </w:t>
            </w:r>
            <w:r w:rsidDel="00000000" w:rsidR="00000000" w:rsidRPr="00000000">
              <w:rPr>
                <w:rtl w:val="0"/>
              </w:rPr>
            </w:r>
          </w:p>
        </w:tc>
        <w:tc>
          <w:tcPr>
            <w:vAlign w:val="center"/>
          </w:tcPr>
          <w:p w:rsidR="00000000" w:rsidDel="00000000" w:rsidP="00000000" w:rsidRDefault="00000000" w:rsidRPr="00000000" w14:paraId="0000016E">
            <w:pPr>
              <w:spacing w:after="20" w:lineRule="auto"/>
              <w:rPr/>
            </w:pPr>
            <w:r w:rsidDel="00000000" w:rsidR="00000000" w:rsidRPr="00000000">
              <w:rPr>
                <w:rFonts w:ascii="Aptos" w:cs="Aptos" w:eastAsia="Aptos" w:hAnsi="Aptos"/>
                <w:b w:val="0"/>
                <w:bCs w:val="0"/>
                <w:sz w:val="14"/>
                <w:szCs w:val="14"/>
                <w:rtl w:val="0"/>
              </w:rPr>
              <w:t xml:space="preserve">Administrador</w:t>
            </w:r>
            <w:r w:rsidDel="00000000" w:rsidR="00000000" w:rsidRPr="00000000">
              <w:rPr>
                <w:rtl w:val="0"/>
              </w:rPr>
            </w:r>
          </w:p>
        </w:tc>
        <w:tc>
          <w:tcPr>
            <w:vAlign w:val="center"/>
          </w:tcPr>
          <w:p w:rsidR="00000000" w:rsidDel="00000000" w:rsidP="00000000" w:rsidRDefault="00000000" w:rsidRPr="00000000" w14:paraId="0000016F">
            <w:pPr>
              <w:spacing w:after="20" w:lineRule="auto"/>
              <w:rPr/>
            </w:pPr>
            <w:r w:rsidDel="00000000" w:rsidR="00000000" w:rsidRPr="00000000">
              <w:rPr>
                <w:rFonts w:ascii="Aptos" w:cs="Aptos" w:eastAsia="Aptos" w:hAnsi="Aptos"/>
                <w:b w:val="0"/>
                <w:bCs w:val="0"/>
                <w:sz w:val="14"/>
                <w:szCs w:val="14"/>
                <w:rtl w:val="0"/>
              </w:rPr>
              <w:t xml:space="preserve">Propuesta</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170">
            <w:pPr>
              <w:spacing w:after="20" w:lineRule="auto"/>
              <w:rPr/>
            </w:pPr>
            <w:r w:rsidDel="00000000" w:rsidR="00000000" w:rsidRPr="00000000">
              <w:rPr>
                <w:rFonts w:ascii="Aptos" w:cs="Aptos" w:eastAsia="Aptos" w:hAnsi="Aptos"/>
                <w:b w:val="0"/>
                <w:bCs w:val="0"/>
                <w:sz w:val="14"/>
                <w:szCs w:val="14"/>
                <w:rtl w:val="0"/>
              </w:rPr>
              <w:t xml:space="preserve">RF-22</w:t>
            </w:r>
            <w:r w:rsidDel="00000000" w:rsidR="00000000" w:rsidRPr="00000000">
              <w:rPr>
                <w:rtl w:val="0"/>
              </w:rPr>
            </w:r>
          </w:p>
        </w:tc>
        <w:tc>
          <w:tcPr>
            <w:shd w:fill="f2f5f8" w:val="clear"/>
            <w:vAlign w:val="center"/>
          </w:tcPr>
          <w:p w:rsidR="00000000" w:rsidDel="00000000" w:rsidP="00000000" w:rsidRDefault="00000000" w:rsidRPr="00000000" w14:paraId="00000171">
            <w:pPr>
              <w:spacing w:after="20" w:lineRule="auto"/>
              <w:rPr/>
            </w:pPr>
            <w:r w:rsidDel="00000000" w:rsidR="00000000" w:rsidRPr="00000000">
              <w:rPr>
                <w:rFonts w:ascii="Aptos" w:cs="Aptos" w:eastAsia="Aptos" w:hAnsi="Aptos"/>
                <w:b w:val="0"/>
                <w:bCs w:val="0"/>
                <w:sz w:val="14"/>
                <w:szCs w:val="14"/>
                <w:rtl w:val="0"/>
              </w:rPr>
              <w:t xml:space="preserve">Control de acceso por rol</w:t>
            </w:r>
            <w:r w:rsidDel="00000000" w:rsidR="00000000" w:rsidRPr="00000000">
              <w:rPr>
                <w:rtl w:val="0"/>
              </w:rPr>
            </w:r>
          </w:p>
        </w:tc>
        <w:tc>
          <w:tcPr>
            <w:shd w:fill="f2f5f8" w:val="clear"/>
            <w:vAlign w:val="center"/>
          </w:tcPr>
          <w:p w:rsidR="00000000" w:rsidDel="00000000" w:rsidP="00000000" w:rsidRDefault="00000000" w:rsidRPr="00000000" w14:paraId="00000172">
            <w:pPr>
              <w:spacing w:after="20" w:lineRule="auto"/>
              <w:rPr/>
            </w:pPr>
            <w:r w:rsidDel="00000000" w:rsidR="00000000" w:rsidRPr="00000000">
              <w:rPr>
                <w:rFonts w:ascii="Aptos" w:cs="Aptos" w:eastAsia="Aptos" w:hAnsi="Aptos"/>
                <w:b w:val="0"/>
                <w:bCs w:val="0"/>
                <w:sz w:val="14"/>
                <w:szCs w:val="14"/>
                <w:rtl w:val="0"/>
              </w:rPr>
              <w:t xml:space="preserve">El backend deberá comprobar permisos en las operaciones protegidas; ocultar controles en la interfaz no será suficiente como control de seguridad.</w:t>
            </w:r>
            <w:r w:rsidDel="00000000" w:rsidR="00000000" w:rsidRPr="00000000">
              <w:rPr>
                <w:rtl w:val="0"/>
              </w:rPr>
            </w:r>
          </w:p>
        </w:tc>
        <w:tc>
          <w:tcPr>
            <w:shd w:fill="f2f5f8" w:val="clear"/>
            <w:vAlign w:val="center"/>
          </w:tcPr>
          <w:p w:rsidR="00000000" w:rsidDel="00000000" w:rsidP="00000000" w:rsidRDefault="00000000" w:rsidRPr="00000000" w14:paraId="00000173">
            <w:pPr>
              <w:spacing w:after="20" w:lineRule="auto"/>
              <w:rPr/>
            </w:pPr>
            <w:r w:rsidDel="00000000" w:rsidR="00000000" w:rsidRPr="00000000">
              <w:rPr>
                <w:rFonts w:ascii="Aptos" w:cs="Aptos" w:eastAsia="Aptos" w:hAnsi="Aptos"/>
                <w:b w:val="0"/>
                <w:bCs w:val="0"/>
                <w:sz w:val="14"/>
                <w:szCs w:val="14"/>
                <w:rtl w:val="0"/>
              </w:rPr>
              <w:t xml:space="preserve">Cliente / Administrador</w:t>
            </w:r>
            <w:r w:rsidDel="00000000" w:rsidR="00000000" w:rsidRPr="00000000">
              <w:rPr>
                <w:rtl w:val="0"/>
              </w:rPr>
            </w:r>
          </w:p>
        </w:tc>
        <w:tc>
          <w:tcPr>
            <w:shd w:fill="f2f5f8" w:val="clear"/>
            <w:vAlign w:val="center"/>
          </w:tcPr>
          <w:p w:rsidR="00000000" w:rsidDel="00000000" w:rsidP="00000000" w:rsidRDefault="00000000" w:rsidRPr="00000000" w14:paraId="00000174">
            <w:pPr>
              <w:spacing w:after="20" w:lineRule="auto"/>
              <w:rPr/>
            </w:pPr>
            <w:r w:rsidDel="00000000" w:rsidR="00000000" w:rsidRPr="00000000">
              <w:rPr>
                <w:rFonts w:ascii="Aptos" w:cs="Aptos" w:eastAsia="Aptos" w:hAnsi="Aptos"/>
                <w:b w:val="0"/>
                <w:bCs w:val="0"/>
                <w:sz w:val="14"/>
                <w:szCs w:val="14"/>
                <w:rtl w:val="0"/>
              </w:rPr>
              <w:t xml:space="preserve">Alta</w:t>
            </w:r>
            <w:r w:rsidDel="00000000" w:rsidR="00000000" w:rsidRPr="00000000">
              <w:rPr>
                <w:rtl w:val="0"/>
              </w:rPr>
            </w:r>
          </w:p>
        </w:tc>
      </w:tr>
    </w:tbl>
    <w:p w:rsidR="00000000" w:rsidDel="00000000" w:rsidP="00000000" w:rsidRDefault="00000000" w:rsidRPr="00000000" w14:paraId="00000175">
      <w:pPr>
        <w:spacing w:after="20" w:lineRule="auto"/>
        <w:rPr/>
      </w:pPr>
      <w:r w:rsidDel="00000000" w:rsidR="00000000" w:rsidRPr="00000000">
        <w:rPr>
          <w:rtl w:val="0"/>
        </w:rPr>
      </w:r>
    </w:p>
    <w:p w:rsidR="00000000" w:rsidDel="00000000" w:rsidP="00000000" w:rsidRDefault="00000000" w:rsidRPr="00000000" w14:paraId="00000176">
      <w:pPr>
        <w:pStyle w:val="Heading2"/>
        <w:rPr/>
      </w:pPr>
      <w:r w:rsidDel="00000000" w:rsidR="00000000" w:rsidRPr="00000000">
        <w:rPr>
          <w:rtl w:val="0"/>
        </w:rPr>
        <w:t xml:space="preserve">3.3 Requisitos de interfaces externas</w:t>
      </w:r>
    </w:p>
    <w:tbl>
      <w:tblPr>
        <w:tblStyle w:val="Table8"/>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17365d" w:val="clear"/>
            <w:vAlign w:val="center"/>
          </w:tcPr>
          <w:p w:rsidR="00000000" w:rsidDel="00000000" w:rsidP="00000000" w:rsidRDefault="00000000" w:rsidRPr="00000000" w14:paraId="00000177">
            <w:pPr>
              <w:spacing w:after="20" w:lineRule="auto"/>
              <w:rPr/>
            </w:pPr>
            <w:r w:rsidDel="00000000" w:rsidR="00000000" w:rsidRPr="00000000">
              <w:rPr>
                <w:rFonts w:ascii="Aptos" w:cs="Aptos" w:eastAsia="Aptos" w:hAnsi="Aptos"/>
                <w:b w:val="1"/>
                <w:bCs w:val="1"/>
                <w:color w:val="ffffff"/>
                <w:sz w:val="15"/>
                <w:szCs w:val="15"/>
                <w:rtl w:val="0"/>
              </w:rPr>
              <w:t xml:space="preserve">ID</w:t>
            </w:r>
            <w:r w:rsidDel="00000000" w:rsidR="00000000" w:rsidRPr="00000000">
              <w:rPr>
                <w:rtl w:val="0"/>
              </w:rPr>
            </w:r>
          </w:p>
        </w:tc>
        <w:tc>
          <w:tcPr>
            <w:shd w:fill="17365d" w:val="clear"/>
            <w:vAlign w:val="center"/>
          </w:tcPr>
          <w:p w:rsidR="00000000" w:rsidDel="00000000" w:rsidP="00000000" w:rsidRDefault="00000000" w:rsidRPr="00000000" w14:paraId="00000178">
            <w:pPr>
              <w:spacing w:after="20" w:lineRule="auto"/>
              <w:rPr/>
            </w:pPr>
            <w:r w:rsidDel="00000000" w:rsidR="00000000" w:rsidRPr="00000000">
              <w:rPr>
                <w:rFonts w:ascii="Aptos" w:cs="Aptos" w:eastAsia="Aptos" w:hAnsi="Aptos"/>
                <w:b w:val="1"/>
                <w:bCs w:val="1"/>
                <w:color w:val="ffffff"/>
                <w:sz w:val="15"/>
                <w:szCs w:val="15"/>
                <w:rtl w:val="0"/>
              </w:rPr>
              <w:t xml:space="preserve">Interfaz</w:t>
            </w:r>
            <w:r w:rsidDel="00000000" w:rsidR="00000000" w:rsidRPr="00000000">
              <w:rPr>
                <w:rtl w:val="0"/>
              </w:rPr>
            </w:r>
          </w:p>
        </w:tc>
        <w:tc>
          <w:tcPr>
            <w:shd w:fill="17365d" w:val="clear"/>
            <w:vAlign w:val="center"/>
          </w:tcPr>
          <w:p w:rsidR="00000000" w:rsidDel="00000000" w:rsidP="00000000" w:rsidRDefault="00000000" w:rsidRPr="00000000" w14:paraId="00000179">
            <w:pPr>
              <w:spacing w:after="20" w:lineRule="auto"/>
              <w:rPr/>
            </w:pPr>
            <w:r w:rsidDel="00000000" w:rsidR="00000000" w:rsidRPr="00000000">
              <w:rPr>
                <w:rFonts w:ascii="Aptos" w:cs="Aptos" w:eastAsia="Aptos" w:hAnsi="Aptos"/>
                <w:b w:val="1"/>
                <w:bCs w:val="1"/>
                <w:color w:val="ffffff"/>
                <w:sz w:val="15"/>
                <w:szCs w:val="15"/>
                <w:rtl w:val="0"/>
              </w:rPr>
              <w:t xml:space="preserve">Requisito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A">
            <w:pPr>
              <w:spacing w:after="20" w:lineRule="auto"/>
              <w:rPr/>
            </w:pPr>
            <w:r w:rsidDel="00000000" w:rsidR="00000000" w:rsidRPr="00000000">
              <w:rPr>
                <w:rFonts w:ascii="Aptos" w:cs="Aptos" w:eastAsia="Aptos" w:hAnsi="Aptos"/>
                <w:b w:val="0"/>
                <w:bCs w:val="0"/>
                <w:sz w:val="15"/>
                <w:szCs w:val="15"/>
                <w:rtl w:val="0"/>
              </w:rPr>
              <w:t xml:space="preserve">RIE-01</w:t>
            </w:r>
            <w:r w:rsidDel="00000000" w:rsidR="00000000" w:rsidRPr="00000000">
              <w:rPr>
                <w:rtl w:val="0"/>
              </w:rPr>
            </w:r>
          </w:p>
        </w:tc>
        <w:tc>
          <w:tcPr>
            <w:vAlign w:val="center"/>
          </w:tcPr>
          <w:p w:rsidR="00000000" w:rsidDel="00000000" w:rsidP="00000000" w:rsidRDefault="00000000" w:rsidRPr="00000000" w14:paraId="0000017B">
            <w:pPr>
              <w:spacing w:after="20" w:lineRule="auto"/>
              <w:rPr/>
            </w:pPr>
            <w:r w:rsidDel="00000000" w:rsidR="00000000" w:rsidRPr="00000000">
              <w:rPr>
                <w:rFonts w:ascii="Aptos" w:cs="Aptos" w:eastAsia="Aptos" w:hAnsi="Aptos"/>
                <w:b w:val="0"/>
                <w:bCs w:val="0"/>
                <w:sz w:val="15"/>
                <w:szCs w:val="15"/>
                <w:rtl w:val="0"/>
              </w:rPr>
              <w:t xml:space="preserve">Interfaz web</w:t>
            </w:r>
            <w:r w:rsidDel="00000000" w:rsidR="00000000" w:rsidRPr="00000000">
              <w:rPr>
                <w:rtl w:val="0"/>
              </w:rPr>
            </w:r>
          </w:p>
        </w:tc>
        <w:tc>
          <w:tcPr>
            <w:vAlign w:val="center"/>
          </w:tcPr>
          <w:p w:rsidR="00000000" w:rsidDel="00000000" w:rsidP="00000000" w:rsidRDefault="00000000" w:rsidRPr="00000000" w14:paraId="0000017C">
            <w:pPr>
              <w:spacing w:after="20" w:lineRule="auto"/>
              <w:rPr/>
            </w:pPr>
            <w:r w:rsidDel="00000000" w:rsidR="00000000" w:rsidRPr="00000000">
              <w:rPr>
                <w:rFonts w:ascii="Aptos" w:cs="Aptos" w:eastAsia="Aptos" w:hAnsi="Aptos"/>
                <w:b w:val="0"/>
                <w:bCs w:val="0"/>
                <w:sz w:val="15"/>
                <w:szCs w:val="15"/>
                <w:rtl w:val="0"/>
              </w:rPr>
              <w:t xml:space="preserve">La interfaz web deberá permitir navegar el catálogo, acceder a la autenticación, gestionar el carrito y completar las funciones habilitadas para el cliente.</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17D">
            <w:pPr>
              <w:spacing w:after="20" w:lineRule="auto"/>
              <w:rPr/>
            </w:pPr>
            <w:r w:rsidDel="00000000" w:rsidR="00000000" w:rsidRPr="00000000">
              <w:rPr>
                <w:rFonts w:ascii="Aptos" w:cs="Aptos" w:eastAsia="Aptos" w:hAnsi="Aptos"/>
                <w:b w:val="0"/>
                <w:bCs w:val="0"/>
                <w:sz w:val="15"/>
                <w:szCs w:val="15"/>
                <w:rtl w:val="0"/>
              </w:rPr>
              <w:t xml:space="preserve">RIE-02</w:t>
            </w:r>
            <w:r w:rsidDel="00000000" w:rsidR="00000000" w:rsidRPr="00000000">
              <w:rPr>
                <w:rtl w:val="0"/>
              </w:rPr>
            </w:r>
          </w:p>
        </w:tc>
        <w:tc>
          <w:tcPr>
            <w:shd w:fill="f2f5f8" w:val="clear"/>
            <w:vAlign w:val="center"/>
          </w:tcPr>
          <w:p w:rsidR="00000000" w:rsidDel="00000000" w:rsidP="00000000" w:rsidRDefault="00000000" w:rsidRPr="00000000" w14:paraId="0000017E">
            <w:pPr>
              <w:spacing w:after="20" w:lineRule="auto"/>
              <w:rPr/>
            </w:pPr>
            <w:r w:rsidDel="00000000" w:rsidR="00000000" w:rsidRPr="00000000">
              <w:rPr>
                <w:rFonts w:ascii="Aptos" w:cs="Aptos" w:eastAsia="Aptos" w:hAnsi="Aptos"/>
                <w:b w:val="0"/>
                <w:bCs w:val="0"/>
                <w:sz w:val="15"/>
                <w:szCs w:val="15"/>
                <w:rtl w:val="0"/>
              </w:rPr>
              <w:t xml:space="preserve">Interfaz móvil</w:t>
            </w:r>
            <w:r w:rsidDel="00000000" w:rsidR="00000000" w:rsidRPr="00000000">
              <w:rPr>
                <w:rtl w:val="0"/>
              </w:rPr>
            </w:r>
          </w:p>
        </w:tc>
        <w:tc>
          <w:tcPr>
            <w:shd w:fill="f2f5f8" w:val="clear"/>
            <w:vAlign w:val="center"/>
          </w:tcPr>
          <w:p w:rsidR="00000000" w:rsidDel="00000000" w:rsidP="00000000" w:rsidRDefault="00000000" w:rsidRPr="00000000" w14:paraId="0000017F">
            <w:pPr>
              <w:spacing w:after="20" w:lineRule="auto"/>
              <w:rPr/>
            </w:pPr>
            <w:r w:rsidDel="00000000" w:rsidR="00000000" w:rsidRPr="00000000">
              <w:rPr>
                <w:rFonts w:ascii="Aptos" w:cs="Aptos" w:eastAsia="Aptos" w:hAnsi="Aptos"/>
                <w:b w:val="0"/>
                <w:bCs w:val="0"/>
                <w:sz w:val="15"/>
                <w:szCs w:val="15"/>
                <w:rtl w:val="0"/>
              </w:rPr>
              <w:t xml:space="preserve">La aplicación móvil deberá presentar las funciones móviles definidas y consumir los datos centralizados mediante la API REST.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0">
            <w:pPr>
              <w:spacing w:after="20" w:lineRule="auto"/>
              <w:rPr/>
            </w:pPr>
            <w:r w:rsidDel="00000000" w:rsidR="00000000" w:rsidRPr="00000000">
              <w:rPr>
                <w:rFonts w:ascii="Aptos" w:cs="Aptos" w:eastAsia="Aptos" w:hAnsi="Aptos"/>
                <w:b w:val="0"/>
                <w:bCs w:val="0"/>
                <w:sz w:val="15"/>
                <w:szCs w:val="15"/>
                <w:rtl w:val="0"/>
              </w:rPr>
              <w:t xml:space="preserve">RIE-03</w:t>
            </w:r>
            <w:r w:rsidDel="00000000" w:rsidR="00000000" w:rsidRPr="00000000">
              <w:rPr>
                <w:rtl w:val="0"/>
              </w:rPr>
            </w:r>
          </w:p>
        </w:tc>
        <w:tc>
          <w:tcPr>
            <w:vAlign w:val="center"/>
          </w:tcPr>
          <w:p w:rsidR="00000000" w:rsidDel="00000000" w:rsidP="00000000" w:rsidRDefault="00000000" w:rsidRPr="00000000" w14:paraId="00000181">
            <w:pPr>
              <w:spacing w:after="20" w:lineRule="auto"/>
              <w:rPr/>
            </w:pPr>
            <w:r w:rsidDel="00000000" w:rsidR="00000000" w:rsidRPr="00000000">
              <w:rPr>
                <w:rFonts w:ascii="Aptos" w:cs="Aptos" w:eastAsia="Aptos" w:hAnsi="Aptos"/>
                <w:b w:val="0"/>
                <w:bCs w:val="0"/>
                <w:sz w:val="15"/>
                <w:szCs w:val="15"/>
                <w:rtl w:val="0"/>
              </w:rPr>
              <w:t xml:space="preserve">API REST</w:t>
            </w:r>
            <w:r w:rsidDel="00000000" w:rsidR="00000000" w:rsidRPr="00000000">
              <w:rPr>
                <w:rtl w:val="0"/>
              </w:rPr>
            </w:r>
          </w:p>
        </w:tc>
        <w:tc>
          <w:tcPr>
            <w:vAlign w:val="center"/>
          </w:tcPr>
          <w:p w:rsidR="00000000" w:rsidDel="00000000" w:rsidP="00000000" w:rsidRDefault="00000000" w:rsidRPr="00000000" w14:paraId="00000182">
            <w:pPr>
              <w:spacing w:after="20" w:lineRule="auto"/>
              <w:rPr/>
            </w:pPr>
            <w:r w:rsidDel="00000000" w:rsidR="00000000" w:rsidRPr="00000000">
              <w:rPr>
                <w:rFonts w:ascii="Aptos" w:cs="Aptos" w:eastAsia="Aptos" w:hAnsi="Aptos"/>
                <w:b w:val="0"/>
                <w:bCs w:val="0"/>
                <w:sz w:val="15"/>
                <w:szCs w:val="15"/>
                <w:rtl w:val="0"/>
              </w:rPr>
              <w:t xml:space="preserve">La API deberá intercambiar datos entre las interfaces y el backend usando solicitudes HTTP y respuestas estructuradas. Los endpoints concretos se documentarán desde el repositorio.</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183">
            <w:pPr>
              <w:spacing w:after="20" w:lineRule="auto"/>
              <w:rPr/>
            </w:pPr>
            <w:r w:rsidDel="00000000" w:rsidR="00000000" w:rsidRPr="00000000">
              <w:rPr>
                <w:rFonts w:ascii="Aptos" w:cs="Aptos" w:eastAsia="Aptos" w:hAnsi="Aptos"/>
                <w:b w:val="0"/>
                <w:bCs w:val="0"/>
                <w:sz w:val="15"/>
                <w:szCs w:val="15"/>
                <w:rtl w:val="0"/>
              </w:rPr>
              <w:t xml:space="preserve">RIE-04</w:t>
            </w:r>
            <w:r w:rsidDel="00000000" w:rsidR="00000000" w:rsidRPr="00000000">
              <w:rPr>
                <w:rtl w:val="0"/>
              </w:rPr>
            </w:r>
          </w:p>
        </w:tc>
        <w:tc>
          <w:tcPr>
            <w:shd w:fill="f2f5f8" w:val="clear"/>
            <w:vAlign w:val="center"/>
          </w:tcPr>
          <w:p w:rsidR="00000000" w:rsidDel="00000000" w:rsidP="00000000" w:rsidRDefault="00000000" w:rsidRPr="00000000" w14:paraId="00000184">
            <w:pPr>
              <w:spacing w:after="20" w:lineRule="auto"/>
              <w:rPr/>
            </w:pPr>
            <w:r w:rsidDel="00000000" w:rsidR="00000000" w:rsidRPr="00000000">
              <w:rPr>
                <w:rFonts w:ascii="Aptos" w:cs="Aptos" w:eastAsia="Aptos" w:hAnsi="Aptos"/>
                <w:b w:val="0"/>
                <w:bCs w:val="0"/>
                <w:sz w:val="15"/>
                <w:szCs w:val="15"/>
                <w:rtl w:val="0"/>
              </w:rPr>
              <w:t xml:space="preserve">Base de datos</w:t>
            </w:r>
            <w:r w:rsidDel="00000000" w:rsidR="00000000" w:rsidRPr="00000000">
              <w:rPr>
                <w:rtl w:val="0"/>
              </w:rPr>
            </w:r>
          </w:p>
        </w:tc>
        <w:tc>
          <w:tcPr>
            <w:shd w:fill="f2f5f8" w:val="clear"/>
            <w:vAlign w:val="center"/>
          </w:tcPr>
          <w:p w:rsidR="00000000" w:rsidDel="00000000" w:rsidP="00000000" w:rsidRDefault="00000000" w:rsidRPr="00000000" w14:paraId="00000185">
            <w:pPr>
              <w:spacing w:after="20" w:lineRule="auto"/>
              <w:rPr/>
            </w:pPr>
            <w:r w:rsidDel="00000000" w:rsidR="00000000" w:rsidRPr="00000000">
              <w:rPr>
                <w:rFonts w:ascii="Aptos" w:cs="Aptos" w:eastAsia="Aptos" w:hAnsi="Aptos"/>
                <w:b w:val="0"/>
                <w:bCs w:val="0"/>
                <w:sz w:val="15"/>
                <w:szCs w:val="15"/>
                <w:rtl w:val="0"/>
              </w:rPr>
              <w:t xml:space="preserve">El backend deberá acceder a PostgreSQL mediante los modelos/ORM de Django y las credenciales configuradas de forma segura.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6">
            <w:pPr>
              <w:spacing w:after="20" w:lineRule="auto"/>
              <w:rPr/>
            </w:pPr>
            <w:r w:rsidDel="00000000" w:rsidR="00000000" w:rsidRPr="00000000">
              <w:rPr>
                <w:rFonts w:ascii="Aptos" w:cs="Aptos" w:eastAsia="Aptos" w:hAnsi="Aptos"/>
                <w:b w:val="0"/>
                <w:bCs w:val="0"/>
                <w:sz w:val="15"/>
                <w:szCs w:val="15"/>
                <w:rtl w:val="0"/>
              </w:rPr>
              <w:t xml:space="preserve">RIE-05</w:t>
            </w:r>
            <w:r w:rsidDel="00000000" w:rsidR="00000000" w:rsidRPr="00000000">
              <w:rPr>
                <w:rtl w:val="0"/>
              </w:rPr>
            </w:r>
          </w:p>
        </w:tc>
        <w:tc>
          <w:tcPr>
            <w:vAlign w:val="center"/>
          </w:tcPr>
          <w:p w:rsidR="00000000" w:rsidDel="00000000" w:rsidP="00000000" w:rsidRDefault="00000000" w:rsidRPr="00000000" w14:paraId="00000187">
            <w:pPr>
              <w:spacing w:after="20" w:lineRule="auto"/>
              <w:rPr/>
            </w:pPr>
            <w:r w:rsidDel="00000000" w:rsidR="00000000" w:rsidRPr="00000000">
              <w:rPr>
                <w:rFonts w:ascii="Aptos" w:cs="Aptos" w:eastAsia="Aptos" w:hAnsi="Aptos"/>
                <w:b w:val="0"/>
                <w:bCs w:val="0"/>
                <w:sz w:val="15"/>
                <w:szCs w:val="15"/>
                <w:rtl w:val="0"/>
              </w:rPr>
              <w:t xml:space="preserve">Almacenamiento de imágenes</w:t>
            </w:r>
            <w:r w:rsidDel="00000000" w:rsidR="00000000" w:rsidRPr="00000000">
              <w:rPr>
                <w:rtl w:val="0"/>
              </w:rPr>
            </w:r>
          </w:p>
        </w:tc>
        <w:tc>
          <w:tcPr>
            <w:vAlign w:val="center"/>
          </w:tcPr>
          <w:p w:rsidR="00000000" w:rsidDel="00000000" w:rsidP="00000000" w:rsidRDefault="00000000" w:rsidRPr="00000000" w14:paraId="00000188">
            <w:pPr>
              <w:spacing w:after="20" w:lineRule="auto"/>
              <w:rPr/>
            </w:pPr>
            <w:r w:rsidDel="00000000" w:rsidR="00000000" w:rsidRPr="00000000">
              <w:rPr>
                <w:rFonts w:ascii="Aptos" w:cs="Aptos" w:eastAsia="Aptos" w:hAnsi="Aptos"/>
                <w:b w:val="0"/>
                <w:bCs w:val="0"/>
                <w:sz w:val="15"/>
                <w:szCs w:val="15"/>
                <w:rtl w:val="0"/>
              </w:rPr>
              <w:t xml:space="preserve">Cloudinary está contemplado para imágenes de productos; se deberá confirmar si la integración está activa y documentar formatos, límites y tratamiento de errores.</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189">
            <w:pPr>
              <w:spacing w:after="20" w:lineRule="auto"/>
              <w:rPr/>
            </w:pPr>
            <w:r w:rsidDel="00000000" w:rsidR="00000000" w:rsidRPr="00000000">
              <w:rPr>
                <w:rFonts w:ascii="Aptos" w:cs="Aptos" w:eastAsia="Aptos" w:hAnsi="Aptos"/>
                <w:b w:val="0"/>
                <w:bCs w:val="0"/>
                <w:sz w:val="15"/>
                <w:szCs w:val="15"/>
                <w:rtl w:val="0"/>
              </w:rPr>
              <w:t xml:space="preserve">RIE-06</w:t>
            </w:r>
            <w:r w:rsidDel="00000000" w:rsidR="00000000" w:rsidRPr="00000000">
              <w:rPr>
                <w:rtl w:val="0"/>
              </w:rPr>
            </w:r>
          </w:p>
        </w:tc>
        <w:tc>
          <w:tcPr>
            <w:shd w:fill="f2f5f8" w:val="clear"/>
            <w:vAlign w:val="center"/>
          </w:tcPr>
          <w:p w:rsidR="00000000" w:rsidDel="00000000" w:rsidP="00000000" w:rsidRDefault="00000000" w:rsidRPr="00000000" w14:paraId="0000018A">
            <w:pPr>
              <w:spacing w:after="20" w:lineRule="auto"/>
              <w:rPr/>
            </w:pPr>
            <w:r w:rsidDel="00000000" w:rsidR="00000000" w:rsidRPr="00000000">
              <w:rPr>
                <w:rFonts w:ascii="Aptos" w:cs="Aptos" w:eastAsia="Aptos" w:hAnsi="Aptos"/>
                <w:b w:val="0"/>
                <w:bCs w:val="0"/>
                <w:sz w:val="15"/>
                <w:szCs w:val="15"/>
                <w:rtl w:val="0"/>
              </w:rPr>
              <w:t xml:space="preserve">Recuperación de contraseña</w:t>
            </w:r>
            <w:r w:rsidDel="00000000" w:rsidR="00000000" w:rsidRPr="00000000">
              <w:rPr>
                <w:rtl w:val="0"/>
              </w:rPr>
            </w:r>
          </w:p>
        </w:tc>
        <w:tc>
          <w:tcPr>
            <w:shd w:fill="f2f5f8" w:val="clear"/>
            <w:vAlign w:val="center"/>
          </w:tcPr>
          <w:p w:rsidR="00000000" w:rsidDel="00000000" w:rsidP="00000000" w:rsidRDefault="00000000" w:rsidRPr="00000000" w14:paraId="0000018B">
            <w:pPr>
              <w:spacing w:after="20" w:lineRule="auto"/>
              <w:rPr/>
            </w:pPr>
            <w:r w:rsidDel="00000000" w:rsidR="00000000" w:rsidRPr="00000000">
              <w:rPr>
                <w:rFonts w:ascii="Aptos" w:cs="Aptos" w:eastAsia="Aptos" w:hAnsi="Aptos"/>
                <w:b w:val="0"/>
                <w:bCs w:val="0"/>
                <w:sz w:val="15"/>
                <w:szCs w:val="15"/>
                <w:rtl w:val="0"/>
              </w:rPr>
              <w:t xml:space="preserve">Google Cloud aparece asociado a recuperación de contraseña en los antecedentes. Se deberá verificar el servicio concreto y su uso efectivo antes de fijar el protocolo.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C">
            <w:pPr>
              <w:spacing w:after="20" w:lineRule="auto"/>
              <w:rPr/>
            </w:pPr>
            <w:r w:rsidDel="00000000" w:rsidR="00000000" w:rsidRPr="00000000">
              <w:rPr>
                <w:rFonts w:ascii="Aptos" w:cs="Aptos" w:eastAsia="Aptos" w:hAnsi="Aptos"/>
                <w:b w:val="0"/>
                <w:bCs w:val="0"/>
                <w:sz w:val="15"/>
                <w:szCs w:val="15"/>
                <w:rtl w:val="0"/>
              </w:rPr>
              <w:t xml:space="preserve">RIE-07</w:t>
            </w:r>
            <w:r w:rsidDel="00000000" w:rsidR="00000000" w:rsidRPr="00000000">
              <w:rPr>
                <w:rtl w:val="0"/>
              </w:rPr>
            </w:r>
          </w:p>
        </w:tc>
        <w:tc>
          <w:tcPr>
            <w:vAlign w:val="center"/>
          </w:tcPr>
          <w:p w:rsidR="00000000" w:rsidDel="00000000" w:rsidP="00000000" w:rsidRDefault="00000000" w:rsidRPr="00000000" w14:paraId="0000018D">
            <w:pPr>
              <w:spacing w:after="20" w:lineRule="auto"/>
              <w:rPr/>
            </w:pPr>
            <w:r w:rsidDel="00000000" w:rsidR="00000000" w:rsidRPr="00000000">
              <w:rPr>
                <w:rFonts w:ascii="Aptos" w:cs="Aptos" w:eastAsia="Aptos" w:hAnsi="Aptos"/>
                <w:b w:val="0"/>
                <w:bCs w:val="0"/>
                <w:sz w:val="15"/>
                <w:szCs w:val="15"/>
                <w:rtl w:val="0"/>
              </w:rPr>
              <w:t xml:space="preserve">Pago de prueba</w:t>
            </w:r>
            <w:r w:rsidDel="00000000" w:rsidR="00000000" w:rsidRPr="00000000">
              <w:rPr>
                <w:rtl w:val="0"/>
              </w:rPr>
            </w:r>
          </w:p>
        </w:tc>
        <w:tc>
          <w:tcPr>
            <w:vAlign w:val="center"/>
          </w:tcPr>
          <w:p w:rsidR="00000000" w:rsidDel="00000000" w:rsidP="00000000" w:rsidRDefault="00000000" w:rsidRPr="00000000" w14:paraId="0000018E">
            <w:pPr>
              <w:spacing w:after="20" w:lineRule="auto"/>
              <w:rPr/>
            </w:pPr>
            <w:r w:rsidDel="00000000" w:rsidR="00000000" w:rsidRPr="00000000">
              <w:rPr>
                <w:rFonts w:ascii="Aptos" w:cs="Aptos" w:eastAsia="Aptos" w:hAnsi="Aptos"/>
                <w:b w:val="0"/>
                <w:bCs w:val="0"/>
                <w:sz w:val="15"/>
                <w:szCs w:val="15"/>
                <w:rtl w:val="0"/>
              </w:rPr>
              <w:t xml:space="preserve">Mercado Pago Sandbox está contemplado para simular pagos. El resultado de pago deberá manejarse conforme al flujo efectivamente implementado.</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18F">
            <w:pPr>
              <w:spacing w:after="20" w:lineRule="auto"/>
              <w:rPr/>
            </w:pPr>
            <w:r w:rsidDel="00000000" w:rsidR="00000000" w:rsidRPr="00000000">
              <w:rPr>
                <w:rFonts w:ascii="Aptos" w:cs="Aptos" w:eastAsia="Aptos" w:hAnsi="Aptos"/>
                <w:b w:val="0"/>
                <w:bCs w:val="0"/>
                <w:sz w:val="15"/>
                <w:szCs w:val="15"/>
                <w:rtl w:val="0"/>
              </w:rPr>
              <w:t xml:space="preserve">RIE-08</w:t>
            </w:r>
            <w:r w:rsidDel="00000000" w:rsidR="00000000" w:rsidRPr="00000000">
              <w:rPr>
                <w:rtl w:val="0"/>
              </w:rPr>
            </w:r>
          </w:p>
        </w:tc>
        <w:tc>
          <w:tcPr>
            <w:shd w:fill="f2f5f8" w:val="clear"/>
            <w:vAlign w:val="center"/>
          </w:tcPr>
          <w:p w:rsidR="00000000" w:rsidDel="00000000" w:rsidP="00000000" w:rsidRDefault="00000000" w:rsidRPr="00000000" w14:paraId="00000190">
            <w:pPr>
              <w:spacing w:after="20" w:lineRule="auto"/>
              <w:rPr/>
            </w:pPr>
            <w:r w:rsidDel="00000000" w:rsidR="00000000" w:rsidRPr="00000000">
              <w:rPr>
                <w:rFonts w:ascii="Aptos" w:cs="Aptos" w:eastAsia="Aptos" w:hAnsi="Aptos"/>
                <w:b w:val="0"/>
                <w:bCs w:val="0"/>
                <w:sz w:val="15"/>
                <w:szCs w:val="15"/>
                <w:rtl w:val="0"/>
              </w:rPr>
              <w:t xml:space="preserve">Despliegue</w:t>
            </w:r>
            <w:r w:rsidDel="00000000" w:rsidR="00000000" w:rsidRPr="00000000">
              <w:rPr>
                <w:rtl w:val="0"/>
              </w:rPr>
            </w:r>
          </w:p>
        </w:tc>
        <w:tc>
          <w:tcPr>
            <w:shd w:fill="f2f5f8" w:val="clear"/>
            <w:vAlign w:val="center"/>
          </w:tcPr>
          <w:p w:rsidR="00000000" w:rsidDel="00000000" w:rsidP="00000000" w:rsidRDefault="00000000" w:rsidRPr="00000000" w14:paraId="00000191">
            <w:pPr>
              <w:spacing w:after="20" w:lineRule="auto"/>
              <w:rPr/>
            </w:pPr>
            <w:r w:rsidDel="00000000" w:rsidR="00000000" w:rsidRPr="00000000">
              <w:rPr>
                <w:rFonts w:ascii="Aptos" w:cs="Aptos" w:eastAsia="Aptos" w:hAnsi="Aptos"/>
                <w:b w:val="0"/>
                <w:bCs w:val="0"/>
                <w:sz w:val="15"/>
                <w:szCs w:val="15"/>
                <w:rtl w:val="0"/>
              </w:rPr>
              <w:t xml:space="preserve">Render está planificado para despliegue web. La configuración final, variables de entorno y URL de despliegue se registrarán al confirmar la publicación.</w:t>
            </w:r>
            <w:r w:rsidDel="00000000" w:rsidR="00000000" w:rsidRPr="00000000">
              <w:rPr>
                <w:rtl w:val="0"/>
              </w:rPr>
            </w:r>
          </w:p>
        </w:tc>
      </w:tr>
    </w:tbl>
    <w:p w:rsidR="00000000" w:rsidDel="00000000" w:rsidP="00000000" w:rsidRDefault="00000000" w:rsidRPr="00000000" w14:paraId="00000192">
      <w:pPr>
        <w:spacing w:after="20" w:lineRule="auto"/>
        <w:rPr/>
      </w:pPr>
      <w:r w:rsidDel="00000000" w:rsidR="00000000" w:rsidRPr="00000000">
        <w:rPr>
          <w:rtl w:val="0"/>
        </w:rPr>
      </w:r>
    </w:p>
    <w:p w:rsidR="00000000" w:rsidDel="00000000" w:rsidP="00000000" w:rsidRDefault="00000000" w:rsidRPr="00000000" w14:paraId="00000193">
      <w:pPr>
        <w:pStyle w:val="Heading2"/>
        <w:rPr/>
      </w:pPr>
      <w:r w:rsidDel="00000000" w:rsidR="00000000" w:rsidRPr="00000000">
        <w:rPr>
          <w:rtl w:val="0"/>
        </w:rPr>
        <w:t xml:space="preserve">3.4 Requisitos no funcionales</w:t>
      </w:r>
    </w:p>
    <w:tbl>
      <w:tblPr>
        <w:tblStyle w:val="Table9"/>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17365d" w:val="clear"/>
            <w:vAlign w:val="center"/>
          </w:tcPr>
          <w:p w:rsidR="00000000" w:rsidDel="00000000" w:rsidP="00000000" w:rsidRDefault="00000000" w:rsidRPr="00000000" w14:paraId="00000194">
            <w:pPr>
              <w:spacing w:after="20" w:lineRule="auto"/>
              <w:rPr/>
            </w:pPr>
            <w:r w:rsidDel="00000000" w:rsidR="00000000" w:rsidRPr="00000000">
              <w:rPr>
                <w:rFonts w:ascii="Aptos" w:cs="Aptos" w:eastAsia="Aptos" w:hAnsi="Aptos"/>
                <w:b w:val="1"/>
                <w:bCs w:val="1"/>
                <w:color w:val="ffffff"/>
                <w:sz w:val="14"/>
                <w:szCs w:val="14"/>
                <w:rtl w:val="0"/>
              </w:rPr>
              <w:t xml:space="preserve">ID</w:t>
            </w:r>
            <w:r w:rsidDel="00000000" w:rsidR="00000000" w:rsidRPr="00000000">
              <w:rPr>
                <w:rtl w:val="0"/>
              </w:rPr>
            </w:r>
          </w:p>
        </w:tc>
        <w:tc>
          <w:tcPr>
            <w:shd w:fill="17365d" w:val="clear"/>
            <w:vAlign w:val="center"/>
          </w:tcPr>
          <w:p w:rsidR="00000000" w:rsidDel="00000000" w:rsidP="00000000" w:rsidRDefault="00000000" w:rsidRPr="00000000" w14:paraId="00000195">
            <w:pPr>
              <w:spacing w:after="20" w:lineRule="auto"/>
              <w:rPr/>
            </w:pPr>
            <w:r w:rsidDel="00000000" w:rsidR="00000000" w:rsidRPr="00000000">
              <w:rPr>
                <w:rFonts w:ascii="Aptos" w:cs="Aptos" w:eastAsia="Aptos" w:hAnsi="Aptos"/>
                <w:b w:val="1"/>
                <w:bCs w:val="1"/>
                <w:color w:val="ffffff"/>
                <w:sz w:val="14"/>
                <w:szCs w:val="14"/>
                <w:rtl w:val="0"/>
              </w:rPr>
              <w:t xml:space="preserve">Atributo</w:t>
            </w:r>
            <w:r w:rsidDel="00000000" w:rsidR="00000000" w:rsidRPr="00000000">
              <w:rPr>
                <w:rtl w:val="0"/>
              </w:rPr>
            </w:r>
          </w:p>
        </w:tc>
        <w:tc>
          <w:tcPr>
            <w:shd w:fill="17365d" w:val="clear"/>
            <w:vAlign w:val="center"/>
          </w:tcPr>
          <w:p w:rsidR="00000000" w:rsidDel="00000000" w:rsidP="00000000" w:rsidRDefault="00000000" w:rsidRPr="00000000" w14:paraId="00000196">
            <w:pPr>
              <w:spacing w:after="20" w:lineRule="auto"/>
              <w:rPr/>
            </w:pPr>
            <w:r w:rsidDel="00000000" w:rsidR="00000000" w:rsidRPr="00000000">
              <w:rPr>
                <w:rFonts w:ascii="Aptos" w:cs="Aptos" w:eastAsia="Aptos" w:hAnsi="Aptos"/>
                <w:b w:val="1"/>
                <w:bCs w:val="1"/>
                <w:color w:val="ffffff"/>
                <w:sz w:val="14"/>
                <w:szCs w:val="14"/>
                <w:rtl w:val="0"/>
              </w:rPr>
              <w:t xml:space="preserve">Requisito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7">
            <w:pPr>
              <w:spacing w:after="20" w:lineRule="auto"/>
              <w:rPr/>
            </w:pPr>
            <w:r w:rsidDel="00000000" w:rsidR="00000000" w:rsidRPr="00000000">
              <w:rPr>
                <w:rFonts w:ascii="Aptos" w:cs="Aptos" w:eastAsia="Aptos" w:hAnsi="Aptos"/>
                <w:b w:val="0"/>
                <w:bCs w:val="0"/>
                <w:sz w:val="14"/>
                <w:szCs w:val="14"/>
                <w:rtl w:val="0"/>
              </w:rPr>
              <w:t xml:space="preserve">RNF-01</w:t>
            </w:r>
            <w:r w:rsidDel="00000000" w:rsidR="00000000" w:rsidRPr="00000000">
              <w:rPr>
                <w:rtl w:val="0"/>
              </w:rPr>
            </w:r>
          </w:p>
        </w:tc>
        <w:tc>
          <w:tcPr>
            <w:vAlign w:val="center"/>
          </w:tcPr>
          <w:p w:rsidR="00000000" w:rsidDel="00000000" w:rsidP="00000000" w:rsidRDefault="00000000" w:rsidRPr="00000000" w14:paraId="00000198">
            <w:pPr>
              <w:spacing w:after="20" w:lineRule="auto"/>
              <w:rPr/>
            </w:pPr>
            <w:r w:rsidDel="00000000" w:rsidR="00000000" w:rsidRPr="00000000">
              <w:rPr>
                <w:rFonts w:ascii="Aptos" w:cs="Aptos" w:eastAsia="Aptos" w:hAnsi="Aptos"/>
                <w:b w:val="0"/>
                <w:bCs w:val="0"/>
                <w:sz w:val="14"/>
                <w:szCs w:val="14"/>
                <w:rtl w:val="0"/>
              </w:rPr>
              <w:t xml:space="preserve">Seguridad</w:t>
            </w:r>
            <w:r w:rsidDel="00000000" w:rsidR="00000000" w:rsidRPr="00000000">
              <w:rPr>
                <w:rtl w:val="0"/>
              </w:rPr>
            </w:r>
          </w:p>
        </w:tc>
        <w:tc>
          <w:tcPr>
            <w:vAlign w:val="center"/>
          </w:tcPr>
          <w:p w:rsidR="00000000" w:rsidDel="00000000" w:rsidP="00000000" w:rsidRDefault="00000000" w:rsidRPr="00000000" w14:paraId="00000199">
            <w:pPr>
              <w:spacing w:after="20" w:lineRule="auto"/>
              <w:rPr/>
            </w:pPr>
            <w:r w:rsidDel="00000000" w:rsidR="00000000" w:rsidRPr="00000000">
              <w:rPr>
                <w:rFonts w:ascii="Aptos" w:cs="Aptos" w:eastAsia="Aptos" w:hAnsi="Aptos"/>
                <w:b w:val="0"/>
                <w:bCs w:val="0"/>
                <w:sz w:val="14"/>
                <w:szCs w:val="14"/>
                <w:rtl w:val="0"/>
              </w:rPr>
              <w:t xml:space="preserve">Las contraseñas no deberán almacenarse en texto plano; se utilizarán los mecanismos seguros de autenticación disponibles en Django.</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19A">
            <w:pPr>
              <w:spacing w:after="20" w:lineRule="auto"/>
              <w:rPr/>
            </w:pPr>
            <w:r w:rsidDel="00000000" w:rsidR="00000000" w:rsidRPr="00000000">
              <w:rPr>
                <w:rFonts w:ascii="Aptos" w:cs="Aptos" w:eastAsia="Aptos" w:hAnsi="Aptos"/>
                <w:b w:val="0"/>
                <w:bCs w:val="0"/>
                <w:sz w:val="14"/>
                <w:szCs w:val="14"/>
                <w:rtl w:val="0"/>
              </w:rPr>
              <w:t xml:space="preserve">RNF-02</w:t>
            </w:r>
            <w:r w:rsidDel="00000000" w:rsidR="00000000" w:rsidRPr="00000000">
              <w:rPr>
                <w:rtl w:val="0"/>
              </w:rPr>
            </w:r>
          </w:p>
        </w:tc>
        <w:tc>
          <w:tcPr>
            <w:shd w:fill="f2f5f8" w:val="clear"/>
            <w:vAlign w:val="center"/>
          </w:tcPr>
          <w:p w:rsidR="00000000" w:rsidDel="00000000" w:rsidP="00000000" w:rsidRDefault="00000000" w:rsidRPr="00000000" w14:paraId="0000019B">
            <w:pPr>
              <w:spacing w:after="20" w:lineRule="auto"/>
              <w:rPr/>
            </w:pPr>
            <w:r w:rsidDel="00000000" w:rsidR="00000000" w:rsidRPr="00000000">
              <w:rPr>
                <w:rFonts w:ascii="Aptos" w:cs="Aptos" w:eastAsia="Aptos" w:hAnsi="Aptos"/>
                <w:b w:val="0"/>
                <w:bCs w:val="0"/>
                <w:sz w:val="14"/>
                <w:szCs w:val="14"/>
                <w:rtl w:val="0"/>
              </w:rPr>
              <w:t xml:space="preserve">Autorización</w:t>
            </w:r>
            <w:r w:rsidDel="00000000" w:rsidR="00000000" w:rsidRPr="00000000">
              <w:rPr>
                <w:rtl w:val="0"/>
              </w:rPr>
            </w:r>
          </w:p>
        </w:tc>
        <w:tc>
          <w:tcPr>
            <w:shd w:fill="f2f5f8" w:val="clear"/>
            <w:vAlign w:val="center"/>
          </w:tcPr>
          <w:p w:rsidR="00000000" w:rsidDel="00000000" w:rsidP="00000000" w:rsidRDefault="00000000" w:rsidRPr="00000000" w14:paraId="0000019C">
            <w:pPr>
              <w:spacing w:after="20" w:lineRule="auto"/>
              <w:rPr/>
            </w:pPr>
            <w:r w:rsidDel="00000000" w:rsidR="00000000" w:rsidRPr="00000000">
              <w:rPr>
                <w:rFonts w:ascii="Aptos" w:cs="Aptos" w:eastAsia="Aptos" w:hAnsi="Aptos"/>
                <w:b w:val="0"/>
                <w:bCs w:val="0"/>
                <w:sz w:val="14"/>
                <w:szCs w:val="14"/>
                <w:rtl w:val="0"/>
              </w:rPr>
              <w:t xml:space="preserve">Las operaciones administrativas deberán ser autorizadas en el servidor. Un cliente no deberá poder consultar o modificar recursos de otra cuenta sin permiso.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D">
            <w:pPr>
              <w:spacing w:after="20" w:lineRule="auto"/>
              <w:rPr/>
            </w:pPr>
            <w:r w:rsidDel="00000000" w:rsidR="00000000" w:rsidRPr="00000000">
              <w:rPr>
                <w:rFonts w:ascii="Aptos" w:cs="Aptos" w:eastAsia="Aptos" w:hAnsi="Aptos"/>
                <w:b w:val="0"/>
                <w:bCs w:val="0"/>
                <w:sz w:val="14"/>
                <w:szCs w:val="14"/>
                <w:rtl w:val="0"/>
              </w:rPr>
              <w:t xml:space="preserve">RNF-03</w:t>
            </w:r>
            <w:r w:rsidDel="00000000" w:rsidR="00000000" w:rsidRPr="00000000">
              <w:rPr>
                <w:rtl w:val="0"/>
              </w:rPr>
            </w:r>
          </w:p>
        </w:tc>
        <w:tc>
          <w:tcPr>
            <w:vAlign w:val="center"/>
          </w:tcPr>
          <w:p w:rsidR="00000000" w:rsidDel="00000000" w:rsidP="00000000" w:rsidRDefault="00000000" w:rsidRPr="00000000" w14:paraId="0000019E">
            <w:pPr>
              <w:spacing w:after="20" w:lineRule="auto"/>
              <w:rPr/>
            </w:pPr>
            <w:r w:rsidDel="00000000" w:rsidR="00000000" w:rsidRPr="00000000">
              <w:rPr>
                <w:rFonts w:ascii="Aptos" w:cs="Aptos" w:eastAsia="Aptos" w:hAnsi="Aptos"/>
                <w:b w:val="0"/>
                <w:bCs w:val="0"/>
                <w:sz w:val="14"/>
                <w:szCs w:val="14"/>
                <w:rtl w:val="0"/>
              </w:rPr>
              <w:t xml:space="preserve">Confidencialidad</w:t>
            </w:r>
            <w:r w:rsidDel="00000000" w:rsidR="00000000" w:rsidRPr="00000000">
              <w:rPr>
                <w:rtl w:val="0"/>
              </w:rPr>
            </w:r>
          </w:p>
        </w:tc>
        <w:tc>
          <w:tcPr>
            <w:vAlign w:val="center"/>
          </w:tcPr>
          <w:p w:rsidR="00000000" w:rsidDel="00000000" w:rsidP="00000000" w:rsidRDefault="00000000" w:rsidRPr="00000000" w14:paraId="0000019F">
            <w:pPr>
              <w:spacing w:after="20" w:lineRule="auto"/>
              <w:rPr/>
            </w:pPr>
            <w:r w:rsidDel="00000000" w:rsidR="00000000" w:rsidRPr="00000000">
              <w:rPr>
                <w:rFonts w:ascii="Aptos" w:cs="Aptos" w:eastAsia="Aptos" w:hAnsi="Aptos"/>
                <w:b w:val="0"/>
                <w:bCs w:val="0"/>
                <w:sz w:val="14"/>
                <w:szCs w:val="14"/>
                <w:rtl w:val="0"/>
              </w:rPr>
              <w:t xml:space="preserve">La información personal y el historial de compras solo deberán ser accesibles por el titular y por usuarios administrativos autorizados según sus funciones.</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1A0">
            <w:pPr>
              <w:spacing w:after="20" w:lineRule="auto"/>
              <w:rPr/>
            </w:pPr>
            <w:r w:rsidDel="00000000" w:rsidR="00000000" w:rsidRPr="00000000">
              <w:rPr>
                <w:rFonts w:ascii="Aptos" w:cs="Aptos" w:eastAsia="Aptos" w:hAnsi="Aptos"/>
                <w:b w:val="0"/>
                <w:bCs w:val="0"/>
                <w:sz w:val="14"/>
                <w:szCs w:val="14"/>
                <w:rtl w:val="0"/>
              </w:rPr>
              <w:t xml:space="preserve">RNF-04</w:t>
            </w:r>
            <w:r w:rsidDel="00000000" w:rsidR="00000000" w:rsidRPr="00000000">
              <w:rPr>
                <w:rtl w:val="0"/>
              </w:rPr>
            </w:r>
          </w:p>
        </w:tc>
        <w:tc>
          <w:tcPr>
            <w:shd w:fill="f2f5f8" w:val="clear"/>
            <w:vAlign w:val="center"/>
          </w:tcPr>
          <w:p w:rsidR="00000000" w:rsidDel="00000000" w:rsidP="00000000" w:rsidRDefault="00000000" w:rsidRPr="00000000" w14:paraId="000001A1">
            <w:pPr>
              <w:spacing w:after="20" w:lineRule="auto"/>
              <w:rPr/>
            </w:pPr>
            <w:r w:rsidDel="00000000" w:rsidR="00000000" w:rsidRPr="00000000">
              <w:rPr>
                <w:rFonts w:ascii="Aptos" w:cs="Aptos" w:eastAsia="Aptos" w:hAnsi="Aptos"/>
                <w:b w:val="0"/>
                <w:bCs w:val="0"/>
                <w:sz w:val="14"/>
                <w:szCs w:val="14"/>
                <w:rtl w:val="0"/>
              </w:rPr>
              <w:t xml:space="preserve">Integridad</w:t>
            </w:r>
            <w:r w:rsidDel="00000000" w:rsidR="00000000" w:rsidRPr="00000000">
              <w:rPr>
                <w:rtl w:val="0"/>
              </w:rPr>
            </w:r>
          </w:p>
        </w:tc>
        <w:tc>
          <w:tcPr>
            <w:shd w:fill="f2f5f8" w:val="clear"/>
            <w:vAlign w:val="center"/>
          </w:tcPr>
          <w:p w:rsidR="00000000" w:rsidDel="00000000" w:rsidP="00000000" w:rsidRDefault="00000000" w:rsidRPr="00000000" w14:paraId="000001A2">
            <w:pPr>
              <w:spacing w:after="20" w:lineRule="auto"/>
              <w:rPr/>
            </w:pPr>
            <w:r w:rsidDel="00000000" w:rsidR="00000000" w:rsidRPr="00000000">
              <w:rPr>
                <w:rFonts w:ascii="Aptos" w:cs="Aptos" w:eastAsia="Aptos" w:hAnsi="Aptos"/>
                <w:b w:val="0"/>
                <w:bCs w:val="0"/>
                <w:sz w:val="14"/>
                <w:szCs w:val="14"/>
                <w:rtl w:val="0"/>
              </w:rPr>
              <w:t xml:space="preserve">Las relaciones entre cliente, carrito, ítems, productos, boletas y detalles deberán protegerse mediante validaciones de aplicación y restricciones de base de datos cuando corresponda.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3">
            <w:pPr>
              <w:spacing w:after="20" w:lineRule="auto"/>
              <w:rPr/>
            </w:pPr>
            <w:r w:rsidDel="00000000" w:rsidR="00000000" w:rsidRPr="00000000">
              <w:rPr>
                <w:rFonts w:ascii="Aptos" w:cs="Aptos" w:eastAsia="Aptos" w:hAnsi="Aptos"/>
                <w:b w:val="0"/>
                <w:bCs w:val="0"/>
                <w:sz w:val="14"/>
                <w:szCs w:val="14"/>
                <w:rtl w:val="0"/>
              </w:rPr>
              <w:t xml:space="preserve">RNF-05</w:t>
            </w:r>
            <w:r w:rsidDel="00000000" w:rsidR="00000000" w:rsidRPr="00000000">
              <w:rPr>
                <w:rtl w:val="0"/>
              </w:rPr>
            </w:r>
          </w:p>
        </w:tc>
        <w:tc>
          <w:tcPr>
            <w:vAlign w:val="center"/>
          </w:tcPr>
          <w:p w:rsidR="00000000" w:rsidDel="00000000" w:rsidP="00000000" w:rsidRDefault="00000000" w:rsidRPr="00000000" w14:paraId="000001A4">
            <w:pPr>
              <w:spacing w:after="20" w:lineRule="auto"/>
              <w:rPr/>
            </w:pPr>
            <w:r w:rsidDel="00000000" w:rsidR="00000000" w:rsidRPr="00000000">
              <w:rPr>
                <w:rFonts w:ascii="Aptos" w:cs="Aptos" w:eastAsia="Aptos" w:hAnsi="Aptos"/>
                <w:b w:val="0"/>
                <w:bCs w:val="0"/>
                <w:sz w:val="14"/>
                <w:szCs w:val="14"/>
                <w:rtl w:val="0"/>
              </w:rPr>
              <w:t xml:space="preserve">Consistencia de importes</w:t>
            </w:r>
            <w:r w:rsidDel="00000000" w:rsidR="00000000" w:rsidRPr="00000000">
              <w:rPr>
                <w:rtl w:val="0"/>
              </w:rPr>
            </w:r>
          </w:p>
        </w:tc>
        <w:tc>
          <w:tcPr>
            <w:vAlign w:val="center"/>
          </w:tcPr>
          <w:p w:rsidR="00000000" w:rsidDel="00000000" w:rsidP="00000000" w:rsidRDefault="00000000" w:rsidRPr="00000000" w14:paraId="000001A5">
            <w:pPr>
              <w:spacing w:after="20" w:lineRule="auto"/>
              <w:rPr/>
            </w:pPr>
            <w:r w:rsidDel="00000000" w:rsidR="00000000" w:rsidRPr="00000000">
              <w:rPr>
                <w:rFonts w:ascii="Aptos" w:cs="Aptos" w:eastAsia="Aptos" w:hAnsi="Aptos"/>
                <w:b w:val="0"/>
                <w:bCs w:val="0"/>
                <w:sz w:val="14"/>
                <w:szCs w:val="14"/>
                <w:rtl w:val="0"/>
              </w:rPr>
              <w:t xml:space="preserve">Los subtotales y totales deberán calcularse con precisión decimal apropiada para moneda y validarse en el backend.</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1A6">
            <w:pPr>
              <w:spacing w:after="20" w:lineRule="auto"/>
              <w:rPr/>
            </w:pPr>
            <w:r w:rsidDel="00000000" w:rsidR="00000000" w:rsidRPr="00000000">
              <w:rPr>
                <w:rFonts w:ascii="Aptos" w:cs="Aptos" w:eastAsia="Aptos" w:hAnsi="Aptos"/>
                <w:b w:val="0"/>
                <w:bCs w:val="0"/>
                <w:sz w:val="14"/>
                <w:szCs w:val="14"/>
                <w:rtl w:val="0"/>
              </w:rPr>
              <w:t xml:space="preserve">RNF-06</w:t>
            </w:r>
            <w:r w:rsidDel="00000000" w:rsidR="00000000" w:rsidRPr="00000000">
              <w:rPr>
                <w:rtl w:val="0"/>
              </w:rPr>
            </w:r>
          </w:p>
        </w:tc>
        <w:tc>
          <w:tcPr>
            <w:shd w:fill="f2f5f8" w:val="clear"/>
            <w:vAlign w:val="center"/>
          </w:tcPr>
          <w:p w:rsidR="00000000" w:rsidDel="00000000" w:rsidP="00000000" w:rsidRDefault="00000000" w:rsidRPr="00000000" w14:paraId="000001A7">
            <w:pPr>
              <w:spacing w:after="20" w:lineRule="auto"/>
              <w:rPr/>
            </w:pPr>
            <w:r w:rsidDel="00000000" w:rsidR="00000000" w:rsidRPr="00000000">
              <w:rPr>
                <w:rFonts w:ascii="Aptos" w:cs="Aptos" w:eastAsia="Aptos" w:hAnsi="Aptos"/>
                <w:b w:val="0"/>
                <w:bCs w:val="0"/>
                <w:sz w:val="14"/>
                <w:szCs w:val="14"/>
                <w:rtl w:val="0"/>
              </w:rPr>
              <w:t xml:space="preserve">Disponibilidad de datos</w:t>
            </w:r>
            <w:r w:rsidDel="00000000" w:rsidR="00000000" w:rsidRPr="00000000">
              <w:rPr>
                <w:rtl w:val="0"/>
              </w:rPr>
            </w:r>
          </w:p>
        </w:tc>
        <w:tc>
          <w:tcPr>
            <w:shd w:fill="f2f5f8" w:val="clear"/>
            <w:vAlign w:val="center"/>
          </w:tcPr>
          <w:p w:rsidR="00000000" w:rsidDel="00000000" w:rsidP="00000000" w:rsidRDefault="00000000" w:rsidRPr="00000000" w14:paraId="000001A8">
            <w:pPr>
              <w:spacing w:after="20" w:lineRule="auto"/>
              <w:rPr/>
            </w:pPr>
            <w:r w:rsidDel="00000000" w:rsidR="00000000" w:rsidRPr="00000000">
              <w:rPr>
                <w:rFonts w:ascii="Aptos" w:cs="Aptos" w:eastAsia="Aptos" w:hAnsi="Aptos"/>
                <w:b w:val="0"/>
                <w:bCs w:val="0"/>
                <w:sz w:val="14"/>
                <w:szCs w:val="14"/>
                <w:rtl w:val="0"/>
              </w:rPr>
              <w:t xml:space="preserve">La aplicación deberá informar fallos de conexión o servicios externos sin mostrar datos falsos como si una operación se hubiera completado.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9">
            <w:pPr>
              <w:spacing w:after="20" w:lineRule="auto"/>
              <w:rPr/>
            </w:pPr>
            <w:r w:rsidDel="00000000" w:rsidR="00000000" w:rsidRPr="00000000">
              <w:rPr>
                <w:rFonts w:ascii="Aptos" w:cs="Aptos" w:eastAsia="Aptos" w:hAnsi="Aptos"/>
                <w:b w:val="0"/>
                <w:bCs w:val="0"/>
                <w:sz w:val="14"/>
                <w:szCs w:val="14"/>
                <w:rtl w:val="0"/>
              </w:rPr>
              <w:t xml:space="preserve">RNF-07</w:t>
            </w:r>
            <w:r w:rsidDel="00000000" w:rsidR="00000000" w:rsidRPr="00000000">
              <w:rPr>
                <w:rtl w:val="0"/>
              </w:rPr>
            </w:r>
          </w:p>
        </w:tc>
        <w:tc>
          <w:tcPr>
            <w:vAlign w:val="center"/>
          </w:tcPr>
          <w:p w:rsidR="00000000" w:rsidDel="00000000" w:rsidP="00000000" w:rsidRDefault="00000000" w:rsidRPr="00000000" w14:paraId="000001AA">
            <w:pPr>
              <w:spacing w:after="20" w:lineRule="auto"/>
              <w:rPr/>
            </w:pPr>
            <w:r w:rsidDel="00000000" w:rsidR="00000000" w:rsidRPr="00000000">
              <w:rPr>
                <w:rFonts w:ascii="Aptos" w:cs="Aptos" w:eastAsia="Aptos" w:hAnsi="Aptos"/>
                <w:b w:val="0"/>
                <w:bCs w:val="0"/>
                <w:sz w:val="14"/>
                <w:szCs w:val="14"/>
                <w:rtl w:val="0"/>
              </w:rPr>
              <w:t xml:space="preserve">Usabilidad</w:t>
            </w:r>
            <w:r w:rsidDel="00000000" w:rsidR="00000000" w:rsidRPr="00000000">
              <w:rPr>
                <w:rtl w:val="0"/>
              </w:rPr>
            </w:r>
          </w:p>
        </w:tc>
        <w:tc>
          <w:tcPr>
            <w:vAlign w:val="center"/>
          </w:tcPr>
          <w:p w:rsidR="00000000" w:rsidDel="00000000" w:rsidP="00000000" w:rsidRDefault="00000000" w:rsidRPr="00000000" w14:paraId="000001AB">
            <w:pPr>
              <w:spacing w:after="20" w:lineRule="auto"/>
              <w:rPr/>
            </w:pPr>
            <w:r w:rsidDel="00000000" w:rsidR="00000000" w:rsidRPr="00000000">
              <w:rPr>
                <w:rFonts w:ascii="Aptos" w:cs="Aptos" w:eastAsia="Aptos" w:hAnsi="Aptos"/>
                <w:b w:val="0"/>
                <w:bCs w:val="0"/>
                <w:sz w:val="14"/>
                <w:szCs w:val="14"/>
                <w:rtl w:val="0"/>
              </w:rPr>
              <w:t xml:space="preserve">Las interfaces deberán identificar claramente las acciones, los errores de validación y el resultado de una compra.</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1AC">
            <w:pPr>
              <w:spacing w:after="20" w:lineRule="auto"/>
              <w:rPr/>
            </w:pPr>
            <w:r w:rsidDel="00000000" w:rsidR="00000000" w:rsidRPr="00000000">
              <w:rPr>
                <w:rFonts w:ascii="Aptos" w:cs="Aptos" w:eastAsia="Aptos" w:hAnsi="Aptos"/>
                <w:b w:val="0"/>
                <w:bCs w:val="0"/>
                <w:sz w:val="14"/>
                <w:szCs w:val="14"/>
                <w:rtl w:val="0"/>
              </w:rPr>
              <w:t xml:space="preserve">RNF-08</w:t>
            </w:r>
            <w:r w:rsidDel="00000000" w:rsidR="00000000" w:rsidRPr="00000000">
              <w:rPr>
                <w:rtl w:val="0"/>
              </w:rPr>
            </w:r>
          </w:p>
        </w:tc>
        <w:tc>
          <w:tcPr>
            <w:shd w:fill="f2f5f8" w:val="clear"/>
            <w:vAlign w:val="center"/>
          </w:tcPr>
          <w:p w:rsidR="00000000" w:rsidDel="00000000" w:rsidP="00000000" w:rsidRDefault="00000000" w:rsidRPr="00000000" w14:paraId="000001AD">
            <w:pPr>
              <w:spacing w:after="20" w:lineRule="auto"/>
              <w:rPr/>
            </w:pPr>
            <w:r w:rsidDel="00000000" w:rsidR="00000000" w:rsidRPr="00000000">
              <w:rPr>
                <w:rFonts w:ascii="Aptos" w:cs="Aptos" w:eastAsia="Aptos" w:hAnsi="Aptos"/>
                <w:b w:val="0"/>
                <w:bCs w:val="0"/>
                <w:sz w:val="14"/>
                <w:szCs w:val="14"/>
                <w:rtl w:val="0"/>
              </w:rPr>
              <w:t xml:space="preserve">Compatibilidad</w:t>
            </w:r>
            <w:r w:rsidDel="00000000" w:rsidR="00000000" w:rsidRPr="00000000">
              <w:rPr>
                <w:rtl w:val="0"/>
              </w:rPr>
            </w:r>
          </w:p>
        </w:tc>
        <w:tc>
          <w:tcPr>
            <w:shd w:fill="f2f5f8" w:val="clear"/>
            <w:vAlign w:val="center"/>
          </w:tcPr>
          <w:p w:rsidR="00000000" w:rsidDel="00000000" w:rsidP="00000000" w:rsidRDefault="00000000" w:rsidRPr="00000000" w14:paraId="000001AE">
            <w:pPr>
              <w:spacing w:after="20" w:lineRule="auto"/>
              <w:rPr/>
            </w:pPr>
            <w:r w:rsidDel="00000000" w:rsidR="00000000" w:rsidRPr="00000000">
              <w:rPr>
                <w:rFonts w:ascii="Aptos" w:cs="Aptos" w:eastAsia="Aptos" w:hAnsi="Aptos"/>
                <w:b w:val="0"/>
                <w:bCs w:val="0"/>
                <w:sz w:val="14"/>
                <w:szCs w:val="14"/>
                <w:rtl w:val="0"/>
              </w:rPr>
              <w:t xml:space="preserve">La web deberá funcionar en navegadores modernos; la aplicación móvil deberá probarse en los dispositivos/plataformas que el equipo declare como objetivo.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F">
            <w:pPr>
              <w:spacing w:after="20" w:lineRule="auto"/>
              <w:rPr/>
            </w:pPr>
            <w:r w:rsidDel="00000000" w:rsidR="00000000" w:rsidRPr="00000000">
              <w:rPr>
                <w:rFonts w:ascii="Aptos" w:cs="Aptos" w:eastAsia="Aptos" w:hAnsi="Aptos"/>
                <w:b w:val="0"/>
                <w:bCs w:val="0"/>
                <w:sz w:val="14"/>
                <w:szCs w:val="14"/>
                <w:rtl w:val="0"/>
              </w:rPr>
              <w:t xml:space="preserve">RNF-09</w:t>
            </w:r>
            <w:r w:rsidDel="00000000" w:rsidR="00000000" w:rsidRPr="00000000">
              <w:rPr>
                <w:rtl w:val="0"/>
              </w:rPr>
            </w:r>
          </w:p>
        </w:tc>
        <w:tc>
          <w:tcPr>
            <w:vAlign w:val="center"/>
          </w:tcPr>
          <w:p w:rsidR="00000000" w:rsidDel="00000000" w:rsidP="00000000" w:rsidRDefault="00000000" w:rsidRPr="00000000" w14:paraId="000001B0">
            <w:pPr>
              <w:spacing w:after="20" w:lineRule="auto"/>
              <w:rPr/>
            </w:pPr>
            <w:r w:rsidDel="00000000" w:rsidR="00000000" w:rsidRPr="00000000">
              <w:rPr>
                <w:rFonts w:ascii="Aptos" w:cs="Aptos" w:eastAsia="Aptos" w:hAnsi="Aptos"/>
                <w:b w:val="0"/>
                <w:bCs w:val="0"/>
                <w:sz w:val="14"/>
                <w:szCs w:val="14"/>
                <w:rtl w:val="0"/>
              </w:rPr>
              <w:t xml:space="preserve">Mantenibilidad</w:t>
            </w:r>
            <w:r w:rsidDel="00000000" w:rsidR="00000000" w:rsidRPr="00000000">
              <w:rPr>
                <w:rtl w:val="0"/>
              </w:rPr>
            </w:r>
          </w:p>
        </w:tc>
        <w:tc>
          <w:tcPr>
            <w:vAlign w:val="center"/>
          </w:tcPr>
          <w:p w:rsidR="00000000" w:rsidDel="00000000" w:rsidP="00000000" w:rsidRDefault="00000000" w:rsidRPr="00000000" w14:paraId="000001B1">
            <w:pPr>
              <w:spacing w:after="20" w:lineRule="auto"/>
              <w:rPr/>
            </w:pPr>
            <w:r w:rsidDel="00000000" w:rsidR="00000000" w:rsidRPr="00000000">
              <w:rPr>
                <w:rFonts w:ascii="Aptos" w:cs="Aptos" w:eastAsia="Aptos" w:hAnsi="Aptos"/>
                <w:b w:val="0"/>
                <w:bCs w:val="0"/>
                <w:sz w:val="14"/>
                <w:szCs w:val="14"/>
                <w:rtl w:val="0"/>
              </w:rPr>
              <w:t xml:space="preserve">La lógica de negocio compartida deberá centralizarse en el backend y organizarse en módulos coherentes con la arquitectura Django.</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1B2">
            <w:pPr>
              <w:spacing w:after="20" w:lineRule="auto"/>
              <w:rPr/>
            </w:pPr>
            <w:r w:rsidDel="00000000" w:rsidR="00000000" w:rsidRPr="00000000">
              <w:rPr>
                <w:rFonts w:ascii="Aptos" w:cs="Aptos" w:eastAsia="Aptos" w:hAnsi="Aptos"/>
                <w:b w:val="0"/>
                <w:bCs w:val="0"/>
                <w:sz w:val="14"/>
                <w:szCs w:val="14"/>
                <w:rtl w:val="0"/>
              </w:rPr>
              <w:t xml:space="preserve">RNF-10</w:t>
            </w:r>
            <w:r w:rsidDel="00000000" w:rsidR="00000000" w:rsidRPr="00000000">
              <w:rPr>
                <w:rtl w:val="0"/>
              </w:rPr>
            </w:r>
          </w:p>
        </w:tc>
        <w:tc>
          <w:tcPr>
            <w:shd w:fill="f2f5f8" w:val="clear"/>
            <w:vAlign w:val="center"/>
          </w:tcPr>
          <w:p w:rsidR="00000000" w:rsidDel="00000000" w:rsidP="00000000" w:rsidRDefault="00000000" w:rsidRPr="00000000" w14:paraId="000001B3">
            <w:pPr>
              <w:spacing w:after="20" w:lineRule="auto"/>
              <w:rPr/>
            </w:pPr>
            <w:r w:rsidDel="00000000" w:rsidR="00000000" w:rsidRPr="00000000">
              <w:rPr>
                <w:rFonts w:ascii="Aptos" w:cs="Aptos" w:eastAsia="Aptos" w:hAnsi="Aptos"/>
                <w:b w:val="0"/>
                <w:bCs w:val="0"/>
                <w:sz w:val="14"/>
                <w:szCs w:val="14"/>
                <w:rtl w:val="0"/>
              </w:rPr>
              <w:t xml:space="preserve">Trazabilidad</w:t>
            </w:r>
            <w:r w:rsidDel="00000000" w:rsidR="00000000" w:rsidRPr="00000000">
              <w:rPr>
                <w:rtl w:val="0"/>
              </w:rPr>
            </w:r>
          </w:p>
        </w:tc>
        <w:tc>
          <w:tcPr>
            <w:shd w:fill="f2f5f8" w:val="clear"/>
            <w:vAlign w:val="center"/>
          </w:tcPr>
          <w:p w:rsidR="00000000" w:rsidDel="00000000" w:rsidP="00000000" w:rsidRDefault="00000000" w:rsidRPr="00000000" w14:paraId="000001B4">
            <w:pPr>
              <w:spacing w:after="20" w:lineRule="auto"/>
              <w:rPr/>
            </w:pPr>
            <w:r w:rsidDel="00000000" w:rsidR="00000000" w:rsidRPr="00000000">
              <w:rPr>
                <w:rFonts w:ascii="Aptos" w:cs="Aptos" w:eastAsia="Aptos" w:hAnsi="Aptos"/>
                <w:b w:val="0"/>
                <w:bCs w:val="0"/>
                <w:sz w:val="14"/>
                <w:szCs w:val="14"/>
                <w:rtl w:val="0"/>
              </w:rPr>
              <w:t xml:space="preserve">Los requisitos deberán identificarse con códigos estables y relacionarse con casos de uso y casos de prueba.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5">
            <w:pPr>
              <w:spacing w:after="20" w:lineRule="auto"/>
              <w:rPr/>
            </w:pPr>
            <w:r w:rsidDel="00000000" w:rsidR="00000000" w:rsidRPr="00000000">
              <w:rPr>
                <w:rFonts w:ascii="Aptos" w:cs="Aptos" w:eastAsia="Aptos" w:hAnsi="Aptos"/>
                <w:b w:val="0"/>
                <w:bCs w:val="0"/>
                <w:sz w:val="14"/>
                <w:szCs w:val="14"/>
                <w:rtl w:val="0"/>
              </w:rPr>
              <w:t xml:space="preserve">RNF-11</w:t>
            </w:r>
            <w:r w:rsidDel="00000000" w:rsidR="00000000" w:rsidRPr="00000000">
              <w:rPr>
                <w:rtl w:val="0"/>
              </w:rPr>
            </w:r>
          </w:p>
        </w:tc>
        <w:tc>
          <w:tcPr>
            <w:vAlign w:val="center"/>
          </w:tcPr>
          <w:p w:rsidR="00000000" w:rsidDel="00000000" w:rsidP="00000000" w:rsidRDefault="00000000" w:rsidRPr="00000000" w14:paraId="000001B6">
            <w:pPr>
              <w:spacing w:after="20" w:lineRule="auto"/>
              <w:rPr/>
            </w:pPr>
            <w:r w:rsidDel="00000000" w:rsidR="00000000" w:rsidRPr="00000000">
              <w:rPr>
                <w:rFonts w:ascii="Aptos" w:cs="Aptos" w:eastAsia="Aptos" w:hAnsi="Aptos"/>
                <w:b w:val="0"/>
                <w:bCs w:val="0"/>
                <w:sz w:val="14"/>
                <w:szCs w:val="14"/>
                <w:rtl w:val="0"/>
              </w:rPr>
              <w:t xml:space="preserve">Protección de secretos</w:t>
            </w:r>
            <w:r w:rsidDel="00000000" w:rsidR="00000000" w:rsidRPr="00000000">
              <w:rPr>
                <w:rtl w:val="0"/>
              </w:rPr>
            </w:r>
          </w:p>
        </w:tc>
        <w:tc>
          <w:tcPr>
            <w:vAlign w:val="center"/>
          </w:tcPr>
          <w:p w:rsidR="00000000" w:rsidDel="00000000" w:rsidP="00000000" w:rsidRDefault="00000000" w:rsidRPr="00000000" w14:paraId="000001B7">
            <w:pPr>
              <w:spacing w:after="20" w:lineRule="auto"/>
              <w:rPr/>
            </w:pPr>
            <w:r w:rsidDel="00000000" w:rsidR="00000000" w:rsidRPr="00000000">
              <w:rPr>
                <w:rFonts w:ascii="Aptos" w:cs="Aptos" w:eastAsia="Aptos" w:hAnsi="Aptos"/>
                <w:b w:val="0"/>
                <w:bCs w:val="0"/>
                <w:sz w:val="14"/>
                <w:szCs w:val="14"/>
                <w:rtl w:val="0"/>
              </w:rPr>
              <w:t xml:space="preserve">Las claves, tokens y credenciales de servicios externos no deberán incluirse en el código fuente público ni exponerse al cliente.</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1B8">
            <w:pPr>
              <w:spacing w:after="20" w:lineRule="auto"/>
              <w:rPr/>
            </w:pPr>
            <w:r w:rsidDel="00000000" w:rsidR="00000000" w:rsidRPr="00000000">
              <w:rPr>
                <w:rFonts w:ascii="Aptos" w:cs="Aptos" w:eastAsia="Aptos" w:hAnsi="Aptos"/>
                <w:b w:val="0"/>
                <w:bCs w:val="0"/>
                <w:sz w:val="14"/>
                <w:szCs w:val="14"/>
                <w:rtl w:val="0"/>
              </w:rPr>
              <w:t xml:space="preserve">RNF-12</w:t>
            </w:r>
            <w:r w:rsidDel="00000000" w:rsidR="00000000" w:rsidRPr="00000000">
              <w:rPr>
                <w:rtl w:val="0"/>
              </w:rPr>
            </w:r>
          </w:p>
        </w:tc>
        <w:tc>
          <w:tcPr>
            <w:shd w:fill="f2f5f8" w:val="clear"/>
            <w:vAlign w:val="center"/>
          </w:tcPr>
          <w:p w:rsidR="00000000" w:rsidDel="00000000" w:rsidP="00000000" w:rsidRDefault="00000000" w:rsidRPr="00000000" w14:paraId="000001B9">
            <w:pPr>
              <w:spacing w:after="20" w:lineRule="auto"/>
              <w:rPr/>
            </w:pPr>
            <w:r w:rsidDel="00000000" w:rsidR="00000000" w:rsidRPr="00000000">
              <w:rPr>
                <w:rFonts w:ascii="Aptos" w:cs="Aptos" w:eastAsia="Aptos" w:hAnsi="Aptos"/>
                <w:b w:val="0"/>
                <w:bCs w:val="0"/>
                <w:sz w:val="14"/>
                <w:szCs w:val="14"/>
                <w:rtl w:val="0"/>
              </w:rPr>
              <w:t xml:space="preserve">Rendimiento</w:t>
            </w:r>
            <w:r w:rsidDel="00000000" w:rsidR="00000000" w:rsidRPr="00000000">
              <w:rPr>
                <w:rtl w:val="0"/>
              </w:rPr>
            </w:r>
          </w:p>
        </w:tc>
        <w:tc>
          <w:tcPr>
            <w:shd w:fill="f2f5f8" w:val="clear"/>
            <w:vAlign w:val="center"/>
          </w:tcPr>
          <w:p w:rsidR="00000000" w:rsidDel="00000000" w:rsidP="00000000" w:rsidRDefault="00000000" w:rsidRPr="00000000" w14:paraId="000001BA">
            <w:pPr>
              <w:spacing w:after="20" w:lineRule="auto"/>
              <w:rPr/>
            </w:pPr>
            <w:r w:rsidDel="00000000" w:rsidR="00000000" w:rsidRPr="00000000">
              <w:rPr>
                <w:rFonts w:ascii="Aptos" w:cs="Aptos" w:eastAsia="Aptos" w:hAnsi="Aptos"/>
                <w:b w:val="0"/>
                <w:bCs w:val="0"/>
                <w:sz w:val="14"/>
                <w:szCs w:val="14"/>
                <w:rtl w:val="0"/>
              </w:rPr>
              <w:t xml:space="preserve">Las operaciones de catálogo, carrito e historial deberán responder en un tiempo aceptable para el contexto académico. El umbral cuantitativo deberá acordarse y medirse durante QA; no hay una cifra validada en los antecedentes.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B">
            <w:pPr>
              <w:spacing w:after="20" w:lineRule="auto"/>
              <w:rPr/>
            </w:pPr>
            <w:r w:rsidDel="00000000" w:rsidR="00000000" w:rsidRPr="00000000">
              <w:rPr>
                <w:rFonts w:ascii="Aptos" w:cs="Aptos" w:eastAsia="Aptos" w:hAnsi="Aptos"/>
                <w:b w:val="0"/>
                <w:bCs w:val="0"/>
                <w:sz w:val="14"/>
                <w:szCs w:val="14"/>
                <w:rtl w:val="0"/>
              </w:rPr>
              <w:t xml:space="preserve">RNF-13</w:t>
            </w:r>
            <w:r w:rsidDel="00000000" w:rsidR="00000000" w:rsidRPr="00000000">
              <w:rPr>
                <w:rtl w:val="0"/>
              </w:rPr>
            </w:r>
          </w:p>
        </w:tc>
        <w:tc>
          <w:tcPr>
            <w:vAlign w:val="center"/>
          </w:tcPr>
          <w:p w:rsidR="00000000" w:rsidDel="00000000" w:rsidP="00000000" w:rsidRDefault="00000000" w:rsidRPr="00000000" w14:paraId="000001BC">
            <w:pPr>
              <w:spacing w:after="20" w:lineRule="auto"/>
              <w:rPr/>
            </w:pPr>
            <w:r w:rsidDel="00000000" w:rsidR="00000000" w:rsidRPr="00000000">
              <w:rPr>
                <w:rFonts w:ascii="Aptos" w:cs="Aptos" w:eastAsia="Aptos" w:hAnsi="Aptos"/>
                <w:b w:val="0"/>
                <w:bCs w:val="0"/>
                <w:sz w:val="14"/>
                <w:szCs w:val="14"/>
                <w:rtl w:val="0"/>
              </w:rPr>
              <w:t xml:space="preserve">Recuperación de contraseña</w:t>
            </w:r>
            <w:r w:rsidDel="00000000" w:rsidR="00000000" w:rsidRPr="00000000">
              <w:rPr>
                <w:rtl w:val="0"/>
              </w:rPr>
            </w:r>
          </w:p>
        </w:tc>
        <w:tc>
          <w:tcPr>
            <w:vAlign w:val="center"/>
          </w:tcPr>
          <w:p w:rsidR="00000000" w:rsidDel="00000000" w:rsidP="00000000" w:rsidRDefault="00000000" w:rsidRPr="00000000" w14:paraId="000001BD">
            <w:pPr>
              <w:spacing w:after="20" w:lineRule="auto"/>
              <w:rPr/>
            </w:pPr>
            <w:r w:rsidDel="00000000" w:rsidR="00000000" w:rsidRPr="00000000">
              <w:rPr>
                <w:rFonts w:ascii="Aptos" w:cs="Aptos" w:eastAsia="Aptos" w:hAnsi="Aptos"/>
                <w:b w:val="0"/>
                <w:bCs w:val="0"/>
                <w:sz w:val="14"/>
                <w:szCs w:val="14"/>
                <w:rtl w:val="0"/>
              </w:rPr>
              <w:t xml:space="preserve">Los códigos de recuperación deberán tratarse como temporales y sensibles. La expiración, invalidación y protección ante intentos repetidos deben definirse y probarse.</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1BE">
            <w:pPr>
              <w:spacing w:after="20" w:lineRule="auto"/>
              <w:rPr/>
            </w:pPr>
            <w:r w:rsidDel="00000000" w:rsidR="00000000" w:rsidRPr="00000000">
              <w:rPr>
                <w:rFonts w:ascii="Aptos" w:cs="Aptos" w:eastAsia="Aptos" w:hAnsi="Aptos"/>
                <w:b w:val="0"/>
                <w:bCs w:val="0"/>
                <w:sz w:val="14"/>
                <w:szCs w:val="14"/>
                <w:rtl w:val="0"/>
              </w:rPr>
              <w:t xml:space="preserve">RNF-14</w:t>
            </w:r>
            <w:r w:rsidDel="00000000" w:rsidR="00000000" w:rsidRPr="00000000">
              <w:rPr>
                <w:rtl w:val="0"/>
              </w:rPr>
            </w:r>
          </w:p>
        </w:tc>
        <w:tc>
          <w:tcPr>
            <w:shd w:fill="f2f5f8" w:val="clear"/>
            <w:vAlign w:val="center"/>
          </w:tcPr>
          <w:p w:rsidR="00000000" w:rsidDel="00000000" w:rsidP="00000000" w:rsidRDefault="00000000" w:rsidRPr="00000000" w14:paraId="000001BF">
            <w:pPr>
              <w:spacing w:after="20" w:lineRule="auto"/>
              <w:rPr/>
            </w:pPr>
            <w:r w:rsidDel="00000000" w:rsidR="00000000" w:rsidRPr="00000000">
              <w:rPr>
                <w:rFonts w:ascii="Aptos" w:cs="Aptos" w:eastAsia="Aptos" w:hAnsi="Aptos"/>
                <w:b w:val="0"/>
                <w:bCs w:val="0"/>
                <w:sz w:val="14"/>
                <w:szCs w:val="14"/>
                <w:rtl w:val="0"/>
              </w:rPr>
              <w:t xml:space="preserve">Registro de errores</w:t>
            </w:r>
            <w:r w:rsidDel="00000000" w:rsidR="00000000" w:rsidRPr="00000000">
              <w:rPr>
                <w:rtl w:val="0"/>
              </w:rPr>
            </w:r>
          </w:p>
        </w:tc>
        <w:tc>
          <w:tcPr>
            <w:shd w:fill="f2f5f8" w:val="clear"/>
            <w:vAlign w:val="center"/>
          </w:tcPr>
          <w:p w:rsidR="00000000" w:rsidDel="00000000" w:rsidP="00000000" w:rsidRDefault="00000000" w:rsidRPr="00000000" w14:paraId="000001C0">
            <w:pPr>
              <w:spacing w:after="20" w:lineRule="auto"/>
              <w:rPr/>
            </w:pPr>
            <w:r w:rsidDel="00000000" w:rsidR="00000000" w:rsidRPr="00000000">
              <w:rPr>
                <w:rFonts w:ascii="Aptos" w:cs="Aptos" w:eastAsia="Aptos" w:hAnsi="Aptos"/>
                <w:b w:val="0"/>
                <w:bCs w:val="0"/>
                <w:sz w:val="14"/>
                <w:szCs w:val="14"/>
                <w:rtl w:val="0"/>
              </w:rPr>
              <w:t xml:space="preserve">Los errores relevantes de integración, compra y persistencia deberán poder diagnosticarse sin registrar contraseñas, códigos sensibles ni credenciales.</w:t>
            </w:r>
            <w:r w:rsidDel="00000000" w:rsidR="00000000" w:rsidRPr="00000000">
              <w:rPr>
                <w:rtl w:val="0"/>
              </w:rPr>
            </w:r>
          </w:p>
        </w:tc>
      </w:tr>
    </w:tbl>
    <w:p w:rsidR="00000000" w:rsidDel="00000000" w:rsidP="00000000" w:rsidRDefault="00000000" w:rsidRPr="00000000" w14:paraId="000001C1">
      <w:pPr>
        <w:spacing w:after="20" w:lineRule="auto"/>
        <w:rPr/>
      </w:pPr>
      <w:r w:rsidDel="00000000" w:rsidR="00000000" w:rsidRPr="00000000">
        <w:rPr>
          <w:rtl w:val="0"/>
        </w:rPr>
      </w:r>
    </w:p>
    <w:p w:rsidR="00000000" w:rsidDel="00000000" w:rsidP="00000000" w:rsidRDefault="00000000" w:rsidRPr="00000000" w14:paraId="000001C2">
      <w:pPr>
        <w:pStyle w:val="Heading2"/>
        <w:rPr/>
      </w:pPr>
      <w:r w:rsidDel="00000000" w:rsidR="00000000" w:rsidRPr="00000000">
        <w:rPr>
          <w:rtl w:val="0"/>
        </w:rPr>
        <w:t xml:space="preserve">3.5 Reglas de negocio</w:t>
      </w:r>
    </w:p>
    <w:tbl>
      <w:tblPr>
        <w:tblStyle w:val="Table1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17365d" w:val="clear"/>
            <w:vAlign w:val="center"/>
          </w:tcPr>
          <w:p w:rsidR="00000000" w:rsidDel="00000000" w:rsidP="00000000" w:rsidRDefault="00000000" w:rsidRPr="00000000" w14:paraId="000001C3">
            <w:pPr>
              <w:spacing w:after="20" w:lineRule="auto"/>
              <w:rPr/>
            </w:pPr>
            <w:r w:rsidDel="00000000" w:rsidR="00000000" w:rsidRPr="00000000">
              <w:rPr>
                <w:rFonts w:ascii="Aptos" w:cs="Aptos" w:eastAsia="Aptos" w:hAnsi="Aptos"/>
                <w:b w:val="1"/>
                <w:bCs w:val="1"/>
                <w:color w:val="ffffff"/>
                <w:sz w:val="15"/>
                <w:szCs w:val="15"/>
                <w:rtl w:val="0"/>
              </w:rPr>
              <w:t xml:space="preserve">ID</w:t>
            </w:r>
            <w:r w:rsidDel="00000000" w:rsidR="00000000" w:rsidRPr="00000000">
              <w:rPr>
                <w:rtl w:val="0"/>
              </w:rPr>
            </w:r>
          </w:p>
        </w:tc>
        <w:tc>
          <w:tcPr>
            <w:shd w:fill="17365d" w:val="clear"/>
            <w:vAlign w:val="center"/>
          </w:tcPr>
          <w:p w:rsidR="00000000" w:rsidDel="00000000" w:rsidP="00000000" w:rsidRDefault="00000000" w:rsidRPr="00000000" w14:paraId="000001C4">
            <w:pPr>
              <w:spacing w:after="20" w:lineRule="auto"/>
              <w:rPr/>
            </w:pPr>
            <w:r w:rsidDel="00000000" w:rsidR="00000000" w:rsidRPr="00000000">
              <w:rPr>
                <w:rFonts w:ascii="Aptos" w:cs="Aptos" w:eastAsia="Aptos" w:hAnsi="Aptos"/>
                <w:b w:val="1"/>
                <w:bCs w:val="1"/>
                <w:color w:val="ffffff"/>
                <w:sz w:val="15"/>
                <w:szCs w:val="15"/>
                <w:rtl w:val="0"/>
              </w:rPr>
              <w:t xml:space="preserve">Regla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5">
            <w:pPr>
              <w:spacing w:after="20" w:lineRule="auto"/>
              <w:rPr/>
            </w:pPr>
            <w:r w:rsidDel="00000000" w:rsidR="00000000" w:rsidRPr="00000000">
              <w:rPr>
                <w:rFonts w:ascii="Aptos" w:cs="Aptos" w:eastAsia="Aptos" w:hAnsi="Aptos"/>
                <w:b w:val="0"/>
                <w:bCs w:val="0"/>
                <w:sz w:val="15"/>
                <w:szCs w:val="15"/>
                <w:rtl w:val="0"/>
              </w:rPr>
              <w:t xml:space="preserve">RN-01</w:t>
            </w:r>
            <w:r w:rsidDel="00000000" w:rsidR="00000000" w:rsidRPr="00000000">
              <w:rPr>
                <w:rtl w:val="0"/>
              </w:rPr>
            </w:r>
          </w:p>
        </w:tc>
        <w:tc>
          <w:tcPr>
            <w:vAlign w:val="center"/>
          </w:tcPr>
          <w:p w:rsidR="00000000" w:rsidDel="00000000" w:rsidP="00000000" w:rsidRDefault="00000000" w:rsidRPr="00000000" w14:paraId="000001C6">
            <w:pPr>
              <w:spacing w:after="20" w:lineRule="auto"/>
              <w:rPr/>
            </w:pPr>
            <w:r w:rsidDel="00000000" w:rsidR="00000000" w:rsidRPr="00000000">
              <w:rPr>
                <w:rFonts w:ascii="Aptos" w:cs="Aptos" w:eastAsia="Aptos" w:hAnsi="Aptos"/>
                <w:b w:val="0"/>
                <w:bCs w:val="0"/>
                <w:sz w:val="15"/>
                <w:szCs w:val="15"/>
                <w:rtl w:val="0"/>
              </w:rPr>
              <w:t xml:space="preserve">Cada boleta debe estar asociada a un cliente identificado.</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1C7">
            <w:pPr>
              <w:spacing w:after="20" w:lineRule="auto"/>
              <w:rPr/>
            </w:pPr>
            <w:r w:rsidDel="00000000" w:rsidR="00000000" w:rsidRPr="00000000">
              <w:rPr>
                <w:rFonts w:ascii="Aptos" w:cs="Aptos" w:eastAsia="Aptos" w:hAnsi="Aptos"/>
                <w:b w:val="0"/>
                <w:bCs w:val="0"/>
                <w:sz w:val="15"/>
                <w:szCs w:val="15"/>
                <w:rtl w:val="0"/>
              </w:rPr>
              <w:t xml:space="preserve">RN-02</w:t>
            </w:r>
            <w:r w:rsidDel="00000000" w:rsidR="00000000" w:rsidRPr="00000000">
              <w:rPr>
                <w:rtl w:val="0"/>
              </w:rPr>
            </w:r>
          </w:p>
        </w:tc>
        <w:tc>
          <w:tcPr>
            <w:shd w:fill="f2f5f8" w:val="clear"/>
            <w:vAlign w:val="center"/>
          </w:tcPr>
          <w:p w:rsidR="00000000" w:rsidDel="00000000" w:rsidP="00000000" w:rsidRDefault="00000000" w:rsidRPr="00000000" w14:paraId="000001C8">
            <w:pPr>
              <w:spacing w:after="20" w:lineRule="auto"/>
              <w:rPr/>
            </w:pPr>
            <w:r w:rsidDel="00000000" w:rsidR="00000000" w:rsidRPr="00000000">
              <w:rPr>
                <w:rFonts w:ascii="Aptos" w:cs="Aptos" w:eastAsia="Aptos" w:hAnsi="Aptos"/>
                <w:b w:val="0"/>
                <w:bCs w:val="0"/>
                <w:sz w:val="15"/>
                <w:szCs w:val="15"/>
                <w:rtl w:val="0"/>
              </w:rPr>
              <w:t xml:space="preserve">Una boleta debe contener al menos un detalle de compra para considerarse una compra registrada válida.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9">
            <w:pPr>
              <w:spacing w:after="20" w:lineRule="auto"/>
              <w:rPr/>
            </w:pPr>
            <w:r w:rsidDel="00000000" w:rsidR="00000000" w:rsidRPr="00000000">
              <w:rPr>
                <w:rFonts w:ascii="Aptos" w:cs="Aptos" w:eastAsia="Aptos" w:hAnsi="Aptos"/>
                <w:b w:val="0"/>
                <w:bCs w:val="0"/>
                <w:sz w:val="15"/>
                <w:szCs w:val="15"/>
                <w:rtl w:val="0"/>
              </w:rPr>
              <w:t xml:space="preserve">RN-03</w:t>
            </w:r>
            <w:r w:rsidDel="00000000" w:rsidR="00000000" w:rsidRPr="00000000">
              <w:rPr>
                <w:rtl w:val="0"/>
              </w:rPr>
            </w:r>
          </w:p>
        </w:tc>
        <w:tc>
          <w:tcPr>
            <w:vAlign w:val="center"/>
          </w:tcPr>
          <w:p w:rsidR="00000000" w:rsidDel="00000000" w:rsidP="00000000" w:rsidRDefault="00000000" w:rsidRPr="00000000" w14:paraId="000001CA">
            <w:pPr>
              <w:spacing w:after="20" w:lineRule="auto"/>
              <w:rPr/>
            </w:pPr>
            <w:r w:rsidDel="00000000" w:rsidR="00000000" w:rsidRPr="00000000">
              <w:rPr>
                <w:rFonts w:ascii="Aptos" w:cs="Aptos" w:eastAsia="Aptos" w:hAnsi="Aptos"/>
                <w:b w:val="0"/>
                <w:bCs w:val="0"/>
                <w:sz w:val="15"/>
                <w:szCs w:val="15"/>
                <w:rtl w:val="0"/>
              </w:rPr>
              <w:t xml:space="preserve">Cada detalle de boleta debe referenciar una boleta y un producto existentes.</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1CB">
            <w:pPr>
              <w:spacing w:after="20" w:lineRule="auto"/>
              <w:rPr/>
            </w:pPr>
            <w:r w:rsidDel="00000000" w:rsidR="00000000" w:rsidRPr="00000000">
              <w:rPr>
                <w:rFonts w:ascii="Aptos" w:cs="Aptos" w:eastAsia="Aptos" w:hAnsi="Aptos"/>
                <w:b w:val="0"/>
                <w:bCs w:val="0"/>
                <w:sz w:val="15"/>
                <w:szCs w:val="15"/>
                <w:rtl w:val="0"/>
              </w:rPr>
              <w:t xml:space="preserve">RN-04</w:t>
            </w:r>
            <w:r w:rsidDel="00000000" w:rsidR="00000000" w:rsidRPr="00000000">
              <w:rPr>
                <w:rtl w:val="0"/>
              </w:rPr>
            </w:r>
          </w:p>
        </w:tc>
        <w:tc>
          <w:tcPr>
            <w:shd w:fill="f2f5f8" w:val="clear"/>
            <w:vAlign w:val="center"/>
          </w:tcPr>
          <w:p w:rsidR="00000000" w:rsidDel="00000000" w:rsidP="00000000" w:rsidRDefault="00000000" w:rsidRPr="00000000" w14:paraId="000001CC">
            <w:pPr>
              <w:spacing w:after="20" w:lineRule="auto"/>
              <w:rPr/>
            </w:pPr>
            <w:r w:rsidDel="00000000" w:rsidR="00000000" w:rsidRPr="00000000">
              <w:rPr>
                <w:rFonts w:ascii="Aptos" w:cs="Aptos" w:eastAsia="Aptos" w:hAnsi="Aptos"/>
                <w:b w:val="0"/>
                <w:bCs w:val="0"/>
                <w:sz w:val="15"/>
                <w:szCs w:val="15"/>
                <w:rtl w:val="0"/>
              </w:rPr>
              <w:t xml:space="preserve">La cantidad de un ítem de carrito debe ser válida y positiva; la validación exacta debe alinearse con el modelo vigente.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D">
            <w:pPr>
              <w:spacing w:after="20" w:lineRule="auto"/>
              <w:rPr/>
            </w:pPr>
            <w:r w:rsidDel="00000000" w:rsidR="00000000" w:rsidRPr="00000000">
              <w:rPr>
                <w:rFonts w:ascii="Aptos" w:cs="Aptos" w:eastAsia="Aptos" w:hAnsi="Aptos"/>
                <w:b w:val="0"/>
                <w:bCs w:val="0"/>
                <w:sz w:val="15"/>
                <w:szCs w:val="15"/>
                <w:rtl w:val="0"/>
              </w:rPr>
              <w:t xml:space="preserve">RN-05</w:t>
            </w:r>
            <w:r w:rsidDel="00000000" w:rsidR="00000000" w:rsidRPr="00000000">
              <w:rPr>
                <w:rtl w:val="0"/>
              </w:rPr>
            </w:r>
          </w:p>
        </w:tc>
        <w:tc>
          <w:tcPr>
            <w:vAlign w:val="center"/>
          </w:tcPr>
          <w:p w:rsidR="00000000" w:rsidDel="00000000" w:rsidP="00000000" w:rsidRDefault="00000000" w:rsidRPr="00000000" w14:paraId="000001CE">
            <w:pPr>
              <w:spacing w:after="20" w:lineRule="auto"/>
              <w:rPr/>
            </w:pPr>
            <w:r w:rsidDel="00000000" w:rsidR="00000000" w:rsidRPr="00000000">
              <w:rPr>
                <w:rFonts w:ascii="Aptos" w:cs="Aptos" w:eastAsia="Aptos" w:hAnsi="Aptos"/>
                <w:b w:val="0"/>
                <w:bCs w:val="0"/>
                <w:sz w:val="15"/>
                <w:szCs w:val="15"/>
                <w:rtl w:val="0"/>
              </w:rPr>
              <w:t xml:space="preserve">El total de una boleta debe ser consistente con los subtotales de sus detalles y con las reglas de precio aplicables.</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1CF">
            <w:pPr>
              <w:spacing w:after="20" w:lineRule="auto"/>
              <w:rPr/>
            </w:pPr>
            <w:r w:rsidDel="00000000" w:rsidR="00000000" w:rsidRPr="00000000">
              <w:rPr>
                <w:rFonts w:ascii="Aptos" w:cs="Aptos" w:eastAsia="Aptos" w:hAnsi="Aptos"/>
                <w:b w:val="0"/>
                <w:bCs w:val="0"/>
                <w:sz w:val="15"/>
                <w:szCs w:val="15"/>
                <w:rtl w:val="0"/>
              </w:rPr>
              <w:t xml:space="preserve">RN-06</w:t>
            </w:r>
            <w:r w:rsidDel="00000000" w:rsidR="00000000" w:rsidRPr="00000000">
              <w:rPr>
                <w:rtl w:val="0"/>
              </w:rPr>
            </w:r>
          </w:p>
        </w:tc>
        <w:tc>
          <w:tcPr>
            <w:shd w:fill="f2f5f8" w:val="clear"/>
            <w:vAlign w:val="center"/>
          </w:tcPr>
          <w:p w:rsidR="00000000" w:rsidDel="00000000" w:rsidP="00000000" w:rsidRDefault="00000000" w:rsidRPr="00000000" w14:paraId="000001D0">
            <w:pPr>
              <w:spacing w:after="20" w:lineRule="auto"/>
              <w:rPr/>
            </w:pPr>
            <w:r w:rsidDel="00000000" w:rsidR="00000000" w:rsidRPr="00000000">
              <w:rPr>
                <w:rFonts w:ascii="Aptos" w:cs="Aptos" w:eastAsia="Aptos" w:hAnsi="Aptos"/>
                <w:b w:val="0"/>
                <w:bCs w:val="0"/>
                <w:sz w:val="15"/>
                <w:szCs w:val="15"/>
                <w:rtl w:val="0"/>
              </w:rPr>
              <w:t xml:space="preserve">El stock se registra en PRODUCTO según los antecedentes; no se modela una entidad INVENTARIO independiente sin una justificación posterior.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1">
            <w:pPr>
              <w:spacing w:after="20" w:lineRule="auto"/>
              <w:rPr/>
            </w:pPr>
            <w:r w:rsidDel="00000000" w:rsidR="00000000" w:rsidRPr="00000000">
              <w:rPr>
                <w:rFonts w:ascii="Aptos" w:cs="Aptos" w:eastAsia="Aptos" w:hAnsi="Aptos"/>
                <w:b w:val="0"/>
                <w:bCs w:val="0"/>
                <w:sz w:val="15"/>
                <w:szCs w:val="15"/>
                <w:rtl w:val="0"/>
              </w:rPr>
              <w:t xml:space="preserve">RN-07</w:t>
            </w:r>
            <w:r w:rsidDel="00000000" w:rsidR="00000000" w:rsidRPr="00000000">
              <w:rPr>
                <w:rtl w:val="0"/>
              </w:rPr>
            </w:r>
          </w:p>
        </w:tc>
        <w:tc>
          <w:tcPr>
            <w:vAlign w:val="center"/>
          </w:tcPr>
          <w:p w:rsidR="00000000" w:rsidDel="00000000" w:rsidP="00000000" w:rsidRDefault="00000000" w:rsidRPr="00000000" w14:paraId="000001D2">
            <w:pPr>
              <w:spacing w:after="20" w:lineRule="auto"/>
              <w:rPr/>
            </w:pPr>
            <w:r w:rsidDel="00000000" w:rsidR="00000000" w:rsidRPr="00000000">
              <w:rPr>
                <w:rFonts w:ascii="Aptos" w:cs="Aptos" w:eastAsia="Aptos" w:hAnsi="Aptos"/>
                <w:b w:val="0"/>
                <w:bCs w:val="0"/>
                <w:sz w:val="15"/>
                <w:szCs w:val="15"/>
                <w:rtl w:val="0"/>
              </w:rPr>
              <w:t xml:space="preserve">Un producto con stock mayor que cero puede considerarse disponible; con stock igual a cero se considera agotado, conforme al diagrama de estados documentado.</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1D3">
            <w:pPr>
              <w:spacing w:after="20" w:lineRule="auto"/>
              <w:rPr/>
            </w:pPr>
            <w:r w:rsidDel="00000000" w:rsidR="00000000" w:rsidRPr="00000000">
              <w:rPr>
                <w:rFonts w:ascii="Aptos" w:cs="Aptos" w:eastAsia="Aptos" w:hAnsi="Aptos"/>
                <w:b w:val="0"/>
                <w:bCs w:val="0"/>
                <w:sz w:val="15"/>
                <w:szCs w:val="15"/>
                <w:rtl w:val="0"/>
              </w:rPr>
              <w:t xml:space="preserve">RN-08</w:t>
            </w:r>
            <w:r w:rsidDel="00000000" w:rsidR="00000000" w:rsidRPr="00000000">
              <w:rPr>
                <w:rtl w:val="0"/>
              </w:rPr>
            </w:r>
          </w:p>
        </w:tc>
        <w:tc>
          <w:tcPr>
            <w:shd w:fill="f2f5f8" w:val="clear"/>
            <w:vAlign w:val="center"/>
          </w:tcPr>
          <w:p w:rsidR="00000000" w:rsidDel="00000000" w:rsidP="00000000" w:rsidRDefault="00000000" w:rsidRPr="00000000" w14:paraId="000001D4">
            <w:pPr>
              <w:spacing w:after="20" w:lineRule="auto"/>
              <w:rPr/>
            </w:pPr>
            <w:r w:rsidDel="00000000" w:rsidR="00000000" w:rsidRPr="00000000">
              <w:rPr>
                <w:rFonts w:ascii="Aptos" w:cs="Aptos" w:eastAsia="Aptos" w:hAnsi="Aptos"/>
                <w:b w:val="0"/>
                <w:bCs w:val="0"/>
                <w:sz w:val="15"/>
                <w:szCs w:val="15"/>
                <w:rtl w:val="0"/>
              </w:rPr>
              <w:t xml:space="preserve">Solo el administrador autorizado podrá crear, modificar, retirar productos, gestionar categorías o actualizar stock.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5">
            <w:pPr>
              <w:spacing w:after="20" w:lineRule="auto"/>
              <w:rPr/>
            </w:pPr>
            <w:r w:rsidDel="00000000" w:rsidR="00000000" w:rsidRPr="00000000">
              <w:rPr>
                <w:rFonts w:ascii="Aptos" w:cs="Aptos" w:eastAsia="Aptos" w:hAnsi="Aptos"/>
                <w:b w:val="0"/>
                <w:bCs w:val="0"/>
                <w:sz w:val="15"/>
                <w:szCs w:val="15"/>
                <w:rtl w:val="0"/>
              </w:rPr>
              <w:t xml:space="preserve">RN-09</w:t>
            </w:r>
            <w:r w:rsidDel="00000000" w:rsidR="00000000" w:rsidRPr="00000000">
              <w:rPr>
                <w:rtl w:val="0"/>
              </w:rPr>
            </w:r>
          </w:p>
        </w:tc>
        <w:tc>
          <w:tcPr>
            <w:vAlign w:val="center"/>
          </w:tcPr>
          <w:p w:rsidR="00000000" w:rsidDel="00000000" w:rsidP="00000000" w:rsidRDefault="00000000" w:rsidRPr="00000000" w14:paraId="000001D6">
            <w:pPr>
              <w:spacing w:after="20" w:lineRule="auto"/>
              <w:rPr/>
            </w:pPr>
            <w:r w:rsidDel="00000000" w:rsidR="00000000" w:rsidRPr="00000000">
              <w:rPr>
                <w:rFonts w:ascii="Aptos" w:cs="Aptos" w:eastAsia="Aptos" w:hAnsi="Aptos"/>
                <w:b w:val="0"/>
                <w:bCs w:val="0"/>
                <w:sz w:val="15"/>
                <w:szCs w:val="15"/>
                <w:rtl w:val="0"/>
              </w:rPr>
              <w:t xml:space="preserve">El cliente solo podrá consultar su propio perfil, carrito, historial y boletas.</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1D7">
            <w:pPr>
              <w:spacing w:after="20" w:lineRule="auto"/>
              <w:rPr/>
            </w:pPr>
            <w:r w:rsidDel="00000000" w:rsidR="00000000" w:rsidRPr="00000000">
              <w:rPr>
                <w:rFonts w:ascii="Aptos" w:cs="Aptos" w:eastAsia="Aptos" w:hAnsi="Aptos"/>
                <w:b w:val="0"/>
                <w:bCs w:val="0"/>
                <w:sz w:val="15"/>
                <w:szCs w:val="15"/>
                <w:rtl w:val="0"/>
              </w:rPr>
              <w:t xml:space="preserve">RN-10</w:t>
            </w:r>
            <w:r w:rsidDel="00000000" w:rsidR="00000000" w:rsidRPr="00000000">
              <w:rPr>
                <w:rtl w:val="0"/>
              </w:rPr>
            </w:r>
          </w:p>
        </w:tc>
        <w:tc>
          <w:tcPr>
            <w:shd w:fill="f2f5f8" w:val="clear"/>
            <w:vAlign w:val="center"/>
          </w:tcPr>
          <w:p w:rsidR="00000000" w:rsidDel="00000000" w:rsidP="00000000" w:rsidRDefault="00000000" w:rsidRPr="00000000" w14:paraId="000001D8">
            <w:pPr>
              <w:spacing w:after="20" w:lineRule="auto"/>
              <w:rPr/>
            </w:pPr>
            <w:r w:rsidDel="00000000" w:rsidR="00000000" w:rsidRPr="00000000">
              <w:rPr>
                <w:rFonts w:ascii="Aptos" w:cs="Aptos" w:eastAsia="Aptos" w:hAnsi="Aptos"/>
                <w:b w:val="0"/>
                <w:bCs w:val="0"/>
                <w:sz w:val="15"/>
                <w:szCs w:val="15"/>
                <w:rtl w:val="0"/>
              </w:rPr>
              <w:t xml:space="preserve">La boleta y sus detalles se deben registrar de acuerdo con el resultado de compra definido; el momento exacto de creación respecto al pago debe validarse.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9">
            <w:pPr>
              <w:spacing w:after="20" w:lineRule="auto"/>
              <w:rPr/>
            </w:pPr>
            <w:r w:rsidDel="00000000" w:rsidR="00000000" w:rsidRPr="00000000">
              <w:rPr>
                <w:rFonts w:ascii="Aptos" w:cs="Aptos" w:eastAsia="Aptos" w:hAnsi="Aptos"/>
                <w:b w:val="0"/>
                <w:bCs w:val="0"/>
                <w:sz w:val="15"/>
                <w:szCs w:val="15"/>
                <w:rtl w:val="0"/>
              </w:rPr>
              <w:t xml:space="preserve">RN-11</w:t>
            </w:r>
            <w:r w:rsidDel="00000000" w:rsidR="00000000" w:rsidRPr="00000000">
              <w:rPr>
                <w:rtl w:val="0"/>
              </w:rPr>
            </w:r>
          </w:p>
        </w:tc>
        <w:tc>
          <w:tcPr>
            <w:vAlign w:val="center"/>
          </w:tcPr>
          <w:p w:rsidR="00000000" w:rsidDel="00000000" w:rsidP="00000000" w:rsidRDefault="00000000" w:rsidRPr="00000000" w14:paraId="000001DA">
            <w:pPr>
              <w:spacing w:after="20" w:lineRule="auto"/>
              <w:rPr/>
            </w:pPr>
            <w:r w:rsidDel="00000000" w:rsidR="00000000" w:rsidRPr="00000000">
              <w:rPr>
                <w:rFonts w:ascii="Aptos" w:cs="Aptos" w:eastAsia="Aptos" w:hAnsi="Aptos"/>
                <w:b w:val="0"/>
                <w:bCs w:val="0"/>
                <w:sz w:val="15"/>
                <w:szCs w:val="15"/>
                <w:rtl w:val="0"/>
              </w:rPr>
              <w:t xml:space="preserve">Para ventas diarias, la consulta propuesta deberá sumar únicamente boletas con estado de confirmación verificable. Si el modelo no tiene estado de pago/compra, este punto requiere decisión del equipo.</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1DB">
            <w:pPr>
              <w:spacing w:after="20" w:lineRule="auto"/>
              <w:rPr/>
            </w:pPr>
            <w:r w:rsidDel="00000000" w:rsidR="00000000" w:rsidRPr="00000000">
              <w:rPr>
                <w:rFonts w:ascii="Aptos" w:cs="Aptos" w:eastAsia="Aptos" w:hAnsi="Aptos"/>
                <w:b w:val="0"/>
                <w:bCs w:val="0"/>
                <w:sz w:val="15"/>
                <w:szCs w:val="15"/>
                <w:rtl w:val="0"/>
              </w:rPr>
              <w:t xml:space="preserve">RN-12</w:t>
            </w:r>
            <w:r w:rsidDel="00000000" w:rsidR="00000000" w:rsidRPr="00000000">
              <w:rPr>
                <w:rtl w:val="0"/>
              </w:rPr>
            </w:r>
          </w:p>
        </w:tc>
        <w:tc>
          <w:tcPr>
            <w:shd w:fill="f2f5f8" w:val="clear"/>
            <w:vAlign w:val="center"/>
          </w:tcPr>
          <w:p w:rsidR="00000000" w:rsidDel="00000000" w:rsidP="00000000" w:rsidRDefault="00000000" w:rsidRPr="00000000" w14:paraId="000001DC">
            <w:pPr>
              <w:spacing w:after="20" w:lineRule="auto"/>
              <w:rPr/>
            </w:pPr>
            <w:r w:rsidDel="00000000" w:rsidR="00000000" w:rsidRPr="00000000">
              <w:rPr>
                <w:rFonts w:ascii="Aptos" w:cs="Aptos" w:eastAsia="Aptos" w:hAnsi="Aptos"/>
                <w:b w:val="0"/>
                <w:bCs w:val="0"/>
                <w:sz w:val="15"/>
                <w:szCs w:val="15"/>
                <w:rtl w:val="0"/>
              </w:rPr>
              <w:t xml:space="preserve">La modificación o eliminación de un producto es una acción administrativa; no implica por sí misma un estado de producto llamado “Eliminado”.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D">
            <w:pPr>
              <w:spacing w:after="20" w:lineRule="auto"/>
              <w:rPr/>
            </w:pPr>
            <w:r w:rsidDel="00000000" w:rsidR="00000000" w:rsidRPr="00000000">
              <w:rPr>
                <w:rFonts w:ascii="Aptos" w:cs="Aptos" w:eastAsia="Aptos" w:hAnsi="Aptos"/>
                <w:b w:val="0"/>
                <w:bCs w:val="0"/>
                <w:sz w:val="15"/>
                <w:szCs w:val="15"/>
                <w:rtl w:val="0"/>
              </w:rPr>
              <w:t xml:space="preserve">RN-13</w:t>
            </w:r>
            <w:r w:rsidDel="00000000" w:rsidR="00000000" w:rsidRPr="00000000">
              <w:rPr>
                <w:rtl w:val="0"/>
              </w:rPr>
            </w:r>
          </w:p>
        </w:tc>
        <w:tc>
          <w:tcPr>
            <w:vAlign w:val="center"/>
          </w:tcPr>
          <w:p w:rsidR="00000000" w:rsidDel="00000000" w:rsidP="00000000" w:rsidRDefault="00000000" w:rsidRPr="00000000" w14:paraId="000001DE">
            <w:pPr>
              <w:spacing w:after="20" w:lineRule="auto"/>
              <w:rPr/>
            </w:pPr>
            <w:r w:rsidDel="00000000" w:rsidR="00000000" w:rsidRPr="00000000">
              <w:rPr>
                <w:rFonts w:ascii="Aptos" w:cs="Aptos" w:eastAsia="Aptos" w:hAnsi="Aptos"/>
                <w:b w:val="0"/>
                <w:bCs w:val="0"/>
                <w:sz w:val="15"/>
                <w:szCs w:val="15"/>
                <w:rtl w:val="0"/>
              </w:rPr>
              <w:t xml:space="preserve">No se añadirá una entidad de ventas diarias si la consulta puede calcularse desde boletas existentes.</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1DF">
            <w:pPr>
              <w:spacing w:after="20" w:lineRule="auto"/>
              <w:rPr/>
            </w:pPr>
            <w:r w:rsidDel="00000000" w:rsidR="00000000" w:rsidRPr="00000000">
              <w:rPr>
                <w:rFonts w:ascii="Aptos" w:cs="Aptos" w:eastAsia="Aptos" w:hAnsi="Aptos"/>
                <w:b w:val="0"/>
                <w:bCs w:val="0"/>
                <w:sz w:val="15"/>
                <w:szCs w:val="15"/>
                <w:rtl w:val="0"/>
              </w:rPr>
              <w:t xml:space="preserve">RN-14</w:t>
            </w:r>
            <w:r w:rsidDel="00000000" w:rsidR="00000000" w:rsidRPr="00000000">
              <w:rPr>
                <w:rtl w:val="0"/>
              </w:rPr>
            </w:r>
          </w:p>
        </w:tc>
        <w:tc>
          <w:tcPr>
            <w:shd w:fill="f2f5f8" w:val="clear"/>
            <w:vAlign w:val="center"/>
          </w:tcPr>
          <w:p w:rsidR="00000000" w:rsidDel="00000000" w:rsidP="00000000" w:rsidRDefault="00000000" w:rsidRPr="00000000" w14:paraId="000001E0">
            <w:pPr>
              <w:spacing w:after="20" w:lineRule="auto"/>
              <w:rPr/>
            </w:pPr>
            <w:r w:rsidDel="00000000" w:rsidR="00000000" w:rsidRPr="00000000">
              <w:rPr>
                <w:rFonts w:ascii="Aptos" w:cs="Aptos" w:eastAsia="Aptos" w:hAnsi="Aptos"/>
                <w:b w:val="0"/>
                <w:bCs w:val="0"/>
                <w:sz w:val="15"/>
                <w:szCs w:val="15"/>
                <w:rtl w:val="0"/>
              </w:rPr>
              <w:t xml:space="preserve">No se define un actor independiente Vendedor ni una entidad ADMINISTRADOR separada; la administración se basa en permisos de cuenta.</w:t>
            </w:r>
            <w:r w:rsidDel="00000000" w:rsidR="00000000" w:rsidRPr="00000000">
              <w:rPr>
                <w:rtl w:val="0"/>
              </w:rPr>
            </w:r>
          </w:p>
        </w:tc>
      </w:tr>
    </w:tbl>
    <w:p w:rsidR="00000000" w:rsidDel="00000000" w:rsidP="00000000" w:rsidRDefault="00000000" w:rsidRPr="00000000" w14:paraId="000001E1">
      <w:pPr>
        <w:spacing w:after="20" w:lineRule="auto"/>
        <w:rPr/>
      </w:pPr>
      <w:r w:rsidDel="00000000" w:rsidR="00000000" w:rsidRPr="00000000">
        <w:rPr>
          <w:rtl w:val="0"/>
        </w:rPr>
      </w:r>
    </w:p>
    <w:p w:rsidR="00000000" w:rsidDel="00000000" w:rsidP="00000000" w:rsidRDefault="00000000" w:rsidRPr="00000000" w14:paraId="000001E2">
      <w:pPr>
        <w:pStyle w:val="Heading2"/>
        <w:rPr/>
      </w:pPr>
      <w:r w:rsidDel="00000000" w:rsidR="00000000" w:rsidRPr="00000000">
        <w:rPr>
          <w:rtl w:val="0"/>
        </w:rPr>
        <w:t xml:space="preserve">3.6 Restricciones técnicas</w:t>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Backend desarrollado con Python y Django.</w:t>
      </w: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API REST construida con Django REST Framework.</w:t>
      </w:r>
      <w:r w:rsidDel="00000000" w:rsidR="00000000" w:rsidRPr="00000000">
        <w:rPr>
          <w:rtl w:val="0"/>
        </w:rPr>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Persistencia documentada en PostgreSQL alojado en Neon.</w:t>
      </w:r>
      <w:r w:rsidDel="00000000" w:rsidR="00000000" w:rsidRPr="00000000">
        <w:rPr>
          <w:rtl w:val="0"/>
        </w:rPr>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Sitio web documentado con Django, HTML, CSS y JavaScript.</w:t>
      </w:r>
      <w:r w:rsidDel="00000000" w:rsidR="00000000" w:rsidRPr="00000000">
        <w:rPr>
          <w:rtl w:val="0"/>
        </w:rPr>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Aplicación móvil planteada con Ionic, Angular y Capacitor.</w:t>
      </w:r>
      <w:r w:rsidDel="00000000" w:rsidR="00000000" w:rsidRPr="00000000">
        <w:rPr>
          <w:rtl w:val="0"/>
        </w:rPr>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Servicios contemplados: Cloudinary, Google Cloud, Mercado Pago Sandbox y Render.</w:t>
      </w:r>
      <w:r w:rsidDel="00000000" w:rsidR="00000000" w:rsidRPr="00000000">
        <w:rPr>
          <w:rtl w:val="0"/>
        </w:rPr>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La arquitectura de referencia es por capas y se describe mediante el modelo 4+1.</w:t>
      </w:r>
      <w:r w:rsidDel="00000000" w:rsidR="00000000" w:rsidRPr="00000000">
        <w:rPr>
          <w:rtl w:val="0"/>
        </w:rPr>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La estructura real de paquetes, modelos, endpoints y servicios debe coincidir con el repositorio; los nombres de módulos de los antecedentes son conceptuales cuando así se indica.</w:t>
      </w:r>
      <w:r w:rsidDel="00000000" w:rsidR="00000000" w:rsidRPr="00000000">
        <w:rPr>
          <w:rtl w:val="0"/>
        </w:rPr>
      </w:r>
    </w:p>
    <w:p w:rsidR="00000000" w:rsidDel="00000000" w:rsidP="00000000" w:rsidRDefault="00000000" w:rsidRPr="00000000" w14:paraId="000001EB">
      <w:pPr>
        <w:pStyle w:val="Heading2"/>
        <w:rPr/>
      </w:pPr>
      <w:r w:rsidDel="00000000" w:rsidR="00000000" w:rsidRPr="00000000">
        <w:rPr>
          <w:rtl w:val="0"/>
        </w:rPr>
        <w:t xml:space="preserve">3.7 Supuestos y dependencias</w:t>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El equipo dispone o dispondrá de credenciales y configuración de los servicios externos que decida utilizar.</w:t>
      </w:r>
      <w:r w:rsidDel="00000000" w:rsidR="00000000" w:rsidRPr="00000000">
        <w:rPr>
          <w:rtl w:val="0"/>
        </w:rPr>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Las operaciones de compra y pago se validarán inicialmente en entorno de pruebas.</w:t>
      </w:r>
      <w:r w:rsidDel="00000000" w:rsidR="00000000" w:rsidRPr="00000000">
        <w:rPr>
          <w:rtl w:val="0"/>
        </w:rPr>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Los requisitos marcados “por validar” se resolverán mediante inspección de código, pruebas y acuerdo del equipo.</w:t>
      </w:r>
      <w:r w:rsidDel="00000000" w:rsidR="00000000" w:rsidRPr="00000000">
        <w:rPr>
          <w:rtl w:val="0"/>
        </w:rPr>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La disponibilidad de la API, la base de datos y los servicios de terceros condiciona los flujos que dependen de ellos.</w:t>
      </w:r>
      <w:r w:rsidDel="00000000" w:rsidR="00000000" w:rsidRPr="00000000">
        <w:rPr>
          <w:rtl w:val="0"/>
        </w:rPr>
      </w:r>
    </w:p>
    <w:p w:rsidR="00000000" w:rsidDel="00000000" w:rsidP="00000000" w:rsidRDefault="00000000" w:rsidRPr="00000000" w14:paraId="000001F0">
      <w:pPr>
        <w:pStyle w:val="Heading1"/>
        <w:rPr/>
      </w:pPr>
      <w:r w:rsidDel="00000000" w:rsidR="00000000" w:rsidRPr="00000000">
        <w:rPr>
          <w:rtl w:val="0"/>
        </w:rPr>
        <w:t xml:space="preserve">4. Modelo de casos de uso</w:t>
      </w:r>
    </w:p>
    <w:p w:rsidR="00000000" w:rsidDel="00000000" w:rsidP="00000000" w:rsidRDefault="00000000" w:rsidRPr="00000000" w14:paraId="000001F1">
      <w:pPr>
        <w:pStyle w:val="Heading2"/>
        <w:rPr/>
      </w:pPr>
      <w:r w:rsidDel="00000000" w:rsidR="00000000" w:rsidRPr="00000000">
        <w:rPr>
          <w:rtl w:val="0"/>
        </w:rPr>
        <w:t xml:space="preserve">4.1 Diagrama general de casos de uso</w:t>
      </w:r>
    </w:p>
    <w:p w:rsidR="00000000" w:rsidDel="00000000" w:rsidP="00000000" w:rsidRDefault="00000000" w:rsidRPr="00000000" w14:paraId="000001F2">
      <w:pPr>
        <w:rPr/>
      </w:pPr>
      <w:r w:rsidDel="00000000" w:rsidR="00000000" w:rsidRPr="00000000">
        <w:rPr>
          <w:i w:val="0"/>
          <w:iCs w:val="0"/>
          <w:rtl w:val="0"/>
        </w:rPr>
        <w:t xml:space="preserve">El siguiente diagrama es una representación textual resumida de los actores y objetivos documentados. Debe contrastarse visualmente con el diagrama original del archivo de entrega para conservar cualquier relación include/extend específica que este contenga.</w:t>
      </w:r>
      <w:r w:rsidDel="00000000" w:rsidR="00000000" w:rsidRPr="00000000">
        <w:rPr>
          <w:rtl w:val="0"/>
        </w:rPr>
      </w:r>
    </w:p>
    <w:p w:rsidR="00000000" w:rsidDel="00000000" w:rsidP="00000000" w:rsidRDefault="00000000" w:rsidRPr="00000000" w14:paraId="000001F3">
      <w:pPr>
        <w:rPr/>
      </w:pPr>
      <w:r w:rsidDel="00000000" w:rsidR="00000000" w:rsidRPr="00000000">
        <w:rPr>
          <w:rFonts w:ascii="Consolas" w:cs="Consolas" w:eastAsia="Consolas" w:hAnsi="Consolas"/>
          <w:sz w:val="16"/>
          <w:szCs w:val="16"/>
        </w:rPr>
        <w:drawing>
          <wp:inline distB="114300" distT="114300" distL="114300" distR="114300">
            <wp:extent cx="6309360" cy="3670300"/>
            <wp:effectExtent b="0" l="0" r="0" t="0"/>
            <wp:docPr id="16"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6309360" cy="3670300"/>
                    </a:xfrm>
                    <a:prstGeom prst="rect"/>
                    <a:ln/>
                  </pic:spPr>
                </pic:pic>
              </a:graphicData>
            </a:graphic>
          </wp:inline>
        </w:drawing>
      </w:r>
      <w:r w:rsidDel="00000000" w:rsidR="00000000" w:rsidRPr="00000000">
        <w:rPr>
          <w:rFonts w:ascii="Consolas" w:cs="Consolas" w:eastAsia="Consolas" w:hAnsi="Consolas"/>
          <w:sz w:val="16"/>
          <w:szCs w:val="16"/>
          <w:rtl w:val="0"/>
        </w:rPr>
        <w:br w:type="textWrapping"/>
      </w:r>
      <w:r w:rsidDel="00000000" w:rsidR="00000000" w:rsidRPr="00000000">
        <w:rPr>
          <w:rtl w:val="0"/>
        </w:rPr>
      </w:r>
    </w:p>
    <w:p w:rsidR="00000000" w:rsidDel="00000000" w:rsidP="00000000" w:rsidRDefault="00000000" w:rsidRPr="00000000" w14:paraId="000001F4">
      <w:pPr>
        <w:pStyle w:val="Heading2"/>
        <w:rPr/>
      </w:pPr>
      <w:r w:rsidDel="00000000" w:rsidR="00000000" w:rsidRPr="00000000">
        <w:rPr>
          <w:rtl w:val="0"/>
        </w:rPr>
        <w:t xml:space="preserve">4.2 Descripción detallada de casos de uso</w:t>
      </w:r>
    </w:p>
    <w:p w:rsidR="00000000" w:rsidDel="00000000" w:rsidP="00000000" w:rsidRDefault="00000000" w:rsidRPr="00000000" w14:paraId="000001F5">
      <w:pPr>
        <w:rPr/>
      </w:pPr>
      <w:r w:rsidDel="00000000" w:rsidR="00000000" w:rsidRPr="00000000">
        <w:rPr>
          <w:i w:val="0"/>
          <w:iCs w:val="0"/>
          <w:rtl w:val="0"/>
        </w:rPr>
        <w:t xml:space="preserve">Las precondiciones y excepciones que dependen de detalles técnicos no confirmados se expresan de forma neutral y deben ajustarse al comportamiento real de la aplicación.</w:t>
      </w:r>
      <w:r w:rsidDel="00000000" w:rsidR="00000000" w:rsidRPr="00000000">
        <w:rPr>
          <w:rtl w:val="0"/>
        </w:rPr>
      </w:r>
    </w:p>
    <w:tbl>
      <w:tblPr>
        <w:tblStyle w:val="Table11"/>
        <w:tblW w:w="993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9"/>
        <w:gridCol w:w="1419"/>
        <w:gridCol w:w="1419"/>
        <w:gridCol w:w="1419"/>
        <w:gridCol w:w="1419"/>
        <w:gridCol w:w="1419"/>
        <w:gridCol w:w="1419"/>
        <w:tblGridChange w:id="0">
          <w:tblGrid>
            <w:gridCol w:w="1419"/>
            <w:gridCol w:w="1419"/>
            <w:gridCol w:w="1419"/>
            <w:gridCol w:w="1419"/>
            <w:gridCol w:w="1419"/>
            <w:gridCol w:w="1419"/>
            <w:gridCol w:w="1419"/>
          </w:tblGrid>
        </w:tblGridChange>
      </w:tblGrid>
      <w:tr>
        <w:trPr>
          <w:cantSplit w:val="0"/>
          <w:tblHeader w:val="0"/>
        </w:trPr>
        <w:tc>
          <w:tcPr>
            <w:shd w:fill="17365d" w:val="clear"/>
            <w:vAlign w:val="center"/>
          </w:tcPr>
          <w:p w:rsidR="00000000" w:rsidDel="00000000" w:rsidP="00000000" w:rsidRDefault="00000000" w:rsidRPr="00000000" w14:paraId="000001F6">
            <w:pPr>
              <w:spacing w:after="20" w:lineRule="auto"/>
              <w:rPr/>
            </w:pPr>
            <w:r w:rsidDel="00000000" w:rsidR="00000000" w:rsidRPr="00000000">
              <w:rPr>
                <w:rFonts w:ascii="Aptos" w:cs="Aptos" w:eastAsia="Aptos" w:hAnsi="Aptos"/>
                <w:b w:val="1"/>
                <w:bCs w:val="1"/>
                <w:color w:val="ffffff"/>
                <w:sz w:val="12"/>
                <w:szCs w:val="12"/>
                <w:rtl w:val="0"/>
              </w:rPr>
              <w:t xml:space="preserve">ID / nombre</w:t>
            </w:r>
            <w:r w:rsidDel="00000000" w:rsidR="00000000" w:rsidRPr="00000000">
              <w:rPr>
                <w:rtl w:val="0"/>
              </w:rPr>
            </w:r>
          </w:p>
        </w:tc>
        <w:tc>
          <w:tcPr>
            <w:shd w:fill="17365d" w:val="clear"/>
            <w:vAlign w:val="center"/>
          </w:tcPr>
          <w:p w:rsidR="00000000" w:rsidDel="00000000" w:rsidP="00000000" w:rsidRDefault="00000000" w:rsidRPr="00000000" w14:paraId="000001F7">
            <w:pPr>
              <w:spacing w:after="20" w:lineRule="auto"/>
              <w:rPr/>
            </w:pPr>
            <w:r w:rsidDel="00000000" w:rsidR="00000000" w:rsidRPr="00000000">
              <w:rPr>
                <w:rFonts w:ascii="Aptos" w:cs="Aptos" w:eastAsia="Aptos" w:hAnsi="Aptos"/>
                <w:b w:val="1"/>
                <w:bCs w:val="1"/>
                <w:color w:val="ffffff"/>
                <w:sz w:val="12"/>
                <w:szCs w:val="12"/>
                <w:rtl w:val="0"/>
              </w:rPr>
              <w:t xml:space="preserve">Actor</w:t>
            </w:r>
            <w:r w:rsidDel="00000000" w:rsidR="00000000" w:rsidRPr="00000000">
              <w:rPr>
                <w:rtl w:val="0"/>
              </w:rPr>
            </w:r>
          </w:p>
        </w:tc>
        <w:tc>
          <w:tcPr>
            <w:shd w:fill="17365d" w:val="clear"/>
            <w:vAlign w:val="center"/>
          </w:tcPr>
          <w:p w:rsidR="00000000" w:rsidDel="00000000" w:rsidP="00000000" w:rsidRDefault="00000000" w:rsidRPr="00000000" w14:paraId="000001F8">
            <w:pPr>
              <w:spacing w:after="20" w:lineRule="auto"/>
              <w:rPr/>
            </w:pPr>
            <w:r w:rsidDel="00000000" w:rsidR="00000000" w:rsidRPr="00000000">
              <w:rPr>
                <w:rFonts w:ascii="Aptos" w:cs="Aptos" w:eastAsia="Aptos" w:hAnsi="Aptos"/>
                <w:b w:val="1"/>
                <w:bCs w:val="1"/>
                <w:color w:val="ffffff"/>
                <w:sz w:val="12"/>
                <w:szCs w:val="12"/>
                <w:rtl w:val="0"/>
              </w:rPr>
              <w:t xml:space="preserve">RF</w:t>
            </w:r>
            <w:r w:rsidDel="00000000" w:rsidR="00000000" w:rsidRPr="00000000">
              <w:rPr>
                <w:rtl w:val="0"/>
              </w:rPr>
            </w:r>
          </w:p>
        </w:tc>
        <w:tc>
          <w:tcPr>
            <w:shd w:fill="17365d" w:val="clear"/>
            <w:vAlign w:val="center"/>
          </w:tcPr>
          <w:p w:rsidR="00000000" w:rsidDel="00000000" w:rsidP="00000000" w:rsidRDefault="00000000" w:rsidRPr="00000000" w14:paraId="000001F9">
            <w:pPr>
              <w:spacing w:after="20" w:lineRule="auto"/>
              <w:rPr/>
            </w:pPr>
            <w:r w:rsidDel="00000000" w:rsidR="00000000" w:rsidRPr="00000000">
              <w:rPr>
                <w:rFonts w:ascii="Aptos" w:cs="Aptos" w:eastAsia="Aptos" w:hAnsi="Aptos"/>
                <w:b w:val="1"/>
                <w:bCs w:val="1"/>
                <w:color w:val="ffffff"/>
                <w:sz w:val="12"/>
                <w:szCs w:val="12"/>
                <w:rtl w:val="0"/>
              </w:rPr>
              <w:t xml:space="preserve">Precondiciones</w:t>
            </w:r>
            <w:r w:rsidDel="00000000" w:rsidR="00000000" w:rsidRPr="00000000">
              <w:rPr>
                <w:rtl w:val="0"/>
              </w:rPr>
            </w:r>
          </w:p>
        </w:tc>
        <w:tc>
          <w:tcPr>
            <w:shd w:fill="17365d" w:val="clear"/>
            <w:vAlign w:val="center"/>
          </w:tcPr>
          <w:p w:rsidR="00000000" w:rsidDel="00000000" w:rsidP="00000000" w:rsidRDefault="00000000" w:rsidRPr="00000000" w14:paraId="000001FA">
            <w:pPr>
              <w:spacing w:after="20" w:lineRule="auto"/>
              <w:rPr/>
            </w:pPr>
            <w:r w:rsidDel="00000000" w:rsidR="00000000" w:rsidRPr="00000000">
              <w:rPr>
                <w:rFonts w:ascii="Aptos" w:cs="Aptos" w:eastAsia="Aptos" w:hAnsi="Aptos"/>
                <w:b w:val="1"/>
                <w:bCs w:val="1"/>
                <w:color w:val="ffffff"/>
                <w:sz w:val="12"/>
                <w:szCs w:val="12"/>
                <w:rtl w:val="0"/>
              </w:rPr>
              <w:t xml:space="preserve">Flujo principal</w:t>
            </w:r>
            <w:r w:rsidDel="00000000" w:rsidR="00000000" w:rsidRPr="00000000">
              <w:rPr>
                <w:rtl w:val="0"/>
              </w:rPr>
            </w:r>
          </w:p>
        </w:tc>
        <w:tc>
          <w:tcPr>
            <w:shd w:fill="17365d" w:val="clear"/>
            <w:vAlign w:val="center"/>
          </w:tcPr>
          <w:p w:rsidR="00000000" w:rsidDel="00000000" w:rsidP="00000000" w:rsidRDefault="00000000" w:rsidRPr="00000000" w14:paraId="000001FB">
            <w:pPr>
              <w:spacing w:after="20" w:lineRule="auto"/>
              <w:rPr/>
            </w:pPr>
            <w:r w:rsidDel="00000000" w:rsidR="00000000" w:rsidRPr="00000000">
              <w:rPr>
                <w:rFonts w:ascii="Aptos" w:cs="Aptos" w:eastAsia="Aptos" w:hAnsi="Aptos"/>
                <w:b w:val="1"/>
                <w:bCs w:val="1"/>
                <w:color w:val="ffffff"/>
                <w:sz w:val="12"/>
                <w:szCs w:val="12"/>
                <w:rtl w:val="0"/>
              </w:rPr>
              <w:t xml:space="preserve">Alternativas / excepciones</w:t>
            </w:r>
            <w:r w:rsidDel="00000000" w:rsidR="00000000" w:rsidRPr="00000000">
              <w:rPr>
                <w:rtl w:val="0"/>
              </w:rPr>
            </w:r>
          </w:p>
        </w:tc>
        <w:tc>
          <w:tcPr>
            <w:shd w:fill="17365d" w:val="clear"/>
            <w:vAlign w:val="center"/>
          </w:tcPr>
          <w:p w:rsidR="00000000" w:rsidDel="00000000" w:rsidP="00000000" w:rsidRDefault="00000000" w:rsidRPr="00000000" w14:paraId="000001FC">
            <w:pPr>
              <w:spacing w:after="20" w:lineRule="auto"/>
              <w:rPr/>
            </w:pPr>
            <w:r w:rsidDel="00000000" w:rsidR="00000000" w:rsidRPr="00000000">
              <w:rPr>
                <w:rFonts w:ascii="Aptos" w:cs="Aptos" w:eastAsia="Aptos" w:hAnsi="Aptos"/>
                <w:b w:val="1"/>
                <w:bCs w:val="1"/>
                <w:color w:val="ffffff"/>
                <w:sz w:val="12"/>
                <w:szCs w:val="12"/>
                <w:rtl w:val="0"/>
              </w:rPr>
              <w:t xml:space="preserve">Postcondición / regla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D">
            <w:pPr>
              <w:spacing w:after="20" w:lineRule="auto"/>
              <w:rPr/>
            </w:pPr>
            <w:r w:rsidDel="00000000" w:rsidR="00000000" w:rsidRPr="00000000">
              <w:rPr>
                <w:rFonts w:ascii="Aptos" w:cs="Aptos" w:eastAsia="Aptos" w:hAnsi="Aptos"/>
                <w:b w:val="0"/>
                <w:bCs w:val="0"/>
                <w:sz w:val="12"/>
                <w:szCs w:val="12"/>
                <w:rtl w:val="0"/>
              </w:rPr>
              <w:t xml:space="preserve">CU-01 — Registrar cuenta</w:t>
            </w:r>
            <w:r w:rsidDel="00000000" w:rsidR="00000000" w:rsidRPr="00000000">
              <w:rPr>
                <w:rtl w:val="0"/>
              </w:rPr>
            </w:r>
          </w:p>
        </w:tc>
        <w:tc>
          <w:tcPr>
            <w:vAlign w:val="center"/>
          </w:tcPr>
          <w:p w:rsidR="00000000" w:rsidDel="00000000" w:rsidP="00000000" w:rsidRDefault="00000000" w:rsidRPr="00000000" w14:paraId="000001FE">
            <w:pPr>
              <w:spacing w:after="20" w:lineRule="auto"/>
              <w:rPr/>
            </w:pPr>
            <w:r w:rsidDel="00000000" w:rsidR="00000000" w:rsidRPr="00000000">
              <w:rPr>
                <w:rFonts w:ascii="Aptos" w:cs="Aptos" w:eastAsia="Aptos" w:hAnsi="Aptos"/>
                <w:b w:val="0"/>
                <w:bCs w:val="0"/>
                <w:sz w:val="12"/>
                <w:szCs w:val="12"/>
                <w:rtl w:val="0"/>
              </w:rPr>
              <w:t xml:space="preserve">Cliente</w:t>
            </w:r>
            <w:r w:rsidDel="00000000" w:rsidR="00000000" w:rsidRPr="00000000">
              <w:rPr>
                <w:rtl w:val="0"/>
              </w:rPr>
            </w:r>
          </w:p>
        </w:tc>
        <w:tc>
          <w:tcPr>
            <w:vAlign w:val="center"/>
          </w:tcPr>
          <w:p w:rsidR="00000000" w:rsidDel="00000000" w:rsidP="00000000" w:rsidRDefault="00000000" w:rsidRPr="00000000" w14:paraId="000001FF">
            <w:pPr>
              <w:spacing w:after="20" w:lineRule="auto"/>
              <w:rPr/>
            </w:pPr>
            <w:r w:rsidDel="00000000" w:rsidR="00000000" w:rsidRPr="00000000">
              <w:rPr>
                <w:rFonts w:ascii="Aptos" w:cs="Aptos" w:eastAsia="Aptos" w:hAnsi="Aptos"/>
                <w:b w:val="0"/>
                <w:bCs w:val="0"/>
                <w:sz w:val="12"/>
                <w:szCs w:val="12"/>
                <w:rtl w:val="0"/>
              </w:rPr>
              <w:t xml:space="preserve">RF-01</w:t>
            </w:r>
            <w:r w:rsidDel="00000000" w:rsidR="00000000" w:rsidRPr="00000000">
              <w:rPr>
                <w:rtl w:val="0"/>
              </w:rPr>
            </w:r>
          </w:p>
        </w:tc>
        <w:tc>
          <w:tcPr>
            <w:vAlign w:val="center"/>
          </w:tcPr>
          <w:p w:rsidR="00000000" w:rsidDel="00000000" w:rsidP="00000000" w:rsidRDefault="00000000" w:rsidRPr="00000000" w14:paraId="00000200">
            <w:pPr>
              <w:spacing w:after="20" w:lineRule="auto"/>
              <w:rPr/>
            </w:pPr>
            <w:r w:rsidDel="00000000" w:rsidR="00000000" w:rsidRPr="00000000">
              <w:rPr>
                <w:rFonts w:ascii="Aptos" w:cs="Aptos" w:eastAsia="Aptos" w:hAnsi="Aptos"/>
                <w:b w:val="0"/>
                <w:bCs w:val="0"/>
                <w:sz w:val="12"/>
                <w:szCs w:val="12"/>
                <w:rtl w:val="0"/>
              </w:rPr>
              <w:t xml:space="preserve">El usuario no tiene una sesión autenticada y dispone de los datos requeridos.</w:t>
            </w:r>
            <w:r w:rsidDel="00000000" w:rsidR="00000000" w:rsidRPr="00000000">
              <w:rPr>
                <w:rtl w:val="0"/>
              </w:rPr>
            </w:r>
          </w:p>
        </w:tc>
        <w:tc>
          <w:tcPr>
            <w:vAlign w:val="center"/>
          </w:tcPr>
          <w:p w:rsidR="00000000" w:rsidDel="00000000" w:rsidP="00000000" w:rsidRDefault="00000000" w:rsidRPr="00000000" w14:paraId="00000201">
            <w:pPr>
              <w:spacing w:after="20" w:lineRule="auto"/>
              <w:rPr/>
            </w:pPr>
            <w:r w:rsidDel="00000000" w:rsidR="00000000" w:rsidRPr="00000000">
              <w:rPr>
                <w:rFonts w:ascii="Aptos" w:cs="Aptos" w:eastAsia="Aptos" w:hAnsi="Aptos"/>
                <w:b w:val="0"/>
                <w:bCs w:val="0"/>
                <w:sz w:val="12"/>
                <w:szCs w:val="12"/>
                <w:rtl w:val="0"/>
              </w:rPr>
              <w:t xml:space="preserve">1. Abrir registro. 2. Ingresar datos. 3. Enviar formulario. 4. El sistema valida los datos y registra la cuenta. 5. Informa el resultado.</w:t>
            </w:r>
            <w:r w:rsidDel="00000000" w:rsidR="00000000" w:rsidRPr="00000000">
              <w:rPr>
                <w:rtl w:val="0"/>
              </w:rPr>
            </w:r>
          </w:p>
        </w:tc>
        <w:tc>
          <w:tcPr>
            <w:vAlign w:val="center"/>
          </w:tcPr>
          <w:p w:rsidR="00000000" w:rsidDel="00000000" w:rsidP="00000000" w:rsidRDefault="00000000" w:rsidRPr="00000000" w14:paraId="00000202">
            <w:pPr>
              <w:spacing w:after="20" w:lineRule="auto"/>
              <w:rPr/>
            </w:pPr>
            <w:r w:rsidDel="00000000" w:rsidR="00000000" w:rsidRPr="00000000">
              <w:rPr>
                <w:rFonts w:ascii="Aptos" w:cs="Aptos" w:eastAsia="Aptos" w:hAnsi="Aptos"/>
                <w:b w:val="0"/>
                <w:bCs w:val="0"/>
                <w:sz w:val="12"/>
                <w:szCs w:val="12"/>
                <w:rtl w:val="0"/>
              </w:rPr>
              <w:t xml:space="preserve">Datos inválidos o cuenta existente: informar el error y solicitar corrección. Error de persistencia: no confirmar registro.</w:t>
            </w:r>
            <w:r w:rsidDel="00000000" w:rsidR="00000000" w:rsidRPr="00000000">
              <w:rPr>
                <w:rtl w:val="0"/>
              </w:rPr>
            </w:r>
          </w:p>
        </w:tc>
        <w:tc>
          <w:tcPr>
            <w:vAlign w:val="center"/>
          </w:tcPr>
          <w:p w:rsidR="00000000" w:rsidDel="00000000" w:rsidP="00000000" w:rsidRDefault="00000000" w:rsidRPr="00000000" w14:paraId="00000203">
            <w:pPr>
              <w:spacing w:after="20" w:lineRule="auto"/>
              <w:rPr/>
            </w:pPr>
            <w:r w:rsidDel="00000000" w:rsidR="00000000" w:rsidRPr="00000000">
              <w:rPr>
                <w:rFonts w:ascii="Aptos" w:cs="Aptos" w:eastAsia="Aptos" w:hAnsi="Aptos"/>
                <w:b w:val="0"/>
                <w:bCs w:val="0"/>
                <w:sz w:val="12"/>
                <w:szCs w:val="12"/>
                <w:rtl w:val="0"/>
              </w:rPr>
              <w:t xml:space="preserve">Cuenta creada una sola vez.</w:t>
              <w:br w:type="textWrapping"/>
              <w:t xml:space="preserve">Regla: Los campos obligatorios y unicidad deben coincidir con el modelo real.</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204">
            <w:pPr>
              <w:spacing w:after="20" w:lineRule="auto"/>
              <w:rPr/>
            </w:pPr>
            <w:r w:rsidDel="00000000" w:rsidR="00000000" w:rsidRPr="00000000">
              <w:rPr>
                <w:rFonts w:ascii="Aptos" w:cs="Aptos" w:eastAsia="Aptos" w:hAnsi="Aptos"/>
                <w:b w:val="0"/>
                <w:bCs w:val="0"/>
                <w:sz w:val="12"/>
                <w:szCs w:val="12"/>
                <w:rtl w:val="0"/>
              </w:rPr>
              <w:t xml:space="preserve">CU-02 — Iniciar sesión</w:t>
            </w:r>
            <w:r w:rsidDel="00000000" w:rsidR="00000000" w:rsidRPr="00000000">
              <w:rPr>
                <w:rtl w:val="0"/>
              </w:rPr>
            </w:r>
          </w:p>
        </w:tc>
        <w:tc>
          <w:tcPr>
            <w:shd w:fill="f2f5f8" w:val="clear"/>
            <w:vAlign w:val="center"/>
          </w:tcPr>
          <w:p w:rsidR="00000000" w:rsidDel="00000000" w:rsidP="00000000" w:rsidRDefault="00000000" w:rsidRPr="00000000" w14:paraId="00000205">
            <w:pPr>
              <w:spacing w:after="20" w:lineRule="auto"/>
              <w:rPr/>
            </w:pPr>
            <w:r w:rsidDel="00000000" w:rsidR="00000000" w:rsidRPr="00000000">
              <w:rPr>
                <w:rFonts w:ascii="Aptos" w:cs="Aptos" w:eastAsia="Aptos" w:hAnsi="Aptos"/>
                <w:b w:val="0"/>
                <w:bCs w:val="0"/>
                <w:sz w:val="12"/>
                <w:szCs w:val="12"/>
                <w:rtl w:val="0"/>
              </w:rPr>
              <w:t xml:space="preserve">Cliente / Administrador</w:t>
            </w:r>
            <w:r w:rsidDel="00000000" w:rsidR="00000000" w:rsidRPr="00000000">
              <w:rPr>
                <w:rtl w:val="0"/>
              </w:rPr>
            </w:r>
          </w:p>
        </w:tc>
        <w:tc>
          <w:tcPr>
            <w:shd w:fill="f2f5f8" w:val="clear"/>
            <w:vAlign w:val="center"/>
          </w:tcPr>
          <w:p w:rsidR="00000000" w:rsidDel="00000000" w:rsidP="00000000" w:rsidRDefault="00000000" w:rsidRPr="00000000" w14:paraId="00000206">
            <w:pPr>
              <w:spacing w:after="20" w:lineRule="auto"/>
              <w:rPr/>
            </w:pPr>
            <w:r w:rsidDel="00000000" w:rsidR="00000000" w:rsidRPr="00000000">
              <w:rPr>
                <w:rFonts w:ascii="Aptos" w:cs="Aptos" w:eastAsia="Aptos" w:hAnsi="Aptos"/>
                <w:b w:val="0"/>
                <w:bCs w:val="0"/>
                <w:sz w:val="12"/>
                <w:szCs w:val="12"/>
                <w:rtl w:val="0"/>
              </w:rPr>
              <w:t xml:space="preserve">RF-02, RF-22</w:t>
            </w:r>
            <w:r w:rsidDel="00000000" w:rsidR="00000000" w:rsidRPr="00000000">
              <w:rPr>
                <w:rtl w:val="0"/>
              </w:rPr>
            </w:r>
          </w:p>
        </w:tc>
        <w:tc>
          <w:tcPr>
            <w:shd w:fill="f2f5f8" w:val="clear"/>
            <w:vAlign w:val="center"/>
          </w:tcPr>
          <w:p w:rsidR="00000000" w:rsidDel="00000000" w:rsidP="00000000" w:rsidRDefault="00000000" w:rsidRPr="00000000" w14:paraId="00000207">
            <w:pPr>
              <w:spacing w:after="20" w:lineRule="auto"/>
              <w:rPr/>
            </w:pPr>
            <w:r w:rsidDel="00000000" w:rsidR="00000000" w:rsidRPr="00000000">
              <w:rPr>
                <w:rFonts w:ascii="Aptos" w:cs="Aptos" w:eastAsia="Aptos" w:hAnsi="Aptos"/>
                <w:b w:val="0"/>
                <w:bCs w:val="0"/>
                <w:sz w:val="12"/>
                <w:szCs w:val="12"/>
                <w:rtl w:val="0"/>
              </w:rPr>
              <w:t xml:space="preserve">Existe una cuenta y el usuario dispone de credenciales.</w:t>
            </w:r>
            <w:r w:rsidDel="00000000" w:rsidR="00000000" w:rsidRPr="00000000">
              <w:rPr>
                <w:rtl w:val="0"/>
              </w:rPr>
            </w:r>
          </w:p>
        </w:tc>
        <w:tc>
          <w:tcPr>
            <w:shd w:fill="f2f5f8" w:val="clear"/>
            <w:vAlign w:val="center"/>
          </w:tcPr>
          <w:p w:rsidR="00000000" w:rsidDel="00000000" w:rsidP="00000000" w:rsidRDefault="00000000" w:rsidRPr="00000000" w14:paraId="00000208">
            <w:pPr>
              <w:spacing w:after="20" w:lineRule="auto"/>
              <w:rPr/>
            </w:pPr>
            <w:r w:rsidDel="00000000" w:rsidR="00000000" w:rsidRPr="00000000">
              <w:rPr>
                <w:rFonts w:ascii="Aptos" w:cs="Aptos" w:eastAsia="Aptos" w:hAnsi="Aptos"/>
                <w:b w:val="0"/>
                <w:bCs w:val="0"/>
                <w:sz w:val="12"/>
                <w:szCs w:val="12"/>
                <w:rtl w:val="0"/>
              </w:rPr>
              <w:t xml:space="preserve">1. Ingresar credenciales. 2. El sistema valida la identidad. 3. Establece la sesión/token según la implementación. 4. Autoriza las funciones correspondientes al rol.</w:t>
            </w:r>
            <w:r w:rsidDel="00000000" w:rsidR="00000000" w:rsidRPr="00000000">
              <w:rPr>
                <w:rtl w:val="0"/>
              </w:rPr>
            </w:r>
          </w:p>
        </w:tc>
        <w:tc>
          <w:tcPr>
            <w:shd w:fill="f2f5f8" w:val="clear"/>
            <w:vAlign w:val="center"/>
          </w:tcPr>
          <w:p w:rsidR="00000000" w:rsidDel="00000000" w:rsidP="00000000" w:rsidRDefault="00000000" w:rsidRPr="00000000" w14:paraId="00000209">
            <w:pPr>
              <w:spacing w:after="20" w:lineRule="auto"/>
              <w:rPr/>
            </w:pPr>
            <w:r w:rsidDel="00000000" w:rsidR="00000000" w:rsidRPr="00000000">
              <w:rPr>
                <w:rFonts w:ascii="Aptos" w:cs="Aptos" w:eastAsia="Aptos" w:hAnsi="Aptos"/>
                <w:b w:val="0"/>
                <w:bCs w:val="0"/>
                <w:sz w:val="12"/>
                <w:szCs w:val="12"/>
                <w:rtl w:val="0"/>
              </w:rPr>
              <w:t xml:space="preserve">Credenciales inválidas: mostrar error sin revelar cuál dato falló. Cuenta no autorizada: denegar acceso.</w:t>
            </w:r>
            <w:r w:rsidDel="00000000" w:rsidR="00000000" w:rsidRPr="00000000">
              <w:rPr>
                <w:rtl w:val="0"/>
              </w:rPr>
            </w:r>
          </w:p>
        </w:tc>
        <w:tc>
          <w:tcPr>
            <w:shd w:fill="f2f5f8" w:val="clear"/>
            <w:vAlign w:val="center"/>
          </w:tcPr>
          <w:p w:rsidR="00000000" w:rsidDel="00000000" w:rsidP="00000000" w:rsidRDefault="00000000" w:rsidRPr="00000000" w14:paraId="0000020A">
            <w:pPr>
              <w:spacing w:after="20" w:lineRule="auto"/>
              <w:rPr/>
            </w:pPr>
            <w:r w:rsidDel="00000000" w:rsidR="00000000" w:rsidRPr="00000000">
              <w:rPr>
                <w:rFonts w:ascii="Aptos" w:cs="Aptos" w:eastAsia="Aptos" w:hAnsi="Aptos"/>
                <w:b w:val="0"/>
                <w:bCs w:val="0"/>
                <w:sz w:val="12"/>
                <w:szCs w:val="12"/>
                <w:rtl w:val="0"/>
              </w:rPr>
              <w:t xml:space="preserve">Usuario autenticado con permisos correspondientes.</w:t>
              <w:br w:type="textWrapping"/>
              <w:t xml:space="preserve">Regla: Las funciones de administrador requieren comprobación en servidor.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B">
            <w:pPr>
              <w:spacing w:after="20" w:lineRule="auto"/>
              <w:rPr/>
            </w:pPr>
            <w:r w:rsidDel="00000000" w:rsidR="00000000" w:rsidRPr="00000000">
              <w:rPr>
                <w:rFonts w:ascii="Aptos" w:cs="Aptos" w:eastAsia="Aptos" w:hAnsi="Aptos"/>
                <w:b w:val="0"/>
                <w:bCs w:val="0"/>
                <w:sz w:val="12"/>
                <w:szCs w:val="12"/>
                <w:rtl w:val="0"/>
              </w:rPr>
              <w:t xml:space="preserve">CU-03 — Consultar productos</w:t>
            </w:r>
            <w:r w:rsidDel="00000000" w:rsidR="00000000" w:rsidRPr="00000000">
              <w:rPr>
                <w:rtl w:val="0"/>
              </w:rPr>
            </w:r>
          </w:p>
        </w:tc>
        <w:tc>
          <w:tcPr>
            <w:vAlign w:val="center"/>
          </w:tcPr>
          <w:p w:rsidR="00000000" w:rsidDel="00000000" w:rsidP="00000000" w:rsidRDefault="00000000" w:rsidRPr="00000000" w14:paraId="0000020C">
            <w:pPr>
              <w:spacing w:after="20" w:lineRule="auto"/>
              <w:rPr/>
            </w:pPr>
            <w:r w:rsidDel="00000000" w:rsidR="00000000" w:rsidRPr="00000000">
              <w:rPr>
                <w:rFonts w:ascii="Aptos" w:cs="Aptos" w:eastAsia="Aptos" w:hAnsi="Aptos"/>
                <w:b w:val="0"/>
                <w:bCs w:val="0"/>
                <w:sz w:val="12"/>
                <w:szCs w:val="12"/>
                <w:rtl w:val="0"/>
              </w:rPr>
              <w:t xml:space="preserve">Cliente</w:t>
            </w:r>
            <w:r w:rsidDel="00000000" w:rsidR="00000000" w:rsidRPr="00000000">
              <w:rPr>
                <w:rtl w:val="0"/>
              </w:rPr>
            </w:r>
          </w:p>
        </w:tc>
        <w:tc>
          <w:tcPr>
            <w:vAlign w:val="center"/>
          </w:tcPr>
          <w:p w:rsidR="00000000" w:rsidDel="00000000" w:rsidP="00000000" w:rsidRDefault="00000000" w:rsidRPr="00000000" w14:paraId="0000020D">
            <w:pPr>
              <w:spacing w:after="20" w:lineRule="auto"/>
              <w:rPr/>
            </w:pPr>
            <w:r w:rsidDel="00000000" w:rsidR="00000000" w:rsidRPr="00000000">
              <w:rPr>
                <w:rFonts w:ascii="Aptos" w:cs="Aptos" w:eastAsia="Aptos" w:hAnsi="Aptos"/>
                <w:b w:val="0"/>
                <w:bCs w:val="0"/>
                <w:sz w:val="12"/>
                <w:szCs w:val="12"/>
                <w:rtl w:val="0"/>
              </w:rPr>
              <w:t xml:space="preserve">RF-04</w:t>
            </w:r>
            <w:r w:rsidDel="00000000" w:rsidR="00000000" w:rsidRPr="00000000">
              <w:rPr>
                <w:rtl w:val="0"/>
              </w:rPr>
            </w:r>
          </w:p>
        </w:tc>
        <w:tc>
          <w:tcPr>
            <w:vAlign w:val="center"/>
          </w:tcPr>
          <w:p w:rsidR="00000000" w:rsidDel="00000000" w:rsidP="00000000" w:rsidRDefault="00000000" w:rsidRPr="00000000" w14:paraId="0000020E">
            <w:pPr>
              <w:spacing w:after="20" w:lineRule="auto"/>
              <w:rPr/>
            </w:pPr>
            <w:r w:rsidDel="00000000" w:rsidR="00000000" w:rsidRPr="00000000">
              <w:rPr>
                <w:rFonts w:ascii="Aptos" w:cs="Aptos" w:eastAsia="Aptos" w:hAnsi="Aptos"/>
                <w:b w:val="0"/>
                <w:bCs w:val="0"/>
                <w:sz w:val="12"/>
                <w:szCs w:val="12"/>
                <w:rtl w:val="0"/>
              </w:rPr>
              <w:t xml:space="preserve">El catálogo está disponible.</w:t>
            </w:r>
            <w:r w:rsidDel="00000000" w:rsidR="00000000" w:rsidRPr="00000000">
              <w:rPr>
                <w:rtl w:val="0"/>
              </w:rPr>
            </w:r>
          </w:p>
        </w:tc>
        <w:tc>
          <w:tcPr>
            <w:vAlign w:val="center"/>
          </w:tcPr>
          <w:p w:rsidR="00000000" w:rsidDel="00000000" w:rsidP="00000000" w:rsidRDefault="00000000" w:rsidRPr="00000000" w14:paraId="0000020F">
            <w:pPr>
              <w:spacing w:after="20" w:lineRule="auto"/>
              <w:rPr/>
            </w:pPr>
            <w:r w:rsidDel="00000000" w:rsidR="00000000" w:rsidRPr="00000000">
              <w:rPr>
                <w:rFonts w:ascii="Aptos" w:cs="Aptos" w:eastAsia="Aptos" w:hAnsi="Aptos"/>
                <w:b w:val="0"/>
                <w:bCs w:val="0"/>
                <w:sz w:val="12"/>
                <w:szCs w:val="12"/>
                <w:rtl w:val="0"/>
              </w:rPr>
              <w:t xml:space="preserve">1. Abrir catálogo. 2. El sistema obtiene productos consultables. 3. Muestra los productos y los datos disponibles.</w:t>
            </w:r>
            <w:r w:rsidDel="00000000" w:rsidR="00000000" w:rsidRPr="00000000">
              <w:rPr>
                <w:rtl w:val="0"/>
              </w:rPr>
            </w:r>
          </w:p>
        </w:tc>
        <w:tc>
          <w:tcPr>
            <w:vAlign w:val="center"/>
          </w:tcPr>
          <w:p w:rsidR="00000000" w:rsidDel="00000000" w:rsidP="00000000" w:rsidRDefault="00000000" w:rsidRPr="00000000" w14:paraId="00000210">
            <w:pPr>
              <w:spacing w:after="20" w:lineRule="auto"/>
              <w:rPr/>
            </w:pPr>
            <w:r w:rsidDel="00000000" w:rsidR="00000000" w:rsidRPr="00000000">
              <w:rPr>
                <w:rFonts w:ascii="Aptos" w:cs="Aptos" w:eastAsia="Aptos" w:hAnsi="Aptos"/>
                <w:b w:val="0"/>
                <w:bCs w:val="0"/>
                <w:sz w:val="12"/>
                <w:szCs w:val="12"/>
                <w:rtl w:val="0"/>
              </w:rPr>
              <w:t xml:space="preserve">Catálogo vacío: mostrar estado vacío. Error de API: informar que no se pudo cargar.</w:t>
            </w:r>
            <w:r w:rsidDel="00000000" w:rsidR="00000000" w:rsidRPr="00000000">
              <w:rPr>
                <w:rtl w:val="0"/>
              </w:rPr>
            </w:r>
          </w:p>
        </w:tc>
        <w:tc>
          <w:tcPr>
            <w:vAlign w:val="center"/>
          </w:tcPr>
          <w:p w:rsidR="00000000" w:rsidDel="00000000" w:rsidP="00000000" w:rsidRDefault="00000000" w:rsidRPr="00000000" w14:paraId="00000211">
            <w:pPr>
              <w:spacing w:after="20" w:lineRule="auto"/>
              <w:rPr/>
            </w:pPr>
            <w:r w:rsidDel="00000000" w:rsidR="00000000" w:rsidRPr="00000000">
              <w:rPr>
                <w:rFonts w:ascii="Aptos" w:cs="Aptos" w:eastAsia="Aptos" w:hAnsi="Aptos"/>
                <w:b w:val="0"/>
                <w:bCs w:val="0"/>
                <w:sz w:val="12"/>
                <w:szCs w:val="12"/>
                <w:rtl w:val="0"/>
              </w:rPr>
              <w:t xml:space="preserve">Catálogo visible o error comunicado.</w:t>
              <w:br w:type="textWrapping"/>
              <w:t xml:space="preserve">Regla: No mostrar productos inexistentes ni datos obsoletos como confirmados.</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212">
            <w:pPr>
              <w:spacing w:after="20" w:lineRule="auto"/>
              <w:rPr/>
            </w:pPr>
            <w:r w:rsidDel="00000000" w:rsidR="00000000" w:rsidRPr="00000000">
              <w:rPr>
                <w:rFonts w:ascii="Aptos" w:cs="Aptos" w:eastAsia="Aptos" w:hAnsi="Aptos"/>
                <w:b w:val="0"/>
                <w:bCs w:val="0"/>
                <w:sz w:val="12"/>
                <w:szCs w:val="12"/>
                <w:rtl w:val="0"/>
              </w:rPr>
              <w:t xml:space="preserve">CU-04 — Consultar detalle de producto</w:t>
            </w:r>
            <w:r w:rsidDel="00000000" w:rsidR="00000000" w:rsidRPr="00000000">
              <w:rPr>
                <w:rtl w:val="0"/>
              </w:rPr>
            </w:r>
          </w:p>
        </w:tc>
        <w:tc>
          <w:tcPr>
            <w:shd w:fill="f2f5f8" w:val="clear"/>
            <w:vAlign w:val="center"/>
          </w:tcPr>
          <w:p w:rsidR="00000000" w:rsidDel="00000000" w:rsidP="00000000" w:rsidRDefault="00000000" w:rsidRPr="00000000" w14:paraId="00000213">
            <w:pPr>
              <w:spacing w:after="20" w:lineRule="auto"/>
              <w:rPr/>
            </w:pPr>
            <w:r w:rsidDel="00000000" w:rsidR="00000000" w:rsidRPr="00000000">
              <w:rPr>
                <w:rFonts w:ascii="Aptos" w:cs="Aptos" w:eastAsia="Aptos" w:hAnsi="Aptos"/>
                <w:b w:val="0"/>
                <w:bCs w:val="0"/>
                <w:sz w:val="12"/>
                <w:szCs w:val="12"/>
                <w:rtl w:val="0"/>
              </w:rPr>
              <w:t xml:space="preserve">Cliente</w:t>
            </w:r>
            <w:r w:rsidDel="00000000" w:rsidR="00000000" w:rsidRPr="00000000">
              <w:rPr>
                <w:rtl w:val="0"/>
              </w:rPr>
            </w:r>
          </w:p>
        </w:tc>
        <w:tc>
          <w:tcPr>
            <w:shd w:fill="f2f5f8" w:val="clear"/>
            <w:vAlign w:val="center"/>
          </w:tcPr>
          <w:p w:rsidR="00000000" w:rsidDel="00000000" w:rsidP="00000000" w:rsidRDefault="00000000" w:rsidRPr="00000000" w14:paraId="00000214">
            <w:pPr>
              <w:spacing w:after="20" w:lineRule="auto"/>
              <w:rPr/>
            </w:pPr>
            <w:r w:rsidDel="00000000" w:rsidR="00000000" w:rsidRPr="00000000">
              <w:rPr>
                <w:rFonts w:ascii="Aptos" w:cs="Aptos" w:eastAsia="Aptos" w:hAnsi="Aptos"/>
                <w:b w:val="0"/>
                <w:bCs w:val="0"/>
                <w:sz w:val="12"/>
                <w:szCs w:val="12"/>
                <w:rtl w:val="0"/>
              </w:rPr>
              <w:t xml:space="preserve">RF-05</w:t>
            </w:r>
            <w:r w:rsidDel="00000000" w:rsidR="00000000" w:rsidRPr="00000000">
              <w:rPr>
                <w:rtl w:val="0"/>
              </w:rPr>
            </w:r>
          </w:p>
        </w:tc>
        <w:tc>
          <w:tcPr>
            <w:shd w:fill="f2f5f8" w:val="clear"/>
            <w:vAlign w:val="center"/>
          </w:tcPr>
          <w:p w:rsidR="00000000" w:rsidDel="00000000" w:rsidP="00000000" w:rsidRDefault="00000000" w:rsidRPr="00000000" w14:paraId="00000215">
            <w:pPr>
              <w:spacing w:after="20" w:lineRule="auto"/>
              <w:rPr/>
            </w:pPr>
            <w:r w:rsidDel="00000000" w:rsidR="00000000" w:rsidRPr="00000000">
              <w:rPr>
                <w:rFonts w:ascii="Aptos" w:cs="Aptos" w:eastAsia="Aptos" w:hAnsi="Aptos"/>
                <w:b w:val="0"/>
                <w:bCs w:val="0"/>
                <w:sz w:val="12"/>
                <w:szCs w:val="12"/>
                <w:rtl w:val="0"/>
              </w:rPr>
              <w:t xml:space="preserve">Existe un producto consultable.</w:t>
            </w:r>
            <w:r w:rsidDel="00000000" w:rsidR="00000000" w:rsidRPr="00000000">
              <w:rPr>
                <w:rtl w:val="0"/>
              </w:rPr>
            </w:r>
          </w:p>
        </w:tc>
        <w:tc>
          <w:tcPr>
            <w:shd w:fill="f2f5f8" w:val="clear"/>
            <w:vAlign w:val="center"/>
          </w:tcPr>
          <w:p w:rsidR="00000000" w:rsidDel="00000000" w:rsidP="00000000" w:rsidRDefault="00000000" w:rsidRPr="00000000" w14:paraId="00000216">
            <w:pPr>
              <w:spacing w:after="20" w:lineRule="auto"/>
              <w:rPr/>
            </w:pPr>
            <w:r w:rsidDel="00000000" w:rsidR="00000000" w:rsidRPr="00000000">
              <w:rPr>
                <w:rFonts w:ascii="Aptos" w:cs="Aptos" w:eastAsia="Aptos" w:hAnsi="Aptos"/>
                <w:b w:val="0"/>
                <w:bCs w:val="0"/>
                <w:sz w:val="12"/>
                <w:szCs w:val="12"/>
                <w:rtl w:val="0"/>
              </w:rPr>
              <w:t xml:space="preserve">1. Seleccionar producto. 2. Solicitar detalle. 3. Mostrar información registrada, precio y disponibilidad si están disponibles.</w:t>
            </w:r>
            <w:r w:rsidDel="00000000" w:rsidR="00000000" w:rsidRPr="00000000">
              <w:rPr>
                <w:rtl w:val="0"/>
              </w:rPr>
            </w:r>
          </w:p>
        </w:tc>
        <w:tc>
          <w:tcPr>
            <w:shd w:fill="f2f5f8" w:val="clear"/>
            <w:vAlign w:val="center"/>
          </w:tcPr>
          <w:p w:rsidR="00000000" w:rsidDel="00000000" w:rsidP="00000000" w:rsidRDefault="00000000" w:rsidRPr="00000000" w14:paraId="00000217">
            <w:pPr>
              <w:spacing w:after="20" w:lineRule="auto"/>
              <w:rPr/>
            </w:pPr>
            <w:r w:rsidDel="00000000" w:rsidR="00000000" w:rsidRPr="00000000">
              <w:rPr>
                <w:rFonts w:ascii="Aptos" w:cs="Aptos" w:eastAsia="Aptos" w:hAnsi="Aptos"/>
                <w:b w:val="0"/>
                <w:bCs w:val="0"/>
                <w:sz w:val="12"/>
                <w:szCs w:val="12"/>
                <w:rtl w:val="0"/>
              </w:rPr>
              <w:t xml:space="preserve">Producto inexistente o retirado: informar que no está disponible. Error de red: permitir reintento.</w:t>
            </w:r>
            <w:r w:rsidDel="00000000" w:rsidR="00000000" w:rsidRPr="00000000">
              <w:rPr>
                <w:rtl w:val="0"/>
              </w:rPr>
            </w:r>
          </w:p>
        </w:tc>
        <w:tc>
          <w:tcPr>
            <w:shd w:fill="f2f5f8" w:val="clear"/>
            <w:vAlign w:val="center"/>
          </w:tcPr>
          <w:p w:rsidR="00000000" w:rsidDel="00000000" w:rsidP="00000000" w:rsidRDefault="00000000" w:rsidRPr="00000000" w14:paraId="00000218">
            <w:pPr>
              <w:spacing w:after="20" w:lineRule="auto"/>
              <w:rPr/>
            </w:pPr>
            <w:r w:rsidDel="00000000" w:rsidR="00000000" w:rsidRPr="00000000">
              <w:rPr>
                <w:rFonts w:ascii="Aptos" w:cs="Aptos" w:eastAsia="Aptos" w:hAnsi="Aptos"/>
                <w:b w:val="0"/>
                <w:bCs w:val="0"/>
                <w:sz w:val="12"/>
                <w:szCs w:val="12"/>
                <w:rtl w:val="0"/>
              </w:rPr>
              <w:t xml:space="preserve">Detalle visible sin modificar datos.</w:t>
              <w:br w:type="textWrapping"/>
              <w:t xml:space="preserve">Regla: Los campos mostrados deben corresponder al modelo vigente.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9">
            <w:pPr>
              <w:spacing w:after="20" w:lineRule="auto"/>
              <w:rPr/>
            </w:pPr>
            <w:r w:rsidDel="00000000" w:rsidR="00000000" w:rsidRPr="00000000">
              <w:rPr>
                <w:rFonts w:ascii="Aptos" w:cs="Aptos" w:eastAsia="Aptos" w:hAnsi="Aptos"/>
                <w:b w:val="0"/>
                <w:bCs w:val="0"/>
                <w:sz w:val="12"/>
                <w:szCs w:val="12"/>
                <w:rtl w:val="0"/>
              </w:rPr>
              <w:t xml:space="preserve">CU-05 — Buscar productos</w:t>
            </w:r>
            <w:r w:rsidDel="00000000" w:rsidR="00000000" w:rsidRPr="00000000">
              <w:rPr>
                <w:rtl w:val="0"/>
              </w:rPr>
            </w:r>
          </w:p>
        </w:tc>
        <w:tc>
          <w:tcPr>
            <w:vAlign w:val="center"/>
          </w:tcPr>
          <w:p w:rsidR="00000000" w:rsidDel="00000000" w:rsidP="00000000" w:rsidRDefault="00000000" w:rsidRPr="00000000" w14:paraId="0000021A">
            <w:pPr>
              <w:spacing w:after="20" w:lineRule="auto"/>
              <w:rPr/>
            </w:pPr>
            <w:r w:rsidDel="00000000" w:rsidR="00000000" w:rsidRPr="00000000">
              <w:rPr>
                <w:rFonts w:ascii="Aptos" w:cs="Aptos" w:eastAsia="Aptos" w:hAnsi="Aptos"/>
                <w:b w:val="0"/>
                <w:bCs w:val="0"/>
                <w:sz w:val="12"/>
                <w:szCs w:val="12"/>
                <w:rtl w:val="0"/>
              </w:rPr>
              <w:t xml:space="preserve">Cliente</w:t>
            </w:r>
            <w:r w:rsidDel="00000000" w:rsidR="00000000" w:rsidRPr="00000000">
              <w:rPr>
                <w:rtl w:val="0"/>
              </w:rPr>
            </w:r>
          </w:p>
        </w:tc>
        <w:tc>
          <w:tcPr>
            <w:vAlign w:val="center"/>
          </w:tcPr>
          <w:p w:rsidR="00000000" w:rsidDel="00000000" w:rsidP="00000000" w:rsidRDefault="00000000" w:rsidRPr="00000000" w14:paraId="0000021B">
            <w:pPr>
              <w:spacing w:after="20" w:lineRule="auto"/>
              <w:rPr/>
            </w:pPr>
            <w:r w:rsidDel="00000000" w:rsidR="00000000" w:rsidRPr="00000000">
              <w:rPr>
                <w:rFonts w:ascii="Aptos" w:cs="Aptos" w:eastAsia="Aptos" w:hAnsi="Aptos"/>
                <w:b w:val="0"/>
                <w:bCs w:val="0"/>
                <w:sz w:val="12"/>
                <w:szCs w:val="12"/>
                <w:rtl w:val="0"/>
              </w:rPr>
              <w:t xml:space="preserve">RF-06</w:t>
            </w:r>
            <w:r w:rsidDel="00000000" w:rsidR="00000000" w:rsidRPr="00000000">
              <w:rPr>
                <w:rtl w:val="0"/>
              </w:rPr>
            </w:r>
          </w:p>
        </w:tc>
        <w:tc>
          <w:tcPr>
            <w:vAlign w:val="center"/>
          </w:tcPr>
          <w:p w:rsidR="00000000" w:rsidDel="00000000" w:rsidP="00000000" w:rsidRDefault="00000000" w:rsidRPr="00000000" w14:paraId="0000021C">
            <w:pPr>
              <w:spacing w:after="20" w:lineRule="auto"/>
              <w:rPr/>
            </w:pPr>
            <w:r w:rsidDel="00000000" w:rsidR="00000000" w:rsidRPr="00000000">
              <w:rPr>
                <w:rFonts w:ascii="Aptos" w:cs="Aptos" w:eastAsia="Aptos" w:hAnsi="Aptos"/>
                <w:b w:val="0"/>
                <w:bCs w:val="0"/>
                <w:sz w:val="12"/>
                <w:szCs w:val="12"/>
                <w:rtl w:val="0"/>
              </w:rPr>
              <w:t xml:space="preserve">El catálogo puede consultarse.</w:t>
            </w:r>
            <w:r w:rsidDel="00000000" w:rsidR="00000000" w:rsidRPr="00000000">
              <w:rPr>
                <w:rtl w:val="0"/>
              </w:rPr>
            </w:r>
          </w:p>
        </w:tc>
        <w:tc>
          <w:tcPr>
            <w:vAlign w:val="center"/>
          </w:tcPr>
          <w:p w:rsidR="00000000" w:rsidDel="00000000" w:rsidP="00000000" w:rsidRDefault="00000000" w:rsidRPr="00000000" w14:paraId="0000021D">
            <w:pPr>
              <w:spacing w:after="20" w:lineRule="auto"/>
              <w:rPr/>
            </w:pPr>
            <w:r w:rsidDel="00000000" w:rsidR="00000000" w:rsidRPr="00000000">
              <w:rPr>
                <w:rFonts w:ascii="Aptos" w:cs="Aptos" w:eastAsia="Aptos" w:hAnsi="Aptos"/>
                <w:b w:val="0"/>
                <w:bCs w:val="0"/>
                <w:sz w:val="12"/>
                <w:szCs w:val="12"/>
                <w:rtl w:val="0"/>
              </w:rPr>
              <w:t xml:space="preserve">1. Introducir criterio. 2. Ejecutar búsqueda. 3. Mostrar coincidencias.</w:t>
            </w:r>
            <w:r w:rsidDel="00000000" w:rsidR="00000000" w:rsidRPr="00000000">
              <w:rPr>
                <w:rtl w:val="0"/>
              </w:rPr>
            </w:r>
          </w:p>
        </w:tc>
        <w:tc>
          <w:tcPr>
            <w:vAlign w:val="center"/>
          </w:tcPr>
          <w:p w:rsidR="00000000" w:rsidDel="00000000" w:rsidP="00000000" w:rsidRDefault="00000000" w:rsidRPr="00000000" w14:paraId="0000021E">
            <w:pPr>
              <w:spacing w:after="20" w:lineRule="auto"/>
              <w:rPr/>
            </w:pPr>
            <w:r w:rsidDel="00000000" w:rsidR="00000000" w:rsidRPr="00000000">
              <w:rPr>
                <w:rFonts w:ascii="Aptos" w:cs="Aptos" w:eastAsia="Aptos" w:hAnsi="Aptos"/>
                <w:b w:val="0"/>
                <w:bCs w:val="0"/>
                <w:sz w:val="12"/>
                <w:szCs w:val="12"/>
                <w:rtl w:val="0"/>
              </w:rPr>
              <w:t xml:space="preserve">Sin coincidencias: mostrar mensaje. Criterio vacío: aplicar comportamiento definido por interfaz.</w:t>
            </w:r>
            <w:r w:rsidDel="00000000" w:rsidR="00000000" w:rsidRPr="00000000">
              <w:rPr>
                <w:rtl w:val="0"/>
              </w:rPr>
            </w:r>
          </w:p>
        </w:tc>
        <w:tc>
          <w:tcPr>
            <w:vAlign w:val="center"/>
          </w:tcPr>
          <w:p w:rsidR="00000000" w:rsidDel="00000000" w:rsidP="00000000" w:rsidRDefault="00000000" w:rsidRPr="00000000" w14:paraId="0000021F">
            <w:pPr>
              <w:spacing w:after="20" w:lineRule="auto"/>
              <w:rPr/>
            </w:pPr>
            <w:r w:rsidDel="00000000" w:rsidR="00000000" w:rsidRPr="00000000">
              <w:rPr>
                <w:rFonts w:ascii="Aptos" w:cs="Aptos" w:eastAsia="Aptos" w:hAnsi="Aptos"/>
                <w:b w:val="0"/>
                <w:bCs w:val="0"/>
                <w:sz w:val="12"/>
                <w:szCs w:val="12"/>
                <w:rtl w:val="0"/>
              </w:rPr>
              <w:t xml:space="preserve">Resultados asociados al criterio.</w:t>
              <w:br w:type="textWrapping"/>
              <w:t xml:space="preserve">Regla: El algoritmo/campos de búsqueda exactos están por validar.</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220">
            <w:pPr>
              <w:spacing w:after="20" w:lineRule="auto"/>
              <w:rPr/>
            </w:pPr>
            <w:r w:rsidDel="00000000" w:rsidR="00000000" w:rsidRPr="00000000">
              <w:rPr>
                <w:rFonts w:ascii="Aptos" w:cs="Aptos" w:eastAsia="Aptos" w:hAnsi="Aptos"/>
                <w:b w:val="0"/>
                <w:bCs w:val="0"/>
                <w:sz w:val="12"/>
                <w:szCs w:val="12"/>
                <w:rtl w:val="0"/>
              </w:rPr>
              <w:t xml:space="preserve">CU-06 — Filtrar por categoría</w:t>
            </w:r>
            <w:r w:rsidDel="00000000" w:rsidR="00000000" w:rsidRPr="00000000">
              <w:rPr>
                <w:rtl w:val="0"/>
              </w:rPr>
            </w:r>
          </w:p>
        </w:tc>
        <w:tc>
          <w:tcPr>
            <w:shd w:fill="f2f5f8" w:val="clear"/>
            <w:vAlign w:val="center"/>
          </w:tcPr>
          <w:p w:rsidR="00000000" w:rsidDel="00000000" w:rsidP="00000000" w:rsidRDefault="00000000" w:rsidRPr="00000000" w14:paraId="00000221">
            <w:pPr>
              <w:spacing w:after="20" w:lineRule="auto"/>
              <w:rPr/>
            </w:pPr>
            <w:r w:rsidDel="00000000" w:rsidR="00000000" w:rsidRPr="00000000">
              <w:rPr>
                <w:rFonts w:ascii="Aptos" w:cs="Aptos" w:eastAsia="Aptos" w:hAnsi="Aptos"/>
                <w:b w:val="0"/>
                <w:bCs w:val="0"/>
                <w:sz w:val="12"/>
                <w:szCs w:val="12"/>
                <w:rtl w:val="0"/>
              </w:rPr>
              <w:t xml:space="preserve">Cliente</w:t>
            </w:r>
            <w:r w:rsidDel="00000000" w:rsidR="00000000" w:rsidRPr="00000000">
              <w:rPr>
                <w:rtl w:val="0"/>
              </w:rPr>
            </w:r>
          </w:p>
        </w:tc>
        <w:tc>
          <w:tcPr>
            <w:shd w:fill="f2f5f8" w:val="clear"/>
            <w:vAlign w:val="center"/>
          </w:tcPr>
          <w:p w:rsidR="00000000" w:rsidDel="00000000" w:rsidP="00000000" w:rsidRDefault="00000000" w:rsidRPr="00000000" w14:paraId="00000222">
            <w:pPr>
              <w:spacing w:after="20" w:lineRule="auto"/>
              <w:rPr/>
            </w:pPr>
            <w:r w:rsidDel="00000000" w:rsidR="00000000" w:rsidRPr="00000000">
              <w:rPr>
                <w:rFonts w:ascii="Aptos" w:cs="Aptos" w:eastAsia="Aptos" w:hAnsi="Aptos"/>
                <w:b w:val="0"/>
                <w:bCs w:val="0"/>
                <w:sz w:val="12"/>
                <w:szCs w:val="12"/>
                <w:rtl w:val="0"/>
              </w:rPr>
              <w:t xml:space="preserve">RF-07</w:t>
            </w:r>
            <w:r w:rsidDel="00000000" w:rsidR="00000000" w:rsidRPr="00000000">
              <w:rPr>
                <w:rtl w:val="0"/>
              </w:rPr>
            </w:r>
          </w:p>
        </w:tc>
        <w:tc>
          <w:tcPr>
            <w:shd w:fill="f2f5f8" w:val="clear"/>
            <w:vAlign w:val="center"/>
          </w:tcPr>
          <w:p w:rsidR="00000000" w:rsidDel="00000000" w:rsidP="00000000" w:rsidRDefault="00000000" w:rsidRPr="00000000" w14:paraId="00000223">
            <w:pPr>
              <w:spacing w:after="20" w:lineRule="auto"/>
              <w:rPr/>
            </w:pPr>
            <w:r w:rsidDel="00000000" w:rsidR="00000000" w:rsidRPr="00000000">
              <w:rPr>
                <w:rFonts w:ascii="Aptos" w:cs="Aptos" w:eastAsia="Aptos" w:hAnsi="Aptos"/>
                <w:b w:val="0"/>
                <w:bCs w:val="0"/>
                <w:sz w:val="12"/>
                <w:szCs w:val="12"/>
                <w:rtl w:val="0"/>
              </w:rPr>
              <w:t xml:space="preserve">Existen categorías disponibles.</w:t>
            </w:r>
            <w:r w:rsidDel="00000000" w:rsidR="00000000" w:rsidRPr="00000000">
              <w:rPr>
                <w:rtl w:val="0"/>
              </w:rPr>
            </w:r>
          </w:p>
        </w:tc>
        <w:tc>
          <w:tcPr>
            <w:shd w:fill="f2f5f8" w:val="clear"/>
            <w:vAlign w:val="center"/>
          </w:tcPr>
          <w:p w:rsidR="00000000" w:rsidDel="00000000" w:rsidP="00000000" w:rsidRDefault="00000000" w:rsidRPr="00000000" w14:paraId="00000224">
            <w:pPr>
              <w:spacing w:after="20" w:lineRule="auto"/>
              <w:rPr/>
            </w:pPr>
            <w:r w:rsidDel="00000000" w:rsidR="00000000" w:rsidRPr="00000000">
              <w:rPr>
                <w:rFonts w:ascii="Aptos" w:cs="Aptos" w:eastAsia="Aptos" w:hAnsi="Aptos"/>
                <w:b w:val="0"/>
                <w:bCs w:val="0"/>
                <w:sz w:val="12"/>
                <w:szCs w:val="12"/>
                <w:rtl w:val="0"/>
              </w:rPr>
              <w:t xml:space="preserve">1. Elegir categoría. 2. Consultar catálogo filtrado. 3. Mostrar productos asociados.</w:t>
            </w:r>
            <w:r w:rsidDel="00000000" w:rsidR="00000000" w:rsidRPr="00000000">
              <w:rPr>
                <w:rtl w:val="0"/>
              </w:rPr>
            </w:r>
          </w:p>
        </w:tc>
        <w:tc>
          <w:tcPr>
            <w:shd w:fill="f2f5f8" w:val="clear"/>
            <w:vAlign w:val="center"/>
          </w:tcPr>
          <w:p w:rsidR="00000000" w:rsidDel="00000000" w:rsidP="00000000" w:rsidRDefault="00000000" w:rsidRPr="00000000" w14:paraId="00000225">
            <w:pPr>
              <w:spacing w:after="20" w:lineRule="auto"/>
              <w:rPr/>
            </w:pPr>
            <w:r w:rsidDel="00000000" w:rsidR="00000000" w:rsidRPr="00000000">
              <w:rPr>
                <w:rFonts w:ascii="Aptos" w:cs="Aptos" w:eastAsia="Aptos" w:hAnsi="Aptos"/>
                <w:b w:val="0"/>
                <w:bCs w:val="0"/>
                <w:sz w:val="12"/>
                <w:szCs w:val="12"/>
                <w:rtl w:val="0"/>
              </w:rPr>
              <w:t xml:space="preserve">Categoría inexistente o sin productos: mostrar estado vacío.</w:t>
            </w:r>
            <w:r w:rsidDel="00000000" w:rsidR="00000000" w:rsidRPr="00000000">
              <w:rPr>
                <w:rtl w:val="0"/>
              </w:rPr>
            </w:r>
          </w:p>
        </w:tc>
        <w:tc>
          <w:tcPr>
            <w:shd w:fill="f2f5f8" w:val="clear"/>
            <w:vAlign w:val="center"/>
          </w:tcPr>
          <w:p w:rsidR="00000000" w:rsidDel="00000000" w:rsidP="00000000" w:rsidRDefault="00000000" w:rsidRPr="00000000" w14:paraId="00000226">
            <w:pPr>
              <w:spacing w:after="20" w:lineRule="auto"/>
              <w:rPr/>
            </w:pPr>
            <w:r w:rsidDel="00000000" w:rsidR="00000000" w:rsidRPr="00000000">
              <w:rPr>
                <w:rFonts w:ascii="Aptos" w:cs="Aptos" w:eastAsia="Aptos" w:hAnsi="Aptos"/>
                <w:b w:val="0"/>
                <w:bCs w:val="0"/>
                <w:sz w:val="12"/>
                <w:szCs w:val="12"/>
                <w:rtl w:val="0"/>
              </w:rPr>
              <w:t xml:space="preserve">Listado filtrado correctamente.</w:t>
              <w:br w:type="textWrapping"/>
              <w:t xml:space="preserve">Regla: La relación producto-categoría debe respetarse.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7">
            <w:pPr>
              <w:spacing w:after="20" w:lineRule="auto"/>
              <w:rPr/>
            </w:pPr>
            <w:r w:rsidDel="00000000" w:rsidR="00000000" w:rsidRPr="00000000">
              <w:rPr>
                <w:rFonts w:ascii="Aptos" w:cs="Aptos" w:eastAsia="Aptos" w:hAnsi="Aptos"/>
                <w:b w:val="0"/>
                <w:bCs w:val="0"/>
                <w:sz w:val="12"/>
                <w:szCs w:val="12"/>
                <w:rtl w:val="0"/>
              </w:rPr>
              <w:t xml:space="preserve">CU-07 — Gestionar carrito</w:t>
            </w:r>
            <w:r w:rsidDel="00000000" w:rsidR="00000000" w:rsidRPr="00000000">
              <w:rPr>
                <w:rtl w:val="0"/>
              </w:rPr>
            </w:r>
          </w:p>
        </w:tc>
        <w:tc>
          <w:tcPr>
            <w:vAlign w:val="center"/>
          </w:tcPr>
          <w:p w:rsidR="00000000" w:rsidDel="00000000" w:rsidP="00000000" w:rsidRDefault="00000000" w:rsidRPr="00000000" w14:paraId="00000228">
            <w:pPr>
              <w:spacing w:after="20" w:lineRule="auto"/>
              <w:rPr/>
            </w:pPr>
            <w:r w:rsidDel="00000000" w:rsidR="00000000" w:rsidRPr="00000000">
              <w:rPr>
                <w:rFonts w:ascii="Aptos" w:cs="Aptos" w:eastAsia="Aptos" w:hAnsi="Aptos"/>
                <w:b w:val="0"/>
                <w:bCs w:val="0"/>
                <w:sz w:val="12"/>
                <w:szCs w:val="12"/>
                <w:rtl w:val="0"/>
              </w:rPr>
              <w:t xml:space="preserve">Cliente</w:t>
            </w:r>
            <w:r w:rsidDel="00000000" w:rsidR="00000000" w:rsidRPr="00000000">
              <w:rPr>
                <w:rtl w:val="0"/>
              </w:rPr>
            </w:r>
          </w:p>
        </w:tc>
        <w:tc>
          <w:tcPr>
            <w:vAlign w:val="center"/>
          </w:tcPr>
          <w:p w:rsidR="00000000" w:rsidDel="00000000" w:rsidP="00000000" w:rsidRDefault="00000000" w:rsidRPr="00000000" w14:paraId="00000229">
            <w:pPr>
              <w:spacing w:after="20" w:lineRule="auto"/>
              <w:rPr/>
            </w:pPr>
            <w:r w:rsidDel="00000000" w:rsidR="00000000" w:rsidRPr="00000000">
              <w:rPr>
                <w:rFonts w:ascii="Aptos" w:cs="Aptos" w:eastAsia="Aptos" w:hAnsi="Aptos"/>
                <w:b w:val="0"/>
                <w:bCs w:val="0"/>
                <w:sz w:val="12"/>
                <w:szCs w:val="12"/>
                <w:rtl w:val="0"/>
              </w:rPr>
              <w:t xml:space="preserve">RF-08, RF-09, RF-10</w:t>
            </w:r>
            <w:r w:rsidDel="00000000" w:rsidR="00000000" w:rsidRPr="00000000">
              <w:rPr>
                <w:rtl w:val="0"/>
              </w:rPr>
            </w:r>
          </w:p>
        </w:tc>
        <w:tc>
          <w:tcPr>
            <w:vAlign w:val="center"/>
          </w:tcPr>
          <w:p w:rsidR="00000000" w:rsidDel="00000000" w:rsidP="00000000" w:rsidRDefault="00000000" w:rsidRPr="00000000" w14:paraId="0000022A">
            <w:pPr>
              <w:spacing w:after="20" w:lineRule="auto"/>
              <w:rPr/>
            </w:pPr>
            <w:r w:rsidDel="00000000" w:rsidR="00000000" w:rsidRPr="00000000">
              <w:rPr>
                <w:rFonts w:ascii="Aptos" w:cs="Aptos" w:eastAsia="Aptos" w:hAnsi="Aptos"/>
                <w:b w:val="0"/>
                <w:bCs w:val="0"/>
                <w:sz w:val="12"/>
                <w:szCs w:val="12"/>
                <w:rtl w:val="0"/>
              </w:rPr>
              <w:t xml:space="preserve">El cliente puede acceder a la función de carrito.</w:t>
            </w:r>
            <w:r w:rsidDel="00000000" w:rsidR="00000000" w:rsidRPr="00000000">
              <w:rPr>
                <w:rtl w:val="0"/>
              </w:rPr>
            </w:r>
          </w:p>
        </w:tc>
        <w:tc>
          <w:tcPr>
            <w:vAlign w:val="center"/>
          </w:tcPr>
          <w:p w:rsidR="00000000" w:rsidDel="00000000" w:rsidP="00000000" w:rsidRDefault="00000000" w:rsidRPr="00000000" w14:paraId="0000022B">
            <w:pPr>
              <w:spacing w:after="20" w:lineRule="auto"/>
              <w:rPr/>
            </w:pPr>
            <w:r w:rsidDel="00000000" w:rsidR="00000000" w:rsidRPr="00000000">
              <w:rPr>
                <w:rFonts w:ascii="Aptos" w:cs="Aptos" w:eastAsia="Aptos" w:hAnsi="Aptos"/>
                <w:b w:val="0"/>
                <w:bCs w:val="0"/>
                <w:sz w:val="12"/>
                <w:szCs w:val="12"/>
                <w:rtl w:val="0"/>
              </w:rPr>
              <w:t xml:space="preserve">1. Agregar producto. 2. Consultar ítems. 3. Cambiar cantidad o retirar ítem. 4. Recalcular importes. 5. Mostrar total.</w:t>
            </w:r>
            <w:r w:rsidDel="00000000" w:rsidR="00000000" w:rsidRPr="00000000">
              <w:rPr>
                <w:rtl w:val="0"/>
              </w:rPr>
            </w:r>
          </w:p>
        </w:tc>
        <w:tc>
          <w:tcPr>
            <w:vAlign w:val="center"/>
          </w:tcPr>
          <w:p w:rsidR="00000000" w:rsidDel="00000000" w:rsidP="00000000" w:rsidRDefault="00000000" w:rsidRPr="00000000" w14:paraId="0000022C">
            <w:pPr>
              <w:spacing w:after="20" w:lineRule="auto"/>
              <w:rPr/>
            </w:pPr>
            <w:r w:rsidDel="00000000" w:rsidR="00000000" w:rsidRPr="00000000">
              <w:rPr>
                <w:rFonts w:ascii="Aptos" w:cs="Aptos" w:eastAsia="Aptos" w:hAnsi="Aptos"/>
                <w:b w:val="0"/>
                <w:bCs w:val="0"/>
                <w:sz w:val="12"/>
                <w:szCs w:val="12"/>
                <w:rtl w:val="0"/>
              </w:rPr>
              <w:t xml:space="preserve">Producto no disponible, cantidad inválida o stock insuficiente: rechazar la operación y explicar el motivo cuando esa validación exista. Error de API: no simular éxito.</w:t>
            </w:r>
            <w:r w:rsidDel="00000000" w:rsidR="00000000" w:rsidRPr="00000000">
              <w:rPr>
                <w:rtl w:val="0"/>
              </w:rPr>
            </w:r>
          </w:p>
        </w:tc>
        <w:tc>
          <w:tcPr>
            <w:vAlign w:val="center"/>
          </w:tcPr>
          <w:p w:rsidR="00000000" w:rsidDel="00000000" w:rsidP="00000000" w:rsidRDefault="00000000" w:rsidRPr="00000000" w14:paraId="0000022D">
            <w:pPr>
              <w:spacing w:after="20" w:lineRule="auto"/>
              <w:rPr/>
            </w:pPr>
            <w:r w:rsidDel="00000000" w:rsidR="00000000" w:rsidRPr="00000000">
              <w:rPr>
                <w:rFonts w:ascii="Aptos" w:cs="Aptos" w:eastAsia="Aptos" w:hAnsi="Aptos"/>
                <w:b w:val="0"/>
                <w:bCs w:val="0"/>
                <w:sz w:val="12"/>
                <w:szCs w:val="12"/>
                <w:rtl w:val="0"/>
              </w:rPr>
              <w:t xml:space="preserve">Carrito actualizado y total consistente.</w:t>
              <w:br w:type="textWrapping"/>
              <w:t xml:space="preserve">Regla: El backend debe validar cantidades, precios y stock antes de comprar.</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22E">
            <w:pPr>
              <w:spacing w:after="20" w:lineRule="auto"/>
              <w:rPr/>
            </w:pPr>
            <w:r w:rsidDel="00000000" w:rsidR="00000000" w:rsidRPr="00000000">
              <w:rPr>
                <w:rFonts w:ascii="Aptos" w:cs="Aptos" w:eastAsia="Aptos" w:hAnsi="Aptos"/>
                <w:b w:val="0"/>
                <w:bCs w:val="0"/>
                <w:sz w:val="12"/>
                <w:szCs w:val="12"/>
                <w:rtl w:val="0"/>
              </w:rPr>
              <w:t xml:space="preserve">CU-08 — Realizar compra</w:t>
            </w:r>
            <w:r w:rsidDel="00000000" w:rsidR="00000000" w:rsidRPr="00000000">
              <w:rPr>
                <w:rtl w:val="0"/>
              </w:rPr>
            </w:r>
          </w:p>
        </w:tc>
        <w:tc>
          <w:tcPr>
            <w:shd w:fill="f2f5f8" w:val="clear"/>
            <w:vAlign w:val="center"/>
          </w:tcPr>
          <w:p w:rsidR="00000000" w:rsidDel="00000000" w:rsidP="00000000" w:rsidRDefault="00000000" w:rsidRPr="00000000" w14:paraId="0000022F">
            <w:pPr>
              <w:spacing w:after="20" w:lineRule="auto"/>
              <w:rPr/>
            </w:pPr>
            <w:r w:rsidDel="00000000" w:rsidR="00000000" w:rsidRPr="00000000">
              <w:rPr>
                <w:rFonts w:ascii="Aptos" w:cs="Aptos" w:eastAsia="Aptos" w:hAnsi="Aptos"/>
                <w:b w:val="0"/>
                <w:bCs w:val="0"/>
                <w:sz w:val="12"/>
                <w:szCs w:val="12"/>
                <w:rtl w:val="0"/>
              </w:rPr>
              <w:t xml:space="preserve">Cliente</w:t>
            </w:r>
            <w:r w:rsidDel="00000000" w:rsidR="00000000" w:rsidRPr="00000000">
              <w:rPr>
                <w:rtl w:val="0"/>
              </w:rPr>
            </w:r>
          </w:p>
        </w:tc>
        <w:tc>
          <w:tcPr>
            <w:shd w:fill="f2f5f8" w:val="clear"/>
            <w:vAlign w:val="center"/>
          </w:tcPr>
          <w:p w:rsidR="00000000" w:rsidDel="00000000" w:rsidP="00000000" w:rsidRDefault="00000000" w:rsidRPr="00000000" w14:paraId="00000230">
            <w:pPr>
              <w:spacing w:after="20" w:lineRule="auto"/>
              <w:rPr/>
            </w:pPr>
            <w:r w:rsidDel="00000000" w:rsidR="00000000" w:rsidRPr="00000000">
              <w:rPr>
                <w:rFonts w:ascii="Aptos" w:cs="Aptos" w:eastAsia="Aptos" w:hAnsi="Aptos"/>
                <w:b w:val="0"/>
                <w:bCs w:val="0"/>
                <w:sz w:val="12"/>
                <w:szCs w:val="12"/>
                <w:rtl w:val="0"/>
              </w:rPr>
              <w:t xml:space="preserve">RF-10, RF-11, RF-18</w:t>
            </w:r>
            <w:r w:rsidDel="00000000" w:rsidR="00000000" w:rsidRPr="00000000">
              <w:rPr>
                <w:rtl w:val="0"/>
              </w:rPr>
            </w:r>
          </w:p>
        </w:tc>
        <w:tc>
          <w:tcPr>
            <w:shd w:fill="f2f5f8" w:val="clear"/>
            <w:vAlign w:val="center"/>
          </w:tcPr>
          <w:p w:rsidR="00000000" w:rsidDel="00000000" w:rsidP="00000000" w:rsidRDefault="00000000" w:rsidRPr="00000000" w14:paraId="00000231">
            <w:pPr>
              <w:spacing w:after="20" w:lineRule="auto"/>
              <w:rPr/>
            </w:pPr>
            <w:r w:rsidDel="00000000" w:rsidR="00000000" w:rsidRPr="00000000">
              <w:rPr>
                <w:rFonts w:ascii="Aptos" w:cs="Aptos" w:eastAsia="Aptos" w:hAnsi="Aptos"/>
                <w:b w:val="0"/>
                <w:bCs w:val="0"/>
                <w:sz w:val="12"/>
                <w:szCs w:val="12"/>
                <w:rtl w:val="0"/>
              </w:rPr>
              <w:t xml:space="preserve">El cliente está autenticado si así lo exige el flujo; el carrito contiene ítems válidos.</w:t>
            </w:r>
            <w:r w:rsidDel="00000000" w:rsidR="00000000" w:rsidRPr="00000000">
              <w:rPr>
                <w:rtl w:val="0"/>
              </w:rPr>
            </w:r>
          </w:p>
        </w:tc>
        <w:tc>
          <w:tcPr>
            <w:shd w:fill="f2f5f8" w:val="clear"/>
            <w:vAlign w:val="center"/>
          </w:tcPr>
          <w:p w:rsidR="00000000" w:rsidDel="00000000" w:rsidP="00000000" w:rsidRDefault="00000000" w:rsidRPr="00000000" w14:paraId="00000232">
            <w:pPr>
              <w:spacing w:after="20" w:lineRule="auto"/>
              <w:rPr/>
            </w:pPr>
            <w:r w:rsidDel="00000000" w:rsidR="00000000" w:rsidRPr="00000000">
              <w:rPr>
                <w:rFonts w:ascii="Aptos" w:cs="Aptos" w:eastAsia="Aptos" w:hAnsi="Aptos"/>
                <w:b w:val="0"/>
                <w:bCs w:val="0"/>
                <w:sz w:val="12"/>
                <w:szCs w:val="12"/>
                <w:rtl w:val="0"/>
              </w:rPr>
              <w:t xml:space="preserve">1. Revisar carrito. 2. Validar productos/cantidades. 3. Calcular total. 4. Iniciar checkout. 5. Procesar resultado de pago de prueba si corresponde. 6. Registrar compra/boleta cuando el flujo la considere confirmada. 7. Mostrar resultado.</w:t>
            </w:r>
            <w:r w:rsidDel="00000000" w:rsidR="00000000" w:rsidRPr="00000000">
              <w:rPr>
                <w:rtl w:val="0"/>
              </w:rPr>
            </w:r>
          </w:p>
        </w:tc>
        <w:tc>
          <w:tcPr>
            <w:shd w:fill="f2f5f8" w:val="clear"/>
            <w:vAlign w:val="center"/>
          </w:tcPr>
          <w:p w:rsidR="00000000" w:rsidDel="00000000" w:rsidP="00000000" w:rsidRDefault="00000000" w:rsidRPr="00000000" w14:paraId="00000233">
            <w:pPr>
              <w:spacing w:after="20" w:lineRule="auto"/>
              <w:rPr/>
            </w:pPr>
            <w:r w:rsidDel="00000000" w:rsidR="00000000" w:rsidRPr="00000000">
              <w:rPr>
                <w:rFonts w:ascii="Aptos" w:cs="Aptos" w:eastAsia="Aptos" w:hAnsi="Aptos"/>
                <w:b w:val="0"/>
                <w:bCs w:val="0"/>
                <w:sz w:val="12"/>
                <w:szCs w:val="12"/>
                <w:rtl w:val="0"/>
              </w:rPr>
              <w:t xml:space="preserve">Carrito vacío, stock insuficiente, error de pago o rechazo: informar resultado; no mostrar compra como confirmada si no lo está. Error al guardar: comunicar fallo y evitar duplicidad.</w:t>
            </w:r>
            <w:r w:rsidDel="00000000" w:rsidR="00000000" w:rsidRPr="00000000">
              <w:rPr>
                <w:rtl w:val="0"/>
              </w:rPr>
            </w:r>
          </w:p>
        </w:tc>
        <w:tc>
          <w:tcPr>
            <w:shd w:fill="f2f5f8" w:val="clear"/>
            <w:vAlign w:val="center"/>
          </w:tcPr>
          <w:p w:rsidR="00000000" w:rsidDel="00000000" w:rsidP="00000000" w:rsidRDefault="00000000" w:rsidRPr="00000000" w14:paraId="00000234">
            <w:pPr>
              <w:spacing w:after="20" w:lineRule="auto"/>
              <w:rPr/>
            </w:pPr>
            <w:r w:rsidDel="00000000" w:rsidR="00000000" w:rsidRPr="00000000">
              <w:rPr>
                <w:rFonts w:ascii="Aptos" w:cs="Aptos" w:eastAsia="Aptos" w:hAnsi="Aptos"/>
                <w:b w:val="0"/>
                <w:bCs w:val="0"/>
                <w:sz w:val="12"/>
                <w:szCs w:val="12"/>
                <w:rtl w:val="0"/>
              </w:rPr>
              <w:t xml:space="preserve">Compra confirmada con boleta y detalles, o compra no confirmada con resultado comunicado.</w:t>
              <w:br w:type="textWrapping"/>
              <w:t xml:space="preserve">Regla: Momento de creación de boleta y estados deben validarse con código.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5">
            <w:pPr>
              <w:spacing w:after="20" w:lineRule="auto"/>
              <w:rPr/>
            </w:pPr>
            <w:r w:rsidDel="00000000" w:rsidR="00000000" w:rsidRPr="00000000">
              <w:rPr>
                <w:rFonts w:ascii="Aptos" w:cs="Aptos" w:eastAsia="Aptos" w:hAnsi="Aptos"/>
                <w:b w:val="0"/>
                <w:bCs w:val="0"/>
                <w:sz w:val="12"/>
                <w:szCs w:val="12"/>
                <w:rtl w:val="0"/>
              </w:rPr>
              <w:t xml:space="preserve">CU-09 — Consultar historial de compras</w:t>
            </w:r>
            <w:r w:rsidDel="00000000" w:rsidR="00000000" w:rsidRPr="00000000">
              <w:rPr>
                <w:rtl w:val="0"/>
              </w:rPr>
            </w:r>
          </w:p>
        </w:tc>
        <w:tc>
          <w:tcPr>
            <w:vAlign w:val="center"/>
          </w:tcPr>
          <w:p w:rsidR="00000000" w:rsidDel="00000000" w:rsidP="00000000" w:rsidRDefault="00000000" w:rsidRPr="00000000" w14:paraId="00000236">
            <w:pPr>
              <w:spacing w:after="20" w:lineRule="auto"/>
              <w:rPr/>
            </w:pPr>
            <w:r w:rsidDel="00000000" w:rsidR="00000000" w:rsidRPr="00000000">
              <w:rPr>
                <w:rFonts w:ascii="Aptos" w:cs="Aptos" w:eastAsia="Aptos" w:hAnsi="Aptos"/>
                <w:b w:val="0"/>
                <w:bCs w:val="0"/>
                <w:sz w:val="12"/>
                <w:szCs w:val="12"/>
                <w:rtl w:val="0"/>
              </w:rPr>
              <w:t xml:space="preserve">Cliente</w:t>
            </w:r>
            <w:r w:rsidDel="00000000" w:rsidR="00000000" w:rsidRPr="00000000">
              <w:rPr>
                <w:rtl w:val="0"/>
              </w:rPr>
            </w:r>
          </w:p>
        </w:tc>
        <w:tc>
          <w:tcPr>
            <w:vAlign w:val="center"/>
          </w:tcPr>
          <w:p w:rsidR="00000000" w:rsidDel="00000000" w:rsidP="00000000" w:rsidRDefault="00000000" w:rsidRPr="00000000" w14:paraId="00000237">
            <w:pPr>
              <w:spacing w:after="20" w:lineRule="auto"/>
              <w:rPr/>
            </w:pPr>
            <w:r w:rsidDel="00000000" w:rsidR="00000000" w:rsidRPr="00000000">
              <w:rPr>
                <w:rFonts w:ascii="Aptos" w:cs="Aptos" w:eastAsia="Aptos" w:hAnsi="Aptos"/>
                <w:b w:val="0"/>
                <w:bCs w:val="0"/>
                <w:sz w:val="12"/>
                <w:szCs w:val="12"/>
                <w:rtl w:val="0"/>
              </w:rPr>
              <w:t xml:space="preserve">RF-12, RF-19</w:t>
            </w:r>
            <w:r w:rsidDel="00000000" w:rsidR="00000000" w:rsidRPr="00000000">
              <w:rPr>
                <w:rtl w:val="0"/>
              </w:rPr>
            </w:r>
          </w:p>
        </w:tc>
        <w:tc>
          <w:tcPr>
            <w:vAlign w:val="center"/>
          </w:tcPr>
          <w:p w:rsidR="00000000" w:rsidDel="00000000" w:rsidP="00000000" w:rsidRDefault="00000000" w:rsidRPr="00000000" w14:paraId="00000238">
            <w:pPr>
              <w:spacing w:after="20" w:lineRule="auto"/>
              <w:rPr/>
            </w:pPr>
            <w:r w:rsidDel="00000000" w:rsidR="00000000" w:rsidRPr="00000000">
              <w:rPr>
                <w:rFonts w:ascii="Aptos" w:cs="Aptos" w:eastAsia="Aptos" w:hAnsi="Aptos"/>
                <w:b w:val="0"/>
                <w:bCs w:val="0"/>
                <w:sz w:val="12"/>
                <w:szCs w:val="12"/>
                <w:rtl w:val="0"/>
              </w:rPr>
              <w:t xml:space="preserve">El cliente está autenticado.</w:t>
            </w:r>
            <w:r w:rsidDel="00000000" w:rsidR="00000000" w:rsidRPr="00000000">
              <w:rPr>
                <w:rtl w:val="0"/>
              </w:rPr>
            </w:r>
          </w:p>
        </w:tc>
        <w:tc>
          <w:tcPr>
            <w:vAlign w:val="center"/>
          </w:tcPr>
          <w:p w:rsidR="00000000" w:rsidDel="00000000" w:rsidP="00000000" w:rsidRDefault="00000000" w:rsidRPr="00000000" w14:paraId="00000239">
            <w:pPr>
              <w:spacing w:after="20" w:lineRule="auto"/>
              <w:rPr/>
            </w:pPr>
            <w:r w:rsidDel="00000000" w:rsidR="00000000" w:rsidRPr="00000000">
              <w:rPr>
                <w:rFonts w:ascii="Aptos" w:cs="Aptos" w:eastAsia="Aptos" w:hAnsi="Aptos"/>
                <w:b w:val="0"/>
                <w:bCs w:val="0"/>
                <w:sz w:val="12"/>
                <w:szCs w:val="12"/>
                <w:rtl w:val="0"/>
              </w:rPr>
              <w:t xml:space="preserve">1. Abrir historial. 2. El sistema consulta compras del usuario. 3. Mostrar lista. 4. Permitir seleccionar una boleta.</w:t>
            </w:r>
            <w:r w:rsidDel="00000000" w:rsidR="00000000" w:rsidRPr="00000000">
              <w:rPr>
                <w:rtl w:val="0"/>
              </w:rPr>
            </w:r>
          </w:p>
        </w:tc>
        <w:tc>
          <w:tcPr>
            <w:vAlign w:val="center"/>
          </w:tcPr>
          <w:p w:rsidR="00000000" w:rsidDel="00000000" w:rsidP="00000000" w:rsidRDefault="00000000" w:rsidRPr="00000000" w14:paraId="0000023A">
            <w:pPr>
              <w:spacing w:after="20" w:lineRule="auto"/>
              <w:rPr/>
            </w:pPr>
            <w:r w:rsidDel="00000000" w:rsidR="00000000" w:rsidRPr="00000000">
              <w:rPr>
                <w:rFonts w:ascii="Aptos" w:cs="Aptos" w:eastAsia="Aptos" w:hAnsi="Aptos"/>
                <w:b w:val="0"/>
                <w:bCs w:val="0"/>
                <w:sz w:val="12"/>
                <w:szCs w:val="12"/>
                <w:rtl w:val="0"/>
              </w:rPr>
              <w:t xml:space="preserve">Sin compras: mostrar lista vacía. Acceso a compra ajena: denegar.</w:t>
            </w:r>
            <w:r w:rsidDel="00000000" w:rsidR="00000000" w:rsidRPr="00000000">
              <w:rPr>
                <w:rtl w:val="0"/>
              </w:rPr>
            </w:r>
          </w:p>
        </w:tc>
        <w:tc>
          <w:tcPr>
            <w:vAlign w:val="center"/>
          </w:tcPr>
          <w:p w:rsidR="00000000" w:rsidDel="00000000" w:rsidP="00000000" w:rsidRDefault="00000000" w:rsidRPr="00000000" w14:paraId="0000023B">
            <w:pPr>
              <w:spacing w:after="20" w:lineRule="auto"/>
              <w:rPr/>
            </w:pPr>
            <w:r w:rsidDel="00000000" w:rsidR="00000000" w:rsidRPr="00000000">
              <w:rPr>
                <w:rFonts w:ascii="Aptos" w:cs="Aptos" w:eastAsia="Aptos" w:hAnsi="Aptos"/>
                <w:b w:val="0"/>
                <w:bCs w:val="0"/>
                <w:sz w:val="12"/>
                <w:szCs w:val="12"/>
                <w:rtl w:val="0"/>
              </w:rPr>
              <w:t xml:space="preserve">Historial propio consultado.</w:t>
              <w:br w:type="textWrapping"/>
              <w:t xml:space="preserve">Regla: Filtrar por cliente en el backend.</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23C">
            <w:pPr>
              <w:spacing w:after="20" w:lineRule="auto"/>
              <w:rPr/>
            </w:pPr>
            <w:r w:rsidDel="00000000" w:rsidR="00000000" w:rsidRPr="00000000">
              <w:rPr>
                <w:rFonts w:ascii="Aptos" w:cs="Aptos" w:eastAsia="Aptos" w:hAnsi="Aptos"/>
                <w:b w:val="0"/>
                <w:bCs w:val="0"/>
                <w:sz w:val="12"/>
                <w:szCs w:val="12"/>
                <w:rtl w:val="0"/>
              </w:rPr>
              <w:t xml:space="preserve">CU-10 — Actualizar perfil</w:t>
            </w:r>
            <w:r w:rsidDel="00000000" w:rsidR="00000000" w:rsidRPr="00000000">
              <w:rPr>
                <w:rtl w:val="0"/>
              </w:rPr>
            </w:r>
          </w:p>
        </w:tc>
        <w:tc>
          <w:tcPr>
            <w:shd w:fill="f2f5f8" w:val="clear"/>
            <w:vAlign w:val="center"/>
          </w:tcPr>
          <w:p w:rsidR="00000000" w:rsidDel="00000000" w:rsidP="00000000" w:rsidRDefault="00000000" w:rsidRPr="00000000" w14:paraId="0000023D">
            <w:pPr>
              <w:spacing w:after="20" w:lineRule="auto"/>
              <w:rPr/>
            </w:pPr>
            <w:r w:rsidDel="00000000" w:rsidR="00000000" w:rsidRPr="00000000">
              <w:rPr>
                <w:rFonts w:ascii="Aptos" w:cs="Aptos" w:eastAsia="Aptos" w:hAnsi="Aptos"/>
                <w:b w:val="0"/>
                <w:bCs w:val="0"/>
                <w:sz w:val="12"/>
                <w:szCs w:val="12"/>
                <w:rtl w:val="0"/>
              </w:rPr>
              <w:t xml:space="preserve">Cliente</w:t>
            </w:r>
            <w:r w:rsidDel="00000000" w:rsidR="00000000" w:rsidRPr="00000000">
              <w:rPr>
                <w:rtl w:val="0"/>
              </w:rPr>
            </w:r>
          </w:p>
        </w:tc>
        <w:tc>
          <w:tcPr>
            <w:shd w:fill="f2f5f8" w:val="clear"/>
            <w:vAlign w:val="center"/>
          </w:tcPr>
          <w:p w:rsidR="00000000" w:rsidDel="00000000" w:rsidP="00000000" w:rsidRDefault="00000000" w:rsidRPr="00000000" w14:paraId="0000023E">
            <w:pPr>
              <w:spacing w:after="20" w:lineRule="auto"/>
              <w:rPr/>
            </w:pPr>
            <w:r w:rsidDel="00000000" w:rsidR="00000000" w:rsidRPr="00000000">
              <w:rPr>
                <w:rFonts w:ascii="Aptos" w:cs="Aptos" w:eastAsia="Aptos" w:hAnsi="Aptos"/>
                <w:b w:val="0"/>
                <w:bCs w:val="0"/>
                <w:sz w:val="12"/>
                <w:szCs w:val="12"/>
                <w:rtl w:val="0"/>
              </w:rPr>
              <w:t xml:space="preserve">RF-03</w:t>
            </w:r>
            <w:r w:rsidDel="00000000" w:rsidR="00000000" w:rsidRPr="00000000">
              <w:rPr>
                <w:rtl w:val="0"/>
              </w:rPr>
            </w:r>
          </w:p>
        </w:tc>
        <w:tc>
          <w:tcPr>
            <w:shd w:fill="f2f5f8" w:val="clear"/>
            <w:vAlign w:val="center"/>
          </w:tcPr>
          <w:p w:rsidR="00000000" w:rsidDel="00000000" w:rsidP="00000000" w:rsidRDefault="00000000" w:rsidRPr="00000000" w14:paraId="0000023F">
            <w:pPr>
              <w:spacing w:after="20" w:lineRule="auto"/>
              <w:rPr/>
            </w:pPr>
            <w:r w:rsidDel="00000000" w:rsidR="00000000" w:rsidRPr="00000000">
              <w:rPr>
                <w:rFonts w:ascii="Aptos" w:cs="Aptos" w:eastAsia="Aptos" w:hAnsi="Aptos"/>
                <w:b w:val="0"/>
                <w:bCs w:val="0"/>
                <w:sz w:val="12"/>
                <w:szCs w:val="12"/>
                <w:rtl w:val="0"/>
              </w:rPr>
              <w:t xml:space="preserve">El cliente está autenticado.</w:t>
            </w:r>
            <w:r w:rsidDel="00000000" w:rsidR="00000000" w:rsidRPr="00000000">
              <w:rPr>
                <w:rtl w:val="0"/>
              </w:rPr>
            </w:r>
          </w:p>
        </w:tc>
        <w:tc>
          <w:tcPr>
            <w:shd w:fill="f2f5f8" w:val="clear"/>
            <w:vAlign w:val="center"/>
          </w:tcPr>
          <w:p w:rsidR="00000000" w:rsidDel="00000000" w:rsidP="00000000" w:rsidRDefault="00000000" w:rsidRPr="00000000" w14:paraId="00000240">
            <w:pPr>
              <w:spacing w:after="20" w:lineRule="auto"/>
              <w:rPr/>
            </w:pPr>
            <w:r w:rsidDel="00000000" w:rsidR="00000000" w:rsidRPr="00000000">
              <w:rPr>
                <w:rFonts w:ascii="Aptos" w:cs="Aptos" w:eastAsia="Aptos" w:hAnsi="Aptos"/>
                <w:b w:val="0"/>
                <w:bCs w:val="0"/>
                <w:sz w:val="12"/>
                <w:szCs w:val="12"/>
                <w:rtl w:val="0"/>
              </w:rPr>
              <w:t xml:space="preserve">1. Abrir perfil. 2. Modificar campos permitidos. 3. Enviar cambios. 4. Validar y guardar.</w:t>
            </w:r>
            <w:r w:rsidDel="00000000" w:rsidR="00000000" w:rsidRPr="00000000">
              <w:rPr>
                <w:rtl w:val="0"/>
              </w:rPr>
            </w:r>
          </w:p>
        </w:tc>
        <w:tc>
          <w:tcPr>
            <w:shd w:fill="f2f5f8" w:val="clear"/>
            <w:vAlign w:val="center"/>
          </w:tcPr>
          <w:p w:rsidR="00000000" w:rsidDel="00000000" w:rsidP="00000000" w:rsidRDefault="00000000" w:rsidRPr="00000000" w14:paraId="00000241">
            <w:pPr>
              <w:spacing w:after="20" w:lineRule="auto"/>
              <w:rPr/>
            </w:pPr>
            <w:r w:rsidDel="00000000" w:rsidR="00000000" w:rsidRPr="00000000">
              <w:rPr>
                <w:rFonts w:ascii="Aptos" w:cs="Aptos" w:eastAsia="Aptos" w:hAnsi="Aptos"/>
                <w:b w:val="0"/>
                <w:bCs w:val="0"/>
                <w:sz w:val="12"/>
                <w:szCs w:val="12"/>
                <w:rtl w:val="0"/>
              </w:rPr>
              <w:t xml:space="preserve">Datos inválidos: mostrar errores. Intento de cambiar campos protegidos: rechazar.</w:t>
            </w:r>
            <w:r w:rsidDel="00000000" w:rsidR="00000000" w:rsidRPr="00000000">
              <w:rPr>
                <w:rtl w:val="0"/>
              </w:rPr>
            </w:r>
          </w:p>
        </w:tc>
        <w:tc>
          <w:tcPr>
            <w:shd w:fill="f2f5f8" w:val="clear"/>
            <w:vAlign w:val="center"/>
          </w:tcPr>
          <w:p w:rsidR="00000000" w:rsidDel="00000000" w:rsidP="00000000" w:rsidRDefault="00000000" w:rsidRPr="00000000" w14:paraId="00000242">
            <w:pPr>
              <w:spacing w:after="20" w:lineRule="auto"/>
              <w:rPr/>
            </w:pPr>
            <w:r w:rsidDel="00000000" w:rsidR="00000000" w:rsidRPr="00000000">
              <w:rPr>
                <w:rFonts w:ascii="Aptos" w:cs="Aptos" w:eastAsia="Aptos" w:hAnsi="Aptos"/>
                <w:b w:val="0"/>
                <w:bCs w:val="0"/>
                <w:sz w:val="12"/>
                <w:szCs w:val="12"/>
                <w:rtl w:val="0"/>
              </w:rPr>
              <w:t xml:space="preserve">Perfil actualizado con datos válidos.</w:t>
              <w:br w:type="textWrapping"/>
              <w:t xml:space="preserve">Regla: Campos editables deben definirse desde el formulario y modelo reales.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3">
            <w:pPr>
              <w:spacing w:after="20" w:lineRule="auto"/>
              <w:rPr/>
            </w:pPr>
            <w:r w:rsidDel="00000000" w:rsidR="00000000" w:rsidRPr="00000000">
              <w:rPr>
                <w:rFonts w:ascii="Aptos" w:cs="Aptos" w:eastAsia="Aptos" w:hAnsi="Aptos"/>
                <w:b w:val="0"/>
                <w:bCs w:val="0"/>
                <w:sz w:val="12"/>
                <w:szCs w:val="12"/>
                <w:rtl w:val="0"/>
              </w:rPr>
              <w:t xml:space="preserve">CU-11 — Recuperar contraseña</w:t>
            </w:r>
            <w:r w:rsidDel="00000000" w:rsidR="00000000" w:rsidRPr="00000000">
              <w:rPr>
                <w:rtl w:val="0"/>
              </w:rPr>
            </w:r>
          </w:p>
        </w:tc>
        <w:tc>
          <w:tcPr>
            <w:vAlign w:val="center"/>
          </w:tcPr>
          <w:p w:rsidR="00000000" w:rsidDel="00000000" w:rsidP="00000000" w:rsidRDefault="00000000" w:rsidRPr="00000000" w14:paraId="00000244">
            <w:pPr>
              <w:spacing w:after="20" w:lineRule="auto"/>
              <w:rPr/>
            </w:pPr>
            <w:r w:rsidDel="00000000" w:rsidR="00000000" w:rsidRPr="00000000">
              <w:rPr>
                <w:rFonts w:ascii="Aptos" w:cs="Aptos" w:eastAsia="Aptos" w:hAnsi="Aptos"/>
                <w:b w:val="0"/>
                <w:bCs w:val="0"/>
                <w:sz w:val="12"/>
                <w:szCs w:val="12"/>
                <w:rtl w:val="0"/>
              </w:rPr>
              <w:t xml:space="preserve">Cliente</w:t>
            </w:r>
            <w:r w:rsidDel="00000000" w:rsidR="00000000" w:rsidRPr="00000000">
              <w:rPr>
                <w:rtl w:val="0"/>
              </w:rPr>
            </w:r>
          </w:p>
        </w:tc>
        <w:tc>
          <w:tcPr>
            <w:vAlign w:val="center"/>
          </w:tcPr>
          <w:p w:rsidR="00000000" w:rsidDel="00000000" w:rsidP="00000000" w:rsidRDefault="00000000" w:rsidRPr="00000000" w14:paraId="00000245">
            <w:pPr>
              <w:spacing w:after="20" w:lineRule="auto"/>
              <w:rPr/>
            </w:pPr>
            <w:r w:rsidDel="00000000" w:rsidR="00000000" w:rsidRPr="00000000">
              <w:rPr>
                <w:rFonts w:ascii="Aptos" w:cs="Aptos" w:eastAsia="Aptos" w:hAnsi="Aptos"/>
                <w:b w:val="0"/>
                <w:bCs w:val="0"/>
                <w:sz w:val="12"/>
                <w:szCs w:val="12"/>
                <w:rtl w:val="0"/>
              </w:rPr>
              <w:t xml:space="preserve">RF-17</w:t>
            </w:r>
            <w:r w:rsidDel="00000000" w:rsidR="00000000" w:rsidRPr="00000000">
              <w:rPr>
                <w:rtl w:val="0"/>
              </w:rPr>
            </w:r>
          </w:p>
        </w:tc>
        <w:tc>
          <w:tcPr>
            <w:vAlign w:val="center"/>
          </w:tcPr>
          <w:p w:rsidR="00000000" w:rsidDel="00000000" w:rsidP="00000000" w:rsidRDefault="00000000" w:rsidRPr="00000000" w14:paraId="00000246">
            <w:pPr>
              <w:spacing w:after="20" w:lineRule="auto"/>
              <w:rPr/>
            </w:pPr>
            <w:r w:rsidDel="00000000" w:rsidR="00000000" w:rsidRPr="00000000">
              <w:rPr>
                <w:rFonts w:ascii="Aptos" w:cs="Aptos" w:eastAsia="Aptos" w:hAnsi="Aptos"/>
                <w:b w:val="0"/>
                <w:bCs w:val="0"/>
                <w:sz w:val="12"/>
                <w:szCs w:val="12"/>
                <w:rtl w:val="0"/>
              </w:rPr>
              <w:t xml:space="preserve">El usuario puede ingresar el dato requerido para solicitar recuperación.</w:t>
            </w:r>
            <w:r w:rsidDel="00000000" w:rsidR="00000000" w:rsidRPr="00000000">
              <w:rPr>
                <w:rtl w:val="0"/>
              </w:rPr>
            </w:r>
          </w:p>
        </w:tc>
        <w:tc>
          <w:tcPr>
            <w:vAlign w:val="center"/>
          </w:tcPr>
          <w:p w:rsidR="00000000" w:rsidDel="00000000" w:rsidP="00000000" w:rsidRDefault="00000000" w:rsidRPr="00000000" w14:paraId="00000247">
            <w:pPr>
              <w:spacing w:after="20" w:lineRule="auto"/>
              <w:rPr/>
            </w:pPr>
            <w:r w:rsidDel="00000000" w:rsidR="00000000" w:rsidRPr="00000000">
              <w:rPr>
                <w:rFonts w:ascii="Aptos" w:cs="Aptos" w:eastAsia="Aptos" w:hAnsi="Aptos"/>
                <w:b w:val="0"/>
                <w:bCs w:val="0"/>
                <w:sz w:val="12"/>
                <w:szCs w:val="12"/>
                <w:rtl w:val="0"/>
              </w:rPr>
              <w:t xml:space="preserve">1. Solicitar recuperación. 2. El sistema genera/gestiona código de seis dígitos. 3. El usuario ingresa el código. 4. El sistema valida el código. 5. Permite definir nueva contraseña y confirma el resultado.</w:t>
            </w:r>
            <w:r w:rsidDel="00000000" w:rsidR="00000000" w:rsidRPr="00000000">
              <w:rPr>
                <w:rtl w:val="0"/>
              </w:rPr>
            </w:r>
          </w:p>
        </w:tc>
        <w:tc>
          <w:tcPr>
            <w:vAlign w:val="center"/>
          </w:tcPr>
          <w:p w:rsidR="00000000" w:rsidDel="00000000" w:rsidP="00000000" w:rsidRDefault="00000000" w:rsidRPr="00000000" w14:paraId="00000248">
            <w:pPr>
              <w:spacing w:after="20" w:lineRule="auto"/>
              <w:rPr/>
            </w:pPr>
            <w:r w:rsidDel="00000000" w:rsidR="00000000" w:rsidRPr="00000000">
              <w:rPr>
                <w:rFonts w:ascii="Aptos" w:cs="Aptos" w:eastAsia="Aptos" w:hAnsi="Aptos"/>
                <w:b w:val="0"/>
                <w:bCs w:val="0"/>
                <w:sz w:val="12"/>
                <w:szCs w:val="12"/>
                <w:rtl w:val="0"/>
              </w:rPr>
              <w:t xml:space="preserve">Código incorrecto, vencido o ya usado: rechazar y permitir reintento controlado. Servicio externo no disponible: informar fallo sin exponer datos sensibles.</w:t>
            </w:r>
            <w:r w:rsidDel="00000000" w:rsidR="00000000" w:rsidRPr="00000000">
              <w:rPr>
                <w:rtl w:val="0"/>
              </w:rPr>
            </w:r>
          </w:p>
        </w:tc>
        <w:tc>
          <w:tcPr>
            <w:vAlign w:val="center"/>
          </w:tcPr>
          <w:p w:rsidR="00000000" w:rsidDel="00000000" w:rsidP="00000000" w:rsidRDefault="00000000" w:rsidRPr="00000000" w14:paraId="00000249">
            <w:pPr>
              <w:spacing w:after="20" w:lineRule="auto"/>
              <w:rPr/>
            </w:pPr>
            <w:r w:rsidDel="00000000" w:rsidR="00000000" w:rsidRPr="00000000">
              <w:rPr>
                <w:rFonts w:ascii="Aptos" w:cs="Aptos" w:eastAsia="Aptos" w:hAnsi="Aptos"/>
                <w:b w:val="0"/>
                <w:bCs w:val="0"/>
                <w:sz w:val="12"/>
                <w:szCs w:val="12"/>
                <w:rtl w:val="0"/>
              </w:rPr>
              <w:t xml:space="preserve">Contraseña actualizada solo tras validación válida.</w:t>
              <w:br w:type="textWrapping"/>
              <w:t xml:space="preserve">Regla: Expiración, uso único, canal de entrega y límites de intentos deben verificarse/definirse.</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24A">
            <w:pPr>
              <w:spacing w:after="20" w:lineRule="auto"/>
              <w:rPr/>
            </w:pPr>
            <w:r w:rsidDel="00000000" w:rsidR="00000000" w:rsidRPr="00000000">
              <w:rPr>
                <w:rFonts w:ascii="Aptos" w:cs="Aptos" w:eastAsia="Aptos" w:hAnsi="Aptos"/>
                <w:b w:val="0"/>
                <w:bCs w:val="0"/>
                <w:sz w:val="12"/>
                <w:szCs w:val="12"/>
                <w:rtl w:val="0"/>
              </w:rPr>
              <w:t xml:space="preserve">CU-12 — Consultar boleta digital</w:t>
            </w:r>
            <w:r w:rsidDel="00000000" w:rsidR="00000000" w:rsidRPr="00000000">
              <w:rPr>
                <w:rtl w:val="0"/>
              </w:rPr>
            </w:r>
          </w:p>
        </w:tc>
        <w:tc>
          <w:tcPr>
            <w:shd w:fill="f2f5f8" w:val="clear"/>
            <w:vAlign w:val="center"/>
          </w:tcPr>
          <w:p w:rsidR="00000000" w:rsidDel="00000000" w:rsidP="00000000" w:rsidRDefault="00000000" w:rsidRPr="00000000" w14:paraId="0000024B">
            <w:pPr>
              <w:spacing w:after="20" w:lineRule="auto"/>
              <w:rPr/>
            </w:pPr>
            <w:r w:rsidDel="00000000" w:rsidR="00000000" w:rsidRPr="00000000">
              <w:rPr>
                <w:rFonts w:ascii="Aptos" w:cs="Aptos" w:eastAsia="Aptos" w:hAnsi="Aptos"/>
                <w:b w:val="0"/>
                <w:bCs w:val="0"/>
                <w:sz w:val="12"/>
                <w:szCs w:val="12"/>
                <w:rtl w:val="0"/>
              </w:rPr>
              <w:t xml:space="preserve">Cliente</w:t>
            </w:r>
            <w:r w:rsidDel="00000000" w:rsidR="00000000" w:rsidRPr="00000000">
              <w:rPr>
                <w:rtl w:val="0"/>
              </w:rPr>
            </w:r>
          </w:p>
        </w:tc>
        <w:tc>
          <w:tcPr>
            <w:shd w:fill="f2f5f8" w:val="clear"/>
            <w:vAlign w:val="center"/>
          </w:tcPr>
          <w:p w:rsidR="00000000" w:rsidDel="00000000" w:rsidP="00000000" w:rsidRDefault="00000000" w:rsidRPr="00000000" w14:paraId="0000024C">
            <w:pPr>
              <w:spacing w:after="20" w:lineRule="auto"/>
              <w:rPr/>
            </w:pPr>
            <w:r w:rsidDel="00000000" w:rsidR="00000000" w:rsidRPr="00000000">
              <w:rPr>
                <w:rFonts w:ascii="Aptos" w:cs="Aptos" w:eastAsia="Aptos" w:hAnsi="Aptos"/>
                <w:b w:val="0"/>
                <w:bCs w:val="0"/>
                <w:sz w:val="12"/>
                <w:szCs w:val="12"/>
                <w:rtl w:val="0"/>
              </w:rPr>
              <w:t xml:space="preserve">RF-18, RF-19</w:t>
            </w:r>
            <w:r w:rsidDel="00000000" w:rsidR="00000000" w:rsidRPr="00000000">
              <w:rPr>
                <w:rtl w:val="0"/>
              </w:rPr>
            </w:r>
          </w:p>
        </w:tc>
        <w:tc>
          <w:tcPr>
            <w:shd w:fill="f2f5f8" w:val="clear"/>
            <w:vAlign w:val="center"/>
          </w:tcPr>
          <w:p w:rsidR="00000000" w:rsidDel="00000000" w:rsidP="00000000" w:rsidRDefault="00000000" w:rsidRPr="00000000" w14:paraId="0000024D">
            <w:pPr>
              <w:spacing w:after="20" w:lineRule="auto"/>
              <w:rPr/>
            </w:pPr>
            <w:r w:rsidDel="00000000" w:rsidR="00000000" w:rsidRPr="00000000">
              <w:rPr>
                <w:rFonts w:ascii="Aptos" w:cs="Aptos" w:eastAsia="Aptos" w:hAnsi="Aptos"/>
                <w:b w:val="0"/>
                <w:bCs w:val="0"/>
                <w:sz w:val="12"/>
                <w:szCs w:val="12"/>
                <w:rtl w:val="0"/>
              </w:rPr>
              <w:t xml:space="preserve">Existe una compra confirmada asociada al cliente.</w:t>
            </w:r>
            <w:r w:rsidDel="00000000" w:rsidR="00000000" w:rsidRPr="00000000">
              <w:rPr>
                <w:rtl w:val="0"/>
              </w:rPr>
            </w:r>
          </w:p>
        </w:tc>
        <w:tc>
          <w:tcPr>
            <w:shd w:fill="f2f5f8" w:val="clear"/>
            <w:vAlign w:val="center"/>
          </w:tcPr>
          <w:p w:rsidR="00000000" w:rsidDel="00000000" w:rsidP="00000000" w:rsidRDefault="00000000" w:rsidRPr="00000000" w14:paraId="0000024E">
            <w:pPr>
              <w:spacing w:after="20" w:lineRule="auto"/>
              <w:rPr/>
            </w:pPr>
            <w:r w:rsidDel="00000000" w:rsidR="00000000" w:rsidRPr="00000000">
              <w:rPr>
                <w:rFonts w:ascii="Aptos" w:cs="Aptos" w:eastAsia="Aptos" w:hAnsi="Aptos"/>
                <w:b w:val="0"/>
                <w:bCs w:val="0"/>
                <w:sz w:val="12"/>
                <w:szCs w:val="12"/>
                <w:rtl w:val="0"/>
              </w:rPr>
              <w:t xml:space="preserve">1. Abrir confirmación de compra o historial. 2. Seleccionar boleta. 3. Mostrar identificador, fecha, productos, cantidades, importes y total disponibles.</w:t>
            </w:r>
            <w:r w:rsidDel="00000000" w:rsidR="00000000" w:rsidRPr="00000000">
              <w:rPr>
                <w:rtl w:val="0"/>
              </w:rPr>
            </w:r>
          </w:p>
        </w:tc>
        <w:tc>
          <w:tcPr>
            <w:shd w:fill="f2f5f8" w:val="clear"/>
            <w:vAlign w:val="center"/>
          </w:tcPr>
          <w:p w:rsidR="00000000" w:rsidDel="00000000" w:rsidP="00000000" w:rsidRDefault="00000000" w:rsidRPr="00000000" w14:paraId="0000024F">
            <w:pPr>
              <w:spacing w:after="20" w:lineRule="auto"/>
              <w:rPr/>
            </w:pPr>
            <w:r w:rsidDel="00000000" w:rsidR="00000000" w:rsidRPr="00000000">
              <w:rPr>
                <w:rFonts w:ascii="Aptos" w:cs="Aptos" w:eastAsia="Aptos" w:hAnsi="Aptos"/>
                <w:b w:val="0"/>
                <w:bCs w:val="0"/>
                <w:sz w:val="12"/>
                <w:szCs w:val="12"/>
                <w:rtl w:val="0"/>
              </w:rPr>
              <w:t xml:space="preserve">Boleta ajena o inexistente: denegar/no encontrar. Datos incompletos: registrar incidencia y no inventar campos.</w:t>
            </w:r>
            <w:r w:rsidDel="00000000" w:rsidR="00000000" w:rsidRPr="00000000">
              <w:rPr>
                <w:rtl w:val="0"/>
              </w:rPr>
            </w:r>
          </w:p>
        </w:tc>
        <w:tc>
          <w:tcPr>
            <w:shd w:fill="f2f5f8" w:val="clear"/>
            <w:vAlign w:val="center"/>
          </w:tcPr>
          <w:p w:rsidR="00000000" w:rsidDel="00000000" w:rsidP="00000000" w:rsidRDefault="00000000" w:rsidRPr="00000000" w14:paraId="00000250">
            <w:pPr>
              <w:spacing w:after="20" w:lineRule="auto"/>
              <w:rPr/>
            </w:pPr>
            <w:r w:rsidDel="00000000" w:rsidR="00000000" w:rsidRPr="00000000">
              <w:rPr>
                <w:rFonts w:ascii="Aptos" w:cs="Aptos" w:eastAsia="Aptos" w:hAnsi="Aptos"/>
                <w:b w:val="0"/>
                <w:bCs w:val="0"/>
                <w:sz w:val="12"/>
                <w:szCs w:val="12"/>
                <w:rtl w:val="0"/>
              </w:rPr>
              <w:t xml:space="preserve">Boleta correspondiente a la compra propia visible.</w:t>
              <w:br w:type="textWrapping"/>
              <w:t xml:space="preserve">Regla: El precio unitario se mostrará si está disponible en los datos persistidos.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1">
            <w:pPr>
              <w:spacing w:after="20" w:lineRule="auto"/>
              <w:rPr/>
            </w:pPr>
            <w:r w:rsidDel="00000000" w:rsidR="00000000" w:rsidRPr="00000000">
              <w:rPr>
                <w:rFonts w:ascii="Aptos" w:cs="Aptos" w:eastAsia="Aptos" w:hAnsi="Aptos"/>
                <w:b w:val="0"/>
                <w:bCs w:val="0"/>
                <w:sz w:val="12"/>
                <w:szCs w:val="12"/>
                <w:rtl w:val="0"/>
              </w:rPr>
              <w:t xml:space="preserve">CU-A01 — Gestionar productos</w:t>
            </w:r>
            <w:r w:rsidDel="00000000" w:rsidR="00000000" w:rsidRPr="00000000">
              <w:rPr>
                <w:rtl w:val="0"/>
              </w:rPr>
            </w:r>
          </w:p>
        </w:tc>
        <w:tc>
          <w:tcPr>
            <w:vAlign w:val="center"/>
          </w:tcPr>
          <w:p w:rsidR="00000000" w:rsidDel="00000000" w:rsidP="00000000" w:rsidRDefault="00000000" w:rsidRPr="00000000" w14:paraId="00000252">
            <w:pPr>
              <w:spacing w:after="20" w:lineRule="auto"/>
              <w:rPr/>
            </w:pPr>
            <w:r w:rsidDel="00000000" w:rsidR="00000000" w:rsidRPr="00000000">
              <w:rPr>
                <w:rFonts w:ascii="Aptos" w:cs="Aptos" w:eastAsia="Aptos" w:hAnsi="Aptos"/>
                <w:b w:val="0"/>
                <w:bCs w:val="0"/>
                <w:sz w:val="12"/>
                <w:szCs w:val="12"/>
                <w:rtl w:val="0"/>
              </w:rPr>
              <w:t xml:space="preserve">Administrador</w:t>
            </w:r>
            <w:r w:rsidDel="00000000" w:rsidR="00000000" w:rsidRPr="00000000">
              <w:rPr>
                <w:rtl w:val="0"/>
              </w:rPr>
            </w:r>
          </w:p>
        </w:tc>
        <w:tc>
          <w:tcPr>
            <w:vAlign w:val="center"/>
          </w:tcPr>
          <w:p w:rsidR="00000000" w:rsidDel="00000000" w:rsidP="00000000" w:rsidRDefault="00000000" w:rsidRPr="00000000" w14:paraId="00000253">
            <w:pPr>
              <w:spacing w:after="20" w:lineRule="auto"/>
              <w:rPr/>
            </w:pPr>
            <w:r w:rsidDel="00000000" w:rsidR="00000000" w:rsidRPr="00000000">
              <w:rPr>
                <w:rFonts w:ascii="Aptos" w:cs="Aptos" w:eastAsia="Aptos" w:hAnsi="Aptos"/>
                <w:b w:val="0"/>
                <w:bCs w:val="0"/>
                <w:sz w:val="12"/>
                <w:szCs w:val="12"/>
                <w:rtl w:val="0"/>
              </w:rPr>
              <w:t xml:space="preserve">RF-13, RF-14, RF-15, RF-22</w:t>
            </w:r>
            <w:r w:rsidDel="00000000" w:rsidR="00000000" w:rsidRPr="00000000">
              <w:rPr>
                <w:rtl w:val="0"/>
              </w:rPr>
            </w:r>
          </w:p>
        </w:tc>
        <w:tc>
          <w:tcPr>
            <w:vAlign w:val="center"/>
          </w:tcPr>
          <w:p w:rsidR="00000000" w:rsidDel="00000000" w:rsidP="00000000" w:rsidRDefault="00000000" w:rsidRPr="00000000" w14:paraId="00000254">
            <w:pPr>
              <w:spacing w:after="20" w:lineRule="auto"/>
              <w:rPr/>
            </w:pPr>
            <w:r w:rsidDel="00000000" w:rsidR="00000000" w:rsidRPr="00000000">
              <w:rPr>
                <w:rFonts w:ascii="Aptos" w:cs="Aptos" w:eastAsia="Aptos" w:hAnsi="Aptos"/>
                <w:b w:val="0"/>
                <w:bCs w:val="0"/>
                <w:sz w:val="12"/>
                <w:szCs w:val="12"/>
                <w:rtl w:val="0"/>
              </w:rPr>
              <w:t xml:space="preserve">El usuario tiene permisos administrativos.</w:t>
            </w:r>
            <w:r w:rsidDel="00000000" w:rsidR="00000000" w:rsidRPr="00000000">
              <w:rPr>
                <w:rtl w:val="0"/>
              </w:rPr>
            </w:r>
          </w:p>
        </w:tc>
        <w:tc>
          <w:tcPr>
            <w:vAlign w:val="center"/>
          </w:tcPr>
          <w:p w:rsidR="00000000" w:rsidDel="00000000" w:rsidP="00000000" w:rsidRDefault="00000000" w:rsidRPr="00000000" w14:paraId="00000255">
            <w:pPr>
              <w:spacing w:after="20" w:lineRule="auto"/>
              <w:rPr/>
            </w:pPr>
            <w:r w:rsidDel="00000000" w:rsidR="00000000" w:rsidRPr="00000000">
              <w:rPr>
                <w:rFonts w:ascii="Aptos" w:cs="Aptos" w:eastAsia="Aptos" w:hAnsi="Aptos"/>
                <w:b w:val="0"/>
                <w:bCs w:val="0"/>
                <w:sz w:val="12"/>
                <w:szCs w:val="12"/>
                <w:rtl w:val="0"/>
              </w:rPr>
              <w:t xml:space="preserve">1. Abrir gestión. 2. Crear, consultar, modificar o retirar producto. 3. Validar datos. 4. Guardar cambios. 5. Informar resultado.</w:t>
            </w:r>
            <w:r w:rsidDel="00000000" w:rsidR="00000000" w:rsidRPr="00000000">
              <w:rPr>
                <w:rtl w:val="0"/>
              </w:rPr>
            </w:r>
          </w:p>
        </w:tc>
        <w:tc>
          <w:tcPr>
            <w:vAlign w:val="center"/>
          </w:tcPr>
          <w:p w:rsidR="00000000" w:rsidDel="00000000" w:rsidP="00000000" w:rsidRDefault="00000000" w:rsidRPr="00000000" w14:paraId="00000256">
            <w:pPr>
              <w:spacing w:after="20" w:lineRule="auto"/>
              <w:rPr/>
            </w:pPr>
            <w:r w:rsidDel="00000000" w:rsidR="00000000" w:rsidRPr="00000000">
              <w:rPr>
                <w:rFonts w:ascii="Aptos" w:cs="Aptos" w:eastAsia="Aptos" w:hAnsi="Aptos"/>
                <w:b w:val="0"/>
                <w:bCs w:val="0"/>
                <w:sz w:val="12"/>
                <w:szCs w:val="12"/>
                <w:rtl w:val="0"/>
              </w:rPr>
              <w:t xml:space="preserve">Usuario sin permiso: denegar. Datos inválidos: no guardar. Producto referenciado por compras: aplicar política de eliminación definida.</w:t>
            </w:r>
            <w:r w:rsidDel="00000000" w:rsidR="00000000" w:rsidRPr="00000000">
              <w:rPr>
                <w:rtl w:val="0"/>
              </w:rPr>
            </w:r>
          </w:p>
        </w:tc>
        <w:tc>
          <w:tcPr>
            <w:vAlign w:val="center"/>
          </w:tcPr>
          <w:p w:rsidR="00000000" w:rsidDel="00000000" w:rsidP="00000000" w:rsidRDefault="00000000" w:rsidRPr="00000000" w14:paraId="00000257">
            <w:pPr>
              <w:spacing w:after="20" w:lineRule="auto"/>
              <w:rPr/>
            </w:pPr>
            <w:r w:rsidDel="00000000" w:rsidR="00000000" w:rsidRPr="00000000">
              <w:rPr>
                <w:rFonts w:ascii="Aptos" w:cs="Aptos" w:eastAsia="Aptos" w:hAnsi="Aptos"/>
                <w:b w:val="0"/>
                <w:bCs w:val="0"/>
                <w:sz w:val="12"/>
                <w:szCs w:val="12"/>
                <w:rtl w:val="0"/>
              </w:rPr>
              <w:t xml:space="preserve">Catálogo actualizado según operación autorizada.</w:t>
              <w:br w:type="textWrapping"/>
              <w:t xml:space="preserve">Regla: Definir si retirar significa borrado físico o desactivación.</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258">
            <w:pPr>
              <w:spacing w:after="20" w:lineRule="auto"/>
              <w:rPr/>
            </w:pPr>
            <w:r w:rsidDel="00000000" w:rsidR="00000000" w:rsidRPr="00000000">
              <w:rPr>
                <w:rFonts w:ascii="Aptos" w:cs="Aptos" w:eastAsia="Aptos" w:hAnsi="Aptos"/>
                <w:b w:val="0"/>
                <w:bCs w:val="0"/>
                <w:sz w:val="12"/>
                <w:szCs w:val="12"/>
                <w:rtl w:val="0"/>
              </w:rPr>
              <w:t xml:space="preserve">CU-A02 — Gestionar categorías</w:t>
            </w:r>
            <w:r w:rsidDel="00000000" w:rsidR="00000000" w:rsidRPr="00000000">
              <w:rPr>
                <w:rtl w:val="0"/>
              </w:rPr>
            </w:r>
          </w:p>
        </w:tc>
        <w:tc>
          <w:tcPr>
            <w:shd w:fill="f2f5f8" w:val="clear"/>
            <w:vAlign w:val="center"/>
          </w:tcPr>
          <w:p w:rsidR="00000000" w:rsidDel="00000000" w:rsidP="00000000" w:rsidRDefault="00000000" w:rsidRPr="00000000" w14:paraId="00000259">
            <w:pPr>
              <w:spacing w:after="20" w:lineRule="auto"/>
              <w:rPr/>
            </w:pPr>
            <w:r w:rsidDel="00000000" w:rsidR="00000000" w:rsidRPr="00000000">
              <w:rPr>
                <w:rFonts w:ascii="Aptos" w:cs="Aptos" w:eastAsia="Aptos" w:hAnsi="Aptos"/>
                <w:b w:val="0"/>
                <w:bCs w:val="0"/>
                <w:sz w:val="12"/>
                <w:szCs w:val="12"/>
                <w:rtl w:val="0"/>
              </w:rPr>
              <w:t xml:space="preserve">Administrador</w:t>
            </w:r>
            <w:r w:rsidDel="00000000" w:rsidR="00000000" w:rsidRPr="00000000">
              <w:rPr>
                <w:rtl w:val="0"/>
              </w:rPr>
            </w:r>
          </w:p>
        </w:tc>
        <w:tc>
          <w:tcPr>
            <w:shd w:fill="f2f5f8" w:val="clear"/>
            <w:vAlign w:val="center"/>
          </w:tcPr>
          <w:p w:rsidR="00000000" w:rsidDel="00000000" w:rsidP="00000000" w:rsidRDefault="00000000" w:rsidRPr="00000000" w14:paraId="0000025A">
            <w:pPr>
              <w:spacing w:after="20" w:lineRule="auto"/>
              <w:rPr/>
            </w:pPr>
            <w:r w:rsidDel="00000000" w:rsidR="00000000" w:rsidRPr="00000000">
              <w:rPr>
                <w:rFonts w:ascii="Aptos" w:cs="Aptos" w:eastAsia="Aptos" w:hAnsi="Aptos"/>
                <w:b w:val="0"/>
                <w:bCs w:val="0"/>
                <w:sz w:val="12"/>
                <w:szCs w:val="12"/>
                <w:rtl w:val="0"/>
              </w:rPr>
              <w:t xml:space="preserve">RF-16, RF-22</w:t>
            </w:r>
            <w:r w:rsidDel="00000000" w:rsidR="00000000" w:rsidRPr="00000000">
              <w:rPr>
                <w:rtl w:val="0"/>
              </w:rPr>
            </w:r>
          </w:p>
        </w:tc>
        <w:tc>
          <w:tcPr>
            <w:shd w:fill="f2f5f8" w:val="clear"/>
            <w:vAlign w:val="center"/>
          </w:tcPr>
          <w:p w:rsidR="00000000" w:rsidDel="00000000" w:rsidP="00000000" w:rsidRDefault="00000000" w:rsidRPr="00000000" w14:paraId="0000025B">
            <w:pPr>
              <w:spacing w:after="20" w:lineRule="auto"/>
              <w:rPr/>
            </w:pPr>
            <w:r w:rsidDel="00000000" w:rsidR="00000000" w:rsidRPr="00000000">
              <w:rPr>
                <w:rFonts w:ascii="Aptos" w:cs="Aptos" w:eastAsia="Aptos" w:hAnsi="Aptos"/>
                <w:b w:val="0"/>
                <w:bCs w:val="0"/>
                <w:sz w:val="12"/>
                <w:szCs w:val="12"/>
                <w:rtl w:val="0"/>
              </w:rPr>
              <w:t xml:space="preserve">El usuario tiene permisos administrativos.</w:t>
            </w:r>
            <w:r w:rsidDel="00000000" w:rsidR="00000000" w:rsidRPr="00000000">
              <w:rPr>
                <w:rtl w:val="0"/>
              </w:rPr>
            </w:r>
          </w:p>
        </w:tc>
        <w:tc>
          <w:tcPr>
            <w:shd w:fill="f2f5f8" w:val="clear"/>
            <w:vAlign w:val="center"/>
          </w:tcPr>
          <w:p w:rsidR="00000000" w:rsidDel="00000000" w:rsidP="00000000" w:rsidRDefault="00000000" w:rsidRPr="00000000" w14:paraId="0000025C">
            <w:pPr>
              <w:spacing w:after="20" w:lineRule="auto"/>
              <w:rPr/>
            </w:pPr>
            <w:r w:rsidDel="00000000" w:rsidR="00000000" w:rsidRPr="00000000">
              <w:rPr>
                <w:rFonts w:ascii="Aptos" w:cs="Aptos" w:eastAsia="Aptos" w:hAnsi="Aptos"/>
                <w:b w:val="0"/>
                <w:bCs w:val="0"/>
                <w:sz w:val="12"/>
                <w:szCs w:val="12"/>
                <w:rtl w:val="0"/>
              </w:rPr>
              <w:t xml:space="preserve">1. Abrir categorías. 2. Crear, consultar o modificar categoría según operaciones disponibles. 3. Guardar y comunicar resultado.</w:t>
            </w:r>
            <w:r w:rsidDel="00000000" w:rsidR="00000000" w:rsidRPr="00000000">
              <w:rPr>
                <w:rtl w:val="0"/>
              </w:rPr>
            </w:r>
          </w:p>
        </w:tc>
        <w:tc>
          <w:tcPr>
            <w:shd w:fill="f2f5f8" w:val="clear"/>
            <w:vAlign w:val="center"/>
          </w:tcPr>
          <w:p w:rsidR="00000000" w:rsidDel="00000000" w:rsidP="00000000" w:rsidRDefault="00000000" w:rsidRPr="00000000" w14:paraId="0000025D">
            <w:pPr>
              <w:spacing w:after="20" w:lineRule="auto"/>
              <w:rPr/>
            </w:pPr>
            <w:r w:rsidDel="00000000" w:rsidR="00000000" w:rsidRPr="00000000">
              <w:rPr>
                <w:rFonts w:ascii="Aptos" w:cs="Aptos" w:eastAsia="Aptos" w:hAnsi="Aptos"/>
                <w:b w:val="0"/>
                <w:bCs w:val="0"/>
                <w:sz w:val="12"/>
                <w:szCs w:val="12"/>
                <w:rtl w:val="0"/>
              </w:rPr>
              <w:t xml:space="preserve">Usuario sin permiso o datos inválidos: denegar/no guardar. Categoría asociada a productos: aplicar política definida.</w:t>
            </w:r>
            <w:r w:rsidDel="00000000" w:rsidR="00000000" w:rsidRPr="00000000">
              <w:rPr>
                <w:rtl w:val="0"/>
              </w:rPr>
            </w:r>
          </w:p>
        </w:tc>
        <w:tc>
          <w:tcPr>
            <w:shd w:fill="f2f5f8" w:val="clear"/>
            <w:vAlign w:val="center"/>
          </w:tcPr>
          <w:p w:rsidR="00000000" w:rsidDel="00000000" w:rsidP="00000000" w:rsidRDefault="00000000" w:rsidRPr="00000000" w14:paraId="0000025E">
            <w:pPr>
              <w:spacing w:after="20" w:lineRule="auto"/>
              <w:rPr/>
            </w:pPr>
            <w:r w:rsidDel="00000000" w:rsidR="00000000" w:rsidRPr="00000000">
              <w:rPr>
                <w:rFonts w:ascii="Aptos" w:cs="Aptos" w:eastAsia="Aptos" w:hAnsi="Aptos"/>
                <w:b w:val="0"/>
                <w:bCs w:val="0"/>
                <w:sz w:val="12"/>
                <w:szCs w:val="12"/>
                <w:rtl w:val="0"/>
              </w:rPr>
              <w:t xml:space="preserve">Categorías mantenidas correctamente.</w:t>
              <w:br w:type="textWrapping"/>
              <w:t xml:space="preserve">Regla: Operaciones exactas deben cotejarse con el CRUD implementado.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F">
            <w:pPr>
              <w:spacing w:after="20" w:lineRule="auto"/>
              <w:rPr/>
            </w:pPr>
            <w:r w:rsidDel="00000000" w:rsidR="00000000" w:rsidRPr="00000000">
              <w:rPr>
                <w:rFonts w:ascii="Aptos" w:cs="Aptos" w:eastAsia="Aptos" w:hAnsi="Aptos"/>
                <w:b w:val="0"/>
                <w:bCs w:val="0"/>
                <w:sz w:val="12"/>
                <w:szCs w:val="12"/>
                <w:rtl w:val="0"/>
              </w:rPr>
              <w:t xml:space="preserve">CU-A03 — Gestionar stock</w:t>
            </w:r>
            <w:r w:rsidDel="00000000" w:rsidR="00000000" w:rsidRPr="00000000">
              <w:rPr>
                <w:rtl w:val="0"/>
              </w:rPr>
            </w:r>
          </w:p>
        </w:tc>
        <w:tc>
          <w:tcPr>
            <w:vAlign w:val="center"/>
          </w:tcPr>
          <w:p w:rsidR="00000000" w:rsidDel="00000000" w:rsidP="00000000" w:rsidRDefault="00000000" w:rsidRPr="00000000" w14:paraId="00000260">
            <w:pPr>
              <w:spacing w:after="20" w:lineRule="auto"/>
              <w:rPr/>
            </w:pPr>
            <w:r w:rsidDel="00000000" w:rsidR="00000000" w:rsidRPr="00000000">
              <w:rPr>
                <w:rFonts w:ascii="Aptos" w:cs="Aptos" w:eastAsia="Aptos" w:hAnsi="Aptos"/>
                <w:b w:val="0"/>
                <w:bCs w:val="0"/>
                <w:sz w:val="12"/>
                <w:szCs w:val="12"/>
                <w:rtl w:val="0"/>
              </w:rPr>
              <w:t xml:space="preserve">Administrador</w:t>
            </w:r>
            <w:r w:rsidDel="00000000" w:rsidR="00000000" w:rsidRPr="00000000">
              <w:rPr>
                <w:rtl w:val="0"/>
              </w:rPr>
            </w:r>
          </w:p>
        </w:tc>
        <w:tc>
          <w:tcPr>
            <w:vAlign w:val="center"/>
          </w:tcPr>
          <w:p w:rsidR="00000000" w:rsidDel="00000000" w:rsidP="00000000" w:rsidRDefault="00000000" w:rsidRPr="00000000" w14:paraId="00000261">
            <w:pPr>
              <w:spacing w:after="20" w:lineRule="auto"/>
              <w:rPr/>
            </w:pPr>
            <w:r w:rsidDel="00000000" w:rsidR="00000000" w:rsidRPr="00000000">
              <w:rPr>
                <w:rFonts w:ascii="Aptos" w:cs="Aptos" w:eastAsia="Aptos" w:hAnsi="Aptos"/>
                <w:b w:val="0"/>
                <w:bCs w:val="0"/>
                <w:sz w:val="12"/>
                <w:szCs w:val="12"/>
                <w:rtl w:val="0"/>
              </w:rPr>
              <w:t xml:space="preserve">RF-16, RF-22</w:t>
            </w:r>
            <w:r w:rsidDel="00000000" w:rsidR="00000000" w:rsidRPr="00000000">
              <w:rPr>
                <w:rtl w:val="0"/>
              </w:rPr>
            </w:r>
          </w:p>
        </w:tc>
        <w:tc>
          <w:tcPr>
            <w:vAlign w:val="center"/>
          </w:tcPr>
          <w:p w:rsidR="00000000" w:rsidDel="00000000" w:rsidP="00000000" w:rsidRDefault="00000000" w:rsidRPr="00000000" w14:paraId="00000262">
            <w:pPr>
              <w:spacing w:after="20" w:lineRule="auto"/>
              <w:rPr/>
            </w:pPr>
            <w:r w:rsidDel="00000000" w:rsidR="00000000" w:rsidRPr="00000000">
              <w:rPr>
                <w:rFonts w:ascii="Aptos" w:cs="Aptos" w:eastAsia="Aptos" w:hAnsi="Aptos"/>
                <w:b w:val="0"/>
                <w:bCs w:val="0"/>
                <w:sz w:val="12"/>
                <w:szCs w:val="12"/>
                <w:rtl w:val="0"/>
              </w:rPr>
              <w:t xml:space="preserve">El usuario tiene permisos administrativos y el producto existe.</w:t>
            </w:r>
            <w:r w:rsidDel="00000000" w:rsidR="00000000" w:rsidRPr="00000000">
              <w:rPr>
                <w:rtl w:val="0"/>
              </w:rPr>
            </w:r>
          </w:p>
        </w:tc>
        <w:tc>
          <w:tcPr>
            <w:vAlign w:val="center"/>
          </w:tcPr>
          <w:p w:rsidR="00000000" w:rsidDel="00000000" w:rsidP="00000000" w:rsidRDefault="00000000" w:rsidRPr="00000000" w14:paraId="00000263">
            <w:pPr>
              <w:spacing w:after="20" w:lineRule="auto"/>
              <w:rPr/>
            </w:pPr>
            <w:r w:rsidDel="00000000" w:rsidR="00000000" w:rsidRPr="00000000">
              <w:rPr>
                <w:rFonts w:ascii="Aptos" w:cs="Aptos" w:eastAsia="Aptos" w:hAnsi="Aptos"/>
                <w:b w:val="0"/>
                <w:bCs w:val="0"/>
                <w:sz w:val="12"/>
                <w:szCs w:val="12"/>
                <w:rtl w:val="0"/>
              </w:rPr>
              <w:t xml:space="preserve">1. Seleccionar producto. 2. Ingresar nueva existencia o ajuste permitido. 3. Validar valor. 4. Guardar. 5. Actualizar disponibilidad.</w:t>
            </w:r>
            <w:r w:rsidDel="00000000" w:rsidR="00000000" w:rsidRPr="00000000">
              <w:rPr>
                <w:rtl w:val="0"/>
              </w:rPr>
            </w:r>
          </w:p>
        </w:tc>
        <w:tc>
          <w:tcPr>
            <w:vAlign w:val="center"/>
          </w:tcPr>
          <w:p w:rsidR="00000000" w:rsidDel="00000000" w:rsidP="00000000" w:rsidRDefault="00000000" w:rsidRPr="00000000" w14:paraId="00000264">
            <w:pPr>
              <w:spacing w:after="20" w:lineRule="auto"/>
              <w:rPr/>
            </w:pPr>
            <w:r w:rsidDel="00000000" w:rsidR="00000000" w:rsidRPr="00000000">
              <w:rPr>
                <w:rFonts w:ascii="Aptos" w:cs="Aptos" w:eastAsia="Aptos" w:hAnsi="Aptos"/>
                <w:b w:val="0"/>
                <w:bCs w:val="0"/>
                <w:sz w:val="12"/>
                <w:szCs w:val="12"/>
                <w:rtl w:val="0"/>
              </w:rPr>
              <w:t xml:space="preserve">Stock inválido o producto inexistente: rechazar. Error de persistencia: informar fallo.</w:t>
            </w:r>
            <w:r w:rsidDel="00000000" w:rsidR="00000000" w:rsidRPr="00000000">
              <w:rPr>
                <w:rtl w:val="0"/>
              </w:rPr>
            </w:r>
          </w:p>
        </w:tc>
        <w:tc>
          <w:tcPr>
            <w:vAlign w:val="center"/>
          </w:tcPr>
          <w:p w:rsidR="00000000" w:rsidDel="00000000" w:rsidP="00000000" w:rsidRDefault="00000000" w:rsidRPr="00000000" w14:paraId="00000265">
            <w:pPr>
              <w:spacing w:after="20" w:lineRule="auto"/>
              <w:rPr/>
            </w:pPr>
            <w:r w:rsidDel="00000000" w:rsidR="00000000" w:rsidRPr="00000000">
              <w:rPr>
                <w:rFonts w:ascii="Aptos" w:cs="Aptos" w:eastAsia="Aptos" w:hAnsi="Aptos"/>
                <w:b w:val="0"/>
                <w:bCs w:val="0"/>
                <w:sz w:val="12"/>
                <w:szCs w:val="12"/>
                <w:rtl w:val="0"/>
              </w:rPr>
              <w:t xml:space="preserve">Stock registrado y disponibilidad coherente.</w:t>
              <w:br w:type="textWrapping"/>
              <w:t xml:space="preserve">Regla: El stock reside en PRODUCTO según el diseño documentado.</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266">
            <w:pPr>
              <w:spacing w:after="20" w:lineRule="auto"/>
              <w:rPr/>
            </w:pPr>
            <w:r w:rsidDel="00000000" w:rsidR="00000000" w:rsidRPr="00000000">
              <w:rPr>
                <w:rFonts w:ascii="Aptos" w:cs="Aptos" w:eastAsia="Aptos" w:hAnsi="Aptos"/>
                <w:b w:val="0"/>
                <w:bCs w:val="0"/>
                <w:sz w:val="12"/>
                <w:szCs w:val="12"/>
                <w:rtl w:val="0"/>
              </w:rPr>
              <w:t xml:space="preserve">CU-A04 — Administrar pedidos</w:t>
            </w:r>
            <w:r w:rsidDel="00000000" w:rsidR="00000000" w:rsidRPr="00000000">
              <w:rPr>
                <w:rtl w:val="0"/>
              </w:rPr>
            </w:r>
          </w:p>
        </w:tc>
        <w:tc>
          <w:tcPr>
            <w:shd w:fill="f2f5f8" w:val="clear"/>
            <w:vAlign w:val="center"/>
          </w:tcPr>
          <w:p w:rsidR="00000000" w:rsidDel="00000000" w:rsidP="00000000" w:rsidRDefault="00000000" w:rsidRPr="00000000" w14:paraId="00000267">
            <w:pPr>
              <w:spacing w:after="20" w:lineRule="auto"/>
              <w:rPr/>
            </w:pPr>
            <w:r w:rsidDel="00000000" w:rsidR="00000000" w:rsidRPr="00000000">
              <w:rPr>
                <w:rFonts w:ascii="Aptos" w:cs="Aptos" w:eastAsia="Aptos" w:hAnsi="Aptos"/>
                <w:b w:val="0"/>
                <w:bCs w:val="0"/>
                <w:sz w:val="12"/>
                <w:szCs w:val="12"/>
                <w:rtl w:val="0"/>
              </w:rPr>
              <w:t xml:space="preserve">Administrador</w:t>
            </w:r>
            <w:r w:rsidDel="00000000" w:rsidR="00000000" w:rsidRPr="00000000">
              <w:rPr>
                <w:rtl w:val="0"/>
              </w:rPr>
            </w:r>
          </w:p>
        </w:tc>
        <w:tc>
          <w:tcPr>
            <w:shd w:fill="f2f5f8" w:val="clear"/>
            <w:vAlign w:val="center"/>
          </w:tcPr>
          <w:p w:rsidR="00000000" w:rsidDel="00000000" w:rsidP="00000000" w:rsidRDefault="00000000" w:rsidRPr="00000000" w14:paraId="00000268">
            <w:pPr>
              <w:spacing w:after="20" w:lineRule="auto"/>
              <w:rPr/>
            </w:pPr>
            <w:r w:rsidDel="00000000" w:rsidR="00000000" w:rsidRPr="00000000">
              <w:rPr>
                <w:rFonts w:ascii="Aptos" w:cs="Aptos" w:eastAsia="Aptos" w:hAnsi="Aptos"/>
                <w:b w:val="0"/>
                <w:bCs w:val="0"/>
                <w:sz w:val="12"/>
                <w:szCs w:val="12"/>
                <w:rtl w:val="0"/>
              </w:rPr>
              <w:t xml:space="preserve">RF-20</w:t>
            </w:r>
            <w:r w:rsidDel="00000000" w:rsidR="00000000" w:rsidRPr="00000000">
              <w:rPr>
                <w:rtl w:val="0"/>
              </w:rPr>
            </w:r>
          </w:p>
        </w:tc>
        <w:tc>
          <w:tcPr>
            <w:shd w:fill="f2f5f8" w:val="clear"/>
            <w:vAlign w:val="center"/>
          </w:tcPr>
          <w:p w:rsidR="00000000" w:rsidDel="00000000" w:rsidP="00000000" w:rsidRDefault="00000000" w:rsidRPr="00000000" w14:paraId="00000269">
            <w:pPr>
              <w:spacing w:after="20" w:lineRule="auto"/>
              <w:rPr/>
            </w:pPr>
            <w:r w:rsidDel="00000000" w:rsidR="00000000" w:rsidRPr="00000000">
              <w:rPr>
                <w:rFonts w:ascii="Aptos" w:cs="Aptos" w:eastAsia="Aptos" w:hAnsi="Aptos"/>
                <w:b w:val="0"/>
                <w:bCs w:val="0"/>
                <w:sz w:val="12"/>
                <w:szCs w:val="12"/>
                <w:rtl w:val="0"/>
              </w:rPr>
              <w:t xml:space="preserve">Existe un pedido/compra consultable y el usuario tiene permiso.</w:t>
            </w:r>
            <w:r w:rsidDel="00000000" w:rsidR="00000000" w:rsidRPr="00000000">
              <w:rPr>
                <w:rtl w:val="0"/>
              </w:rPr>
            </w:r>
          </w:p>
        </w:tc>
        <w:tc>
          <w:tcPr>
            <w:shd w:fill="f2f5f8" w:val="clear"/>
            <w:vAlign w:val="center"/>
          </w:tcPr>
          <w:p w:rsidR="00000000" w:rsidDel="00000000" w:rsidP="00000000" w:rsidRDefault="00000000" w:rsidRPr="00000000" w14:paraId="0000026A">
            <w:pPr>
              <w:spacing w:after="20" w:lineRule="auto"/>
              <w:rPr/>
            </w:pPr>
            <w:r w:rsidDel="00000000" w:rsidR="00000000" w:rsidRPr="00000000">
              <w:rPr>
                <w:rFonts w:ascii="Aptos" w:cs="Aptos" w:eastAsia="Aptos" w:hAnsi="Aptos"/>
                <w:b w:val="0"/>
                <w:bCs w:val="0"/>
                <w:sz w:val="12"/>
                <w:szCs w:val="12"/>
                <w:rtl w:val="0"/>
              </w:rPr>
              <w:t xml:space="preserve">1. Acceder a la vista administrativa. 2. Consultar pedidos disponibles. 3. Ejecutar las acciones que estén implementadas. 4. Informar resultado.</w:t>
            </w:r>
            <w:r w:rsidDel="00000000" w:rsidR="00000000" w:rsidRPr="00000000">
              <w:rPr>
                <w:rtl w:val="0"/>
              </w:rPr>
            </w:r>
          </w:p>
        </w:tc>
        <w:tc>
          <w:tcPr>
            <w:shd w:fill="f2f5f8" w:val="clear"/>
            <w:vAlign w:val="center"/>
          </w:tcPr>
          <w:p w:rsidR="00000000" w:rsidDel="00000000" w:rsidP="00000000" w:rsidRDefault="00000000" w:rsidRPr="00000000" w14:paraId="0000026B">
            <w:pPr>
              <w:spacing w:after="20" w:lineRule="auto"/>
              <w:rPr/>
            </w:pPr>
            <w:r w:rsidDel="00000000" w:rsidR="00000000" w:rsidRPr="00000000">
              <w:rPr>
                <w:rFonts w:ascii="Aptos" w:cs="Aptos" w:eastAsia="Aptos" w:hAnsi="Aptos"/>
                <w:b w:val="0"/>
                <w:bCs w:val="0"/>
                <w:sz w:val="12"/>
                <w:szCs w:val="12"/>
                <w:rtl w:val="0"/>
              </w:rPr>
              <w:t xml:space="preserve">Permiso insuficiente, pedido inexistente o estado no compatible: denegar operación.</w:t>
            </w:r>
            <w:r w:rsidDel="00000000" w:rsidR="00000000" w:rsidRPr="00000000">
              <w:rPr>
                <w:rtl w:val="0"/>
              </w:rPr>
            </w:r>
          </w:p>
        </w:tc>
        <w:tc>
          <w:tcPr>
            <w:shd w:fill="f2f5f8" w:val="clear"/>
            <w:vAlign w:val="center"/>
          </w:tcPr>
          <w:p w:rsidR="00000000" w:rsidDel="00000000" w:rsidP="00000000" w:rsidRDefault="00000000" w:rsidRPr="00000000" w14:paraId="0000026C">
            <w:pPr>
              <w:spacing w:after="20" w:lineRule="auto"/>
              <w:rPr/>
            </w:pPr>
            <w:r w:rsidDel="00000000" w:rsidR="00000000" w:rsidRPr="00000000">
              <w:rPr>
                <w:rFonts w:ascii="Aptos" w:cs="Aptos" w:eastAsia="Aptos" w:hAnsi="Aptos"/>
                <w:b w:val="0"/>
                <w:bCs w:val="0"/>
                <w:sz w:val="12"/>
                <w:szCs w:val="12"/>
                <w:rtl w:val="0"/>
              </w:rPr>
              <w:t xml:space="preserve">Pedido consultado/atendido según funcionalidad implementada.</w:t>
              <w:br w:type="textWrapping"/>
              <w:t xml:space="preserve">Regla: Estados y acciones concretas están por validar.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D">
            <w:pPr>
              <w:spacing w:after="20" w:lineRule="auto"/>
              <w:rPr/>
            </w:pPr>
            <w:r w:rsidDel="00000000" w:rsidR="00000000" w:rsidRPr="00000000">
              <w:rPr>
                <w:rFonts w:ascii="Aptos" w:cs="Aptos" w:eastAsia="Aptos" w:hAnsi="Aptos"/>
                <w:b w:val="0"/>
                <w:bCs w:val="0"/>
                <w:sz w:val="12"/>
                <w:szCs w:val="12"/>
                <w:rtl w:val="0"/>
              </w:rPr>
              <w:t xml:space="preserve">CU-A05 — Consultar ventas diarias</w:t>
            </w:r>
            <w:r w:rsidDel="00000000" w:rsidR="00000000" w:rsidRPr="00000000">
              <w:rPr>
                <w:rtl w:val="0"/>
              </w:rPr>
            </w:r>
          </w:p>
        </w:tc>
        <w:tc>
          <w:tcPr>
            <w:vAlign w:val="center"/>
          </w:tcPr>
          <w:p w:rsidR="00000000" w:rsidDel="00000000" w:rsidP="00000000" w:rsidRDefault="00000000" w:rsidRPr="00000000" w14:paraId="0000026E">
            <w:pPr>
              <w:spacing w:after="20" w:lineRule="auto"/>
              <w:rPr/>
            </w:pPr>
            <w:r w:rsidDel="00000000" w:rsidR="00000000" w:rsidRPr="00000000">
              <w:rPr>
                <w:rFonts w:ascii="Aptos" w:cs="Aptos" w:eastAsia="Aptos" w:hAnsi="Aptos"/>
                <w:b w:val="0"/>
                <w:bCs w:val="0"/>
                <w:sz w:val="12"/>
                <w:szCs w:val="12"/>
                <w:rtl w:val="0"/>
              </w:rPr>
              <w:t xml:space="preserve">Administrador</w:t>
            </w:r>
            <w:r w:rsidDel="00000000" w:rsidR="00000000" w:rsidRPr="00000000">
              <w:rPr>
                <w:rtl w:val="0"/>
              </w:rPr>
            </w:r>
          </w:p>
        </w:tc>
        <w:tc>
          <w:tcPr>
            <w:vAlign w:val="center"/>
          </w:tcPr>
          <w:p w:rsidR="00000000" w:rsidDel="00000000" w:rsidP="00000000" w:rsidRDefault="00000000" w:rsidRPr="00000000" w14:paraId="0000026F">
            <w:pPr>
              <w:spacing w:after="20" w:lineRule="auto"/>
              <w:rPr/>
            </w:pPr>
            <w:r w:rsidDel="00000000" w:rsidR="00000000" w:rsidRPr="00000000">
              <w:rPr>
                <w:rFonts w:ascii="Aptos" w:cs="Aptos" w:eastAsia="Aptos" w:hAnsi="Aptos"/>
                <w:b w:val="0"/>
                <w:bCs w:val="0"/>
                <w:sz w:val="12"/>
                <w:szCs w:val="12"/>
                <w:rtl w:val="0"/>
              </w:rPr>
              <w:t xml:space="preserve">RF-21 (propuesta)</w:t>
            </w:r>
            <w:r w:rsidDel="00000000" w:rsidR="00000000" w:rsidRPr="00000000">
              <w:rPr>
                <w:rtl w:val="0"/>
              </w:rPr>
            </w:r>
          </w:p>
        </w:tc>
        <w:tc>
          <w:tcPr>
            <w:vAlign w:val="center"/>
          </w:tcPr>
          <w:p w:rsidR="00000000" w:rsidDel="00000000" w:rsidP="00000000" w:rsidRDefault="00000000" w:rsidRPr="00000000" w14:paraId="00000270">
            <w:pPr>
              <w:spacing w:after="20" w:lineRule="auto"/>
              <w:rPr/>
            </w:pPr>
            <w:r w:rsidDel="00000000" w:rsidR="00000000" w:rsidRPr="00000000">
              <w:rPr>
                <w:rFonts w:ascii="Aptos" w:cs="Aptos" w:eastAsia="Aptos" w:hAnsi="Aptos"/>
                <w:b w:val="0"/>
                <w:bCs w:val="0"/>
                <w:sz w:val="12"/>
                <w:szCs w:val="12"/>
                <w:rtl w:val="0"/>
              </w:rPr>
              <w:t xml:space="preserve">La función está implementada; existen boletas con fecha, total y forma de distinguir compras confirmadas.</w:t>
            </w:r>
            <w:r w:rsidDel="00000000" w:rsidR="00000000" w:rsidRPr="00000000">
              <w:rPr>
                <w:rtl w:val="0"/>
              </w:rPr>
            </w:r>
          </w:p>
        </w:tc>
        <w:tc>
          <w:tcPr>
            <w:vAlign w:val="center"/>
          </w:tcPr>
          <w:p w:rsidR="00000000" w:rsidDel="00000000" w:rsidP="00000000" w:rsidRDefault="00000000" w:rsidRPr="00000000" w14:paraId="00000271">
            <w:pPr>
              <w:spacing w:after="20" w:lineRule="auto"/>
              <w:rPr/>
            </w:pPr>
            <w:r w:rsidDel="00000000" w:rsidR="00000000" w:rsidRPr="00000000">
              <w:rPr>
                <w:rFonts w:ascii="Aptos" w:cs="Aptos" w:eastAsia="Aptos" w:hAnsi="Aptos"/>
                <w:b w:val="0"/>
                <w:bCs w:val="0"/>
                <w:sz w:val="12"/>
                <w:szCs w:val="12"/>
                <w:rtl w:val="0"/>
              </w:rPr>
              <w:t xml:space="preserve">1. Iniciar sesión como administrador. 2. Abrir consulta. 3. Seleccionar fecha. 4. Consultar cantidad de boletas confirmadas y suma de sus totales.</w:t>
            </w:r>
            <w:r w:rsidDel="00000000" w:rsidR="00000000" w:rsidRPr="00000000">
              <w:rPr>
                <w:rtl w:val="0"/>
              </w:rPr>
            </w:r>
          </w:p>
        </w:tc>
        <w:tc>
          <w:tcPr>
            <w:vAlign w:val="center"/>
          </w:tcPr>
          <w:p w:rsidR="00000000" w:rsidDel="00000000" w:rsidP="00000000" w:rsidRDefault="00000000" w:rsidRPr="00000000" w14:paraId="00000272">
            <w:pPr>
              <w:spacing w:after="20" w:lineRule="auto"/>
              <w:rPr/>
            </w:pPr>
            <w:r w:rsidDel="00000000" w:rsidR="00000000" w:rsidRPr="00000000">
              <w:rPr>
                <w:rFonts w:ascii="Aptos" w:cs="Aptos" w:eastAsia="Aptos" w:hAnsi="Aptos"/>
                <w:b w:val="0"/>
                <w:bCs w:val="0"/>
                <w:sz w:val="12"/>
                <w:szCs w:val="12"/>
                <w:rtl w:val="0"/>
              </w:rPr>
              <w:t xml:space="preserve">Fecha inválida: pedir corrección. Sin ventas: mostrar cero o mensaje equivalente. Sin estado de confirmación disponible: no presentar cifra como definitiva.</w:t>
            </w:r>
            <w:r w:rsidDel="00000000" w:rsidR="00000000" w:rsidRPr="00000000">
              <w:rPr>
                <w:rtl w:val="0"/>
              </w:rPr>
            </w:r>
          </w:p>
        </w:tc>
        <w:tc>
          <w:tcPr>
            <w:vAlign w:val="center"/>
          </w:tcPr>
          <w:p w:rsidR="00000000" w:rsidDel="00000000" w:rsidP="00000000" w:rsidRDefault="00000000" w:rsidRPr="00000000" w14:paraId="00000273">
            <w:pPr>
              <w:spacing w:after="20" w:lineRule="auto"/>
              <w:rPr/>
            </w:pPr>
            <w:r w:rsidDel="00000000" w:rsidR="00000000" w:rsidRPr="00000000">
              <w:rPr>
                <w:rFonts w:ascii="Aptos" w:cs="Aptos" w:eastAsia="Aptos" w:hAnsi="Aptos"/>
                <w:b w:val="0"/>
                <w:bCs w:val="0"/>
                <w:sz w:val="12"/>
                <w:szCs w:val="12"/>
                <w:rtl w:val="0"/>
              </w:rPr>
              <w:t xml:space="preserve">Resumen de ventas para la fecha seleccionada.</w:t>
              <w:br w:type="textWrapping"/>
              <w:t xml:space="preserve">Regla: Funcionalidad propuesta pendiente de validar e implementar; no requiere nueva entidad si se calcula desde BOLETA.</w:t>
            </w:r>
            <w:r w:rsidDel="00000000" w:rsidR="00000000" w:rsidRPr="00000000">
              <w:rPr>
                <w:rtl w:val="0"/>
              </w:rPr>
            </w:r>
          </w:p>
        </w:tc>
      </w:tr>
    </w:tbl>
    <w:p w:rsidR="00000000" w:rsidDel="00000000" w:rsidP="00000000" w:rsidRDefault="00000000" w:rsidRPr="00000000" w14:paraId="00000274">
      <w:pPr>
        <w:spacing w:after="20" w:lineRule="auto"/>
        <w:rPr/>
      </w:pPr>
      <w:r w:rsidDel="00000000" w:rsidR="00000000" w:rsidRPr="00000000">
        <w:rPr>
          <w:rtl w:val="0"/>
        </w:rPr>
      </w:r>
    </w:p>
    <w:p w:rsidR="00000000" w:rsidDel="00000000" w:rsidP="00000000" w:rsidRDefault="00000000" w:rsidRPr="00000000" w14:paraId="00000275">
      <w:pPr>
        <w:pStyle w:val="Heading2"/>
        <w:rPr/>
      </w:pPr>
      <w:r w:rsidDel="00000000" w:rsidR="00000000" w:rsidRPr="00000000">
        <w:rPr>
          <w:rtl w:val="0"/>
        </w:rPr>
        <w:t xml:space="preserve">4.3 Relación entre actores y requisitos funcionales</w:t>
      </w:r>
    </w:p>
    <w:tbl>
      <w:tblPr>
        <w:tblStyle w:val="Table1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17365d" w:val="clear"/>
            <w:vAlign w:val="center"/>
          </w:tcPr>
          <w:p w:rsidR="00000000" w:rsidDel="00000000" w:rsidP="00000000" w:rsidRDefault="00000000" w:rsidRPr="00000000" w14:paraId="00000276">
            <w:pPr>
              <w:spacing w:after="20" w:lineRule="auto"/>
              <w:rPr/>
            </w:pPr>
            <w:r w:rsidDel="00000000" w:rsidR="00000000" w:rsidRPr="00000000">
              <w:rPr>
                <w:rFonts w:ascii="Aptos" w:cs="Aptos" w:eastAsia="Aptos" w:hAnsi="Aptos"/>
                <w:b w:val="1"/>
                <w:bCs w:val="1"/>
                <w:color w:val="ffffff"/>
                <w:sz w:val="16"/>
                <w:szCs w:val="16"/>
                <w:rtl w:val="0"/>
              </w:rPr>
              <w:t xml:space="preserve">Actor</w:t>
            </w:r>
            <w:r w:rsidDel="00000000" w:rsidR="00000000" w:rsidRPr="00000000">
              <w:rPr>
                <w:rtl w:val="0"/>
              </w:rPr>
            </w:r>
          </w:p>
        </w:tc>
        <w:tc>
          <w:tcPr>
            <w:shd w:fill="17365d" w:val="clear"/>
            <w:vAlign w:val="center"/>
          </w:tcPr>
          <w:p w:rsidR="00000000" w:rsidDel="00000000" w:rsidP="00000000" w:rsidRDefault="00000000" w:rsidRPr="00000000" w14:paraId="00000277">
            <w:pPr>
              <w:spacing w:after="20" w:lineRule="auto"/>
              <w:rPr/>
            </w:pPr>
            <w:r w:rsidDel="00000000" w:rsidR="00000000" w:rsidRPr="00000000">
              <w:rPr>
                <w:rFonts w:ascii="Aptos" w:cs="Aptos" w:eastAsia="Aptos" w:hAnsi="Aptos"/>
                <w:b w:val="1"/>
                <w:bCs w:val="1"/>
                <w:color w:val="ffffff"/>
                <w:sz w:val="16"/>
                <w:szCs w:val="16"/>
                <w:rtl w:val="0"/>
              </w:rPr>
              <w:t xml:space="preserve">Requisitos relacionados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8">
            <w:pPr>
              <w:spacing w:after="20" w:lineRule="auto"/>
              <w:rPr/>
            </w:pPr>
            <w:r w:rsidDel="00000000" w:rsidR="00000000" w:rsidRPr="00000000">
              <w:rPr>
                <w:rFonts w:ascii="Aptos" w:cs="Aptos" w:eastAsia="Aptos" w:hAnsi="Aptos"/>
                <w:b w:val="0"/>
                <w:bCs w:val="0"/>
                <w:sz w:val="16"/>
                <w:szCs w:val="16"/>
                <w:rtl w:val="0"/>
              </w:rPr>
              <w:t xml:space="preserve">Cliente</w:t>
            </w:r>
            <w:r w:rsidDel="00000000" w:rsidR="00000000" w:rsidRPr="00000000">
              <w:rPr>
                <w:rtl w:val="0"/>
              </w:rPr>
            </w:r>
          </w:p>
        </w:tc>
        <w:tc>
          <w:tcPr>
            <w:vAlign w:val="center"/>
          </w:tcPr>
          <w:p w:rsidR="00000000" w:rsidDel="00000000" w:rsidP="00000000" w:rsidRDefault="00000000" w:rsidRPr="00000000" w14:paraId="00000279">
            <w:pPr>
              <w:spacing w:after="20" w:lineRule="auto"/>
              <w:rPr/>
            </w:pPr>
            <w:r w:rsidDel="00000000" w:rsidR="00000000" w:rsidRPr="00000000">
              <w:rPr>
                <w:rFonts w:ascii="Aptos" w:cs="Aptos" w:eastAsia="Aptos" w:hAnsi="Aptos"/>
                <w:b w:val="0"/>
                <w:bCs w:val="0"/>
                <w:sz w:val="16"/>
                <w:szCs w:val="16"/>
                <w:rtl w:val="0"/>
              </w:rPr>
              <w:t xml:space="preserve">RF-01, RF-02, RF-03, RF-04, RF-05, RF-06, RF-07, RF-08, RF-09, RF-10, RF-11, RF-12, RF-17, RF-18, RF-19, RF-22</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27A">
            <w:pPr>
              <w:spacing w:after="20" w:lineRule="auto"/>
              <w:rPr/>
            </w:pPr>
            <w:r w:rsidDel="00000000" w:rsidR="00000000" w:rsidRPr="00000000">
              <w:rPr>
                <w:rFonts w:ascii="Aptos" w:cs="Aptos" w:eastAsia="Aptos" w:hAnsi="Aptos"/>
                <w:b w:val="0"/>
                <w:bCs w:val="0"/>
                <w:sz w:val="16"/>
                <w:szCs w:val="16"/>
                <w:rtl w:val="0"/>
              </w:rPr>
              <w:t xml:space="preserve">Administrador</w:t>
            </w:r>
            <w:r w:rsidDel="00000000" w:rsidR="00000000" w:rsidRPr="00000000">
              <w:rPr>
                <w:rtl w:val="0"/>
              </w:rPr>
            </w:r>
          </w:p>
        </w:tc>
        <w:tc>
          <w:tcPr>
            <w:shd w:fill="f2f5f8" w:val="clear"/>
            <w:vAlign w:val="center"/>
          </w:tcPr>
          <w:p w:rsidR="00000000" w:rsidDel="00000000" w:rsidP="00000000" w:rsidRDefault="00000000" w:rsidRPr="00000000" w14:paraId="0000027B">
            <w:pPr>
              <w:spacing w:after="20" w:lineRule="auto"/>
              <w:rPr/>
            </w:pPr>
            <w:r w:rsidDel="00000000" w:rsidR="00000000" w:rsidRPr="00000000">
              <w:rPr>
                <w:rFonts w:ascii="Aptos" w:cs="Aptos" w:eastAsia="Aptos" w:hAnsi="Aptos"/>
                <w:b w:val="0"/>
                <w:bCs w:val="0"/>
                <w:sz w:val="16"/>
                <w:szCs w:val="16"/>
                <w:rtl w:val="0"/>
              </w:rPr>
              <w:t xml:space="preserve">RF-02, RF-13, RF-14, RF-15, RF-16, RF-20, RF-21, RF-22</w:t>
            </w:r>
            <w:r w:rsidDel="00000000" w:rsidR="00000000" w:rsidRPr="00000000">
              <w:rPr>
                <w:rtl w:val="0"/>
              </w:rPr>
            </w:r>
          </w:p>
        </w:tc>
      </w:tr>
    </w:tbl>
    <w:p w:rsidR="00000000" w:rsidDel="00000000" w:rsidP="00000000" w:rsidRDefault="00000000" w:rsidRPr="00000000" w14:paraId="0000027C">
      <w:pPr>
        <w:spacing w:after="20" w:lineRule="auto"/>
        <w:rPr/>
      </w:pPr>
      <w:r w:rsidDel="00000000" w:rsidR="00000000" w:rsidRPr="00000000">
        <w:rPr>
          <w:rtl w:val="0"/>
        </w:rPr>
      </w:r>
    </w:p>
    <w:p w:rsidR="00000000" w:rsidDel="00000000" w:rsidP="00000000" w:rsidRDefault="00000000" w:rsidRPr="00000000" w14:paraId="0000027D">
      <w:pPr>
        <w:pStyle w:val="Heading1"/>
        <w:rPr/>
      </w:pPr>
      <w:r w:rsidDel="00000000" w:rsidR="00000000" w:rsidRPr="00000000">
        <w:rPr>
          <w:rtl w:val="0"/>
        </w:rPr>
        <w:t xml:space="preserve">5. Requisitos y modelo de datos</w:t>
      </w:r>
    </w:p>
    <w:p w:rsidR="00000000" w:rsidDel="00000000" w:rsidP="00000000" w:rsidRDefault="00000000" w:rsidRPr="00000000" w14:paraId="0000027E">
      <w:pPr>
        <w:pStyle w:val="Heading2"/>
        <w:rPr/>
      </w:pPr>
      <w:r w:rsidDel="00000000" w:rsidR="00000000" w:rsidRPr="00000000">
        <w:rPr>
          <w:rtl w:val="0"/>
        </w:rPr>
        <w:t xml:space="preserve">5.1 Entidades principales</w:t>
      </w:r>
    </w:p>
    <w:tbl>
      <w:tblPr>
        <w:tblStyle w:val="Table1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17365d" w:val="clear"/>
            <w:vAlign w:val="center"/>
          </w:tcPr>
          <w:p w:rsidR="00000000" w:rsidDel="00000000" w:rsidP="00000000" w:rsidRDefault="00000000" w:rsidRPr="00000000" w14:paraId="0000027F">
            <w:pPr>
              <w:spacing w:after="20" w:lineRule="auto"/>
              <w:rPr/>
            </w:pPr>
            <w:r w:rsidDel="00000000" w:rsidR="00000000" w:rsidRPr="00000000">
              <w:rPr>
                <w:rFonts w:ascii="Aptos" w:cs="Aptos" w:eastAsia="Aptos" w:hAnsi="Aptos"/>
                <w:b w:val="1"/>
                <w:bCs w:val="1"/>
                <w:color w:val="ffffff"/>
                <w:sz w:val="15"/>
                <w:szCs w:val="15"/>
                <w:rtl w:val="0"/>
              </w:rPr>
              <w:t xml:space="preserve">Entidad</w:t>
            </w:r>
            <w:r w:rsidDel="00000000" w:rsidR="00000000" w:rsidRPr="00000000">
              <w:rPr>
                <w:rtl w:val="0"/>
              </w:rPr>
            </w:r>
          </w:p>
        </w:tc>
        <w:tc>
          <w:tcPr>
            <w:shd w:fill="17365d" w:val="clear"/>
            <w:vAlign w:val="center"/>
          </w:tcPr>
          <w:p w:rsidR="00000000" w:rsidDel="00000000" w:rsidP="00000000" w:rsidRDefault="00000000" w:rsidRPr="00000000" w14:paraId="00000280">
            <w:pPr>
              <w:spacing w:after="20" w:lineRule="auto"/>
              <w:rPr/>
            </w:pPr>
            <w:r w:rsidDel="00000000" w:rsidR="00000000" w:rsidRPr="00000000">
              <w:rPr>
                <w:rFonts w:ascii="Aptos" w:cs="Aptos" w:eastAsia="Aptos" w:hAnsi="Aptos"/>
                <w:b w:val="1"/>
                <w:bCs w:val="1"/>
                <w:color w:val="ffffff"/>
                <w:sz w:val="15"/>
                <w:szCs w:val="15"/>
                <w:rtl w:val="0"/>
              </w:rPr>
              <w:t xml:space="preserve">Propósito</w:t>
            </w:r>
            <w:r w:rsidDel="00000000" w:rsidR="00000000" w:rsidRPr="00000000">
              <w:rPr>
                <w:rtl w:val="0"/>
              </w:rPr>
            </w:r>
          </w:p>
        </w:tc>
        <w:tc>
          <w:tcPr>
            <w:shd w:fill="17365d" w:val="clear"/>
            <w:vAlign w:val="center"/>
          </w:tcPr>
          <w:p w:rsidR="00000000" w:rsidDel="00000000" w:rsidP="00000000" w:rsidRDefault="00000000" w:rsidRPr="00000000" w14:paraId="00000281">
            <w:pPr>
              <w:spacing w:after="20" w:lineRule="auto"/>
              <w:rPr/>
            </w:pPr>
            <w:r w:rsidDel="00000000" w:rsidR="00000000" w:rsidRPr="00000000">
              <w:rPr>
                <w:rFonts w:ascii="Aptos" w:cs="Aptos" w:eastAsia="Aptos" w:hAnsi="Aptos"/>
                <w:b w:val="1"/>
                <w:bCs w:val="1"/>
                <w:color w:val="ffffff"/>
                <w:sz w:val="15"/>
                <w:szCs w:val="15"/>
                <w:rtl w:val="0"/>
              </w:rPr>
              <w:t xml:space="preserve">Atributos documentados / observación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2">
            <w:pPr>
              <w:spacing w:after="20" w:lineRule="auto"/>
              <w:rPr/>
            </w:pPr>
            <w:r w:rsidDel="00000000" w:rsidR="00000000" w:rsidRPr="00000000">
              <w:rPr>
                <w:rFonts w:ascii="Aptos" w:cs="Aptos" w:eastAsia="Aptos" w:hAnsi="Aptos"/>
                <w:b w:val="0"/>
                <w:bCs w:val="0"/>
                <w:sz w:val="15"/>
                <w:szCs w:val="15"/>
                <w:rtl w:val="0"/>
              </w:rPr>
              <w:t xml:space="preserve">CLIENTE</w:t>
            </w:r>
            <w:r w:rsidDel="00000000" w:rsidR="00000000" w:rsidRPr="00000000">
              <w:rPr>
                <w:rtl w:val="0"/>
              </w:rPr>
            </w:r>
          </w:p>
        </w:tc>
        <w:tc>
          <w:tcPr>
            <w:vAlign w:val="center"/>
          </w:tcPr>
          <w:p w:rsidR="00000000" w:rsidDel="00000000" w:rsidP="00000000" w:rsidRDefault="00000000" w:rsidRPr="00000000" w14:paraId="00000283">
            <w:pPr>
              <w:spacing w:after="20" w:lineRule="auto"/>
              <w:rPr/>
            </w:pPr>
            <w:r w:rsidDel="00000000" w:rsidR="00000000" w:rsidRPr="00000000">
              <w:rPr>
                <w:rFonts w:ascii="Aptos" w:cs="Aptos" w:eastAsia="Aptos" w:hAnsi="Aptos"/>
                <w:b w:val="0"/>
                <w:bCs w:val="0"/>
                <w:sz w:val="15"/>
                <w:szCs w:val="15"/>
                <w:rtl w:val="0"/>
              </w:rPr>
              <w:t xml:space="preserve">Cuenta y relación con compras y recuperación de contraseña.</w:t>
            </w:r>
            <w:r w:rsidDel="00000000" w:rsidR="00000000" w:rsidRPr="00000000">
              <w:rPr>
                <w:rtl w:val="0"/>
              </w:rPr>
            </w:r>
          </w:p>
        </w:tc>
        <w:tc>
          <w:tcPr>
            <w:vAlign w:val="center"/>
          </w:tcPr>
          <w:p w:rsidR="00000000" w:rsidDel="00000000" w:rsidP="00000000" w:rsidRDefault="00000000" w:rsidRPr="00000000" w14:paraId="00000284">
            <w:pPr>
              <w:spacing w:after="20" w:lineRule="auto"/>
              <w:rPr/>
            </w:pPr>
            <w:r w:rsidDel="00000000" w:rsidR="00000000" w:rsidRPr="00000000">
              <w:rPr>
                <w:rFonts w:ascii="Aptos" w:cs="Aptos" w:eastAsia="Aptos" w:hAnsi="Aptos"/>
                <w:b w:val="0"/>
                <w:bCs w:val="0"/>
                <w:sz w:val="15"/>
                <w:szCs w:val="15"/>
                <w:rtl w:val="0"/>
              </w:rPr>
              <w:t xml:space="preserve">Atributos completos por validar en el modelo Django.</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285">
            <w:pPr>
              <w:spacing w:after="20" w:lineRule="auto"/>
              <w:rPr/>
            </w:pPr>
            <w:r w:rsidDel="00000000" w:rsidR="00000000" w:rsidRPr="00000000">
              <w:rPr>
                <w:rFonts w:ascii="Aptos" w:cs="Aptos" w:eastAsia="Aptos" w:hAnsi="Aptos"/>
                <w:b w:val="0"/>
                <w:bCs w:val="0"/>
                <w:sz w:val="15"/>
                <w:szCs w:val="15"/>
                <w:rtl w:val="0"/>
              </w:rPr>
              <w:t xml:space="preserve">PRODUCTO</w:t>
            </w:r>
            <w:r w:rsidDel="00000000" w:rsidR="00000000" w:rsidRPr="00000000">
              <w:rPr>
                <w:rtl w:val="0"/>
              </w:rPr>
            </w:r>
          </w:p>
        </w:tc>
        <w:tc>
          <w:tcPr>
            <w:shd w:fill="f2f5f8" w:val="clear"/>
            <w:vAlign w:val="center"/>
          </w:tcPr>
          <w:p w:rsidR="00000000" w:rsidDel="00000000" w:rsidP="00000000" w:rsidRDefault="00000000" w:rsidRPr="00000000" w14:paraId="00000286">
            <w:pPr>
              <w:spacing w:after="20" w:lineRule="auto"/>
              <w:rPr/>
            </w:pPr>
            <w:r w:rsidDel="00000000" w:rsidR="00000000" w:rsidRPr="00000000">
              <w:rPr>
                <w:rFonts w:ascii="Aptos" w:cs="Aptos" w:eastAsia="Aptos" w:hAnsi="Aptos"/>
                <w:b w:val="0"/>
                <w:bCs w:val="0"/>
                <w:sz w:val="15"/>
                <w:szCs w:val="15"/>
                <w:rtl w:val="0"/>
              </w:rPr>
              <w:t xml:space="preserve">Producto del catálogo, precio y existencias.</w:t>
            </w:r>
            <w:r w:rsidDel="00000000" w:rsidR="00000000" w:rsidRPr="00000000">
              <w:rPr>
                <w:rtl w:val="0"/>
              </w:rPr>
            </w:r>
          </w:p>
        </w:tc>
        <w:tc>
          <w:tcPr>
            <w:shd w:fill="f2f5f8" w:val="clear"/>
            <w:vAlign w:val="center"/>
          </w:tcPr>
          <w:p w:rsidR="00000000" w:rsidDel="00000000" w:rsidP="00000000" w:rsidRDefault="00000000" w:rsidRPr="00000000" w14:paraId="00000287">
            <w:pPr>
              <w:spacing w:after="20" w:lineRule="auto"/>
              <w:rPr/>
            </w:pPr>
            <w:r w:rsidDel="00000000" w:rsidR="00000000" w:rsidRPr="00000000">
              <w:rPr>
                <w:rFonts w:ascii="Aptos" w:cs="Aptos" w:eastAsia="Aptos" w:hAnsi="Aptos"/>
                <w:b w:val="0"/>
                <w:bCs w:val="0"/>
                <w:sz w:val="15"/>
                <w:szCs w:val="15"/>
                <w:rtl w:val="0"/>
              </w:rPr>
              <w:t xml:space="preserve">Atributos completos por validar; stock registrado en esta entidad.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8">
            <w:pPr>
              <w:spacing w:after="20" w:lineRule="auto"/>
              <w:rPr/>
            </w:pPr>
            <w:r w:rsidDel="00000000" w:rsidR="00000000" w:rsidRPr="00000000">
              <w:rPr>
                <w:rFonts w:ascii="Aptos" w:cs="Aptos" w:eastAsia="Aptos" w:hAnsi="Aptos"/>
                <w:b w:val="0"/>
                <w:bCs w:val="0"/>
                <w:sz w:val="15"/>
                <w:szCs w:val="15"/>
                <w:rtl w:val="0"/>
              </w:rPr>
              <w:t xml:space="preserve">CATEGORIA</w:t>
            </w:r>
            <w:r w:rsidDel="00000000" w:rsidR="00000000" w:rsidRPr="00000000">
              <w:rPr>
                <w:rtl w:val="0"/>
              </w:rPr>
            </w:r>
          </w:p>
        </w:tc>
        <w:tc>
          <w:tcPr>
            <w:vAlign w:val="center"/>
          </w:tcPr>
          <w:p w:rsidR="00000000" w:rsidDel="00000000" w:rsidP="00000000" w:rsidRDefault="00000000" w:rsidRPr="00000000" w14:paraId="00000289">
            <w:pPr>
              <w:spacing w:after="20" w:lineRule="auto"/>
              <w:rPr/>
            </w:pPr>
            <w:r w:rsidDel="00000000" w:rsidR="00000000" w:rsidRPr="00000000">
              <w:rPr>
                <w:rFonts w:ascii="Aptos" w:cs="Aptos" w:eastAsia="Aptos" w:hAnsi="Aptos"/>
                <w:b w:val="0"/>
                <w:bCs w:val="0"/>
                <w:sz w:val="15"/>
                <w:szCs w:val="15"/>
                <w:rtl w:val="0"/>
              </w:rPr>
              <w:t xml:space="preserve">Clasificación de productos.</w:t>
            </w:r>
            <w:r w:rsidDel="00000000" w:rsidR="00000000" w:rsidRPr="00000000">
              <w:rPr>
                <w:rtl w:val="0"/>
              </w:rPr>
            </w:r>
          </w:p>
        </w:tc>
        <w:tc>
          <w:tcPr>
            <w:vAlign w:val="center"/>
          </w:tcPr>
          <w:p w:rsidR="00000000" w:rsidDel="00000000" w:rsidP="00000000" w:rsidRDefault="00000000" w:rsidRPr="00000000" w14:paraId="0000028A">
            <w:pPr>
              <w:spacing w:after="20" w:lineRule="auto"/>
              <w:rPr/>
            </w:pPr>
            <w:r w:rsidDel="00000000" w:rsidR="00000000" w:rsidRPr="00000000">
              <w:rPr>
                <w:rFonts w:ascii="Aptos" w:cs="Aptos" w:eastAsia="Aptos" w:hAnsi="Aptos"/>
                <w:b w:val="0"/>
                <w:bCs w:val="0"/>
                <w:sz w:val="15"/>
                <w:szCs w:val="15"/>
                <w:rtl w:val="0"/>
              </w:rPr>
              <w:t xml:space="preserve">Atributos y cardinalidad exacta por validar.</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28B">
            <w:pPr>
              <w:spacing w:after="20" w:lineRule="auto"/>
              <w:rPr/>
            </w:pPr>
            <w:r w:rsidDel="00000000" w:rsidR="00000000" w:rsidRPr="00000000">
              <w:rPr>
                <w:rFonts w:ascii="Aptos" w:cs="Aptos" w:eastAsia="Aptos" w:hAnsi="Aptos"/>
                <w:b w:val="0"/>
                <w:bCs w:val="0"/>
                <w:sz w:val="15"/>
                <w:szCs w:val="15"/>
                <w:rtl w:val="0"/>
              </w:rPr>
              <w:t xml:space="preserve">CARRITO</w:t>
            </w:r>
            <w:r w:rsidDel="00000000" w:rsidR="00000000" w:rsidRPr="00000000">
              <w:rPr>
                <w:rtl w:val="0"/>
              </w:rPr>
            </w:r>
          </w:p>
        </w:tc>
        <w:tc>
          <w:tcPr>
            <w:shd w:fill="f2f5f8" w:val="clear"/>
            <w:vAlign w:val="center"/>
          </w:tcPr>
          <w:p w:rsidR="00000000" w:rsidDel="00000000" w:rsidP="00000000" w:rsidRDefault="00000000" w:rsidRPr="00000000" w14:paraId="0000028C">
            <w:pPr>
              <w:spacing w:after="20" w:lineRule="auto"/>
              <w:rPr/>
            </w:pPr>
            <w:r w:rsidDel="00000000" w:rsidR="00000000" w:rsidRPr="00000000">
              <w:rPr>
                <w:rFonts w:ascii="Aptos" w:cs="Aptos" w:eastAsia="Aptos" w:hAnsi="Aptos"/>
                <w:b w:val="0"/>
                <w:bCs w:val="0"/>
                <w:sz w:val="15"/>
                <w:szCs w:val="15"/>
                <w:rtl w:val="0"/>
              </w:rPr>
              <w:t xml:space="preserve">Carrito utilizado por el cliente.</w:t>
            </w:r>
            <w:r w:rsidDel="00000000" w:rsidR="00000000" w:rsidRPr="00000000">
              <w:rPr>
                <w:rtl w:val="0"/>
              </w:rPr>
            </w:r>
          </w:p>
        </w:tc>
        <w:tc>
          <w:tcPr>
            <w:shd w:fill="f2f5f8" w:val="clear"/>
            <w:vAlign w:val="center"/>
          </w:tcPr>
          <w:p w:rsidR="00000000" w:rsidDel="00000000" w:rsidP="00000000" w:rsidRDefault="00000000" w:rsidRPr="00000000" w14:paraId="0000028D">
            <w:pPr>
              <w:spacing w:after="20" w:lineRule="auto"/>
              <w:rPr/>
            </w:pPr>
            <w:r w:rsidDel="00000000" w:rsidR="00000000" w:rsidRPr="00000000">
              <w:rPr>
                <w:rFonts w:ascii="Aptos" w:cs="Aptos" w:eastAsia="Aptos" w:hAnsi="Aptos"/>
                <w:b w:val="0"/>
                <w:bCs w:val="0"/>
                <w:sz w:val="15"/>
                <w:szCs w:val="15"/>
                <w:rtl w:val="0"/>
              </w:rPr>
              <w:t xml:space="preserve">Atributos y política de persistencia por validar.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E">
            <w:pPr>
              <w:spacing w:after="20" w:lineRule="auto"/>
              <w:rPr/>
            </w:pPr>
            <w:r w:rsidDel="00000000" w:rsidR="00000000" w:rsidRPr="00000000">
              <w:rPr>
                <w:rFonts w:ascii="Aptos" w:cs="Aptos" w:eastAsia="Aptos" w:hAnsi="Aptos"/>
                <w:b w:val="0"/>
                <w:bCs w:val="0"/>
                <w:sz w:val="15"/>
                <w:szCs w:val="15"/>
                <w:rtl w:val="0"/>
              </w:rPr>
              <w:t xml:space="preserve">ITEM_CARRITO</w:t>
            </w:r>
            <w:r w:rsidDel="00000000" w:rsidR="00000000" w:rsidRPr="00000000">
              <w:rPr>
                <w:rtl w:val="0"/>
              </w:rPr>
            </w:r>
          </w:p>
        </w:tc>
        <w:tc>
          <w:tcPr>
            <w:vAlign w:val="center"/>
          </w:tcPr>
          <w:p w:rsidR="00000000" w:rsidDel="00000000" w:rsidP="00000000" w:rsidRDefault="00000000" w:rsidRPr="00000000" w14:paraId="0000028F">
            <w:pPr>
              <w:spacing w:after="20" w:lineRule="auto"/>
              <w:rPr/>
            </w:pPr>
            <w:r w:rsidDel="00000000" w:rsidR="00000000" w:rsidRPr="00000000">
              <w:rPr>
                <w:rFonts w:ascii="Aptos" w:cs="Aptos" w:eastAsia="Aptos" w:hAnsi="Aptos"/>
                <w:b w:val="0"/>
                <w:bCs w:val="0"/>
                <w:sz w:val="15"/>
                <w:szCs w:val="15"/>
                <w:rtl w:val="0"/>
              </w:rPr>
              <w:t xml:space="preserve">Producto y cantidad dentro de un carrito.</w:t>
            </w:r>
            <w:r w:rsidDel="00000000" w:rsidR="00000000" w:rsidRPr="00000000">
              <w:rPr>
                <w:rtl w:val="0"/>
              </w:rPr>
            </w:r>
          </w:p>
        </w:tc>
        <w:tc>
          <w:tcPr>
            <w:vAlign w:val="center"/>
          </w:tcPr>
          <w:p w:rsidR="00000000" w:rsidDel="00000000" w:rsidP="00000000" w:rsidRDefault="00000000" w:rsidRPr="00000000" w14:paraId="00000290">
            <w:pPr>
              <w:spacing w:after="20" w:lineRule="auto"/>
              <w:rPr/>
            </w:pPr>
            <w:r w:rsidDel="00000000" w:rsidR="00000000" w:rsidRPr="00000000">
              <w:rPr>
                <w:rFonts w:ascii="Aptos" w:cs="Aptos" w:eastAsia="Aptos" w:hAnsi="Aptos"/>
                <w:b w:val="0"/>
                <w:bCs w:val="0"/>
                <w:sz w:val="15"/>
                <w:szCs w:val="15"/>
                <w:rtl w:val="0"/>
              </w:rPr>
              <w:t xml:space="preserve">Atributos completos por validar; relaciona carrito y producto.</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291">
            <w:pPr>
              <w:spacing w:after="20" w:lineRule="auto"/>
              <w:rPr/>
            </w:pPr>
            <w:r w:rsidDel="00000000" w:rsidR="00000000" w:rsidRPr="00000000">
              <w:rPr>
                <w:rFonts w:ascii="Aptos" w:cs="Aptos" w:eastAsia="Aptos" w:hAnsi="Aptos"/>
                <w:b w:val="0"/>
                <w:bCs w:val="0"/>
                <w:sz w:val="15"/>
                <w:szCs w:val="15"/>
                <w:rtl w:val="0"/>
              </w:rPr>
              <w:t xml:space="preserve">BOLETA</w:t>
            </w:r>
            <w:r w:rsidDel="00000000" w:rsidR="00000000" w:rsidRPr="00000000">
              <w:rPr>
                <w:rtl w:val="0"/>
              </w:rPr>
            </w:r>
          </w:p>
        </w:tc>
        <w:tc>
          <w:tcPr>
            <w:shd w:fill="f2f5f8" w:val="clear"/>
            <w:vAlign w:val="center"/>
          </w:tcPr>
          <w:p w:rsidR="00000000" w:rsidDel="00000000" w:rsidP="00000000" w:rsidRDefault="00000000" w:rsidRPr="00000000" w14:paraId="00000292">
            <w:pPr>
              <w:spacing w:after="20" w:lineRule="auto"/>
              <w:rPr/>
            </w:pPr>
            <w:r w:rsidDel="00000000" w:rsidR="00000000" w:rsidRPr="00000000">
              <w:rPr>
                <w:rFonts w:ascii="Aptos" w:cs="Aptos" w:eastAsia="Aptos" w:hAnsi="Aptos"/>
                <w:b w:val="0"/>
                <w:bCs w:val="0"/>
                <w:sz w:val="15"/>
                <w:szCs w:val="15"/>
                <w:rtl w:val="0"/>
              </w:rPr>
              <w:t xml:space="preserve">Registro principal de compra.</w:t>
            </w:r>
            <w:r w:rsidDel="00000000" w:rsidR="00000000" w:rsidRPr="00000000">
              <w:rPr>
                <w:rtl w:val="0"/>
              </w:rPr>
            </w:r>
          </w:p>
        </w:tc>
        <w:tc>
          <w:tcPr>
            <w:shd w:fill="f2f5f8" w:val="clear"/>
            <w:vAlign w:val="center"/>
          </w:tcPr>
          <w:p w:rsidR="00000000" w:rsidDel="00000000" w:rsidP="00000000" w:rsidRDefault="00000000" w:rsidRPr="00000000" w14:paraId="00000293">
            <w:pPr>
              <w:spacing w:after="20" w:lineRule="auto"/>
              <w:rPr/>
            </w:pPr>
            <w:r w:rsidDel="00000000" w:rsidR="00000000" w:rsidRPr="00000000">
              <w:rPr>
                <w:rFonts w:ascii="Aptos" w:cs="Aptos" w:eastAsia="Aptos" w:hAnsi="Aptos"/>
                <w:b w:val="0"/>
                <w:bCs w:val="0"/>
                <w:sz w:val="15"/>
                <w:szCs w:val="15"/>
                <w:rtl w:val="0"/>
              </w:rPr>
              <w:t xml:space="preserve">id_boleta (PK), cliente_id (FK), total, fechaCompra.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4">
            <w:pPr>
              <w:spacing w:after="20" w:lineRule="auto"/>
              <w:rPr/>
            </w:pPr>
            <w:r w:rsidDel="00000000" w:rsidR="00000000" w:rsidRPr="00000000">
              <w:rPr>
                <w:rFonts w:ascii="Aptos" w:cs="Aptos" w:eastAsia="Aptos" w:hAnsi="Aptos"/>
                <w:b w:val="0"/>
                <w:bCs w:val="0"/>
                <w:sz w:val="15"/>
                <w:szCs w:val="15"/>
                <w:rtl w:val="0"/>
              </w:rPr>
              <w:t xml:space="preserve">DETALLE_BOLETA</w:t>
            </w:r>
            <w:r w:rsidDel="00000000" w:rsidR="00000000" w:rsidRPr="00000000">
              <w:rPr>
                <w:rtl w:val="0"/>
              </w:rPr>
            </w:r>
          </w:p>
        </w:tc>
        <w:tc>
          <w:tcPr>
            <w:vAlign w:val="center"/>
          </w:tcPr>
          <w:p w:rsidR="00000000" w:rsidDel="00000000" w:rsidP="00000000" w:rsidRDefault="00000000" w:rsidRPr="00000000" w14:paraId="00000295">
            <w:pPr>
              <w:spacing w:after="20" w:lineRule="auto"/>
              <w:rPr/>
            </w:pPr>
            <w:r w:rsidDel="00000000" w:rsidR="00000000" w:rsidRPr="00000000">
              <w:rPr>
                <w:rFonts w:ascii="Aptos" w:cs="Aptos" w:eastAsia="Aptos" w:hAnsi="Aptos"/>
                <w:b w:val="0"/>
                <w:bCs w:val="0"/>
                <w:sz w:val="15"/>
                <w:szCs w:val="15"/>
                <w:rtl w:val="0"/>
              </w:rPr>
              <w:t xml:space="preserve">Detalle de productos de una compra.</w:t>
            </w:r>
            <w:r w:rsidDel="00000000" w:rsidR="00000000" w:rsidRPr="00000000">
              <w:rPr>
                <w:rtl w:val="0"/>
              </w:rPr>
            </w:r>
          </w:p>
        </w:tc>
        <w:tc>
          <w:tcPr>
            <w:vAlign w:val="center"/>
          </w:tcPr>
          <w:p w:rsidR="00000000" w:rsidDel="00000000" w:rsidP="00000000" w:rsidRDefault="00000000" w:rsidRPr="00000000" w14:paraId="00000296">
            <w:pPr>
              <w:spacing w:after="20" w:lineRule="auto"/>
              <w:rPr/>
            </w:pPr>
            <w:r w:rsidDel="00000000" w:rsidR="00000000" w:rsidRPr="00000000">
              <w:rPr>
                <w:rFonts w:ascii="Aptos" w:cs="Aptos" w:eastAsia="Aptos" w:hAnsi="Aptos"/>
                <w:b w:val="0"/>
                <w:bCs w:val="0"/>
                <w:sz w:val="15"/>
                <w:szCs w:val="15"/>
                <w:rtl w:val="0"/>
              </w:rPr>
              <w:t xml:space="preserve">id_detalle (PK), id_boleta (FK), id_producto (FK), cantidad, subtotal.</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297">
            <w:pPr>
              <w:spacing w:after="20" w:lineRule="auto"/>
              <w:rPr/>
            </w:pPr>
            <w:r w:rsidDel="00000000" w:rsidR="00000000" w:rsidRPr="00000000">
              <w:rPr>
                <w:rFonts w:ascii="Aptos" w:cs="Aptos" w:eastAsia="Aptos" w:hAnsi="Aptos"/>
                <w:b w:val="0"/>
                <w:bCs w:val="0"/>
                <w:sz w:val="15"/>
                <w:szCs w:val="15"/>
                <w:rtl w:val="0"/>
              </w:rPr>
              <w:t xml:space="preserve">CODIGO_RECUPERACION</w:t>
            </w:r>
            <w:r w:rsidDel="00000000" w:rsidR="00000000" w:rsidRPr="00000000">
              <w:rPr>
                <w:rtl w:val="0"/>
              </w:rPr>
            </w:r>
          </w:p>
        </w:tc>
        <w:tc>
          <w:tcPr>
            <w:shd w:fill="f2f5f8" w:val="clear"/>
            <w:vAlign w:val="center"/>
          </w:tcPr>
          <w:p w:rsidR="00000000" w:rsidDel="00000000" w:rsidP="00000000" w:rsidRDefault="00000000" w:rsidRPr="00000000" w14:paraId="00000298">
            <w:pPr>
              <w:spacing w:after="20" w:lineRule="auto"/>
              <w:rPr/>
            </w:pPr>
            <w:r w:rsidDel="00000000" w:rsidR="00000000" w:rsidRPr="00000000">
              <w:rPr>
                <w:rFonts w:ascii="Aptos" w:cs="Aptos" w:eastAsia="Aptos" w:hAnsi="Aptos"/>
                <w:b w:val="0"/>
                <w:bCs w:val="0"/>
                <w:sz w:val="15"/>
                <w:szCs w:val="15"/>
                <w:rtl w:val="0"/>
              </w:rPr>
              <w:t xml:space="preserve">Datos asociados a recuperación de contraseña.</w:t>
            </w:r>
            <w:r w:rsidDel="00000000" w:rsidR="00000000" w:rsidRPr="00000000">
              <w:rPr>
                <w:rtl w:val="0"/>
              </w:rPr>
            </w:r>
          </w:p>
        </w:tc>
        <w:tc>
          <w:tcPr>
            <w:shd w:fill="f2f5f8" w:val="clear"/>
            <w:vAlign w:val="center"/>
          </w:tcPr>
          <w:p w:rsidR="00000000" w:rsidDel="00000000" w:rsidP="00000000" w:rsidRDefault="00000000" w:rsidRPr="00000000" w14:paraId="00000299">
            <w:pPr>
              <w:spacing w:after="20" w:lineRule="auto"/>
              <w:rPr/>
            </w:pPr>
            <w:r w:rsidDel="00000000" w:rsidR="00000000" w:rsidRPr="00000000">
              <w:rPr>
                <w:rFonts w:ascii="Aptos" w:cs="Aptos" w:eastAsia="Aptos" w:hAnsi="Aptos"/>
                <w:b w:val="0"/>
                <w:bCs w:val="0"/>
                <w:sz w:val="15"/>
                <w:szCs w:val="15"/>
                <w:rtl w:val="0"/>
              </w:rPr>
              <w:t xml:space="preserve">Atributos completos por validar; código documentado de seis dígitos.</w:t>
            </w:r>
            <w:r w:rsidDel="00000000" w:rsidR="00000000" w:rsidRPr="00000000">
              <w:rPr>
                <w:rtl w:val="0"/>
              </w:rPr>
            </w:r>
          </w:p>
        </w:tc>
      </w:tr>
    </w:tbl>
    <w:p w:rsidR="00000000" w:rsidDel="00000000" w:rsidP="00000000" w:rsidRDefault="00000000" w:rsidRPr="00000000" w14:paraId="0000029A">
      <w:pPr>
        <w:spacing w:after="20" w:lineRule="auto"/>
        <w:rPr/>
      </w:pPr>
      <w:r w:rsidDel="00000000" w:rsidR="00000000" w:rsidRPr="00000000">
        <w:rPr>
          <w:rtl w:val="0"/>
        </w:rPr>
      </w:r>
    </w:p>
    <w:p w:rsidR="00000000" w:rsidDel="00000000" w:rsidP="00000000" w:rsidRDefault="00000000" w:rsidRPr="00000000" w14:paraId="0000029B">
      <w:pPr>
        <w:pStyle w:val="Heading2"/>
        <w:rPr/>
      </w:pPr>
      <w:r w:rsidDel="00000000" w:rsidR="00000000" w:rsidRPr="00000000">
        <w:rPr>
          <w:rtl w:val="0"/>
        </w:rPr>
        <w:t xml:space="preserve">5.2 Modelo entidad-relación</w:t>
      </w:r>
    </w:p>
    <w:p w:rsidR="00000000" w:rsidDel="00000000" w:rsidP="00000000" w:rsidRDefault="00000000" w:rsidRPr="00000000" w14:paraId="0000029C">
      <w:pPr>
        <w:rPr/>
      </w:pPr>
      <w:r w:rsidDel="00000000" w:rsidR="00000000" w:rsidRPr="00000000">
        <w:rPr>
          <w:i w:val="0"/>
          <w:iCs w:val="0"/>
          <w:rtl w:val="0"/>
        </w:rPr>
        <w:t xml:space="preserve">El siguiente MER es conceptual. Las cardinalidades se muestran como hipótesis de trabajo derivadas de la documentación y deben verificarse contra las claves foráneas, restricciones únicas y modelos reales de Django.</w:t>
      </w:r>
      <w:r w:rsidDel="00000000" w:rsidR="00000000" w:rsidRPr="00000000">
        <w:rPr>
          <w:rtl w:val="0"/>
        </w:rPr>
      </w:r>
    </w:p>
    <w:p w:rsidR="00000000" w:rsidDel="00000000" w:rsidP="00000000" w:rsidRDefault="00000000" w:rsidRPr="00000000" w14:paraId="0000029D">
      <w:pPr>
        <w:rPr/>
      </w:pPr>
      <w:r w:rsidDel="00000000" w:rsidR="00000000" w:rsidRPr="00000000">
        <w:rPr>
          <w:rFonts w:ascii="Consolas" w:cs="Consolas" w:eastAsia="Consolas" w:hAnsi="Consolas"/>
          <w:sz w:val="18"/>
          <w:szCs w:val="18"/>
        </w:rPr>
        <w:drawing>
          <wp:inline distB="114300" distT="114300" distL="114300" distR="114300">
            <wp:extent cx="6309360" cy="3543300"/>
            <wp:effectExtent b="0" l="0" r="0" t="0"/>
            <wp:docPr id="1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6309360" cy="3543300"/>
                    </a:xfrm>
                    <a:prstGeom prst="rect"/>
                    <a:ln/>
                  </pic:spPr>
                </pic:pic>
              </a:graphicData>
            </a:graphic>
          </wp:inline>
        </w:drawing>
      </w:r>
      <w:r w:rsidDel="00000000" w:rsidR="00000000" w:rsidRPr="00000000">
        <w:rPr>
          <w:rFonts w:ascii="Consolas" w:cs="Consolas" w:eastAsia="Consolas" w:hAnsi="Consolas"/>
          <w:sz w:val="18"/>
          <w:szCs w:val="18"/>
          <w:rtl w:val="0"/>
        </w:rPr>
        <w:br w:type="textWrapping"/>
      </w:r>
      <w:r w:rsidDel="00000000" w:rsidR="00000000" w:rsidRPr="00000000">
        <w:rPr>
          <w:rtl w:val="0"/>
        </w:rPr>
      </w:r>
    </w:p>
    <w:p w:rsidR="00000000" w:rsidDel="00000000" w:rsidP="00000000" w:rsidRDefault="00000000" w:rsidRPr="00000000" w14:paraId="0000029E">
      <w:pPr>
        <w:pStyle w:val="Heading2"/>
        <w:rPr/>
      </w:pPr>
      <w:r w:rsidDel="00000000" w:rsidR="00000000" w:rsidRPr="00000000">
        <w:rPr>
          <w:rtl w:val="0"/>
        </w:rPr>
        <w:t xml:space="preserve">5.3 Reglas de integridad y relaciones</w:t>
      </w:r>
    </w:p>
    <w:p w:rsidR="00000000" w:rsidDel="00000000" w:rsidP="00000000" w:rsidRDefault="00000000" w:rsidRPr="00000000" w14:paraId="000002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Las claves primarias deben identificar de forma única cada registro.</w:t>
      </w:r>
      <w:r w:rsidDel="00000000" w:rsidR="00000000" w:rsidRPr="00000000">
        <w:rPr>
          <w:rtl w:val="0"/>
        </w:rPr>
      </w:r>
    </w:p>
    <w:p w:rsidR="00000000" w:rsidDel="00000000" w:rsidP="00000000" w:rsidRDefault="00000000" w:rsidRPr="00000000" w14:paraId="000002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Las claves foráneas deben impedir referencias a clientes, productos, carritos o boletas inexistentes.</w:t>
      </w:r>
      <w:r w:rsidDel="00000000" w:rsidR="00000000" w:rsidRPr="00000000">
        <w:rPr>
          <w:rtl w:val="0"/>
        </w:rPr>
      </w:r>
    </w:p>
    <w:p w:rsidR="00000000" w:rsidDel="00000000" w:rsidP="00000000" w:rsidRDefault="00000000" w:rsidRPr="00000000" w14:paraId="000002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BOLETA.cliente_id debe referenciar un cliente válido.</w:t>
      </w:r>
      <w:r w:rsidDel="00000000" w:rsidR="00000000" w:rsidRPr="00000000">
        <w:rPr>
          <w:rtl w:val="0"/>
        </w:rPr>
      </w:r>
    </w:p>
    <w:p w:rsidR="00000000" w:rsidDel="00000000" w:rsidP="00000000" w:rsidRDefault="00000000" w:rsidRPr="00000000" w14:paraId="000002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DETALLE_BOLETA.id_boleta y DETALLE_BOLETA.id_producto deben referenciar registros válidos.</w:t>
      </w:r>
      <w:r w:rsidDel="00000000" w:rsidR="00000000" w:rsidRPr="00000000">
        <w:rPr>
          <w:rtl w:val="0"/>
        </w:rPr>
      </w:r>
    </w:p>
    <w:p w:rsidR="00000000" w:rsidDel="00000000" w:rsidP="00000000" w:rsidRDefault="00000000" w:rsidRPr="00000000" w14:paraId="000002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Los importes deben persistirse con un tipo decimal adecuado para dinero, sujeto a confirmación del modelo real.</w:t>
      </w:r>
      <w:r w:rsidDel="00000000" w:rsidR="00000000" w:rsidRPr="00000000">
        <w:rPr>
          <w:rtl w:val="0"/>
        </w:rPr>
      </w:r>
    </w:p>
    <w:p w:rsidR="00000000" w:rsidDel="00000000" w:rsidP="00000000" w:rsidRDefault="00000000" w:rsidRPr="00000000" w14:paraId="000002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Las cantidades deben validarse como valores positivos y dentro de los límites de stock aplicables.</w:t>
      </w:r>
      <w:r w:rsidDel="00000000" w:rsidR="00000000" w:rsidRPr="00000000">
        <w:rPr>
          <w:rtl w:val="0"/>
        </w:rPr>
      </w:r>
    </w:p>
    <w:p w:rsidR="00000000" w:rsidDel="00000000" w:rsidP="00000000" w:rsidRDefault="00000000" w:rsidRPr="00000000" w14:paraId="000002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La política de borrado de productos referenciados por detalles de boleta debe preservar la integridad histórica; la opción exacta debe definirse a partir de la implementación.</w:t>
      </w:r>
      <w:r w:rsidDel="00000000" w:rsidR="00000000" w:rsidRPr="00000000">
        <w:rPr>
          <w:rtl w:val="0"/>
        </w:rPr>
      </w:r>
    </w:p>
    <w:p w:rsidR="00000000" w:rsidDel="00000000" w:rsidP="00000000" w:rsidRDefault="00000000" w:rsidRPr="00000000" w14:paraId="000002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Los registros de recuperación deben tener controles para impedir el uso indebido de códigos vencidos o inválidos; expiración y uso único deben definirse/verificarse.</w:t>
      </w:r>
      <w:r w:rsidDel="00000000" w:rsidR="00000000" w:rsidRPr="00000000">
        <w:rPr>
          <w:rtl w:val="0"/>
        </w:rPr>
      </w:r>
    </w:p>
    <w:p w:rsidR="00000000" w:rsidDel="00000000" w:rsidP="00000000" w:rsidRDefault="00000000" w:rsidRPr="00000000" w14:paraId="000002A7">
      <w:pPr>
        <w:pStyle w:val="Heading2"/>
        <w:rPr/>
      </w:pPr>
      <w:r w:rsidDel="00000000" w:rsidR="00000000" w:rsidRPr="00000000">
        <w:rPr>
          <w:rtl w:val="0"/>
        </w:rPr>
        <w:t xml:space="preserve">5.4 Reglas para el almacenamiento de información</w:t>
      </w:r>
    </w:p>
    <w:p w:rsidR="00000000" w:rsidDel="00000000" w:rsidP="00000000" w:rsidRDefault="00000000" w:rsidRPr="00000000" w14:paraId="000002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La persistencia central se realizará en PostgreSQL en Neon, de acuerdo con los antecedentes.</w:t>
      </w:r>
      <w:r w:rsidDel="00000000" w:rsidR="00000000" w:rsidRPr="00000000">
        <w:rPr>
          <w:rtl w:val="0"/>
        </w:rPr>
      </w:r>
    </w:p>
    <w:p w:rsidR="00000000" w:rsidDel="00000000" w:rsidP="00000000" w:rsidRDefault="00000000" w:rsidRPr="00000000" w14:paraId="000002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El acceso a datos debe realizarse a través del backend y los modelos/ORM de Django.</w:t>
      </w:r>
      <w:r w:rsidDel="00000000" w:rsidR="00000000" w:rsidRPr="00000000">
        <w:rPr>
          <w:rtl w:val="0"/>
        </w:rPr>
      </w:r>
    </w:p>
    <w:p w:rsidR="00000000" w:rsidDel="00000000" w:rsidP="00000000" w:rsidRDefault="00000000" w:rsidRPr="00000000" w14:paraId="000002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Las contraseñas deben almacenarse mediante el mecanismo de hash seguro provisto por Django, nunca como texto plano.</w:t>
      </w:r>
      <w:r w:rsidDel="00000000" w:rsidR="00000000" w:rsidRPr="00000000">
        <w:rPr>
          <w:rtl w:val="0"/>
        </w:rPr>
      </w:r>
    </w:p>
    <w:p w:rsidR="00000000" w:rsidDel="00000000" w:rsidP="00000000" w:rsidRDefault="00000000" w:rsidRPr="00000000" w14:paraId="000002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No deben guardarse claves privadas, tokens de pago ni credenciales de servicios en código público o en el cliente web/móvil.</w:t>
      </w:r>
      <w:r w:rsidDel="00000000" w:rsidR="00000000" w:rsidRPr="00000000">
        <w:rPr>
          <w:rtl w:val="0"/>
        </w:rPr>
      </w:r>
    </w:p>
    <w:p w:rsidR="00000000" w:rsidDel="00000000" w:rsidP="00000000" w:rsidRDefault="00000000" w:rsidRPr="00000000" w14:paraId="000002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La boleta debe conservar la fecha de compra y los importes registrados. Debe definirse si los detalles guardan también una copia del nombre/precio histórico del producto; este aspecto no está confirmado en los antecedentes.</w:t>
      </w:r>
      <w:r w:rsidDel="00000000" w:rsidR="00000000" w:rsidRPr="00000000">
        <w:rPr>
          <w:rtl w:val="0"/>
        </w:rPr>
      </w:r>
    </w:p>
    <w:p w:rsidR="00000000" w:rsidDel="00000000" w:rsidP="00000000" w:rsidRDefault="00000000" w:rsidRPr="00000000" w14:paraId="000002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Los datos personales deberán limitarse a lo necesario para las funciones definidas y protegerse mediante permisos.</w:t>
      </w:r>
      <w:r w:rsidDel="00000000" w:rsidR="00000000" w:rsidRPr="00000000">
        <w:rPr>
          <w:rtl w:val="0"/>
        </w:rPr>
      </w:r>
    </w:p>
    <w:p w:rsidR="00000000" w:rsidDel="00000000" w:rsidP="00000000" w:rsidRDefault="00000000" w:rsidRPr="00000000" w14:paraId="000002AE">
      <w:pPr>
        <w:pStyle w:val="Heading2"/>
        <w:rPr/>
      </w:pPr>
      <w:r w:rsidDel="00000000" w:rsidR="00000000" w:rsidRPr="00000000">
        <w:rPr>
          <w:rtl w:val="0"/>
        </w:rPr>
        <w:t xml:space="preserve">5.5 Consulta de ventas diarias</w:t>
      </w:r>
    </w:p>
    <w:p w:rsidR="00000000" w:rsidDel="00000000" w:rsidP="00000000" w:rsidRDefault="00000000" w:rsidRPr="00000000" w14:paraId="000002AF">
      <w:pPr>
        <w:rPr/>
      </w:pPr>
      <w:r w:rsidDel="00000000" w:rsidR="00000000" w:rsidRPr="00000000">
        <w:rPr>
          <w:i w:val="0"/>
          <w:iCs w:val="0"/>
          <w:rtl w:val="0"/>
        </w:rPr>
        <w:t xml:space="preserve">Se documenta como necesidad solicitada por el profesor conocer cuánto vendió la ferretería por día. La propuesta es calcular el número de boletas confirmadas y la suma de sus totales usando la fecha de BOLETA y un criterio verificable de confirmación. No se propone una entidad de ventas diarias independiente. Antes de cerrar este requisito se debe comprobar si BOLETA o el flujo de pago contiene un estado fiable para distinguir compras confirmadas de operaciones rechazadas o pendientes.</w:t>
      </w:r>
      <w:r w:rsidDel="00000000" w:rsidR="00000000" w:rsidRPr="00000000">
        <w:rPr>
          <w:rtl w:val="0"/>
        </w:rPr>
      </w:r>
    </w:p>
    <w:p w:rsidR="00000000" w:rsidDel="00000000" w:rsidP="00000000" w:rsidRDefault="00000000" w:rsidRPr="00000000" w14:paraId="000002B0">
      <w:pPr>
        <w:pStyle w:val="Heading1"/>
        <w:rPr/>
      </w:pPr>
      <w:r w:rsidDel="00000000" w:rsidR="00000000" w:rsidRPr="00000000">
        <w:rPr>
          <w:rtl w:val="0"/>
        </w:rPr>
        <w:t xml:space="preserve">6. Verificación y trazabilidad</w:t>
      </w:r>
    </w:p>
    <w:p w:rsidR="00000000" w:rsidDel="00000000" w:rsidP="00000000" w:rsidRDefault="00000000" w:rsidRPr="00000000" w14:paraId="000002B1">
      <w:pPr>
        <w:pStyle w:val="Heading2"/>
        <w:rPr/>
      </w:pPr>
      <w:r w:rsidDel="00000000" w:rsidR="00000000" w:rsidRPr="00000000">
        <w:rPr>
          <w:rtl w:val="0"/>
        </w:rPr>
        <w:t xml:space="preserve">6.1 Criterios de aceptación</w:t>
      </w:r>
    </w:p>
    <w:tbl>
      <w:tblPr>
        <w:tblStyle w:val="Table1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17365d" w:val="clear"/>
            <w:vAlign w:val="center"/>
          </w:tcPr>
          <w:p w:rsidR="00000000" w:rsidDel="00000000" w:rsidP="00000000" w:rsidRDefault="00000000" w:rsidRPr="00000000" w14:paraId="000002B2">
            <w:pPr>
              <w:spacing w:after="20" w:lineRule="auto"/>
              <w:rPr/>
            </w:pPr>
            <w:r w:rsidDel="00000000" w:rsidR="00000000" w:rsidRPr="00000000">
              <w:rPr>
                <w:rFonts w:ascii="Aptos" w:cs="Aptos" w:eastAsia="Aptos" w:hAnsi="Aptos"/>
                <w:b w:val="1"/>
                <w:bCs w:val="1"/>
                <w:color w:val="ffffff"/>
                <w:sz w:val="15"/>
                <w:szCs w:val="15"/>
                <w:rtl w:val="0"/>
              </w:rPr>
              <w:t xml:space="preserve">ID</w:t>
            </w:r>
            <w:r w:rsidDel="00000000" w:rsidR="00000000" w:rsidRPr="00000000">
              <w:rPr>
                <w:rtl w:val="0"/>
              </w:rPr>
            </w:r>
          </w:p>
        </w:tc>
        <w:tc>
          <w:tcPr>
            <w:shd w:fill="17365d" w:val="clear"/>
            <w:vAlign w:val="center"/>
          </w:tcPr>
          <w:p w:rsidR="00000000" w:rsidDel="00000000" w:rsidP="00000000" w:rsidRDefault="00000000" w:rsidRPr="00000000" w14:paraId="000002B3">
            <w:pPr>
              <w:spacing w:after="20" w:lineRule="auto"/>
              <w:rPr/>
            </w:pPr>
            <w:r w:rsidDel="00000000" w:rsidR="00000000" w:rsidRPr="00000000">
              <w:rPr>
                <w:rFonts w:ascii="Aptos" w:cs="Aptos" w:eastAsia="Aptos" w:hAnsi="Aptos"/>
                <w:b w:val="1"/>
                <w:bCs w:val="1"/>
                <w:color w:val="ffffff"/>
                <w:sz w:val="15"/>
                <w:szCs w:val="15"/>
                <w:rtl w:val="0"/>
              </w:rPr>
              <w:t xml:space="preserve">Área</w:t>
            </w:r>
            <w:r w:rsidDel="00000000" w:rsidR="00000000" w:rsidRPr="00000000">
              <w:rPr>
                <w:rtl w:val="0"/>
              </w:rPr>
            </w:r>
          </w:p>
        </w:tc>
        <w:tc>
          <w:tcPr>
            <w:shd w:fill="17365d" w:val="clear"/>
            <w:vAlign w:val="center"/>
          </w:tcPr>
          <w:p w:rsidR="00000000" w:rsidDel="00000000" w:rsidP="00000000" w:rsidRDefault="00000000" w:rsidRPr="00000000" w14:paraId="000002B4">
            <w:pPr>
              <w:spacing w:after="20" w:lineRule="auto"/>
              <w:rPr/>
            </w:pPr>
            <w:r w:rsidDel="00000000" w:rsidR="00000000" w:rsidRPr="00000000">
              <w:rPr>
                <w:rFonts w:ascii="Aptos" w:cs="Aptos" w:eastAsia="Aptos" w:hAnsi="Aptos"/>
                <w:b w:val="1"/>
                <w:bCs w:val="1"/>
                <w:color w:val="ffffff"/>
                <w:sz w:val="15"/>
                <w:szCs w:val="15"/>
                <w:rtl w:val="0"/>
              </w:rPr>
              <w:t xml:space="preserve">Criterio de aceptación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B5">
            <w:pPr>
              <w:spacing w:after="20" w:lineRule="auto"/>
              <w:rPr/>
            </w:pPr>
            <w:r w:rsidDel="00000000" w:rsidR="00000000" w:rsidRPr="00000000">
              <w:rPr>
                <w:rFonts w:ascii="Aptos" w:cs="Aptos" w:eastAsia="Aptos" w:hAnsi="Aptos"/>
                <w:b w:val="0"/>
                <w:bCs w:val="0"/>
                <w:sz w:val="15"/>
                <w:szCs w:val="15"/>
                <w:rtl w:val="0"/>
              </w:rPr>
              <w:t xml:space="preserve">CA-01</w:t>
            </w:r>
            <w:r w:rsidDel="00000000" w:rsidR="00000000" w:rsidRPr="00000000">
              <w:rPr>
                <w:rtl w:val="0"/>
              </w:rPr>
            </w:r>
          </w:p>
        </w:tc>
        <w:tc>
          <w:tcPr>
            <w:vAlign w:val="center"/>
          </w:tcPr>
          <w:p w:rsidR="00000000" w:rsidDel="00000000" w:rsidP="00000000" w:rsidRDefault="00000000" w:rsidRPr="00000000" w14:paraId="000002B6">
            <w:pPr>
              <w:spacing w:after="20" w:lineRule="auto"/>
              <w:rPr/>
            </w:pPr>
            <w:r w:rsidDel="00000000" w:rsidR="00000000" w:rsidRPr="00000000">
              <w:rPr>
                <w:rFonts w:ascii="Aptos" w:cs="Aptos" w:eastAsia="Aptos" w:hAnsi="Aptos"/>
                <w:b w:val="0"/>
                <w:bCs w:val="0"/>
                <w:sz w:val="15"/>
                <w:szCs w:val="15"/>
                <w:rtl w:val="0"/>
              </w:rPr>
              <w:t xml:space="preserve">Registro</w:t>
            </w:r>
            <w:r w:rsidDel="00000000" w:rsidR="00000000" w:rsidRPr="00000000">
              <w:rPr>
                <w:rtl w:val="0"/>
              </w:rPr>
            </w:r>
          </w:p>
        </w:tc>
        <w:tc>
          <w:tcPr>
            <w:vAlign w:val="center"/>
          </w:tcPr>
          <w:p w:rsidR="00000000" w:rsidDel="00000000" w:rsidP="00000000" w:rsidRDefault="00000000" w:rsidRPr="00000000" w14:paraId="000002B7">
            <w:pPr>
              <w:spacing w:after="20" w:lineRule="auto"/>
              <w:rPr/>
            </w:pPr>
            <w:r w:rsidDel="00000000" w:rsidR="00000000" w:rsidRPr="00000000">
              <w:rPr>
                <w:rFonts w:ascii="Aptos" w:cs="Aptos" w:eastAsia="Aptos" w:hAnsi="Aptos"/>
                <w:b w:val="0"/>
                <w:bCs w:val="0"/>
                <w:sz w:val="15"/>
                <w:szCs w:val="15"/>
                <w:rtl w:val="0"/>
              </w:rPr>
              <w:t xml:space="preserve">Una cuenta válida se registra correctamente; datos inválidos o duplicados no generan una cuenta duplicada y muestran un error entendible.</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2B8">
            <w:pPr>
              <w:spacing w:after="20" w:lineRule="auto"/>
              <w:rPr/>
            </w:pPr>
            <w:r w:rsidDel="00000000" w:rsidR="00000000" w:rsidRPr="00000000">
              <w:rPr>
                <w:rFonts w:ascii="Aptos" w:cs="Aptos" w:eastAsia="Aptos" w:hAnsi="Aptos"/>
                <w:b w:val="0"/>
                <w:bCs w:val="0"/>
                <w:sz w:val="15"/>
                <w:szCs w:val="15"/>
                <w:rtl w:val="0"/>
              </w:rPr>
              <w:t xml:space="preserve">CA-02</w:t>
            </w:r>
            <w:r w:rsidDel="00000000" w:rsidR="00000000" w:rsidRPr="00000000">
              <w:rPr>
                <w:rtl w:val="0"/>
              </w:rPr>
            </w:r>
          </w:p>
        </w:tc>
        <w:tc>
          <w:tcPr>
            <w:shd w:fill="f2f5f8" w:val="clear"/>
            <w:vAlign w:val="center"/>
          </w:tcPr>
          <w:p w:rsidR="00000000" w:rsidDel="00000000" w:rsidP="00000000" w:rsidRDefault="00000000" w:rsidRPr="00000000" w14:paraId="000002B9">
            <w:pPr>
              <w:spacing w:after="20" w:lineRule="auto"/>
              <w:rPr/>
            </w:pPr>
            <w:r w:rsidDel="00000000" w:rsidR="00000000" w:rsidRPr="00000000">
              <w:rPr>
                <w:rFonts w:ascii="Aptos" w:cs="Aptos" w:eastAsia="Aptos" w:hAnsi="Aptos"/>
                <w:b w:val="0"/>
                <w:bCs w:val="0"/>
                <w:sz w:val="15"/>
                <w:szCs w:val="15"/>
                <w:rtl w:val="0"/>
              </w:rPr>
              <w:t xml:space="preserve">Autenticación y permisos</w:t>
            </w:r>
            <w:r w:rsidDel="00000000" w:rsidR="00000000" w:rsidRPr="00000000">
              <w:rPr>
                <w:rtl w:val="0"/>
              </w:rPr>
            </w:r>
          </w:p>
        </w:tc>
        <w:tc>
          <w:tcPr>
            <w:shd w:fill="f2f5f8" w:val="clear"/>
            <w:vAlign w:val="center"/>
          </w:tcPr>
          <w:p w:rsidR="00000000" w:rsidDel="00000000" w:rsidP="00000000" w:rsidRDefault="00000000" w:rsidRPr="00000000" w14:paraId="000002BA">
            <w:pPr>
              <w:spacing w:after="20" w:lineRule="auto"/>
              <w:rPr/>
            </w:pPr>
            <w:r w:rsidDel="00000000" w:rsidR="00000000" w:rsidRPr="00000000">
              <w:rPr>
                <w:rFonts w:ascii="Aptos" w:cs="Aptos" w:eastAsia="Aptos" w:hAnsi="Aptos"/>
                <w:b w:val="0"/>
                <w:bCs w:val="0"/>
                <w:sz w:val="15"/>
                <w:szCs w:val="15"/>
                <w:rtl w:val="0"/>
              </w:rPr>
              <w:t xml:space="preserve">Credenciales incorrectas no permiten acceder; las funciones administrativas son denegadas en backend a cuentas sin permiso.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BB">
            <w:pPr>
              <w:spacing w:after="20" w:lineRule="auto"/>
              <w:rPr/>
            </w:pPr>
            <w:r w:rsidDel="00000000" w:rsidR="00000000" w:rsidRPr="00000000">
              <w:rPr>
                <w:rFonts w:ascii="Aptos" w:cs="Aptos" w:eastAsia="Aptos" w:hAnsi="Aptos"/>
                <w:b w:val="0"/>
                <w:bCs w:val="0"/>
                <w:sz w:val="15"/>
                <w:szCs w:val="15"/>
                <w:rtl w:val="0"/>
              </w:rPr>
              <w:t xml:space="preserve">CA-03</w:t>
            </w:r>
            <w:r w:rsidDel="00000000" w:rsidR="00000000" w:rsidRPr="00000000">
              <w:rPr>
                <w:rtl w:val="0"/>
              </w:rPr>
            </w:r>
          </w:p>
        </w:tc>
        <w:tc>
          <w:tcPr>
            <w:vAlign w:val="center"/>
          </w:tcPr>
          <w:p w:rsidR="00000000" w:rsidDel="00000000" w:rsidP="00000000" w:rsidRDefault="00000000" w:rsidRPr="00000000" w14:paraId="000002BC">
            <w:pPr>
              <w:spacing w:after="20" w:lineRule="auto"/>
              <w:rPr/>
            </w:pPr>
            <w:r w:rsidDel="00000000" w:rsidR="00000000" w:rsidRPr="00000000">
              <w:rPr>
                <w:rFonts w:ascii="Aptos" w:cs="Aptos" w:eastAsia="Aptos" w:hAnsi="Aptos"/>
                <w:b w:val="0"/>
                <w:bCs w:val="0"/>
                <w:sz w:val="15"/>
                <w:szCs w:val="15"/>
                <w:rtl w:val="0"/>
              </w:rPr>
              <w:t xml:space="preserve">Catálogo</w:t>
            </w:r>
            <w:r w:rsidDel="00000000" w:rsidR="00000000" w:rsidRPr="00000000">
              <w:rPr>
                <w:rtl w:val="0"/>
              </w:rPr>
            </w:r>
          </w:p>
        </w:tc>
        <w:tc>
          <w:tcPr>
            <w:vAlign w:val="center"/>
          </w:tcPr>
          <w:p w:rsidR="00000000" w:rsidDel="00000000" w:rsidP="00000000" w:rsidRDefault="00000000" w:rsidRPr="00000000" w14:paraId="000002BD">
            <w:pPr>
              <w:spacing w:after="20" w:lineRule="auto"/>
              <w:rPr/>
            </w:pPr>
            <w:r w:rsidDel="00000000" w:rsidR="00000000" w:rsidRPr="00000000">
              <w:rPr>
                <w:rFonts w:ascii="Aptos" w:cs="Aptos" w:eastAsia="Aptos" w:hAnsi="Aptos"/>
                <w:b w:val="0"/>
                <w:bCs w:val="0"/>
                <w:sz w:val="15"/>
                <w:szCs w:val="15"/>
                <w:rtl w:val="0"/>
              </w:rPr>
              <w:t xml:space="preserve">Se puede cargar el catálogo, abrir un detalle, buscar y filtrar; estados vacíos y errores de API se comunican.</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2BE">
            <w:pPr>
              <w:spacing w:after="20" w:lineRule="auto"/>
              <w:rPr/>
            </w:pPr>
            <w:r w:rsidDel="00000000" w:rsidR="00000000" w:rsidRPr="00000000">
              <w:rPr>
                <w:rFonts w:ascii="Aptos" w:cs="Aptos" w:eastAsia="Aptos" w:hAnsi="Aptos"/>
                <w:b w:val="0"/>
                <w:bCs w:val="0"/>
                <w:sz w:val="15"/>
                <w:szCs w:val="15"/>
                <w:rtl w:val="0"/>
              </w:rPr>
              <w:t xml:space="preserve">CA-04</w:t>
            </w:r>
            <w:r w:rsidDel="00000000" w:rsidR="00000000" w:rsidRPr="00000000">
              <w:rPr>
                <w:rtl w:val="0"/>
              </w:rPr>
            </w:r>
          </w:p>
        </w:tc>
        <w:tc>
          <w:tcPr>
            <w:shd w:fill="f2f5f8" w:val="clear"/>
            <w:vAlign w:val="center"/>
          </w:tcPr>
          <w:p w:rsidR="00000000" w:rsidDel="00000000" w:rsidP="00000000" w:rsidRDefault="00000000" w:rsidRPr="00000000" w14:paraId="000002BF">
            <w:pPr>
              <w:spacing w:after="20" w:lineRule="auto"/>
              <w:rPr/>
            </w:pPr>
            <w:r w:rsidDel="00000000" w:rsidR="00000000" w:rsidRPr="00000000">
              <w:rPr>
                <w:rFonts w:ascii="Aptos" w:cs="Aptos" w:eastAsia="Aptos" w:hAnsi="Aptos"/>
                <w:b w:val="0"/>
                <w:bCs w:val="0"/>
                <w:sz w:val="15"/>
                <w:szCs w:val="15"/>
                <w:rtl w:val="0"/>
              </w:rPr>
              <w:t xml:space="preserve">Carrito</w:t>
            </w:r>
            <w:r w:rsidDel="00000000" w:rsidR="00000000" w:rsidRPr="00000000">
              <w:rPr>
                <w:rtl w:val="0"/>
              </w:rPr>
            </w:r>
          </w:p>
        </w:tc>
        <w:tc>
          <w:tcPr>
            <w:shd w:fill="f2f5f8" w:val="clear"/>
            <w:vAlign w:val="center"/>
          </w:tcPr>
          <w:p w:rsidR="00000000" w:rsidDel="00000000" w:rsidP="00000000" w:rsidRDefault="00000000" w:rsidRPr="00000000" w14:paraId="000002C0">
            <w:pPr>
              <w:spacing w:after="20" w:lineRule="auto"/>
              <w:rPr/>
            </w:pPr>
            <w:r w:rsidDel="00000000" w:rsidR="00000000" w:rsidRPr="00000000">
              <w:rPr>
                <w:rFonts w:ascii="Aptos" w:cs="Aptos" w:eastAsia="Aptos" w:hAnsi="Aptos"/>
                <w:b w:val="0"/>
                <w:bCs w:val="0"/>
                <w:sz w:val="15"/>
                <w:szCs w:val="15"/>
                <w:rtl w:val="0"/>
              </w:rPr>
              <w:t xml:space="preserve">Agregar, cambiar cantidades y retirar ítems actualiza el contenido; los importes coinciden con los precios y cantidades aplicables.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C1">
            <w:pPr>
              <w:spacing w:after="20" w:lineRule="auto"/>
              <w:rPr/>
            </w:pPr>
            <w:r w:rsidDel="00000000" w:rsidR="00000000" w:rsidRPr="00000000">
              <w:rPr>
                <w:rFonts w:ascii="Aptos" w:cs="Aptos" w:eastAsia="Aptos" w:hAnsi="Aptos"/>
                <w:b w:val="0"/>
                <w:bCs w:val="0"/>
                <w:sz w:val="15"/>
                <w:szCs w:val="15"/>
                <w:rtl w:val="0"/>
              </w:rPr>
              <w:t xml:space="preserve">CA-05</w:t>
            </w:r>
            <w:r w:rsidDel="00000000" w:rsidR="00000000" w:rsidRPr="00000000">
              <w:rPr>
                <w:rtl w:val="0"/>
              </w:rPr>
            </w:r>
          </w:p>
        </w:tc>
        <w:tc>
          <w:tcPr>
            <w:vAlign w:val="center"/>
          </w:tcPr>
          <w:p w:rsidR="00000000" w:rsidDel="00000000" w:rsidP="00000000" w:rsidRDefault="00000000" w:rsidRPr="00000000" w14:paraId="000002C2">
            <w:pPr>
              <w:spacing w:after="20" w:lineRule="auto"/>
              <w:rPr/>
            </w:pPr>
            <w:r w:rsidDel="00000000" w:rsidR="00000000" w:rsidRPr="00000000">
              <w:rPr>
                <w:rFonts w:ascii="Aptos" w:cs="Aptos" w:eastAsia="Aptos" w:hAnsi="Aptos"/>
                <w:b w:val="0"/>
                <w:bCs w:val="0"/>
                <w:sz w:val="15"/>
                <w:szCs w:val="15"/>
                <w:rtl w:val="0"/>
              </w:rPr>
              <w:t xml:space="preserve">Compra</w:t>
            </w:r>
            <w:r w:rsidDel="00000000" w:rsidR="00000000" w:rsidRPr="00000000">
              <w:rPr>
                <w:rtl w:val="0"/>
              </w:rPr>
            </w:r>
          </w:p>
        </w:tc>
        <w:tc>
          <w:tcPr>
            <w:vAlign w:val="center"/>
          </w:tcPr>
          <w:p w:rsidR="00000000" w:rsidDel="00000000" w:rsidP="00000000" w:rsidRDefault="00000000" w:rsidRPr="00000000" w14:paraId="000002C3">
            <w:pPr>
              <w:spacing w:after="20" w:lineRule="auto"/>
              <w:rPr/>
            </w:pPr>
            <w:r w:rsidDel="00000000" w:rsidR="00000000" w:rsidRPr="00000000">
              <w:rPr>
                <w:rFonts w:ascii="Aptos" w:cs="Aptos" w:eastAsia="Aptos" w:hAnsi="Aptos"/>
                <w:b w:val="0"/>
                <w:bCs w:val="0"/>
                <w:sz w:val="15"/>
                <w:szCs w:val="15"/>
                <w:rtl w:val="0"/>
              </w:rPr>
              <w:t xml:space="preserve">El sistema no comunica una compra confirmada cuando el pago/flujo no ha sido confirmado; una compra confirmada tiene boleta y detalles consistentes.</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2C4">
            <w:pPr>
              <w:spacing w:after="20" w:lineRule="auto"/>
              <w:rPr/>
            </w:pPr>
            <w:r w:rsidDel="00000000" w:rsidR="00000000" w:rsidRPr="00000000">
              <w:rPr>
                <w:rFonts w:ascii="Aptos" w:cs="Aptos" w:eastAsia="Aptos" w:hAnsi="Aptos"/>
                <w:b w:val="0"/>
                <w:bCs w:val="0"/>
                <w:sz w:val="15"/>
                <w:szCs w:val="15"/>
                <w:rtl w:val="0"/>
              </w:rPr>
              <w:t xml:space="preserve">CA-06</w:t>
            </w:r>
            <w:r w:rsidDel="00000000" w:rsidR="00000000" w:rsidRPr="00000000">
              <w:rPr>
                <w:rtl w:val="0"/>
              </w:rPr>
            </w:r>
          </w:p>
        </w:tc>
        <w:tc>
          <w:tcPr>
            <w:shd w:fill="f2f5f8" w:val="clear"/>
            <w:vAlign w:val="center"/>
          </w:tcPr>
          <w:p w:rsidR="00000000" w:rsidDel="00000000" w:rsidP="00000000" w:rsidRDefault="00000000" w:rsidRPr="00000000" w14:paraId="000002C5">
            <w:pPr>
              <w:spacing w:after="20" w:lineRule="auto"/>
              <w:rPr/>
            </w:pPr>
            <w:r w:rsidDel="00000000" w:rsidR="00000000" w:rsidRPr="00000000">
              <w:rPr>
                <w:rFonts w:ascii="Aptos" w:cs="Aptos" w:eastAsia="Aptos" w:hAnsi="Aptos"/>
                <w:b w:val="0"/>
                <w:bCs w:val="0"/>
                <w:sz w:val="15"/>
                <w:szCs w:val="15"/>
                <w:rtl w:val="0"/>
              </w:rPr>
              <w:t xml:space="preserve">Historial y boleta</w:t>
            </w:r>
            <w:r w:rsidDel="00000000" w:rsidR="00000000" w:rsidRPr="00000000">
              <w:rPr>
                <w:rtl w:val="0"/>
              </w:rPr>
            </w:r>
          </w:p>
        </w:tc>
        <w:tc>
          <w:tcPr>
            <w:shd w:fill="f2f5f8" w:val="clear"/>
            <w:vAlign w:val="center"/>
          </w:tcPr>
          <w:p w:rsidR="00000000" w:rsidDel="00000000" w:rsidP="00000000" w:rsidRDefault="00000000" w:rsidRPr="00000000" w14:paraId="000002C6">
            <w:pPr>
              <w:spacing w:after="20" w:lineRule="auto"/>
              <w:rPr/>
            </w:pPr>
            <w:r w:rsidDel="00000000" w:rsidR="00000000" w:rsidRPr="00000000">
              <w:rPr>
                <w:rFonts w:ascii="Aptos" w:cs="Aptos" w:eastAsia="Aptos" w:hAnsi="Aptos"/>
                <w:b w:val="0"/>
                <w:bCs w:val="0"/>
                <w:sz w:val="15"/>
                <w:szCs w:val="15"/>
                <w:rtl w:val="0"/>
              </w:rPr>
              <w:t xml:space="preserve">El cliente ve sus compras y boletas, pero no puede acceder a las de otro cliente.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C7">
            <w:pPr>
              <w:spacing w:after="20" w:lineRule="auto"/>
              <w:rPr/>
            </w:pPr>
            <w:r w:rsidDel="00000000" w:rsidR="00000000" w:rsidRPr="00000000">
              <w:rPr>
                <w:rFonts w:ascii="Aptos" w:cs="Aptos" w:eastAsia="Aptos" w:hAnsi="Aptos"/>
                <w:b w:val="0"/>
                <w:bCs w:val="0"/>
                <w:sz w:val="15"/>
                <w:szCs w:val="15"/>
                <w:rtl w:val="0"/>
              </w:rPr>
              <w:t xml:space="preserve">CA-07</w:t>
            </w:r>
            <w:r w:rsidDel="00000000" w:rsidR="00000000" w:rsidRPr="00000000">
              <w:rPr>
                <w:rtl w:val="0"/>
              </w:rPr>
            </w:r>
          </w:p>
        </w:tc>
        <w:tc>
          <w:tcPr>
            <w:vAlign w:val="center"/>
          </w:tcPr>
          <w:p w:rsidR="00000000" w:rsidDel="00000000" w:rsidP="00000000" w:rsidRDefault="00000000" w:rsidRPr="00000000" w14:paraId="000002C8">
            <w:pPr>
              <w:spacing w:after="20" w:lineRule="auto"/>
              <w:rPr/>
            </w:pPr>
            <w:r w:rsidDel="00000000" w:rsidR="00000000" w:rsidRPr="00000000">
              <w:rPr>
                <w:rFonts w:ascii="Aptos" w:cs="Aptos" w:eastAsia="Aptos" w:hAnsi="Aptos"/>
                <w:b w:val="0"/>
                <w:bCs w:val="0"/>
                <w:sz w:val="15"/>
                <w:szCs w:val="15"/>
                <w:rtl w:val="0"/>
              </w:rPr>
              <w:t xml:space="preserve">Administración</w:t>
            </w:r>
            <w:r w:rsidDel="00000000" w:rsidR="00000000" w:rsidRPr="00000000">
              <w:rPr>
                <w:rtl w:val="0"/>
              </w:rPr>
            </w:r>
          </w:p>
        </w:tc>
        <w:tc>
          <w:tcPr>
            <w:vAlign w:val="center"/>
          </w:tcPr>
          <w:p w:rsidR="00000000" w:rsidDel="00000000" w:rsidP="00000000" w:rsidRDefault="00000000" w:rsidRPr="00000000" w14:paraId="000002C9">
            <w:pPr>
              <w:spacing w:after="20" w:lineRule="auto"/>
              <w:rPr/>
            </w:pPr>
            <w:r w:rsidDel="00000000" w:rsidR="00000000" w:rsidRPr="00000000">
              <w:rPr>
                <w:rFonts w:ascii="Aptos" w:cs="Aptos" w:eastAsia="Aptos" w:hAnsi="Aptos"/>
                <w:b w:val="0"/>
                <w:bCs w:val="0"/>
                <w:sz w:val="15"/>
                <w:szCs w:val="15"/>
                <w:rtl w:val="0"/>
              </w:rPr>
              <w:t xml:space="preserve">Un administrador autorizado puede realizar las operaciones habilitadas; un usuario sin permisos no puede ejecutarlas mediante llamadas directas a la API.</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2CA">
            <w:pPr>
              <w:spacing w:after="20" w:lineRule="auto"/>
              <w:rPr/>
            </w:pPr>
            <w:r w:rsidDel="00000000" w:rsidR="00000000" w:rsidRPr="00000000">
              <w:rPr>
                <w:rFonts w:ascii="Aptos" w:cs="Aptos" w:eastAsia="Aptos" w:hAnsi="Aptos"/>
                <w:b w:val="0"/>
                <w:bCs w:val="0"/>
                <w:sz w:val="15"/>
                <w:szCs w:val="15"/>
                <w:rtl w:val="0"/>
              </w:rPr>
              <w:t xml:space="preserve">CA-08</w:t>
            </w:r>
            <w:r w:rsidDel="00000000" w:rsidR="00000000" w:rsidRPr="00000000">
              <w:rPr>
                <w:rtl w:val="0"/>
              </w:rPr>
            </w:r>
          </w:p>
        </w:tc>
        <w:tc>
          <w:tcPr>
            <w:shd w:fill="f2f5f8" w:val="clear"/>
            <w:vAlign w:val="center"/>
          </w:tcPr>
          <w:p w:rsidR="00000000" w:rsidDel="00000000" w:rsidP="00000000" w:rsidRDefault="00000000" w:rsidRPr="00000000" w14:paraId="000002CB">
            <w:pPr>
              <w:spacing w:after="20" w:lineRule="auto"/>
              <w:rPr/>
            </w:pPr>
            <w:r w:rsidDel="00000000" w:rsidR="00000000" w:rsidRPr="00000000">
              <w:rPr>
                <w:rFonts w:ascii="Aptos" w:cs="Aptos" w:eastAsia="Aptos" w:hAnsi="Aptos"/>
                <w:b w:val="0"/>
                <w:bCs w:val="0"/>
                <w:sz w:val="15"/>
                <w:szCs w:val="15"/>
                <w:rtl w:val="0"/>
              </w:rPr>
              <w:t xml:space="preserve">Recuperación</w:t>
            </w:r>
            <w:r w:rsidDel="00000000" w:rsidR="00000000" w:rsidRPr="00000000">
              <w:rPr>
                <w:rtl w:val="0"/>
              </w:rPr>
            </w:r>
          </w:p>
        </w:tc>
        <w:tc>
          <w:tcPr>
            <w:shd w:fill="f2f5f8" w:val="clear"/>
            <w:vAlign w:val="center"/>
          </w:tcPr>
          <w:p w:rsidR="00000000" w:rsidDel="00000000" w:rsidP="00000000" w:rsidRDefault="00000000" w:rsidRPr="00000000" w14:paraId="000002CC">
            <w:pPr>
              <w:spacing w:after="20" w:lineRule="auto"/>
              <w:rPr/>
            </w:pPr>
            <w:r w:rsidDel="00000000" w:rsidR="00000000" w:rsidRPr="00000000">
              <w:rPr>
                <w:rFonts w:ascii="Aptos" w:cs="Aptos" w:eastAsia="Aptos" w:hAnsi="Aptos"/>
                <w:b w:val="0"/>
                <w:bCs w:val="0"/>
                <w:sz w:val="15"/>
                <w:szCs w:val="15"/>
                <w:rtl w:val="0"/>
              </w:rPr>
              <w:t xml:space="preserve">Un código inválido no permite cambiar la contraseña; el comportamiento de expiración/uso único se validará cuando esté definido.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CD">
            <w:pPr>
              <w:spacing w:after="20" w:lineRule="auto"/>
              <w:rPr/>
            </w:pPr>
            <w:r w:rsidDel="00000000" w:rsidR="00000000" w:rsidRPr="00000000">
              <w:rPr>
                <w:rFonts w:ascii="Aptos" w:cs="Aptos" w:eastAsia="Aptos" w:hAnsi="Aptos"/>
                <w:b w:val="0"/>
                <w:bCs w:val="0"/>
                <w:sz w:val="15"/>
                <w:szCs w:val="15"/>
                <w:rtl w:val="0"/>
              </w:rPr>
              <w:t xml:space="preserve">CA-09</w:t>
            </w:r>
            <w:r w:rsidDel="00000000" w:rsidR="00000000" w:rsidRPr="00000000">
              <w:rPr>
                <w:rtl w:val="0"/>
              </w:rPr>
            </w:r>
          </w:p>
        </w:tc>
        <w:tc>
          <w:tcPr>
            <w:vAlign w:val="center"/>
          </w:tcPr>
          <w:p w:rsidR="00000000" w:rsidDel="00000000" w:rsidP="00000000" w:rsidRDefault="00000000" w:rsidRPr="00000000" w14:paraId="000002CE">
            <w:pPr>
              <w:spacing w:after="20" w:lineRule="auto"/>
              <w:rPr/>
            </w:pPr>
            <w:r w:rsidDel="00000000" w:rsidR="00000000" w:rsidRPr="00000000">
              <w:rPr>
                <w:sz w:val="15"/>
                <w:szCs w:val="15"/>
                <w:rtl w:val="0"/>
              </w:rPr>
              <w:t xml:space="preserve">Gestion de pedido</w:t>
            </w:r>
            <w:r w:rsidDel="00000000" w:rsidR="00000000" w:rsidRPr="00000000">
              <w:rPr>
                <w:rtl w:val="0"/>
              </w:rPr>
            </w:r>
          </w:p>
        </w:tc>
        <w:tc>
          <w:tcPr>
            <w:vAlign w:val="center"/>
          </w:tcPr>
          <w:p w:rsidR="00000000" w:rsidDel="00000000" w:rsidP="00000000" w:rsidRDefault="00000000" w:rsidRPr="00000000" w14:paraId="000002CF">
            <w:pPr>
              <w:spacing w:after="20" w:lineRule="auto"/>
              <w:rPr/>
            </w:pPr>
            <w:r w:rsidDel="00000000" w:rsidR="00000000" w:rsidRPr="00000000">
              <w:rPr>
                <w:sz w:val="15"/>
                <w:szCs w:val="15"/>
                <w:rtl w:val="0"/>
              </w:rPr>
              <w:t xml:space="preserve">El administrador podrá consultar los pedidos realizados por los clientes y ver quién realizó cada compra, junto con la información básica del pedido y su estado. </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2D0">
            <w:pPr>
              <w:spacing w:after="20" w:lineRule="auto"/>
              <w:rPr/>
            </w:pPr>
            <w:r w:rsidDel="00000000" w:rsidR="00000000" w:rsidRPr="00000000">
              <w:rPr>
                <w:rFonts w:ascii="Aptos" w:cs="Aptos" w:eastAsia="Aptos" w:hAnsi="Aptos"/>
                <w:b w:val="0"/>
                <w:bCs w:val="0"/>
                <w:sz w:val="15"/>
                <w:szCs w:val="15"/>
                <w:rtl w:val="0"/>
              </w:rPr>
              <w:t xml:space="preserve">CA-10</w:t>
            </w:r>
            <w:r w:rsidDel="00000000" w:rsidR="00000000" w:rsidRPr="00000000">
              <w:rPr>
                <w:rtl w:val="0"/>
              </w:rPr>
            </w:r>
          </w:p>
        </w:tc>
        <w:tc>
          <w:tcPr>
            <w:shd w:fill="f2f5f8" w:val="clear"/>
            <w:vAlign w:val="center"/>
          </w:tcPr>
          <w:p w:rsidR="00000000" w:rsidDel="00000000" w:rsidP="00000000" w:rsidRDefault="00000000" w:rsidRPr="00000000" w14:paraId="000002D1">
            <w:pPr>
              <w:spacing w:after="20" w:lineRule="auto"/>
              <w:rPr/>
            </w:pPr>
            <w:r w:rsidDel="00000000" w:rsidR="00000000" w:rsidRPr="00000000">
              <w:rPr>
                <w:rFonts w:ascii="Aptos" w:cs="Aptos" w:eastAsia="Aptos" w:hAnsi="Aptos"/>
                <w:b w:val="0"/>
                <w:bCs w:val="0"/>
                <w:sz w:val="15"/>
                <w:szCs w:val="15"/>
                <w:rtl w:val="0"/>
              </w:rPr>
              <w:t xml:space="preserve">Integridad</w:t>
            </w:r>
            <w:r w:rsidDel="00000000" w:rsidR="00000000" w:rsidRPr="00000000">
              <w:rPr>
                <w:rtl w:val="0"/>
              </w:rPr>
            </w:r>
          </w:p>
        </w:tc>
        <w:tc>
          <w:tcPr>
            <w:shd w:fill="f2f5f8" w:val="clear"/>
            <w:vAlign w:val="center"/>
          </w:tcPr>
          <w:p w:rsidR="00000000" w:rsidDel="00000000" w:rsidP="00000000" w:rsidRDefault="00000000" w:rsidRPr="00000000" w14:paraId="000002D2">
            <w:pPr>
              <w:spacing w:after="20" w:lineRule="auto"/>
              <w:rPr/>
            </w:pPr>
            <w:r w:rsidDel="00000000" w:rsidR="00000000" w:rsidRPr="00000000">
              <w:rPr>
                <w:rFonts w:ascii="Aptos" w:cs="Aptos" w:eastAsia="Aptos" w:hAnsi="Aptos"/>
                <w:b w:val="0"/>
                <w:bCs w:val="0"/>
                <w:sz w:val="15"/>
                <w:szCs w:val="15"/>
                <w:rtl w:val="0"/>
              </w:rPr>
              <w:t xml:space="preserve">No se aceptan detalles sin boleta/producto existente ni cantidades/importes inválidos conforme a las reglas implementadas.</w:t>
            </w:r>
            <w:r w:rsidDel="00000000" w:rsidR="00000000" w:rsidRPr="00000000">
              <w:rPr>
                <w:rtl w:val="0"/>
              </w:rPr>
            </w:r>
          </w:p>
        </w:tc>
      </w:tr>
    </w:tbl>
    <w:p w:rsidR="00000000" w:rsidDel="00000000" w:rsidP="00000000" w:rsidRDefault="00000000" w:rsidRPr="00000000" w14:paraId="000002D3">
      <w:pPr>
        <w:spacing w:after="20" w:lineRule="auto"/>
        <w:rPr/>
      </w:pPr>
      <w:r w:rsidDel="00000000" w:rsidR="00000000" w:rsidRPr="00000000">
        <w:rPr>
          <w:rtl w:val="0"/>
        </w:rPr>
      </w:r>
    </w:p>
    <w:p w:rsidR="00000000" w:rsidDel="00000000" w:rsidP="00000000" w:rsidRDefault="00000000" w:rsidRPr="00000000" w14:paraId="000002D4">
      <w:pPr>
        <w:pStyle w:val="Heading2"/>
        <w:rPr/>
      </w:pPr>
      <w:r w:rsidDel="00000000" w:rsidR="00000000" w:rsidRPr="00000000">
        <w:rPr>
          <w:rtl w:val="0"/>
        </w:rPr>
        <w:t xml:space="preserve">6.2 Casos de prueba identificados</w:t>
      </w:r>
    </w:p>
    <w:tbl>
      <w:tblPr>
        <w:tblStyle w:val="Table1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shd w:fill="17365d" w:val="clear"/>
            <w:vAlign w:val="center"/>
          </w:tcPr>
          <w:p w:rsidR="00000000" w:rsidDel="00000000" w:rsidP="00000000" w:rsidRDefault="00000000" w:rsidRPr="00000000" w14:paraId="000002D5">
            <w:pPr>
              <w:spacing w:after="20" w:lineRule="auto"/>
              <w:rPr/>
            </w:pPr>
            <w:r w:rsidDel="00000000" w:rsidR="00000000" w:rsidRPr="00000000">
              <w:rPr>
                <w:rFonts w:ascii="Aptos" w:cs="Aptos" w:eastAsia="Aptos" w:hAnsi="Aptos"/>
                <w:b w:val="1"/>
                <w:bCs w:val="1"/>
                <w:color w:val="ffffff"/>
                <w:sz w:val="15"/>
                <w:szCs w:val="15"/>
                <w:rtl w:val="0"/>
              </w:rPr>
              <w:t xml:space="preserve">ID</w:t>
            </w:r>
            <w:r w:rsidDel="00000000" w:rsidR="00000000" w:rsidRPr="00000000">
              <w:rPr>
                <w:rtl w:val="0"/>
              </w:rPr>
            </w:r>
          </w:p>
        </w:tc>
        <w:tc>
          <w:tcPr>
            <w:shd w:fill="17365d" w:val="clear"/>
            <w:vAlign w:val="center"/>
          </w:tcPr>
          <w:p w:rsidR="00000000" w:rsidDel="00000000" w:rsidP="00000000" w:rsidRDefault="00000000" w:rsidRPr="00000000" w14:paraId="000002D6">
            <w:pPr>
              <w:spacing w:after="20" w:lineRule="auto"/>
              <w:rPr/>
            </w:pPr>
            <w:r w:rsidDel="00000000" w:rsidR="00000000" w:rsidRPr="00000000">
              <w:rPr>
                <w:rFonts w:ascii="Aptos" w:cs="Aptos" w:eastAsia="Aptos" w:hAnsi="Aptos"/>
                <w:b w:val="1"/>
                <w:bCs w:val="1"/>
                <w:color w:val="ffffff"/>
                <w:sz w:val="15"/>
                <w:szCs w:val="15"/>
                <w:rtl w:val="0"/>
              </w:rPr>
              <w:t xml:space="preserve">Caso de prueba</w:t>
            </w:r>
            <w:r w:rsidDel="00000000" w:rsidR="00000000" w:rsidRPr="00000000">
              <w:rPr>
                <w:rtl w:val="0"/>
              </w:rPr>
            </w:r>
          </w:p>
        </w:tc>
        <w:tc>
          <w:tcPr>
            <w:shd w:fill="17365d" w:val="clear"/>
            <w:vAlign w:val="center"/>
          </w:tcPr>
          <w:p w:rsidR="00000000" w:rsidDel="00000000" w:rsidP="00000000" w:rsidRDefault="00000000" w:rsidRPr="00000000" w14:paraId="000002D7">
            <w:pPr>
              <w:spacing w:after="20" w:lineRule="auto"/>
              <w:rPr/>
            </w:pPr>
            <w:r w:rsidDel="00000000" w:rsidR="00000000" w:rsidRPr="00000000">
              <w:rPr>
                <w:rFonts w:ascii="Aptos" w:cs="Aptos" w:eastAsia="Aptos" w:hAnsi="Aptos"/>
                <w:b w:val="1"/>
                <w:bCs w:val="1"/>
                <w:color w:val="ffffff"/>
                <w:sz w:val="15"/>
                <w:szCs w:val="15"/>
                <w:rtl w:val="0"/>
              </w:rPr>
              <w:t xml:space="preserve">Requisito relacionado</w:t>
            </w:r>
            <w:r w:rsidDel="00000000" w:rsidR="00000000" w:rsidRPr="00000000">
              <w:rPr>
                <w:rtl w:val="0"/>
              </w:rPr>
            </w:r>
          </w:p>
        </w:tc>
        <w:tc>
          <w:tcPr>
            <w:shd w:fill="17365d" w:val="clear"/>
            <w:vAlign w:val="center"/>
          </w:tcPr>
          <w:p w:rsidR="00000000" w:rsidDel="00000000" w:rsidP="00000000" w:rsidRDefault="00000000" w:rsidRPr="00000000" w14:paraId="000002D8">
            <w:pPr>
              <w:spacing w:after="20" w:lineRule="auto"/>
              <w:rPr/>
            </w:pPr>
            <w:r w:rsidDel="00000000" w:rsidR="00000000" w:rsidRPr="00000000">
              <w:rPr>
                <w:rFonts w:ascii="Aptos" w:cs="Aptos" w:eastAsia="Aptos" w:hAnsi="Aptos"/>
                <w:b w:val="1"/>
                <w:bCs w:val="1"/>
                <w:color w:val="ffffff"/>
                <w:sz w:val="15"/>
                <w:szCs w:val="15"/>
                <w:rtl w:val="0"/>
              </w:rPr>
              <w:t xml:space="preserve">Estado documentado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D9">
            <w:pPr>
              <w:spacing w:after="20" w:lineRule="auto"/>
              <w:rPr/>
            </w:pPr>
            <w:r w:rsidDel="00000000" w:rsidR="00000000" w:rsidRPr="00000000">
              <w:rPr>
                <w:rFonts w:ascii="Aptos" w:cs="Aptos" w:eastAsia="Aptos" w:hAnsi="Aptos"/>
                <w:b w:val="0"/>
                <w:bCs w:val="0"/>
                <w:sz w:val="15"/>
                <w:szCs w:val="15"/>
                <w:rtl w:val="0"/>
              </w:rPr>
              <w:t xml:space="preserve">CP-01</w:t>
            </w:r>
            <w:r w:rsidDel="00000000" w:rsidR="00000000" w:rsidRPr="00000000">
              <w:rPr>
                <w:rtl w:val="0"/>
              </w:rPr>
            </w:r>
          </w:p>
        </w:tc>
        <w:tc>
          <w:tcPr>
            <w:vAlign w:val="center"/>
          </w:tcPr>
          <w:p w:rsidR="00000000" w:rsidDel="00000000" w:rsidP="00000000" w:rsidRDefault="00000000" w:rsidRPr="00000000" w14:paraId="000002DA">
            <w:pPr>
              <w:spacing w:after="20" w:lineRule="auto"/>
              <w:rPr/>
            </w:pPr>
            <w:r w:rsidDel="00000000" w:rsidR="00000000" w:rsidRPr="00000000">
              <w:rPr>
                <w:rFonts w:ascii="Aptos" w:cs="Aptos" w:eastAsia="Aptos" w:hAnsi="Aptos"/>
                <w:b w:val="0"/>
                <w:bCs w:val="0"/>
                <w:sz w:val="15"/>
                <w:szCs w:val="15"/>
                <w:rtl w:val="0"/>
              </w:rPr>
              <w:t xml:space="preserve">Registro de usuario</w:t>
            </w:r>
            <w:r w:rsidDel="00000000" w:rsidR="00000000" w:rsidRPr="00000000">
              <w:rPr>
                <w:rtl w:val="0"/>
              </w:rPr>
            </w:r>
          </w:p>
        </w:tc>
        <w:tc>
          <w:tcPr>
            <w:vAlign w:val="center"/>
          </w:tcPr>
          <w:p w:rsidR="00000000" w:rsidDel="00000000" w:rsidP="00000000" w:rsidRDefault="00000000" w:rsidRPr="00000000" w14:paraId="000002DB">
            <w:pPr>
              <w:spacing w:after="20" w:lineRule="auto"/>
              <w:rPr/>
            </w:pPr>
            <w:r w:rsidDel="00000000" w:rsidR="00000000" w:rsidRPr="00000000">
              <w:rPr>
                <w:rFonts w:ascii="Aptos" w:cs="Aptos" w:eastAsia="Aptos" w:hAnsi="Aptos"/>
                <w:b w:val="0"/>
                <w:bCs w:val="0"/>
                <w:sz w:val="15"/>
                <w:szCs w:val="15"/>
                <w:rtl w:val="0"/>
              </w:rPr>
              <w:t xml:space="preserve">RF-01</w:t>
            </w:r>
            <w:r w:rsidDel="00000000" w:rsidR="00000000" w:rsidRPr="00000000">
              <w:rPr>
                <w:rtl w:val="0"/>
              </w:rPr>
            </w:r>
          </w:p>
        </w:tc>
        <w:tc>
          <w:tcPr>
            <w:vAlign w:val="center"/>
          </w:tcPr>
          <w:p w:rsidR="00000000" w:rsidDel="00000000" w:rsidP="00000000" w:rsidRDefault="00000000" w:rsidRPr="00000000" w14:paraId="000002DC">
            <w:pPr>
              <w:spacing w:after="20" w:lineRule="auto"/>
              <w:rPr/>
            </w:pPr>
            <w:r w:rsidDel="00000000" w:rsidR="00000000" w:rsidRPr="00000000">
              <w:rPr>
                <w:rFonts w:ascii="Aptos" w:cs="Aptos" w:eastAsia="Aptos" w:hAnsi="Aptos"/>
                <w:b w:val="0"/>
                <w:bCs w:val="0"/>
                <w:sz w:val="15"/>
                <w:szCs w:val="15"/>
                <w:rtl w:val="0"/>
              </w:rPr>
              <w:t xml:space="preserve">Pendiente de ejecución formal</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2DD">
            <w:pPr>
              <w:spacing w:after="20" w:lineRule="auto"/>
              <w:rPr/>
            </w:pPr>
            <w:r w:rsidDel="00000000" w:rsidR="00000000" w:rsidRPr="00000000">
              <w:rPr>
                <w:rFonts w:ascii="Aptos" w:cs="Aptos" w:eastAsia="Aptos" w:hAnsi="Aptos"/>
                <w:b w:val="0"/>
                <w:bCs w:val="0"/>
                <w:sz w:val="15"/>
                <w:szCs w:val="15"/>
                <w:rtl w:val="0"/>
              </w:rPr>
              <w:t xml:space="preserve">CP-02</w:t>
            </w:r>
            <w:r w:rsidDel="00000000" w:rsidR="00000000" w:rsidRPr="00000000">
              <w:rPr>
                <w:rtl w:val="0"/>
              </w:rPr>
            </w:r>
          </w:p>
        </w:tc>
        <w:tc>
          <w:tcPr>
            <w:shd w:fill="f2f5f8" w:val="clear"/>
            <w:vAlign w:val="center"/>
          </w:tcPr>
          <w:p w:rsidR="00000000" w:rsidDel="00000000" w:rsidP="00000000" w:rsidRDefault="00000000" w:rsidRPr="00000000" w14:paraId="000002DE">
            <w:pPr>
              <w:spacing w:after="20" w:lineRule="auto"/>
              <w:rPr/>
            </w:pPr>
            <w:r w:rsidDel="00000000" w:rsidR="00000000" w:rsidRPr="00000000">
              <w:rPr>
                <w:rFonts w:ascii="Aptos" w:cs="Aptos" w:eastAsia="Aptos" w:hAnsi="Aptos"/>
                <w:b w:val="0"/>
                <w:bCs w:val="0"/>
                <w:sz w:val="15"/>
                <w:szCs w:val="15"/>
                <w:rtl w:val="0"/>
              </w:rPr>
              <w:t xml:space="preserve">Inicio de sesión</w:t>
            </w:r>
            <w:r w:rsidDel="00000000" w:rsidR="00000000" w:rsidRPr="00000000">
              <w:rPr>
                <w:rtl w:val="0"/>
              </w:rPr>
            </w:r>
          </w:p>
        </w:tc>
        <w:tc>
          <w:tcPr>
            <w:shd w:fill="f2f5f8" w:val="clear"/>
            <w:vAlign w:val="center"/>
          </w:tcPr>
          <w:p w:rsidR="00000000" w:rsidDel="00000000" w:rsidP="00000000" w:rsidRDefault="00000000" w:rsidRPr="00000000" w14:paraId="000002DF">
            <w:pPr>
              <w:spacing w:after="20" w:lineRule="auto"/>
              <w:rPr/>
            </w:pPr>
            <w:r w:rsidDel="00000000" w:rsidR="00000000" w:rsidRPr="00000000">
              <w:rPr>
                <w:rFonts w:ascii="Aptos" w:cs="Aptos" w:eastAsia="Aptos" w:hAnsi="Aptos"/>
                <w:b w:val="0"/>
                <w:bCs w:val="0"/>
                <w:sz w:val="15"/>
                <w:szCs w:val="15"/>
                <w:rtl w:val="0"/>
              </w:rPr>
              <w:t xml:space="preserve">RF-02</w:t>
            </w:r>
            <w:r w:rsidDel="00000000" w:rsidR="00000000" w:rsidRPr="00000000">
              <w:rPr>
                <w:rtl w:val="0"/>
              </w:rPr>
            </w:r>
          </w:p>
        </w:tc>
        <w:tc>
          <w:tcPr>
            <w:shd w:fill="f2f5f8" w:val="clear"/>
            <w:vAlign w:val="center"/>
          </w:tcPr>
          <w:p w:rsidR="00000000" w:rsidDel="00000000" w:rsidP="00000000" w:rsidRDefault="00000000" w:rsidRPr="00000000" w14:paraId="000002E0">
            <w:pPr>
              <w:spacing w:after="20" w:lineRule="auto"/>
              <w:rPr/>
            </w:pPr>
            <w:r w:rsidDel="00000000" w:rsidR="00000000" w:rsidRPr="00000000">
              <w:rPr>
                <w:rFonts w:ascii="Aptos" w:cs="Aptos" w:eastAsia="Aptos" w:hAnsi="Aptos"/>
                <w:b w:val="0"/>
                <w:bCs w:val="0"/>
                <w:sz w:val="15"/>
                <w:szCs w:val="15"/>
                <w:rtl w:val="0"/>
              </w:rPr>
              <w:t xml:space="preserve">Pendiente de ejecución formal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E1">
            <w:pPr>
              <w:spacing w:after="20" w:lineRule="auto"/>
              <w:rPr/>
            </w:pPr>
            <w:r w:rsidDel="00000000" w:rsidR="00000000" w:rsidRPr="00000000">
              <w:rPr>
                <w:rFonts w:ascii="Aptos" w:cs="Aptos" w:eastAsia="Aptos" w:hAnsi="Aptos"/>
                <w:b w:val="0"/>
                <w:bCs w:val="0"/>
                <w:sz w:val="15"/>
                <w:szCs w:val="15"/>
                <w:rtl w:val="0"/>
              </w:rPr>
              <w:t xml:space="preserve">CP-03</w:t>
            </w:r>
            <w:r w:rsidDel="00000000" w:rsidR="00000000" w:rsidRPr="00000000">
              <w:rPr>
                <w:rtl w:val="0"/>
              </w:rPr>
            </w:r>
          </w:p>
        </w:tc>
        <w:tc>
          <w:tcPr>
            <w:vAlign w:val="center"/>
          </w:tcPr>
          <w:p w:rsidR="00000000" w:rsidDel="00000000" w:rsidP="00000000" w:rsidRDefault="00000000" w:rsidRPr="00000000" w14:paraId="000002E2">
            <w:pPr>
              <w:spacing w:after="20" w:lineRule="auto"/>
              <w:rPr/>
            </w:pPr>
            <w:r w:rsidDel="00000000" w:rsidR="00000000" w:rsidRPr="00000000">
              <w:rPr>
                <w:rFonts w:ascii="Aptos" w:cs="Aptos" w:eastAsia="Aptos" w:hAnsi="Aptos"/>
                <w:b w:val="0"/>
                <w:bCs w:val="0"/>
                <w:sz w:val="15"/>
                <w:szCs w:val="15"/>
                <w:rtl w:val="0"/>
              </w:rPr>
              <w:t xml:space="preserve">Consulta y búsqueda de productos</w:t>
            </w:r>
            <w:r w:rsidDel="00000000" w:rsidR="00000000" w:rsidRPr="00000000">
              <w:rPr>
                <w:rtl w:val="0"/>
              </w:rPr>
            </w:r>
          </w:p>
        </w:tc>
        <w:tc>
          <w:tcPr>
            <w:vAlign w:val="center"/>
          </w:tcPr>
          <w:p w:rsidR="00000000" w:rsidDel="00000000" w:rsidP="00000000" w:rsidRDefault="00000000" w:rsidRPr="00000000" w14:paraId="000002E3">
            <w:pPr>
              <w:spacing w:after="20" w:lineRule="auto"/>
              <w:rPr/>
            </w:pPr>
            <w:r w:rsidDel="00000000" w:rsidR="00000000" w:rsidRPr="00000000">
              <w:rPr>
                <w:rFonts w:ascii="Aptos" w:cs="Aptos" w:eastAsia="Aptos" w:hAnsi="Aptos"/>
                <w:b w:val="0"/>
                <w:bCs w:val="0"/>
                <w:sz w:val="15"/>
                <w:szCs w:val="15"/>
                <w:rtl w:val="0"/>
              </w:rPr>
              <w:t xml:space="preserve">RF-04, RF-05, RF-06, RF-07</w:t>
            </w:r>
            <w:r w:rsidDel="00000000" w:rsidR="00000000" w:rsidRPr="00000000">
              <w:rPr>
                <w:rtl w:val="0"/>
              </w:rPr>
            </w:r>
          </w:p>
        </w:tc>
        <w:tc>
          <w:tcPr>
            <w:vAlign w:val="center"/>
          </w:tcPr>
          <w:p w:rsidR="00000000" w:rsidDel="00000000" w:rsidP="00000000" w:rsidRDefault="00000000" w:rsidRPr="00000000" w14:paraId="000002E4">
            <w:pPr>
              <w:spacing w:after="20" w:lineRule="auto"/>
              <w:rPr/>
            </w:pPr>
            <w:r w:rsidDel="00000000" w:rsidR="00000000" w:rsidRPr="00000000">
              <w:rPr>
                <w:rFonts w:ascii="Aptos" w:cs="Aptos" w:eastAsia="Aptos" w:hAnsi="Aptos"/>
                <w:b w:val="0"/>
                <w:bCs w:val="0"/>
                <w:sz w:val="15"/>
                <w:szCs w:val="15"/>
                <w:rtl w:val="0"/>
              </w:rPr>
              <w:t xml:space="preserve">Pendiente de ejecución formal</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2E5">
            <w:pPr>
              <w:spacing w:after="20" w:lineRule="auto"/>
              <w:rPr/>
            </w:pPr>
            <w:r w:rsidDel="00000000" w:rsidR="00000000" w:rsidRPr="00000000">
              <w:rPr>
                <w:rFonts w:ascii="Aptos" w:cs="Aptos" w:eastAsia="Aptos" w:hAnsi="Aptos"/>
                <w:b w:val="0"/>
                <w:bCs w:val="0"/>
                <w:sz w:val="15"/>
                <w:szCs w:val="15"/>
                <w:rtl w:val="0"/>
              </w:rPr>
              <w:t xml:space="preserve">CP-04</w:t>
            </w:r>
            <w:r w:rsidDel="00000000" w:rsidR="00000000" w:rsidRPr="00000000">
              <w:rPr>
                <w:rtl w:val="0"/>
              </w:rPr>
            </w:r>
          </w:p>
        </w:tc>
        <w:tc>
          <w:tcPr>
            <w:shd w:fill="f2f5f8" w:val="clear"/>
            <w:vAlign w:val="center"/>
          </w:tcPr>
          <w:p w:rsidR="00000000" w:rsidDel="00000000" w:rsidP="00000000" w:rsidRDefault="00000000" w:rsidRPr="00000000" w14:paraId="000002E6">
            <w:pPr>
              <w:spacing w:after="20" w:lineRule="auto"/>
              <w:rPr/>
            </w:pPr>
            <w:r w:rsidDel="00000000" w:rsidR="00000000" w:rsidRPr="00000000">
              <w:rPr>
                <w:rFonts w:ascii="Aptos" w:cs="Aptos" w:eastAsia="Aptos" w:hAnsi="Aptos"/>
                <w:b w:val="0"/>
                <w:bCs w:val="0"/>
                <w:sz w:val="15"/>
                <w:szCs w:val="15"/>
                <w:rtl w:val="0"/>
              </w:rPr>
              <w:t xml:space="preserve">Gestión del carrito y cálculo del total</w:t>
            </w:r>
            <w:r w:rsidDel="00000000" w:rsidR="00000000" w:rsidRPr="00000000">
              <w:rPr>
                <w:rtl w:val="0"/>
              </w:rPr>
            </w:r>
          </w:p>
        </w:tc>
        <w:tc>
          <w:tcPr>
            <w:shd w:fill="f2f5f8" w:val="clear"/>
            <w:vAlign w:val="center"/>
          </w:tcPr>
          <w:p w:rsidR="00000000" w:rsidDel="00000000" w:rsidP="00000000" w:rsidRDefault="00000000" w:rsidRPr="00000000" w14:paraId="000002E7">
            <w:pPr>
              <w:spacing w:after="20" w:lineRule="auto"/>
              <w:rPr/>
            </w:pPr>
            <w:r w:rsidDel="00000000" w:rsidR="00000000" w:rsidRPr="00000000">
              <w:rPr>
                <w:rFonts w:ascii="Aptos" w:cs="Aptos" w:eastAsia="Aptos" w:hAnsi="Aptos"/>
                <w:b w:val="0"/>
                <w:bCs w:val="0"/>
                <w:sz w:val="15"/>
                <w:szCs w:val="15"/>
                <w:rtl w:val="0"/>
              </w:rPr>
              <w:t xml:space="preserve">RF-08, RF-09, RF-10</w:t>
            </w:r>
            <w:r w:rsidDel="00000000" w:rsidR="00000000" w:rsidRPr="00000000">
              <w:rPr>
                <w:rtl w:val="0"/>
              </w:rPr>
            </w:r>
          </w:p>
        </w:tc>
        <w:tc>
          <w:tcPr>
            <w:shd w:fill="f2f5f8" w:val="clear"/>
            <w:vAlign w:val="center"/>
          </w:tcPr>
          <w:p w:rsidR="00000000" w:rsidDel="00000000" w:rsidP="00000000" w:rsidRDefault="00000000" w:rsidRPr="00000000" w14:paraId="000002E8">
            <w:pPr>
              <w:spacing w:after="20" w:lineRule="auto"/>
              <w:rPr/>
            </w:pPr>
            <w:r w:rsidDel="00000000" w:rsidR="00000000" w:rsidRPr="00000000">
              <w:rPr>
                <w:rFonts w:ascii="Aptos" w:cs="Aptos" w:eastAsia="Aptos" w:hAnsi="Aptos"/>
                <w:b w:val="0"/>
                <w:bCs w:val="0"/>
                <w:sz w:val="15"/>
                <w:szCs w:val="15"/>
                <w:rtl w:val="0"/>
              </w:rPr>
              <w:t xml:space="preserve">Pendiente de ejecución formal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E9">
            <w:pPr>
              <w:spacing w:after="20" w:lineRule="auto"/>
              <w:rPr/>
            </w:pPr>
            <w:r w:rsidDel="00000000" w:rsidR="00000000" w:rsidRPr="00000000">
              <w:rPr>
                <w:rFonts w:ascii="Aptos" w:cs="Aptos" w:eastAsia="Aptos" w:hAnsi="Aptos"/>
                <w:b w:val="0"/>
                <w:bCs w:val="0"/>
                <w:sz w:val="15"/>
                <w:szCs w:val="15"/>
                <w:rtl w:val="0"/>
              </w:rPr>
              <w:t xml:space="preserve">CP-05</w:t>
            </w:r>
            <w:r w:rsidDel="00000000" w:rsidR="00000000" w:rsidRPr="00000000">
              <w:rPr>
                <w:rtl w:val="0"/>
              </w:rPr>
            </w:r>
          </w:p>
        </w:tc>
        <w:tc>
          <w:tcPr>
            <w:vAlign w:val="center"/>
          </w:tcPr>
          <w:p w:rsidR="00000000" w:rsidDel="00000000" w:rsidP="00000000" w:rsidRDefault="00000000" w:rsidRPr="00000000" w14:paraId="000002EA">
            <w:pPr>
              <w:spacing w:after="20" w:lineRule="auto"/>
              <w:rPr/>
            </w:pPr>
            <w:r w:rsidDel="00000000" w:rsidR="00000000" w:rsidRPr="00000000">
              <w:rPr>
                <w:rFonts w:ascii="Aptos" w:cs="Aptos" w:eastAsia="Aptos" w:hAnsi="Aptos"/>
                <w:b w:val="0"/>
                <w:bCs w:val="0"/>
                <w:sz w:val="15"/>
                <w:szCs w:val="15"/>
                <w:rtl w:val="0"/>
              </w:rPr>
              <w:t xml:space="preserve">Realización de compra</w:t>
            </w:r>
            <w:r w:rsidDel="00000000" w:rsidR="00000000" w:rsidRPr="00000000">
              <w:rPr>
                <w:rtl w:val="0"/>
              </w:rPr>
            </w:r>
          </w:p>
        </w:tc>
        <w:tc>
          <w:tcPr>
            <w:vAlign w:val="center"/>
          </w:tcPr>
          <w:p w:rsidR="00000000" w:rsidDel="00000000" w:rsidP="00000000" w:rsidRDefault="00000000" w:rsidRPr="00000000" w14:paraId="000002EB">
            <w:pPr>
              <w:spacing w:after="20" w:lineRule="auto"/>
              <w:rPr/>
            </w:pPr>
            <w:r w:rsidDel="00000000" w:rsidR="00000000" w:rsidRPr="00000000">
              <w:rPr>
                <w:rFonts w:ascii="Aptos" w:cs="Aptos" w:eastAsia="Aptos" w:hAnsi="Aptos"/>
                <w:b w:val="0"/>
                <w:bCs w:val="0"/>
                <w:sz w:val="15"/>
                <w:szCs w:val="15"/>
                <w:rtl w:val="0"/>
              </w:rPr>
              <w:t xml:space="preserve">RF-11</w:t>
            </w:r>
            <w:r w:rsidDel="00000000" w:rsidR="00000000" w:rsidRPr="00000000">
              <w:rPr>
                <w:rtl w:val="0"/>
              </w:rPr>
            </w:r>
          </w:p>
        </w:tc>
        <w:tc>
          <w:tcPr>
            <w:vAlign w:val="center"/>
          </w:tcPr>
          <w:p w:rsidR="00000000" w:rsidDel="00000000" w:rsidP="00000000" w:rsidRDefault="00000000" w:rsidRPr="00000000" w14:paraId="000002EC">
            <w:pPr>
              <w:spacing w:after="20" w:lineRule="auto"/>
              <w:rPr/>
            </w:pPr>
            <w:r w:rsidDel="00000000" w:rsidR="00000000" w:rsidRPr="00000000">
              <w:rPr>
                <w:rFonts w:ascii="Aptos" w:cs="Aptos" w:eastAsia="Aptos" w:hAnsi="Aptos"/>
                <w:b w:val="0"/>
                <w:bCs w:val="0"/>
                <w:sz w:val="15"/>
                <w:szCs w:val="15"/>
                <w:rtl w:val="0"/>
              </w:rPr>
              <w:t xml:space="preserve">Pendiente de ejecución formal</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2ED">
            <w:pPr>
              <w:spacing w:after="20" w:lineRule="auto"/>
              <w:rPr/>
            </w:pPr>
            <w:r w:rsidDel="00000000" w:rsidR="00000000" w:rsidRPr="00000000">
              <w:rPr>
                <w:rFonts w:ascii="Aptos" w:cs="Aptos" w:eastAsia="Aptos" w:hAnsi="Aptos"/>
                <w:b w:val="0"/>
                <w:bCs w:val="0"/>
                <w:sz w:val="15"/>
                <w:szCs w:val="15"/>
                <w:rtl w:val="0"/>
              </w:rPr>
              <w:t xml:space="preserve">CP-06</w:t>
            </w:r>
            <w:r w:rsidDel="00000000" w:rsidR="00000000" w:rsidRPr="00000000">
              <w:rPr>
                <w:rtl w:val="0"/>
              </w:rPr>
            </w:r>
          </w:p>
        </w:tc>
        <w:tc>
          <w:tcPr>
            <w:shd w:fill="f2f5f8" w:val="clear"/>
            <w:vAlign w:val="center"/>
          </w:tcPr>
          <w:p w:rsidR="00000000" w:rsidDel="00000000" w:rsidP="00000000" w:rsidRDefault="00000000" w:rsidRPr="00000000" w14:paraId="000002EE">
            <w:pPr>
              <w:spacing w:after="20" w:lineRule="auto"/>
              <w:rPr/>
            </w:pPr>
            <w:r w:rsidDel="00000000" w:rsidR="00000000" w:rsidRPr="00000000">
              <w:rPr>
                <w:rFonts w:ascii="Aptos" w:cs="Aptos" w:eastAsia="Aptos" w:hAnsi="Aptos"/>
                <w:b w:val="0"/>
                <w:bCs w:val="0"/>
                <w:sz w:val="15"/>
                <w:szCs w:val="15"/>
                <w:rtl w:val="0"/>
              </w:rPr>
              <w:t xml:space="preserve">Consulta del historial de compras</w:t>
            </w:r>
            <w:r w:rsidDel="00000000" w:rsidR="00000000" w:rsidRPr="00000000">
              <w:rPr>
                <w:rtl w:val="0"/>
              </w:rPr>
            </w:r>
          </w:p>
        </w:tc>
        <w:tc>
          <w:tcPr>
            <w:shd w:fill="f2f5f8" w:val="clear"/>
            <w:vAlign w:val="center"/>
          </w:tcPr>
          <w:p w:rsidR="00000000" w:rsidDel="00000000" w:rsidP="00000000" w:rsidRDefault="00000000" w:rsidRPr="00000000" w14:paraId="000002EF">
            <w:pPr>
              <w:spacing w:after="20" w:lineRule="auto"/>
              <w:rPr/>
            </w:pPr>
            <w:r w:rsidDel="00000000" w:rsidR="00000000" w:rsidRPr="00000000">
              <w:rPr>
                <w:rFonts w:ascii="Aptos" w:cs="Aptos" w:eastAsia="Aptos" w:hAnsi="Aptos"/>
                <w:b w:val="0"/>
                <w:bCs w:val="0"/>
                <w:sz w:val="15"/>
                <w:szCs w:val="15"/>
                <w:rtl w:val="0"/>
              </w:rPr>
              <w:t xml:space="preserve">RF-12</w:t>
            </w:r>
            <w:r w:rsidDel="00000000" w:rsidR="00000000" w:rsidRPr="00000000">
              <w:rPr>
                <w:rtl w:val="0"/>
              </w:rPr>
            </w:r>
          </w:p>
        </w:tc>
        <w:tc>
          <w:tcPr>
            <w:shd w:fill="f2f5f8" w:val="clear"/>
            <w:vAlign w:val="center"/>
          </w:tcPr>
          <w:p w:rsidR="00000000" w:rsidDel="00000000" w:rsidP="00000000" w:rsidRDefault="00000000" w:rsidRPr="00000000" w14:paraId="000002F0">
            <w:pPr>
              <w:spacing w:after="20" w:lineRule="auto"/>
              <w:rPr/>
            </w:pPr>
            <w:r w:rsidDel="00000000" w:rsidR="00000000" w:rsidRPr="00000000">
              <w:rPr>
                <w:rFonts w:ascii="Aptos" w:cs="Aptos" w:eastAsia="Aptos" w:hAnsi="Aptos"/>
                <w:b w:val="0"/>
                <w:bCs w:val="0"/>
                <w:sz w:val="15"/>
                <w:szCs w:val="15"/>
                <w:rtl w:val="0"/>
              </w:rPr>
              <w:t xml:space="preserve">Pendiente de ejecución formal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F1">
            <w:pPr>
              <w:spacing w:after="20" w:lineRule="auto"/>
              <w:rPr/>
            </w:pPr>
            <w:r w:rsidDel="00000000" w:rsidR="00000000" w:rsidRPr="00000000">
              <w:rPr>
                <w:rFonts w:ascii="Aptos" w:cs="Aptos" w:eastAsia="Aptos" w:hAnsi="Aptos"/>
                <w:b w:val="0"/>
                <w:bCs w:val="0"/>
                <w:sz w:val="15"/>
                <w:szCs w:val="15"/>
                <w:rtl w:val="0"/>
              </w:rPr>
              <w:t xml:space="preserve">CP-07</w:t>
            </w:r>
            <w:r w:rsidDel="00000000" w:rsidR="00000000" w:rsidRPr="00000000">
              <w:rPr>
                <w:rtl w:val="0"/>
              </w:rPr>
            </w:r>
          </w:p>
        </w:tc>
        <w:tc>
          <w:tcPr>
            <w:vAlign w:val="center"/>
          </w:tcPr>
          <w:p w:rsidR="00000000" w:rsidDel="00000000" w:rsidP="00000000" w:rsidRDefault="00000000" w:rsidRPr="00000000" w14:paraId="000002F2">
            <w:pPr>
              <w:spacing w:after="20" w:lineRule="auto"/>
              <w:rPr/>
            </w:pPr>
            <w:r w:rsidDel="00000000" w:rsidR="00000000" w:rsidRPr="00000000">
              <w:rPr>
                <w:rFonts w:ascii="Aptos" w:cs="Aptos" w:eastAsia="Aptos" w:hAnsi="Aptos"/>
                <w:b w:val="0"/>
                <w:bCs w:val="0"/>
                <w:sz w:val="15"/>
                <w:szCs w:val="15"/>
                <w:rtl w:val="0"/>
              </w:rPr>
              <w:t xml:space="preserve">Gestión de productos por administrador</w:t>
            </w:r>
            <w:r w:rsidDel="00000000" w:rsidR="00000000" w:rsidRPr="00000000">
              <w:rPr>
                <w:rtl w:val="0"/>
              </w:rPr>
            </w:r>
          </w:p>
        </w:tc>
        <w:tc>
          <w:tcPr>
            <w:vAlign w:val="center"/>
          </w:tcPr>
          <w:p w:rsidR="00000000" w:rsidDel="00000000" w:rsidP="00000000" w:rsidRDefault="00000000" w:rsidRPr="00000000" w14:paraId="000002F3">
            <w:pPr>
              <w:spacing w:after="20" w:lineRule="auto"/>
              <w:rPr/>
            </w:pPr>
            <w:r w:rsidDel="00000000" w:rsidR="00000000" w:rsidRPr="00000000">
              <w:rPr>
                <w:rFonts w:ascii="Aptos" w:cs="Aptos" w:eastAsia="Aptos" w:hAnsi="Aptos"/>
                <w:b w:val="0"/>
                <w:bCs w:val="0"/>
                <w:sz w:val="15"/>
                <w:szCs w:val="15"/>
                <w:rtl w:val="0"/>
              </w:rPr>
              <w:t xml:space="preserve">RF-13, RF-14, RF-15</w:t>
            </w:r>
            <w:r w:rsidDel="00000000" w:rsidR="00000000" w:rsidRPr="00000000">
              <w:rPr>
                <w:rtl w:val="0"/>
              </w:rPr>
            </w:r>
          </w:p>
        </w:tc>
        <w:tc>
          <w:tcPr>
            <w:vAlign w:val="center"/>
          </w:tcPr>
          <w:p w:rsidR="00000000" w:rsidDel="00000000" w:rsidP="00000000" w:rsidRDefault="00000000" w:rsidRPr="00000000" w14:paraId="000002F4">
            <w:pPr>
              <w:spacing w:after="20" w:lineRule="auto"/>
              <w:rPr/>
            </w:pPr>
            <w:r w:rsidDel="00000000" w:rsidR="00000000" w:rsidRPr="00000000">
              <w:rPr>
                <w:rFonts w:ascii="Aptos" w:cs="Aptos" w:eastAsia="Aptos" w:hAnsi="Aptos"/>
                <w:b w:val="0"/>
                <w:bCs w:val="0"/>
                <w:sz w:val="15"/>
                <w:szCs w:val="15"/>
                <w:rtl w:val="0"/>
              </w:rPr>
              <w:t xml:space="preserve">Pendiente de ejecución formal</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2F5">
            <w:pPr>
              <w:spacing w:after="20" w:lineRule="auto"/>
              <w:rPr/>
            </w:pPr>
            <w:r w:rsidDel="00000000" w:rsidR="00000000" w:rsidRPr="00000000">
              <w:rPr>
                <w:rFonts w:ascii="Aptos" w:cs="Aptos" w:eastAsia="Aptos" w:hAnsi="Aptos"/>
                <w:b w:val="0"/>
                <w:bCs w:val="0"/>
                <w:sz w:val="15"/>
                <w:szCs w:val="15"/>
                <w:rtl w:val="0"/>
              </w:rPr>
              <w:t xml:space="preserve">CP-08</w:t>
            </w:r>
            <w:r w:rsidDel="00000000" w:rsidR="00000000" w:rsidRPr="00000000">
              <w:rPr>
                <w:rtl w:val="0"/>
              </w:rPr>
            </w:r>
          </w:p>
        </w:tc>
        <w:tc>
          <w:tcPr>
            <w:shd w:fill="f2f5f8" w:val="clear"/>
            <w:vAlign w:val="center"/>
          </w:tcPr>
          <w:p w:rsidR="00000000" w:rsidDel="00000000" w:rsidP="00000000" w:rsidRDefault="00000000" w:rsidRPr="00000000" w14:paraId="000002F6">
            <w:pPr>
              <w:spacing w:after="20" w:lineRule="auto"/>
              <w:rPr/>
            </w:pPr>
            <w:r w:rsidDel="00000000" w:rsidR="00000000" w:rsidRPr="00000000">
              <w:rPr>
                <w:rFonts w:ascii="Aptos" w:cs="Aptos" w:eastAsia="Aptos" w:hAnsi="Aptos"/>
                <w:b w:val="0"/>
                <w:bCs w:val="0"/>
                <w:sz w:val="15"/>
                <w:szCs w:val="15"/>
                <w:rtl w:val="0"/>
              </w:rPr>
              <w:t xml:space="preserve">Recuperación de contraseña</w:t>
            </w:r>
            <w:r w:rsidDel="00000000" w:rsidR="00000000" w:rsidRPr="00000000">
              <w:rPr>
                <w:rtl w:val="0"/>
              </w:rPr>
            </w:r>
          </w:p>
        </w:tc>
        <w:tc>
          <w:tcPr>
            <w:shd w:fill="f2f5f8" w:val="clear"/>
            <w:vAlign w:val="center"/>
          </w:tcPr>
          <w:p w:rsidR="00000000" w:rsidDel="00000000" w:rsidP="00000000" w:rsidRDefault="00000000" w:rsidRPr="00000000" w14:paraId="000002F7">
            <w:pPr>
              <w:spacing w:after="20" w:lineRule="auto"/>
              <w:rPr/>
            </w:pPr>
            <w:r w:rsidDel="00000000" w:rsidR="00000000" w:rsidRPr="00000000">
              <w:rPr>
                <w:rFonts w:ascii="Aptos" w:cs="Aptos" w:eastAsia="Aptos" w:hAnsi="Aptos"/>
                <w:b w:val="0"/>
                <w:bCs w:val="0"/>
                <w:sz w:val="15"/>
                <w:szCs w:val="15"/>
                <w:rtl w:val="0"/>
              </w:rPr>
              <w:t xml:space="preserve">RF-17</w:t>
            </w:r>
            <w:r w:rsidDel="00000000" w:rsidR="00000000" w:rsidRPr="00000000">
              <w:rPr>
                <w:rtl w:val="0"/>
              </w:rPr>
            </w:r>
          </w:p>
        </w:tc>
        <w:tc>
          <w:tcPr>
            <w:shd w:fill="f2f5f8" w:val="clear"/>
            <w:vAlign w:val="center"/>
          </w:tcPr>
          <w:p w:rsidR="00000000" w:rsidDel="00000000" w:rsidP="00000000" w:rsidRDefault="00000000" w:rsidRPr="00000000" w14:paraId="000002F8">
            <w:pPr>
              <w:spacing w:after="20" w:lineRule="auto"/>
              <w:rPr/>
            </w:pPr>
            <w:r w:rsidDel="00000000" w:rsidR="00000000" w:rsidRPr="00000000">
              <w:rPr>
                <w:rFonts w:ascii="Aptos" w:cs="Aptos" w:eastAsia="Aptos" w:hAnsi="Aptos"/>
                <w:b w:val="0"/>
                <w:bCs w:val="0"/>
                <w:sz w:val="15"/>
                <w:szCs w:val="15"/>
                <w:rtl w:val="0"/>
              </w:rPr>
              <w:t xml:space="preserve">Pendiente de ejecución formal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F9">
            <w:pPr>
              <w:spacing w:after="20" w:lineRule="auto"/>
              <w:rPr/>
            </w:pPr>
            <w:r w:rsidDel="00000000" w:rsidR="00000000" w:rsidRPr="00000000">
              <w:rPr>
                <w:rFonts w:ascii="Aptos" w:cs="Aptos" w:eastAsia="Aptos" w:hAnsi="Aptos"/>
                <w:b w:val="0"/>
                <w:bCs w:val="0"/>
                <w:sz w:val="15"/>
                <w:szCs w:val="15"/>
                <w:rtl w:val="0"/>
              </w:rPr>
              <w:t xml:space="preserve">CP-09</w:t>
            </w:r>
            <w:r w:rsidDel="00000000" w:rsidR="00000000" w:rsidRPr="00000000">
              <w:rPr>
                <w:rtl w:val="0"/>
              </w:rPr>
            </w:r>
          </w:p>
        </w:tc>
        <w:tc>
          <w:tcPr>
            <w:vAlign w:val="center"/>
          </w:tcPr>
          <w:p w:rsidR="00000000" w:rsidDel="00000000" w:rsidP="00000000" w:rsidRDefault="00000000" w:rsidRPr="00000000" w14:paraId="000002FA">
            <w:pPr>
              <w:spacing w:after="20" w:lineRule="auto"/>
              <w:rPr/>
            </w:pPr>
            <w:r w:rsidDel="00000000" w:rsidR="00000000" w:rsidRPr="00000000">
              <w:rPr>
                <w:rFonts w:ascii="Aptos" w:cs="Aptos" w:eastAsia="Aptos" w:hAnsi="Aptos"/>
                <w:b w:val="0"/>
                <w:bCs w:val="0"/>
                <w:sz w:val="15"/>
                <w:szCs w:val="15"/>
                <w:rtl w:val="0"/>
              </w:rPr>
              <w:t xml:space="preserve">Consulta y cálculo de ventas diarias</w:t>
            </w:r>
            <w:r w:rsidDel="00000000" w:rsidR="00000000" w:rsidRPr="00000000">
              <w:rPr>
                <w:rtl w:val="0"/>
              </w:rPr>
            </w:r>
          </w:p>
        </w:tc>
        <w:tc>
          <w:tcPr>
            <w:vAlign w:val="center"/>
          </w:tcPr>
          <w:p w:rsidR="00000000" w:rsidDel="00000000" w:rsidP="00000000" w:rsidRDefault="00000000" w:rsidRPr="00000000" w14:paraId="000002FB">
            <w:pPr>
              <w:spacing w:after="20" w:lineRule="auto"/>
              <w:rPr/>
            </w:pPr>
            <w:r w:rsidDel="00000000" w:rsidR="00000000" w:rsidRPr="00000000">
              <w:rPr>
                <w:rFonts w:ascii="Aptos" w:cs="Aptos" w:eastAsia="Aptos" w:hAnsi="Aptos"/>
                <w:b w:val="0"/>
                <w:bCs w:val="0"/>
                <w:sz w:val="15"/>
                <w:szCs w:val="15"/>
                <w:rtl w:val="0"/>
              </w:rPr>
              <w:t xml:space="preserve">RF-21 (propuesta)</w:t>
            </w:r>
            <w:r w:rsidDel="00000000" w:rsidR="00000000" w:rsidRPr="00000000">
              <w:rPr>
                <w:rtl w:val="0"/>
              </w:rPr>
            </w:r>
          </w:p>
        </w:tc>
        <w:tc>
          <w:tcPr>
            <w:vAlign w:val="center"/>
          </w:tcPr>
          <w:p w:rsidR="00000000" w:rsidDel="00000000" w:rsidP="00000000" w:rsidRDefault="00000000" w:rsidRPr="00000000" w14:paraId="000002FC">
            <w:pPr>
              <w:spacing w:after="20" w:lineRule="auto"/>
              <w:rPr/>
            </w:pPr>
            <w:r w:rsidDel="00000000" w:rsidR="00000000" w:rsidRPr="00000000">
              <w:rPr>
                <w:rFonts w:ascii="Aptos" w:cs="Aptos" w:eastAsia="Aptos" w:hAnsi="Aptos"/>
                <w:b w:val="0"/>
                <w:bCs w:val="0"/>
                <w:sz w:val="15"/>
                <w:szCs w:val="15"/>
                <w:rtl w:val="0"/>
              </w:rPr>
              <w:t xml:space="preserve">Pendiente; solo aplica si la funcionalidad se incorpora</w:t>
            </w:r>
            <w:r w:rsidDel="00000000" w:rsidR="00000000" w:rsidRPr="00000000">
              <w:rPr>
                <w:rtl w:val="0"/>
              </w:rPr>
            </w:r>
          </w:p>
        </w:tc>
      </w:tr>
    </w:tbl>
    <w:p w:rsidR="00000000" w:rsidDel="00000000" w:rsidP="00000000" w:rsidRDefault="00000000" w:rsidRPr="00000000" w14:paraId="000002FD">
      <w:pPr>
        <w:spacing w:after="20" w:lineRule="auto"/>
        <w:rPr/>
      </w:pPr>
      <w:r w:rsidDel="00000000" w:rsidR="00000000" w:rsidRPr="00000000">
        <w:rPr>
          <w:rtl w:val="0"/>
        </w:rPr>
      </w:r>
    </w:p>
    <w:p w:rsidR="00000000" w:rsidDel="00000000" w:rsidP="00000000" w:rsidRDefault="00000000" w:rsidRPr="00000000" w14:paraId="000002FE">
      <w:pPr>
        <w:rPr/>
      </w:pPr>
      <w:r w:rsidDel="00000000" w:rsidR="00000000" w:rsidRPr="00000000">
        <w:rPr>
          <w:i w:val="0"/>
          <w:iCs w:val="0"/>
          <w:rtl w:val="0"/>
        </w:rPr>
        <w:t xml:space="preserve">Los antecedentes indican que estos casos estaban registrados en la planificación y que su ejecución formal estaba pendiente. Por lo tanto, este ERS no afirma que hayan sido ejecutados ni aprobados. El equipo deberá registrar datos de prueba, resultado esperado, resultado obtenido, evidencia, fecha y estado de cada ejecución.</w:t>
      </w:r>
      <w:r w:rsidDel="00000000" w:rsidR="00000000" w:rsidRPr="00000000">
        <w:rPr>
          <w:rtl w:val="0"/>
        </w:rPr>
      </w:r>
    </w:p>
    <w:p w:rsidR="00000000" w:rsidDel="00000000" w:rsidP="00000000" w:rsidRDefault="00000000" w:rsidRPr="00000000" w14:paraId="000002FF">
      <w:pPr>
        <w:pStyle w:val="Heading2"/>
        <w:rPr/>
      </w:pPr>
      <w:r w:rsidDel="00000000" w:rsidR="00000000" w:rsidRPr="00000000">
        <w:rPr>
          <w:rtl w:val="0"/>
        </w:rPr>
        <w:t xml:space="preserve">6.3 Matriz de trazabilidad: requisitos, casos de uso y pruebas</w:t>
      </w:r>
    </w:p>
    <w:tbl>
      <w:tblPr>
        <w:tblStyle w:val="Table1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17365d" w:val="clear"/>
            <w:vAlign w:val="center"/>
          </w:tcPr>
          <w:p w:rsidR="00000000" w:rsidDel="00000000" w:rsidP="00000000" w:rsidRDefault="00000000" w:rsidRPr="00000000" w14:paraId="00000300">
            <w:pPr>
              <w:spacing w:after="20" w:lineRule="auto"/>
              <w:rPr/>
            </w:pPr>
            <w:r w:rsidDel="00000000" w:rsidR="00000000" w:rsidRPr="00000000">
              <w:rPr>
                <w:rFonts w:ascii="Aptos" w:cs="Aptos" w:eastAsia="Aptos" w:hAnsi="Aptos"/>
                <w:b w:val="1"/>
                <w:bCs w:val="1"/>
                <w:color w:val="ffffff"/>
                <w:sz w:val="15"/>
                <w:szCs w:val="15"/>
                <w:rtl w:val="0"/>
              </w:rPr>
              <w:t xml:space="preserve">Requisito</w:t>
            </w:r>
            <w:r w:rsidDel="00000000" w:rsidR="00000000" w:rsidRPr="00000000">
              <w:rPr>
                <w:rtl w:val="0"/>
              </w:rPr>
            </w:r>
          </w:p>
        </w:tc>
        <w:tc>
          <w:tcPr>
            <w:shd w:fill="17365d" w:val="clear"/>
            <w:vAlign w:val="center"/>
          </w:tcPr>
          <w:p w:rsidR="00000000" w:rsidDel="00000000" w:rsidP="00000000" w:rsidRDefault="00000000" w:rsidRPr="00000000" w14:paraId="00000301">
            <w:pPr>
              <w:spacing w:after="20" w:lineRule="auto"/>
              <w:rPr/>
            </w:pPr>
            <w:r w:rsidDel="00000000" w:rsidR="00000000" w:rsidRPr="00000000">
              <w:rPr>
                <w:rFonts w:ascii="Aptos" w:cs="Aptos" w:eastAsia="Aptos" w:hAnsi="Aptos"/>
                <w:b w:val="1"/>
                <w:bCs w:val="1"/>
                <w:color w:val="ffffff"/>
                <w:sz w:val="15"/>
                <w:szCs w:val="15"/>
                <w:rtl w:val="0"/>
              </w:rPr>
              <w:t xml:space="preserve">Caso(s) de uso</w:t>
            </w:r>
            <w:r w:rsidDel="00000000" w:rsidR="00000000" w:rsidRPr="00000000">
              <w:rPr>
                <w:rtl w:val="0"/>
              </w:rPr>
            </w:r>
          </w:p>
        </w:tc>
        <w:tc>
          <w:tcPr>
            <w:shd w:fill="17365d" w:val="clear"/>
            <w:vAlign w:val="center"/>
          </w:tcPr>
          <w:p w:rsidR="00000000" w:rsidDel="00000000" w:rsidP="00000000" w:rsidRDefault="00000000" w:rsidRPr="00000000" w14:paraId="00000302">
            <w:pPr>
              <w:spacing w:after="20" w:lineRule="auto"/>
              <w:rPr/>
            </w:pPr>
            <w:r w:rsidDel="00000000" w:rsidR="00000000" w:rsidRPr="00000000">
              <w:rPr>
                <w:rFonts w:ascii="Aptos" w:cs="Aptos" w:eastAsia="Aptos" w:hAnsi="Aptos"/>
                <w:b w:val="1"/>
                <w:bCs w:val="1"/>
                <w:color w:val="ffffff"/>
                <w:sz w:val="15"/>
                <w:szCs w:val="15"/>
                <w:rtl w:val="0"/>
              </w:rPr>
              <w:t xml:space="preserve">Caso(s) de prueba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03">
            <w:pPr>
              <w:spacing w:after="20" w:lineRule="auto"/>
              <w:rPr/>
            </w:pPr>
            <w:r w:rsidDel="00000000" w:rsidR="00000000" w:rsidRPr="00000000">
              <w:rPr>
                <w:rFonts w:ascii="Aptos" w:cs="Aptos" w:eastAsia="Aptos" w:hAnsi="Aptos"/>
                <w:b w:val="0"/>
                <w:bCs w:val="0"/>
                <w:sz w:val="15"/>
                <w:szCs w:val="15"/>
                <w:rtl w:val="0"/>
              </w:rPr>
              <w:t xml:space="preserve">RF-01</w:t>
            </w:r>
            <w:r w:rsidDel="00000000" w:rsidR="00000000" w:rsidRPr="00000000">
              <w:rPr>
                <w:rtl w:val="0"/>
              </w:rPr>
            </w:r>
          </w:p>
        </w:tc>
        <w:tc>
          <w:tcPr>
            <w:vAlign w:val="center"/>
          </w:tcPr>
          <w:p w:rsidR="00000000" w:rsidDel="00000000" w:rsidP="00000000" w:rsidRDefault="00000000" w:rsidRPr="00000000" w14:paraId="00000304">
            <w:pPr>
              <w:spacing w:after="20" w:lineRule="auto"/>
              <w:rPr/>
            </w:pPr>
            <w:r w:rsidDel="00000000" w:rsidR="00000000" w:rsidRPr="00000000">
              <w:rPr>
                <w:rFonts w:ascii="Aptos" w:cs="Aptos" w:eastAsia="Aptos" w:hAnsi="Aptos"/>
                <w:b w:val="0"/>
                <w:bCs w:val="0"/>
                <w:sz w:val="15"/>
                <w:szCs w:val="15"/>
                <w:rtl w:val="0"/>
              </w:rPr>
              <w:t xml:space="preserve">CU-01</w:t>
            </w:r>
            <w:r w:rsidDel="00000000" w:rsidR="00000000" w:rsidRPr="00000000">
              <w:rPr>
                <w:rtl w:val="0"/>
              </w:rPr>
            </w:r>
          </w:p>
        </w:tc>
        <w:tc>
          <w:tcPr>
            <w:vAlign w:val="center"/>
          </w:tcPr>
          <w:p w:rsidR="00000000" w:rsidDel="00000000" w:rsidP="00000000" w:rsidRDefault="00000000" w:rsidRPr="00000000" w14:paraId="00000305">
            <w:pPr>
              <w:spacing w:after="20" w:lineRule="auto"/>
              <w:rPr/>
            </w:pPr>
            <w:r w:rsidDel="00000000" w:rsidR="00000000" w:rsidRPr="00000000">
              <w:rPr>
                <w:rFonts w:ascii="Aptos" w:cs="Aptos" w:eastAsia="Aptos" w:hAnsi="Aptos"/>
                <w:b w:val="0"/>
                <w:bCs w:val="0"/>
                <w:sz w:val="15"/>
                <w:szCs w:val="15"/>
                <w:rtl w:val="0"/>
              </w:rPr>
              <w:t xml:space="preserve">CP-01</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306">
            <w:pPr>
              <w:spacing w:after="20" w:lineRule="auto"/>
              <w:rPr/>
            </w:pPr>
            <w:r w:rsidDel="00000000" w:rsidR="00000000" w:rsidRPr="00000000">
              <w:rPr>
                <w:rFonts w:ascii="Aptos" w:cs="Aptos" w:eastAsia="Aptos" w:hAnsi="Aptos"/>
                <w:b w:val="0"/>
                <w:bCs w:val="0"/>
                <w:sz w:val="15"/>
                <w:szCs w:val="15"/>
                <w:rtl w:val="0"/>
              </w:rPr>
              <w:t xml:space="preserve">RF-02</w:t>
            </w:r>
            <w:r w:rsidDel="00000000" w:rsidR="00000000" w:rsidRPr="00000000">
              <w:rPr>
                <w:rtl w:val="0"/>
              </w:rPr>
            </w:r>
          </w:p>
        </w:tc>
        <w:tc>
          <w:tcPr>
            <w:shd w:fill="f2f5f8" w:val="clear"/>
            <w:vAlign w:val="center"/>
          </w:tcPr>
          <w:p w:rsidR="00000000" w:rsidDel="00000000" w:rsidP="00000000" w:rsidRDefault="00000000" w:rsidRPr="00000000" w14:paraId="00000307">
            <w:pPr>
              <w:spacing w:after="20" w:lineRule="auto"/>
              <w:rPr/>
            </w:pPr>
            <w:r w:rsidDel="00000000" w:rsidR="00000000" w:rsidRPr="00000000">
              <w:rPr>
                <w:rFonts w:ascii="Aptos" w:cs="Aptos" w:eastAsia="Aptos" w:hAnsi="Aptos"/>
                <w:b w:val="0"/>
                <w:bCs w:val="0"/>
                <w:sz w:val="15"/>
                <w:szCs w:val="15"/>
                <w:rtl w:val="0"/>
              </w:rPr>
              <w:t xml:space="preserve">CU-02</w:t>
            </w:r>
            <w:r w:rsidDel="00000000" w:rsidR="00000000" w:rsidRPr="00000000">
              <w:rPr>
                <w:rtl w:val="0"/>
              </w:rPr>
            </w:r>
          </w:p>
        </w:tc>
        <w:tc>
          <w:tcPr>
            <w:shd w:fill="f2f5f8" w:val="clear"/>
            <w:vAlign w:val="center"/>
          </w:tcPr>
          <w:p w:rsidR="00000000" w:rsidDel="00000000" w:rsidP="00000000" w:rsidRDefault="00000000" w:rsidRPr="00000000" w14:paraId="00000308">
            <w:pPr>
              <w:spacing w:after="20" w:lineRule="auto"/>
              <w:rPr/>
            </w:pPr>
            <w:r w:rsidDel="00000000" w:rsidR="00000000" w:rsidRPr="00000000">
              <w:rPr>
                <w:rFonts w:ascii="Aptos" w:cs="Aptos" w:eastAsia="Aptos" w:hAnsi="Aptos"/>
                <w:b w:val="0"/>
                <w:bCs w:val="0"/>
                <w:sz w:val="15"/>
                <w:szCs w:val="15"/>
                <w:rtl w:val="0"/>
              </w:rPr>
              <w:t xml:space="preserve">CP-02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09">
            <w:pPr>
              <w:spacing w:after="20" w:lineRule="auto"/>
              <w:rPr/>
            </w:pPr>
            <w:r w:rsidDel="00000000" w:rsidR="00000000" w:rsidRPr="00000000">
              <w:rPr>
                <w:rFonts w:ascii="Aptos" w:cs="Aptos" w:eastAsia="Aptos" w:hAnsi="Aptos"/>
                <w:b w:val="0"/>
                <w:bCs w:val="0"/>
                <w:sz w:val="15"/>
                <w:szCs w:val="15"/>
                <w:rtl w:val="0"/>
              </w:rPr>
              <w:t xml:space="preserve">RF-03</w:t>
            </w:r>
            <w:r w:rsidDel="00000000" w:rsidR="00000000" w:rsidRPr="00000000">
              <w:rPr>
                <w:rtl w:val="0"/>
              </w:rPr>
            </w:r>
          </w:p>
        </w:tc>
        <w:tc>
          <w:tcPr>
            <w:vAlign w:val="center"/>
          </w:tcPr>
          <w:p w:rsidR="00000000" w:rsidDel="00000000" w:rsidP="00000000" w:rsidRDefault="00000000" w:rsidRPr="00000000" w14:paraId="0000030A">
            <w:pPr>
              <w:spacing w:after="20" w:lineRule="auto"/>
              <w:rPr/>
            </w:pPr>
            <w:r w:rsidDel="00000000" w:rsidR="00000000" w:rsidRPr="00000000">
              <w:rPr>
                <w:rFonts w:ascii="Aptos" w:cs="Aptos" w:eastAsia="Aptos" w:hAnsi="Aptos"/>
                <w:b w:val="0"/>
                <w:bCs w:val="0"/>
                <w:sz w:val="15"/>
                <w:szCs w:val="15"/>
                <w:rtl w:val="0"/>
              </w:rPr>
              <w:t xml:space="preserve">CU-10</w:t>
            </w:r>
            <w:r w:rsidDel="00000000" w:rsidR="00000000" w:rsidRPr="00000000">
              <w:rPr>
                <w:rtl w:val="0"/>
              </w:rPr>
            </w:r>
          </w:p>
        </w:tc>
        <w:tc>
          <w:tcPr>
            <w:vAlign w:val="center"/>
          </w:tcPr>
          <w:p w:rsidR="00000000" w:rsidDel="00000000" w:rsidP="00000000" w:rsidRDefault="00000000" w:rsidRPr="00000000" w14:paraId="0000030B">
            <w:pPr>
              <w:spacing w:after="20" w:lineRule="auto"/>
              <w:rPr/>
            </w:pPr>
            <w:r w:rsidDel="00000000" w:rsidR="00000000" w:rsidRPr="00000000">
              <w:rPr>
                <w:rFonts w:ascii="Aptos" w:cs="Aptos" w:eastAsia="Aptos" w:hAnsi="Aptos"/>
                <w:b w:val="0"/>
                <w:bCs w:val="0"/>
                <w:sz w:val="15"/>
                <w:szCs w:val="15"/>
                <w:rtl w:val="0"/>
              </w:rPr>
              <w:t xml:space="preserve">Pendiente de definir prueba específica</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30C">
            <w:pPr>
              <w:spacing w:after="20" w:lineRule="auto"/>
              <w:rPr/>
            </w:pPr>
            <w:r w:rsidDel="00000000" w:rsidR="00000000" w:rsidRPr="00000000">
              <w:rPr>
                <w:rFonts w:ascii="Aptos" w:cs="Aptos" w:eastAsia="Aptos" w:hAnsi="Aptos"/>
                <w:b w:val="0"/>
                <w:bCs w:val="0"/>
                <w:sz w:val="15"/>
                <w:szCs w:val="15"/>
                <w:rtl w:val="0"/>
              </w:rPr>
              <w:t xml:space="preserve">RF-04</w:t>
            </w:r>
            <w:r w:rsidDel="00000000" w:rsidR="00000000" w:rsidRPr="00000000">
              <w:rPr>
                <w:rtl w:val="0"/>
              </w:rPr>
            </w:r>
          </w:p>
        </w:tc>
        <w:tc>
          <w:tcPr>
            <w:shd w:fill="f2f5f8" w:val="clear"/>
            <w:vAlign w:val="center"/>
          </w:tcPr>
          <w:p w:rsidR="00000000" w:rsidDel="00000000" w:rsidP="00000000" w:rsidRDefault="00000000" w:rsidRPr="00000000" w14:paraId="0000030D">
            <w:pPr>
              <w:spacing w:after="20" w:lineRule="auto"/>
              <w:rPr/>
            </w:pPr>
            <w:r w:rsidDel="00000000" w:rsidR="00000000" w:rsidRPr="00000000">
              <w:rPr>
                <w:rFonts w:ascii="Aptos" w:cs="Aptos" w:eastAsia="Aptos" w:hAnsi="Aptos"/>
                <w:b w:val="0"/>
                <w:bCs w:val="0"/>
                <w:sz w:val="15"/>
                <w:szCs w:val="15"/>
                <w:rtl w:val="0"/>
              </w:rPr>
              <w:t xml:space="preserve">CU-03</w:t>
            </w:r>
            <w:r w:rsidDel="00000000" w:rsidR="00000000" w:rsidRPr="00000000">
              <w:rPr>
                <w:rtl w:val="0"/>
              </w:rPr>
            </w:r>
          </w:p>
        </w:tc>
        <w:tc>
          <w:tcPr>
            <w:shd w:fill="f2f5f8" w:val="clear"/>
            <w:vAlign w:val="center"/>
          </w:tcPr>
          <w:p w:rsidR="00000000" w:rsidDel="00000000" w:rsidP="00000000" w:rsidRDefault="00000000" w:rsidRPr="00000000" w14:paraId="0000030E">
            <w:pPr>
              <w:spacing w:after="20" w:lineRule="auto"/>
              <w:rPr/>
            </w:pPr>
            <w:r w:rsidDel="00000000" w:rsidR="00000000" w:rsidRPr="00000000">
              <w:rPr>
                <w:rFonts w:ascii="Aptos" w:cs="Aptos" w:eastAsia="Aptos" w:hAnsi="Aptos"/>
                <w:b w:val="0"/>
                <w:bCs w:val="0"/>
                <w:sz w:val="15"/>
                <w:szCs w:val="15"/>
                <w:rtl w:val="0"/>
              </w:rPr>
              <w:t xml:space="preserve">CP-03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0F">
            <w:pPr>
              <w:spacing w:after="20" w:lineRule="auto"/>
              <w:rPr/>
            </w:pPr>
            <w:r w:rsidDel="00000000" w:rsidR="00000000" w:rsidRPr="00000000">
              <w:rPr>
                <w:rFonts w:ascii="Aptos" w:cs="Aptos" w:eastAsia="Aptos" w:hAnsi="Aptos"/>
                <w:b w:val="0"/>
                <w:bCs w:val="0"/>
                <w:sz w:val="15"/>
                <w:szCs w:val="15"/>
                <w:rtl w:val="0"/>
              </w:rPr>
              <w:t xml:space="preserve">RF-05</w:t>
            </w:r>
            <w:r w:rsidDel="00000000" w:rsidR="00000000" w:rsidRPr="00000000">
              <w:rPr>
                <w:rtl w:val="0"/>
              </w:rPr>
            </w:r>
          </w:p>
        </w:tc>
        <w:tc>
          <w:tcPr>
            <w:vAlign w:val="center"/>
          </w:tcPr>
          <w:p w:rsidR="00000000" w:rsidDel="00000000" w:rsidP="00000000" w:rsidRDefault="00000000" w:rsidRPr="00000000" w14:paraId="00000310">
            <w:pPr>
              <w:spacing w:after="20" w:lineRule="auto"/>
              <w:rPr/>
            </w:pPr>
            <w:r w:rsidDel="00000000" w:rsidR="00000000" w:rsidRPr="00000000">
              <w:rPr>
                <w:rFonts w:ascii="Aptos" w:cs="Aptos" w:eastAsia="Aptos" w:hAnsi="Aptos"/>
                <w:b w:val="0"/>
                <w:bCs w:val="0"/>
                <w:sz w:val="15"/>
                <w:szCs w:val="15"/>
                <w:rtl w:val="0"/>
              </w:rPr>
              <w:t xml:space="preserve">CU-04</w:t>
            </w:r>
            <w:r w:rsidDel="00000000" w:rsidR="00000000" w:rsidRPr="00000000">
              <w:rPr>
                <w:rtl w:val="0"/>
              </w:rPr>
            </w:r>
          </w:p>
        </w:tc>
        <w:tc>
          <w:tcPr>
            <w:vAlign w:val="center"/>
          </w:tcPr>
          <w:p w:rsidR="00000000" w:rsidDel="00000000" w:rsidP="00000000" w:rsidRDefault="00000000" w:rsidRPr="00000000" w14:paraId="00000311">
            <w:pPr>
              <w:spacing w:after="20" w:lineRule="auto"/>
              <w:rPr/>
            </w:pPr>
            <w:r w:rsidDel="00000000" w:rsidR="00000000" w:rsidRPr="00000000">
              <w:rPr>
                <w:rFonts w:ascii="Aptos" w:cs="Aptos" w:eastAsia="Aptos" w:hAnsi="Aptos"/>
                <w:b w:val="0"/>
                <w:bCs w:val="0"/>
                <w:sz w:val="15"/>
                <w:szCs w:val="15"/>
                <w:rtl w:val="0"/>
              </w:rPr>
              <w:t xml:space="preserve">CP-03</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312">
            <w:pPr>
              <w:spacing w:after="20" w:lineRule="auto"/>
              <w:rPr/>
            </w:pPr>
            <w:r w:rsidDel="00000000" w:rsidR="00000000" w:rsidRPr="00000000">
              <w:rPr>
                <w:rFonts w:ascii="Aptos" w:cs="Aptos" w:eastAsia="Aptos" w:hAnsi="Aptos"/>
                <w:b w:val="0"/>
                <w:bCs w:val="0"/>
                <w:sz w:val="15"/>
                <w:szCs w:val="15"/>
                <w:rtl w:val="0"/>
              </w:rPr>
              <w:t xml:space="preserve">RF-06</w:t>
            </w:r>
            <w:r w:rsidDel="00000000" w:rsidR="00000000" w:rsidRPr="00000000">
              <w:rPr>
                <w:rtl w:val="0"/>
              </w:rPr>
            </w:r>
          </w:p>
        </w:tc>
        <w:tc>
          <w:tcPr>
            <w:shd w:fill="f2f5f8" w:val="clear"/>
            <w:vAlign w:val="center"/>
          </w:tcPr>
          <w:p w:rsidR="00000000" w:rsidDel="00000000" w:rsidP="00000000" w:rsidRDefault="00000000" w:rsidRPr="00000000" w14:paraId="00000313">
            <w:pPr>
              <w:spacing w:after="20" w:lineRule="auto"/>
              <w:rPr/>
            </w:pPr>
            <w:r w:rsidDel="00000000" w:rsidR="00000000" w:rsidRPr="00000000">
              <w:rPr>
                <w:rFonts w:ascii="Aptos" w:cs="Aptos" w:eastAsia="Aptos" w:hAnsi="Aptos"/>
                <w:b w:val="0"/>
                <w:bCs w:val="0"/>
                <w:sz w:val="15"/>
                <w:szCs w:val="15"/>
                <w:rtl w:val="0"/>
              </w:rPr>
              <w:t xml:space="preserve">CU-05</w:t>
            </w:r>
            <w:r w:rsidDel="00000000" w:rsidR="00000000" w:rsidRPr="00000000">
              <w:rPr>
                <w:rtl w:val="0"/>
              </w:rPr>
            </w:r>
          </w:p>
        </w:tc>
        <w:tc>
          <w:tcPr>
            <w:shd w:fill="f2f5f8" w:val="clear"/>
            <w:vAlign w:val="center"/>
          </w:tcPr>
          <w:p w:rsidR="00000000" w:rsidDel="00000000" w:rsidP="00000000" w:rsidRDefault="00000000" w:rsidRPr="00000000" w14:paraId="00000314">
            <w:pPr>
              <w:spacing w:after="20" w:lineRule="auto"/>
              <w:rPr/>
            </w:pPr>
            <w:r w:rsidDel="00000000" w:rsidR="00000000" w:rsidRPr="00000000">
              <w:rPr>
                <w:rFonts w:ascii="Aptos" w:cs="Aptos" w:eastAsia="Aptos" w:hAnsi="Aptos"/>
                <w:b w:val="0"/>
                <w:bCs w:val="0"/>
                <w:sz w:val="15"/>
                <w:szCs w:val="15"/>
                <w:rtl w:val="0"/>
              </w:rPr>
              <w:t xml:space="preserve">CP-03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15">
            <w:pPr>
              <w:spacing w:after="20" w:lineRule="auto"/>
              <w:rPr/>
            </w:pPr>
            <w:r w:rsidDel="00000000" w:rsidR="00000000" w:rsidRPr="00000000">
              <w:rPr>
                <w:rFonts w:ascii="Aptos" w:cs="Aptos" w:eastAsia="Aptos" w:hAnsi="Aptos"/>
                <w:b w:val="0"/>
                <w:bCs w:val="0"/>
                <w:sz w:val="15"/>
                <w:szCs w:val="15"/>
                <w:rtl w:val="0"/>
              </w:rPr>
              <w:t xml:space="preserve">RF-07</w:t>
            </w:r>
            <w:r w:rsidDel="00000000" w:rsidR="00000000" w:rsidRPr="00000000">
              <w:rPr>
                <w:rtl w:val="0"/>
              </w:rPr>
            </w:r>
          </w:p>
        </w:tc>
        <w:tc>
          <w:tcPr>
            <w:vAlign w:val="center"/>
          </w:tcPr>
          <w:p w:rsidR="00000000" w:rsidDel="00000000" w:rsidP="00000000" w:rsidRDefault="00000000" w:rsidRPr="00000000" w14:paraId="00000316">
            <w:pPr>
              <w:spacing w:after="20" w:lineRule="auto"/>
              <w:rPr/>
            </w:pPr>
            <w:r w:rsidDel="00000000" w:rsidR="00000000" w:rsidRPr="00000000">
              <w:rPr>
                <w:rFonts w:ascii="Aptos" w:cs="Aptos" w:eastAsia="Aptos" w:hAnsi="Aptos"/>
                <w:b w:val="0"/>
                <w:bCs w:val="0"/>
                <w:sz w:val="15"/>
                <w:szCs w:val="15"/>
                <w:rtl w:val="0"/>
              </w:rPr>
              <w:t xml:space="preserve">CU-06</w:t>
            </w:r>
            <w:r w:rsidDel="00000000" w:rsidR="00000000" w:rsidRPr="00000000">
              <w:rPr>
                <w:rtl w:val="0"/>
              </w:rPr>
            </w:r>
          </w:p>
        </w:tc>
        <w:tc>
          <w:tcPr>
            <w:vAlign w:val="center"/>
          </w:tcPr>
          <w:p w:rsidR="00000000" w:rsidDel="00000000" w:rsidP="00000000" w:rsidRDefault="00000000" w:rsidRPr="00000000" w14:paraId="00000317">
            <w:pPr>
              <w:spacing w:after="20" w:lineRule="auto"/>
              <w:rPr/>
            </w:pPr>
            <w:r w:rsidDel="00000000" w:rsidR="00000000" w:rsidRPr="00000000">
              <w:rPr>
                <w:rFonts w:ascii="Aptos" w:cs="Aptos" w:eastAsia="Aptos" w:hAnsi="Aptos"/>
                <w:b w:val="0"/>
                <w:bCs w:val="0"/>
                <w:sz w:val="15"/>
                <w:szCs w:val="15"/>
                <w:rtl w:val="0"/>
              </w:rPr>
              <w:t xml:space="preserve">CP-03</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318">
            <w:pPr>
              <w:spacing w:after="20" w:lineRule="auto"/>
              <w:rPr/>
            </w:pPr>
            <w:r w:rsidDel="00000000" w:rsidR="00000000" w:rsidRPr="00000000">
              <w:rPr>
                <w:rFonts w:ascii="Aptos" w:cs="Aptos" w:eastAsia="Aptos" w:hAnsi="Aptos"/>
                <w:b w:val="0"/>
                <w:bCs w:val="0"/>
                <w:sz w:val="15"/>
                <w:szCs w:val="15"/>
                <w:rtl w:val="0"/>
              </w:rPr>
              <w:t xml:space="preserve">RF-08</w:t>
            </w:r>
            <w:r w:rsidDel="00000000" w:rsidR="00000000" w:rsidRPr="00000000">
              <w:rPr>
                <w:rtl w:val="0"/>
              </w:rPr>
            </w:r>
          </w:p>
        </w:tc>
        <w:tc>
          <w:tcPr>
            <w:shd w:fill="f2f5f8" w:val="clear"/>
            <w:vAlign w:val="center"/>
          </w:tcPr>
          <w:p w:rsidR="00000000" w:rsidDel="00000000" w:rsidP="00000000" w:rsidRDefault="00000000" w:rsidRPr="00000000" w14:paraId="00000319">
            <w:pPr>
              <w:spacing w:after="20" w:lineRule="auto"/>
              <w:rPr/>
            </w:pPr>
            <w:r w:rsidDel="00000000" w:rsidR="00000000" w:rsidRPr="00000000">
              <w:rPr>
                <w:rFonts w:ascii="Aptos" w:cs="Aptos" w:eastAsia="Aptos" w:hAnsi="Aptos"/>
                <w:b w:val="0"/>
                <w:bCs w:val="0"/>
                <w:sz w:val="15"/>
                <w:szCs w:val="15"/>
                <w:rtl w:val="0"/>
              </w:rPr>
              <w:t xml:space="preserve">CU-07</w:t>
            </w:r>
            <w:r w:rsidDel="00000000" w:rsidR="00000000" w:rsidRPr="00000000">
              <w:rPr>
                <w:rtl w:val="0"/>
              </w:rPr>
            </w:r>
          </w:p>
        </w:tc>
        <w:tc>
          <w:tcPr>
            <w:shd w:fill="f2f5f8" w:val="clear"/>
            <w:vAlign w:val="center"/>
          </w:tcPr>
          <w:p w:rsidR="00000000" w:rsidDel="00000000" w:rsidP="00000000" w:rsidRDefault="00000000" w:rsidRPr="00000000" w14:paraId="0000031A">
            <w:pPr>
              <w:spacing w:after="20" w:lineRule="auto"/>
              <w:rPr/>
            </w:pPr>
            <w:r w:rsidDel="00000000" w:rsidR="00000000" w:rsidRPr="00000000">
              <w:rPr>
                <w:rFonts w:ascii="Aptos" w:cs="Aptos" w:eastAsia="Aptos" w:hAnsi="Aptos"/>
                <w:b w:val="0"/>
                <w:bCs w:val="0"/>
                <w:sz w:val="15"/>
                <w:szCs w:val="15"/>
                <w:rtl w:val="0"/>
              </w:rPr>
              <w:t xml:space="preserve">CP-04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1B">
            <w:pPr>
              <w:spacing w:after="20" w:lineRule="auto"/>
              <w:rPr/>
            </w:pPr>
            <w:r w:rsidDel="00000000" w:rsidR="00000000" w:rsidRPr="00000000">
              <w:rPr>
                <w:rFonts w:ascii="Aptos" w:cs="Aptos" w:eastAsia="Aptos" w:hAnsi="Aptos"/>
                <w:b w:val="0"/>
                <w:bCs w:val="0"/>
                <w:sz w:val="15"/>
                <w:szCs w:val="15"/>
                <w:rtl w:val="0"/>
              </w:rPr>
              <w:t xml:space="preserve">RF-09</w:t>
            </w:r>
            <w:r w:rsidDel="00000000" w:rsidR="00000000" w:rsidRPr="00000000">
              <w:rPr>
                <w:rtl w:val="0"/>
              </w:rPr>
            </w:r>
          </w:p>
        </w:tc>
        <w:tc>
          <w:tcPr>
            <w:vAlign w:val="center"/>
          </w:tcPr>
          <w:p w:rsidR="00000000" w:rsidDel="00000000" w:rsidP="00000000" w:rsidRDefault="00000000" w:rsidRPr="00000000" w14:paraId="0000031C">
            <w:pPr>
              <w:spacing w:after="20" w:lineRule="auto"/>
              <w:rPr/>
            </w:pPr>
            <w:r w:rsidDel="00000000" w:rsidR="00000000" w:rsidRPr="00000000">
              <w:rPr>
                <w:rFonts w:ascii="Aptos" w:cs="Aptos" w:eastAsia="Aptos" w:hAnsi="Aptos"/>
                <w:b w:val="0"/>
                <w:bCs w:val="0"/>
                <w:sz w:val="15"/>
                <w:szCs w:val="15"/>
                <w:rtl w:val="0"/>
              </w:rPr>
              <w:t xml:space="preserve">CU-07</w:t>
            </w:r>
            <w:r w:rsidDel="00000000" w:rsidR="00000000" w:rsidRPr="00000000">
              <w:rPr>
                <w:rtl w:val="0"/>
              </w:rPr>
            </w:r>
          </w:p>
        </w:tc>
        <w:tc>
          <w:tcPr>
            <w:vAlign w:val="center"/>
          </w:tcPr>
          <w:p w:rsidR="00000000" w:rsidDel="00000000" w:rsidP="00000000" w:rsidRDefault="00000000" w:rsidRPr="00000000" w14:paraId="0000031D">
            <w:pPr>
              <w:spacing w:after="20" w:lineRule="auto"/>
              <w:rPr/>
            </w:pPr>
            <w:r w:rsidDel="00000000" w:rsidR="00000000" w:rsidRPr="00000000">
              <w:rPr>
                <w:rFonts w:ascii="Aptos" w:cs="Aptos" w:eastAsia="Aptos" w:hAnsi="Aptos"/>
                <w:b w:val="0"/>
                <w:bCs w:val="0"/>
                <w:sz w:val="15"/>
                <w:szCs w:val="15"/>
                <w:rtl w:val="0"/>
              </w:rPr>
              <w:t xml:space="preserve">CP-04</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31E">
            <w:pPr>
              <w:spacing w:after="20" w:lineRule="auto"/>
              <w:rPr/>
            </w:pPr>
            <w:r w:rsidDel="00000000" w:rsidR="00000000" w:rsidRPr="00000000">
              <w:rPr>
                <w:rFonts w:ascii="Aptos" w:cs="Aptos" w:eastAsia="Aptos" w:hAnsi="Aptos"/>
                <w:b w:val="0"/>
                <w:bCs w:val="0"/>
                <w:sz w:val="15"/>
                <w:szCs w:val="15"/>
                <w:rtl w:val="0"/>
              </w:rPr>
              <w:t xml:space="preserve">RF-10</w:t>
            </w:r>
            <w:r w:rsidDel="00000000" w:rsidR="00000000" w:rsidRPr="00000000">
              <w:rPr>
                <w:rtl w:val="0"/>
              </w:rPr>
            </w:r>
          </w:p>
        </w:tc>
        <w:tc>
          <w:tcPr>
            <w:shd w:fill="f2f5f8" w:val="clear"/>
            <w:vAlign w:val="center"/>
          </w:tcPr>
          <w:p w:rsidR="00000000" w:rsidDel="00000000" w:rsidP="00000000" w:rsidRDefault="00000000" w:rsidRPr="00000000" w14:paraId="0000031F">
            <w:pPr>
              <w:spacing w:after="20" w:lineRule="auto"/>
              <w:rPr/>
            </w:pPr>
            <w:r w:rsidDel="00000000" w:rsidR="00000000" w:rsidRPr="00000000">
              <w:rPr>
                <w:rFonts w:ascii="Aptos" w:cs="Aptos" w:eastAsia="Aptos" w:hAnsi="Aptos"/>
                <w:b w:val="0"/>
                <w:bCs w:val="0"/>
                <w:sz w:val="15"/>
                <w:szCs w:val="15"/>
                <w:rtl w:val="0"/>
              </w:rPr>
              <w:t xml:space="preserve">CU-07, CU-08</w:t>
            </w:r>
            <w:r w:rsidDel="00000000" w:rsidR="00000000" w:rsidRPr="00000000">
              <w:rPr>
                <w:rtl w:val="0"/>
              </w:rPr>
            </w:r>
          </w:p>
        </w:tc>
        <w:tc>
          <w:tcPr>
            <w:shd w:fill="f2f5f8" w:val="clear"/>
            <w:vAlign w:val="center"/>
          </w:tcPr>
          <w:p w:rsidR="00000000" w:rsidDel="00000000" w:rsidP="00000000" w:rsidRDefault="00000000" w:rsidRPr="00000000" w14:paraId="00000320">
            <w:pPr>
              <w:spacing w:after="20" w:lineRule="auto"/>
              <w:rPr/>
            </w:pPr>
            <w:r w:rsidDel="00000000" w:rsidR="00000000" w:rsidRPr="00000000">
              <w:rPr>
                <w:rFonts w:ascii="Aptos" w:cs="Aptos" w:eastAsia="Aptos" w:hAnsi="Aptos"/>
                <w:b w:val="0"/>
                <w:bCs w:val="0"/>
                <w:sz w:val="15"/>
                <w:szCs w:val="15"/>
                <w:rtl w:val="0"/>
              </w:rPr>
              <w:t xml:space="preserve">CP-04, CP-05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21">
            <w:pPr>
              <w:spacing w:after="20" w:lineRule="auto"/>
              <w:rPr/>
            </w:pPr>
            <w:r w:rsidDel="00000000" w:rsidR="00000000" w:rsidRPr="00000000">
              <w:rPr>
                <w:rFonts w:ascii="Aptos" w:cs="Aptos" w:eastAsia="Aptos" w:hAnsi="Aptos"/>
                <w:b w:val="0"/>
                <w:bCs w:val="0"/>
                <w:sz w:val="15"/>
                <w:szCs w:val="15"/>
                <w:rtl w:val="0"/>
              </w:rPr>
              <w:t xml:space="preserve">RF-11</w:t>
            </w:r>
            <w:r w:rsidDel="00000000" w:rsidR="00000000" w:rsidRPr="00000000">
              <w:rPr>
                <w:rtl w:val="0"/>
              </w:rPr>
            </w:r>
          </w:p>
        </w:tc>
        <w:tc>
          <w:tcPr>
            <w:vAlign w:val="center"/>
          </w:tcPr>
          <w:p w:rsidR="00000000" w:rsidDel="00000000" w:rsidP="00000000" w:rsidRDefault="00000000" w:rsidRPr="00000000" w14:paraId="00000322">
            <w:pPr>
              <w:spacing w:after="20" w:lineRule="auto"/>
              <w:rPr/>
            </w:pPr>
            <w:r w:rsidDel="00000000" w:rsidR="00000000" w:rsidRPr="00000000">
              <w:rPr>
                <w:rFonts w:ascii="Aptos" w:cs="Aptos" w:eastAsia="Aptos" w:hAnsi="Aptos"/>
                <w:b w:val="0"/>
                <w:bCs w:val="0"/>
                <w:sz w:val="15"/>
                <w:szCs w:val="15"/>
                <w:rtl w:val="0"/>
              </w:rPr>
              <w:t xml:space="preserve">CU-08</w:t>
            </w:r>
            <w:r w:rsidDel="00000000" w:rsidR="00000000" w:rsidRPr="00000000">
              <w:rPr>
                <w:rtl w:val="0"/>
              </w:rPr>
            </w:r>
          </w:p>
        </w:tc>
        <w:tc>
          <w:tcPr>
            <w:vAlign w:val="center"/>
          </w:tcPr>
          <w:p w:rsidR="00000000" w:rsidDel="00000000" w:rsidP="00000000" w:rsidRDefault="00000000" w:rsidRPr="00000000" w14:paraId="00000323">
            <w:pPr>
              <w:spacing w:after="20" w:lineRule="auto"/>
              <w:rPr/>
            </w:pPr>
            <w:r w:rsidDel="00000000" w:rsidR="00000000" w:rsidRPr="00000000">
              <w:rPr>
                <w:rFonts w:ascii="Aptos" w:cs="Aptos" w:eastAsia="Aptos" w:hAnsi="Aptos"/>
                <w:b w:val="0"/>
                <w:bCs w:val="0"/>
                <w:sz w:val="15"/>
                <w:szCs w:val="15"/>
                <w:rtl w:val="0"/>
              </w:rPr>
              <w:t xml:space="preserve">CP-05</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324">
            <w:pPr>
              <w:spacing w:after="20" w:lineRule="auto"/>
              <w:rPr/>
            </w:pPr>
            <w:r w:rsidDel="00000000" w:rsidR="00000000" w:rsidRPr="00000000">
              <w:rPr>
                <w:rFonts w:ascii="Aptos" w:cs="Aptos" w:eastAsia="Aptos" w:hAnsi="Aptos"/>
                <w:b w:val="0"/>
                <w:bCs w:val="0"/>
                <w:sz w:val="15"/>
                <w:szCs w:val="15"/>
                <w:rtl w:val="0"/>
              </w:rPr>
              <w:t xml:space="preserve">RF-12</w:t>
            </w:r>
            <w:r w:rsidDel="00000000" w:rsidR="00000000" w:rsidRPr="00000000">
              <w:rPr>
                <w:rtl w:val="0"/>
              </w:rPr>
            </w:r>
          </w:p>
        </w:tc>
        <w:tc>
          <w:tcPr>
            <w:shd w:fill="f2f5f8" w:val="clear"/>
            <w:vAlign w:val="center"/>
          </w:tcPr>
          <w:p w:rsidR="00000000" w:rsidDel="00000000" w:rsidP="00000000" w:rsidRDefault="00000000" w:rsidRPr="00000000" w14:paraId="00000325">
            <w:pPr>
              <w:spacing w:after="20" w:lineRule="auto"/>
              <w:rPr/>
            </w:pPr>
            <w:r w:rsidDel="00000000" w:rsidR="00000000" w:rsidRPr="00000000">
              <w:rPr>
                <w:rFonts w:ascii="Aptos" w:cs="Aptos" w:eastAsia="Aptos" w:hAnsi="Aptos"/>
                <w:b w:val="0"/>
                <w:bCs w:val="0"/>
                <w:sz w:val="15"/>
                <w:szCs w:val="15"/>
                <w:rtl w:val="0"/>
              </w:rPr>
              <w:t xml:space="preserve">CU-09</w:t>
            </w:r>
            <w:r w:rsidDel="00000000" w:rsidR="00000000" w:rsidRPr="00000000">
              <w:rPr>
                <w:rtl w:val="0"/>
              </w:rPr>
            </w:r>
          </w:p>
        </w:tc>
        <w:tc>
          <w:tcPr>
            <w:shd w:fill="f2f5f8" w:val="clear"/>
            <w:vAlign w:val="center"/>
          </w:tcPr>
          <w:p w:rsidR="00000000" w:rsidDel="00000000" w:rsidP="00000000" w:rsidRDefault="00000000" w:rsidRPr="00000000" w14:paraId="00000326">
            <w:pPr>
              <w:spacing w:after="20" w:lineRule="auto"/>
              <w:rPr/>
            </w:pPr>
            <w:r w:rsidDel="00000000" w:rsidR="00000000" w:rsidRPr="00000000">
              <w:rPr>
                <w:rFonts w:ascii="Aptos" w:cs="Aptos" w:eastAsia="Aptos" w:hAnsi="Aptos"/>
                <w:b w:val="0"/>
                <w:bCs w:val="0"/>
                <w:sz w:val="15"/>
                <w:szCs w:val="15"/>
                <w:rtl w:val="0"/>
              </w:rPr>
              <w:t xml:space="preserve">CP-06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27">
            <w:pPr>
              <w:spacing w:after="20" w:lineRule="auto"/>
              <w:rPr/>
            </w:pPr>
            <w:r w:rsidDel="00000000" w:rsidR="00000000" w:rsidRPr="00000000">
              <w:rPr>
                <w:rFonts w:ascii="Aptos" w:cs="Aptos" w:eastAsia="Aptos" w:hAnsi="Aptos"/>
                <w:b w:val="0"/>
                <w:bCs w:val="0"/>
                <w:sz w:val="15"/>
                <w:szCs w:val="15"/>
                <w:rtl w:val="0"/>
              </w:rPr>
              <w:t xml:space="preserve">RF-13</w:t>
            </w:r>
            <w:r w:rsidDel="00000000" w:rsidR="00000000" w:rsidRPr="00000000">
              <w:rPr>
                <w:rtl w:val="0"/>
              </w:rPr>
            </w:r>
          </w:p>
        </w:tc>
        <w:tc>
          <w:tcPr>
            <w:vAlign w:val="center"/>
          </w:tcPr>
          <w:p w:rsidR="00000000" w:rsidDel="00000000" w:rsidP="00000000" w:rsidRDefault="00000000" w:rsidRPr="00000000" w14:paraId="00000328">
            <w:pPr>
              <w:spacing w:after="20" w:lineRule="auto"/>
              <w:rPr/>
            </w:pPr>
            <w:r w:rsidDel="00000000" w:rsidR="00000000" w:rsidRPr="00000000">
              <w:rPr>
                <w:rFonts w:ascii="Aptos" w:cs="Aptos" w:eastAsia="Aptos" w:hAnsi="Aptos"/>
                <w:b w:val="0"/>
                <w:bCs w:val="0"/>
                <w:sz w:val="15"/>
                <w:szCs w:val="15"/>
                <w:rtl w:val="0"/>
              </w:rPr>
              <w:t xml:space="preserve">CU-A01</w:t>
            </w:r>
            <w:r w:rsidDel="00000000" w:rsidR="00000000" w:rsidRPr="00000000">
              <w:rPr>
                <w:rtl w:val="0"/>
              </w:rPr>
            </w:r>
          </w:p>
        </w:tc>
        <w:tc>
          <w:tcPr>
            <w:vAlign w:val="center"/>
          </w:tcPr>
          <w:p w:rsidR="00000000" w:rsidDel="00000000" w:rsidP="00000000" w:rsidRDefault="00000000" w:rsidRPr="00000000" w14:paraId="00000329">
            <w:pPr>
              <w:spacing w:after="20" w:lineRule="auto"/>
              <w:rPr/>
            </w:pPr>
            <w:r w:rsidDel="00000000" w:rsidR="00000000" w:rsidRPr="00000000">
              <w:rPr>
                <w:rFonts w:ascii="Aptos" w:cs="Aptos" w:eastAsia="Aptos" w:hAnsi="Aptos"/>
                <w:b w:val="0"/>
                <w:bCs w:val="0"/>
                <w:sz w:val="15"/>
                <w:szCs w:val="15"/>
                <w:rtl w:val="0"/>
              </w:rPr>
              <w:t xml:space="preserve">CP-07</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32A">
            <w:pPr>
              <w:spacing w:after="20" w:lineRule="auto"/>
              <w:rPr/>
            </w:pPr>
            <w:r w:rsidDel="00000000" w:rsidR="00000000" w:rsidRPr="00000000">
              <w:rPr>
                <w:rFonts w:ascii="Aptos" w:cs="Aptos" w:eastAsia="Aptos" w:hAnsi="Aptos"/>
                <w:b w:val="0"/>
                <w:bCs w:val="0"/>
                <w:sz w:val="15"/>
                <w:szCs w:val="15"/>
                <w:rtl w:val="0"/>
              </w:rPr>
              <w:t xml:space="preserve">RF-14</w:t>
            </w:r>
            <w:r w:rsidDel="00000000" w:rsidR="00000000" w:rsidRPr="00000000">
              <w:rPr>
                <w:rtl w:val="0"/>
              </w:rPr>
            </w:r>
          </w:p>
        </w:tc>
        <w:tc>
          <w:tcPr>
            <w:shd w:fill="f2f5f8" w:val="clear"/>
            <w:vAlign w:val="center"/>
          </w:tcPr>
          <w:p w:rsidR="00000000" w:rsidDel="00000000" w:rsidP="00000000" w:rsidRDefault="00000000" w:rsidRPr="00000000" w14:paraId="0000032B">
            <w:pPr>
              <w:spacing w:after="20" w:lineRule="auto"/>
              <w:rPr/>
            </w:pPr>
            <w:r w:rsidDel="00000000" w:rsidR="00000000" w:rsidRPr="00000000">
              <w:rPr>
                <w:rFonts w:ascii="Aptos" w:cs="Aptos" w:eastAsia="Aptos" w:hAnsi="Aptos"/>
                <w:b w:val="0"/>
                <w:bCs w:val="0"/>
                <w:sz w:val="15"/>
                <w:szCs w:val="15"/>
                <w:rtl w:val="0"/>
              </w:rPr>
              <w:t xml:space="preserve">CU-A01</w:t>
            </w:r>
            <w:r w:rsidDel="00000000" w:rsidR="00000000" w:rsidRPr="00000000">
              <w:rPr>
                <w:rtl w:val="0"/>
              </w:rPr>
            </w:r>
          </w:p>
        </w:tc>
        <w:tc>
          <w:tcPr>
            <w:shd w:fill="f2f5f8" w:val="clear"/>
            <w:vAlign w:val="center"/>
          </w:tcPr>
          <w:p w:rsidR="00000000" w:rsidDel="00000000" w:rsidP="00000000" w:rsidRDefault="00000000" w:rsidRPr="00000000" w14:paraId="0000032C">
            <w:pPr>
              <w:spacing w:after="20" w:lineRule="auto"/>
              <w:rPr/>
            </w:pPr>
            <w:r w:rsidDel="00000000" w:rsidR="00000000" w:rsidRPr="00000000">
              <w:rPr>
                <w:rFonts w:ascii="Aptos" w:cs="Aptos" w:eastAsia="Aptos" w:hAnsi="Aptos"/>
                <w:b w:val="0"/>
                <w:bCs w:val="0"/>
                <w:sz w:val="15"/>
                <w:szCs w:val="15"/>
                <w:rtl w:val="0"/>
              </w:rPr>
              <w:t xml:space="preserve">CP-07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2D">
            <w:pPr>
              <w:spacing w:after="20" w:lineRule="auto"/>
              <w:rPr/>
            </w:pPr>
            <w:r w:rsidDel="00000000" w:rsidR="00000000" w:rsidRPr="00000000">
              <w:rPr>
                <w:rFonts w:ascii="Aptos" w:cs="Aptos" w:eastAsia="Aptos" w:hAnsi="Aptos"/>
                <w:b w:val="0"/>
                <w:bCs w:val="0"/>
                <w:sz w:val="15"/>
                <w:szCs w:val="15"/>
                <w:rtl w:val="0"/>
              </w:rPr>
              <w:t xml:space="preserve">RF-15</w:t>
            </w:r>
            <w:r w:rsidDel="00000000" w:rsidR="00000000" w:rsidRPr="00000000">
              <w:rPr>
                <w:rtl w:val="0"/>
              </w:rPr>
            </w:r>
          </w:p>
        </w:tc>
        <w:tc>
          <w:tcPr>
            <w:vAlign w:val="center"/>
          </w:tcPr>
          <w:p w:rsidR="00000000" w:rsidDel="00000000" w:rsidP="00000000" w:rsidRDefault="00000000" w:rsidRPr="00000000" w14:paraId="0000032E">
            <w:pPr>
              <w:spacing w:after="20" w:lineRule="auto"/>
              <w:rPr/>
            </w:pPr>
            <w:r w:rsidDel="00000000" w:rsidR="00000000" w:rsidRPr="00000000">
              <w:rPr>
                <w:rFonts w:ascii="Aptos" w:cs="Aptos" w:eastAsia="Aptos" w:hAnsi="Aptos"/>
                <w:b w:val="0"/>
                <w:bCs w:val="0"/>
                <w:sz w:val="15"/>
                <w:szCs w:val="15"/>
                <w:rtl w:val="0"/>
              </w:rPr>
              <w:t xml:space="preserve">CU-A01</w:t>
            </w:r>
            <w:r w:rsidDel="00000000" w:rsidR="00000000" w:rsidRPr="00000000">
              <w:rPr>
                <w:rtl w:val="0"/>
              </w:rPr>
            </w:r>
          </w:p>
        </w:tc>
        <w:tc>
          <w:tcPr>
            <w:vAlign w:val="center"/>
          </w:tcPr>
          <w:p w:rsidR="00000000" w:rsidDel="00000000" w:rsidP="00000000" w:rsidRDefault="00000000" w:rsidRPr="00000000" w14:paraId="0000032F">
            <w:pPr>
              <w:spacing w:after="20" w:lineRule="auto"/>
              <w:rPr/>
            </w:pPr>
            <w:r w:rsidDel="00000000" w:rsidR="00000000" w:rsidRPr="00000000">
              <w:rPr>
                <w:rFonts w:ascii="Aptos" w:cs="Aptos" w:eastAsia="Aptos" w:hAnsi="Aptos"/>
                <w:b w:val="0"/>
                <w:bCs w:val="0"/>
                <w:sz w:val="15"/>
                <w:szCs w:val="15"/>
                <w:rtl w:val="0"/>
              </w:rPr>
              <w:t xml:space="preserve">CP-07</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330">
            <w:pPr>
              <w:spacing w:after="20" w:lineRule="auto"/>
              <w:rPr/>
            </w:pPr>
            <w:r w:rsidDel="00000000" w:rsidR="00000000" w:rsidRPr="00000000">
              <w:rPr>
                <w:rFonts w:ascii="Aptos" w:cs="Aptos" w:eastAsia="Aptos" w:hAnsi="Aptos"/>
                <w:b w:val="0"/>
                <w:bCs w:val="0"/>
                <w:sz w:val="15"/>
                <w:szCs w:val="15"/>
                <w:rtl w:val="0"/>
              </w:rPr>
              <w:t xml:space="preserve">RF-16</w:t>
            </w:r>
            <w:r w:rsidDel="00000000" w:rsidR="00000000" w:rsidRPr="00000000">
              <w:rPr>
                <w:rtl w:val="0"/>
              </w:rPr>
            </w:r>
          </w:p>
        </w:tc>
        <w:tc>
          <w:tcPr>
            <w:shd w:fill="f2f5f8" w:val="clear"/>
            <w:vAlign w:val="center"/>
          </w:tcPr>
          <w:p w:rsidR="00000000" w:rsidDel="00000000" w:rsidP="00000000" w:rsidRDefault="00000000" w:rsidRPr="00000000" w14:paraId="00000331">
            <w:pPr>
              <w:spacing w:after="20" w:lineRule="auto"/>
              <w:rPr/>
            </w:pPr>
            <w:r w:rsidDel="00000000" w:rsidR="00000000" w:rsidRPr="00000000">
              <w:rPr>
                <w:rFonts w:ascii="Aptos" w:cs="Aptos" w:eastAsia="Aptos" w:hAnsi="Aptos"/>
                <w:b w:val="0"/>
                <w:bCs w:val="0"/>
                <w:sz w:val="15"/>
                <w:szCs w:val="15"/>
                <w:rtl w:val="0"/>
              </w:rPr>
              <w:t xml:space="preserve">CU-A02, CU-A03</w:t>
            </w:r>
            <w:r w:rsidDel="00000000" w:rsidR="00000000" w:rsidRPr="00000000">
              <w:rPr>
                <w:rtl w:val="0"/>
              </w:rPr>
            </w:r>
          </w:p>
        </w:tc>
        <w:tc>
          <w:tcPr>
            <w:shd w:fill="f2f5f8" w:val="clear"/>
            <w:vAlign w:val="center"/>
          </w:tcPr>
          <w:p w:rsidR="00000000" w:rsidDel="00000000" w:rsidP="00000000" w:rsidRDefault="00000000" w:rsidRPr="00000000" w14:paraId="00000332">
            <w:pPr>
              <w:spacing w:after="20" w:lineRule="auto"/>
              <w:rPr/>
            </w:pPr>
            <w:r w:rsidDel="00000000" w:rsidR="00000000" w:rsidRPr="00000000">
              <w:rPr>
                <w:rFonts w:ascii="Aptos" w:cs="Aptos" w:eastAsia="Aptos" w:hAnsi="Aptos"/>
                <w:b w:val="0"/>
                <w:bCs w:val="0"/>
                <w:sz w:val="15"/>
                <w:szCs w:val="15"/>
                <w:rtl w:val="0"/>
              </w:rPr>
              <w:t xml:space="preserve">Prueba específica pendiente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33">
            <w:pPr>
              <w:spacing w:after="20" w:lineRule="auto"/>
              <w:rPr/>
            </w:pPr>
            <w:r w:rsidDel="00000000" w:rsidR="00000000" w:rsidRPr="00000000">
              <w:rPr>
                <w:rFonts w:ascii="Aptos" w:cs="Aptos" w:eastAsia="Aptos" w:hAnsi="Aptos"/>
                <w:b w:val="0"/>
                <w:bCs w:val="0"/>
                <w:sz w:val="15"/>
                <w:szCs w:val="15"/>
                <w:rtl w:val="0"/>
              </w:rPr>
              <w:t xml:space="preserve">RF-17</w:t>
            </w:r>
            <w:r w:rsidDel="00000000" w:rsidR="00000000" w:rsidRPr="00000000">
              <w:rPr>
                <w:rtl w:val="0"/>
              </w:rPr>
            </w:r>
          </w:p>
        </w:tc>
        <w:tc>
          <w:tcPr>
            <w:vAlign w:val="center"/>
          </w:tcPr>
          <w:p w:rsidR="00000000" w:rsidDel="00000000" w:rsidP="00000000" w:rsidRDefault="00000000" w:rsidRPr="00000000" w14:paraId="00000334">
            <w:pPr>
              <w:spacing w:after="20" w:lineRule="auto"/>
              <w:rPr/>
            </w:pPr>
            <w:r w:rsidDel="00000000" w:rsidR="00000000" w:rsidRPr="00000000">
              <w:rPr>
                <w:rFonts w:ascii="Aptos" w:cs="Aptos" w:eastAsia="Aptos" w:hAnsi="Aptos"/>
                <w:b w:val="0"/>
                <w:bCs w:val="0"/>
                <w:sz w:val="15"/>
                <w:szCs w:val="15"/>
                <w:rtl w:val="0"/>
              </w:rPr>
              <w:t xml:space="preserve">CU-11</w:t>
            </w:r>
            <w:r w:rsidDel="00000000" w:rsidR="00000000" w:rsidRPr="00000000">
              <w:rPr>
                <w:rtl w:val="0"/>
              </w:rPr>
            </w:r>
          </w:p>
        </w:tc>
        <w:tc>
          <w:tcPr>
            <w:vAlign w:val="center"/>
          </w:tcPr>
          <w:p w:rsidR="00000000" w:rsidDel="00000000" w:rsidP="00000000" w:rsidRDefault="00000000" w:rsidRPr="00000000" w14:paraId="00000335">
            <w:pPr>
              <w:spacing w:after="20" w:lineRule="auto"/>
              <w:rPr/>
            </w:pPr>
            <w:r w:rsidDel="00000000" w:rsidR="00000000" w:rsidRPr="00000000">
              <w:rPr>
                <w:rFonts w:ascii="Aptos" w:cs="Aptos" w:eastAsia="Aptos" w:hAnsi="Aptos"/>
                <w:b w:val="0"/>
                <w:bCs w:val="0"/>
                <w:sz w:val="15"/>
                <w:szCs w:val="15"/>
                <w:rtl w:val="0"/>
              </w:rPr>
              <w:t xml:space="preserve">CP-08</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336">
            <w:pPr>
              <w:spacing w:after="20" w:lineRule="auto"/>
              <w:rPr/>
            </w:pPr>
            <w:r w:rsidDel="00000000" w:rsidR="00000000" w:rsidRPr="00000000">
              <w:rPr>
                <w:rFonts w:ascii="Aptos" w:cs="Aptos" w:eastAsia="Aptos" w:hAnsi="Aptos"/>
                <w:b w:val="0"/>
                <w:bCs w:val="0"/>
                <w:sz w:val="15"/>
                <w:szCs w:val="15"/>
                <w:rtl w:val="0"/>
              </w:rPr>
              <w:t xml:space="preserve">RF-18</w:t>
            </w:r>
            <w:r w:rsidDel="00000000" w:rsidR="00000000" w:rsidRPr="00000000">
              <w:rPr>
                <w:rtl w:val="0"/>
              </w:rPr>
            </w:r>
          </w:p>
        </w:tc>
        <w:tc>
          <w:tcPr>
            <w:shd w:fill="f2f5f8" w:val="clear"/>
            <w:vAlign w:val="center"/>
          </w:tcPr>
          <w:p w:rsidR="00000000" w:rsidDel="00000000" w:rsidP="00000000" w:rsidRDefault="00000000" w:rsidRPr="00000000" w14:paraId="00000337">
            <w:pPr>
              <w:spacing w:after="20" w:lineRule="auto"/>
              <w:rPr/>
            </w:pPr>
            <w:r w:rsidDel="00000000" w:rsidR="00000000" w:rsidRPr="00000000">
              <w:rPr>
                <w:rFonts w:ascii="Aptos" w:cs="Aptos" w:eastAsia="Aptos" w:hAnsi="Aptos"/>
                <w:b w:val="0"/>
                <w:bCs w:val="0"/>
                <w:sz w:val="15"/>
                <w:szCs w:val="15"/>
                <w:rtl w:val="0"/>
              </w:rPr>
              <w:t xml:space="preserve">CU-08, CU-12</w:t>
            </w:r>
            <w:r w:rsidDel="00000000" w:rsidR="00000000" w:rsidRPr="00000000">
              <w:rPr>
                <w:rtl w:val="0"/>
              </w:rPr>
            </w:r>
          </w:p>
        </w:tc>
        <w:tc>
          <w:tcPr>
            <w:shd w:fill="f2f5f8" w:val="clear"/>
            <w:vAlign w:val="center"/>
          </w:tcPr>
          <w:p w:rsidR="00000000" w:rsidDel="00000000" w:rsidP="00000000" w:rsidRDefault="00000000" w:rsidRPr="00000000" w14:paraId="00000338">
            <w:pPr>
              <w:spacing w:after="20" w:lineRule="auto"/>
              <w:rPr/>
            </w:pPr>
            <w:r w:rsidDel="00000000" w:rsidR="00000000" w:rsidRPr="00000000">
              <w:rPr>
                <w:rFonts w:ascii="Aptos" w:cs="Aptos" w:eastAsia="Aptos" w:hAnsi="Aptos"/>
                <w:b w:val="0"/>
                <w:bCs w:val="0"/>
                <w:sz w:val="15"/>
                <w:szCs w:val="15"/>
                <w:rtl w:val="0"/>
              </w:rPr>
              <w:t xml:space="preserve">CP-05 y prueba de boleta por definir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39">
            <w:pPr>
              <w:spacing w:after="20" w:lineRule="auto"/>
              <w:rPr/>
            </w:pPr>
            <w:r w:rsidDel="00000000" w:rsidR="00000000" w:rsidRPr="00000000">
              <w:rPr>
                <w:rFonts w:ascii="Aptos" w:cs="Aptos" w:eastAsia="Aptos" w:hAnsi="Aptos"/>
                <w:b w:val="0"/>
                <w:bCs w:val="0"/>
                <w:sz w:val="15"/>
                <w:szCs w:val="15"/>
                <w:rtl w:val="0"/>
              </w:rPr>
              <w:t xml:space="preserve">RF-19</w:t>
            </w:r>
            <w:r w:rsidDel="00000000" w:rsidR="00000000" w:rsidRPr="00000000">
              <w:rPr>
                <w:rtl w:val="0"/>
              </w:rPr>
            </w:r>
          </w:p>
        </w:tc>
        <w:tc>
          <w:tcPr>
            <w:vAlign w:val="center"/>
          </w:tcPr>
          <w:p w:rsidR="00000000" w:rsidDel="00000000" w:rsidP="00000000" w:rsidRDefault="00000000" w:rsidRPr="00000000" w14:paraId="0000033A">
            <w:pPr>
              <w:spacing w:after="20" w:lineRule="auto"/>
              <w:rPr/>
            </w:pPr>
            <w:r w:rsidDel="00000000" w:rsidR="00000000" w:rsidRPr="00000000">
              <w:rPr>
                <w:rFonts w:ascii="Aptos" w:cs="Aptos" w:eastAsia="Aptos" w:hAnsi="Aptos"/>
                <w:b w:val="0"/>
                <w:bCs w:val="0"/>
                <w:sz w:val="15"/>
                <w:szCs w:val="15"/>
                <w:rtl w:val="0"/>
              </w:rPr>
              <w:t xml:space="preserve">CU-09, CU-12</w:t>
            </w:r>
            <w:r w:rsidDel="00000000" w:rsidR="00000000" w:rsidRPr="00000000">
              <w:rPr>
                <w:rtl w:val="0"/>
              </w:rPr>
            </w:r>
          </w:p>
        </w:tc>
        <w:tc>
          <w:tcPr>
            <w:vAlign w:val="center"/>
          </w:tcPr>
          <w:p w:rsidR="00000000" w:rsidDel="00000000" w:rsidP="00000000" w:rsidRDefault="00000000" w:rsidRPr="00000000" w14:paraId="0000033B">
            <w:pPr>
              <w:spacing w:after="20" w:lineRule="auto"/>
              <w:rPr/>
            </w:pPr>
            <w:r w:rsidDel="00000000" w:rsidR="00000000" w:rsidRPr="00000000">
              <w:rPr>
                <w:rFonts w:ascii="Aptos" w:cs="Aptos" w:eastAsia="Aptos" w:hAnsi="Aptos"/>
                <w:b w:val="0"/>
                <w:bCs w:val="0"/>
                <w:sz w:val="15"/>
                <w:szCs w:val="15"/>
                <w:rtl w:val="0"/>
              </w:rPr>
              <w:t xml:space="preserve">CP-06 y prueba de boleta por definir</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33C">
            <w:pPr>
              <w:spacing w:after="20" w:lineRule="auto"/>
              <w:rPr/>
            </w:pPr>
            <w:r w:rsidDel="00000000" w:rsidR="00000000" w:rsidRPr="00000000">
              <w:rPr>
                <w:rFonts w:ascii="Aptos" w:cs="Aptos" w:eastAsia="Aptos" w:hAnsi="Aptos"/>
                <w:b w:val="0"/>
                <w:bCs w:val="0"/>
                <w:sz w:val="15"/>
                <w:szCs w:val="15"/>
                <w:rtl w:val="0"/>
              </w:rPr>
              <w:t xml:space="preserve">RF-20</w:t>
            </w:r>
            <w:r w:rsidDel="00000000" w:rsidR="00000000" w:rsidRPr="00000000">
              <w:rPr>
                <w:rtl w:val="0"/>
              </w:rPr>
            </w:r>
          </w:p>
        </w:tc>
        <w:tc>
          <w:tcPr>
            <w:shd w:fill="f2f5f8" w:val="clear"/>
            <w:vAlign w:val="center"/>
          </w:tcPr>
          <w:p w:rsidR="00000000" w:rsidDel="00000000" w:rsidP="00000000" w:rsidRDefault="00000000" w:rsidRPr="00000000" w14:paraId="0000033D">
            <w:pPr>
              <w:spacing w:after="20" w:lineRule="auto"/>
              <w:rPr/>
            </w:pPr>
            <w:r w:rsidDel="00000000" w:rsidR="00000000" w:rsidRPr="00000000">
              <w:rPr>
                <w:rFonts w:ascii="Aptos" w:cs="Aptos" w:eastAsia="Aptos" w:hAnsi="Aptos"/>
                <w:b w:val="0"/>
                <w:bCs w:val="0"/>
                <w:sz w:val="15"/>
                <w:szCs w:val="15"/>
                <w:rtl w:val="0"/>
              </w:rPr>
              <w:t xml:space="preserve">CU-A04</w:t>
            </w:r>
            <w:r w:rsidDel="00000000" w:rsidR="00000000" w:rsidRPr="00000000">
              <w:rPr>
                <w:rtl w:val="0"/>
              </w:rPr>
            </w:r>
          </w:p>
        </w:tc>
        <w:tc>
          <w:tcPr>
            <w:shd w:fill="f2f5f8" w:val="clear"/>
            <w:vAlign w:val="center"/>
          </w:tcPr>
          <w:p w:rsidR="00000000" w:rsidDel="00000000" w:rsidP="00000000" w:rsidRDefault="00000000" w:rsidRPr="00000000" w14:paraId="0000033E">
            <w:pPr>
              <w:spacing w:after="20" w:lineRule="auto"/>
              <w:rPr/>
            </w:pPr>
            <w:r w:rsidDel="00000000" w:rsidR="00000000" w:rsidRPr="00000000">
              <w:rPr>
                <w:rFonts w:ascii="Aptos" w:cs="Aptos" w:eastAsia="Aptos" w:hAnsi="Aptos"/>
                <w:b w:val="0"/>
                <w:bCs w:val="0"/>
                <w:sz w:val="15"/>
                <w:szCs w:val="15"/>
                <w:rtl w:val="0"/>
              </w:rPr>
              <w:t xml:space="preserve">Prueba pendiente; requisito por validar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3F">
            <w:pPr>
              <w:spacing w:after="20" w:lineRule="auto"/>
              <w:rPr/>
            </w:pPr>
            <w:r w:rsidDel="00000000" w:rsidR="00000000" w:rsidRPr="00000000">
              <w:rPr>
                <w:rFonts w:ascii="Aptos" w:cs="Aptos" w:eastAsia="Aptos" w:hAnsi="Aptos"/>
                <w:b w:val="0"/>
                <w:bCs w:val="0"/>
                <w:sz w:val="15"/>
                <w:szCs w:val="15"/>
                <w:rtl w:val="0"/>
              </w:rPr>
              <w:t xml:space="preserve">RF-21</w:t>
            </w:r>
            <w:r w:rsidDel="00000000" w:rsidR="00000000" w:rsidRPr="00000000">
              <w:rPr>
                <w:rtl w:val="0"/>
              </w:rPr>
            </w:r>
          </w:p>
        </w:tc>
        <w:tc>
          <w:tcPr>
            <w:vAlign w:val="center"/>
          </w:tcPr>
          <w:p w:rsidR="00000000" w:rsidDel="00000000" w:rsidP="00000000" w:rsidRDefault="00000000" w:rsidRPr="00000000" w14:paraId="00000340">
            <w:pPr>
              <w:spacing w:after="20" w:lineRule="auto"/>
              <w:rPr/>
            </w:pPr>
            <w:r w:rsidDel="00000000" w:rsidR="00000000" w:rsidRPr="00000000">
              <w:rPr>
                <w:rFonts w:ascii="Aptos" w:cs="Aptos" w:eastAsia="Aptos" w:hAnsi="Aptos"/>
                <w:b w:val="0"/>
                <w:bCs w:val="0"/>
                <w:sz w:val="15"/>
                <w:szCs w:val="15"/>
                <w:rtl w:val="0"/>
              </w:rPr>
              <w:t xml:space="preserve">CU-A05</w:t>
            </w:r>
            <w:r w:rsidDel="00000000" w:rsidR="00000000" w:rsidRPr="00000000">
              <w:rPr>
                <w:rtl w:val="0"/>
              </w:rPr>
            </w:r>
          </w:p>
        </w:tc>
        <w:tc>
          <w:tcPr>
            <w:vAlign w:val="center"/>
          </w:tcPr>
          <w:p w:rsidR="00000000" w:rsidDel="00000000" w:rsidP="00000000" w:rsidRDefault="00000000" w:rsidRPr="00000000" w14:paraId="00000341">
            <w:pPr>
              <w:spacing w:after="20" w:lineRule="auto"/>
              <w:rPr/>
            </w:pPr>
            <w:r w:rsidDel="00000000" w:rsidR="00000000" w:rsidRPr="00000000">
              <w:rPr>
                <w:rFonts w:ascii="Aptos" w:cs="Aptos" w:eastAsia="Aptos" w:hAnsi="Aptos"/>
                <w:b w:val="0"/>
                <w:bCs w:val="0"/>
                <w:sz w:val="15"/>
                <w:szCs w:val="15"/>
                <w:rtl w:val="0"/>
              </w:rPr>
              <w:t xml:space="preserve">CP-09; propuesta pendiente</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342">
            <w:pPr>
              <w:spacing w:after="20" w:lineRule="auto"/>
              <w:rPr/>
            </w:pPr>
            <w:r w:rsidDel="00000000" w:rsidR="00000000" w:rsidRPr="00000000">
              <w:rPr>
                <w:rFonts w:ascii="Aptos" w:cs="Aptos" w:eastAsia="Aptos" w:hAnsi="Aptos"/>
                <w:b w:val="0"/>
                <w:bCs w:val="0"/>
                <w:sz w:val="15"/>
                <w:szCs w:val="15"/>
                <w:rtl w:val="0"/>
              </w:rPr>
              <w:t xml:space="preserve">RF-22</w:t>
            </w:r>
            <w:r w:rsidDel="00000000" w:rsidR="00000000" w:rsidRPr="00000000">
              <w:rPr>
                <w:rtl w:val="0"/>
              </w:rPr>
            </w:r>
          </w:p>
        </w:tc>
        <w:tc>
          <w:tcPr>
            <w:shd w:fill="f2f5f8" w:val="clear"/>
            <w:vAlign w:val="center"/>
          </w:tcPr>
          <w:p w:rsidR="00000000" w:rsidDel="00000000" w:rsidP="00000000" w:rsidRDefault="00000000" w:rsidRPr="00000000" w14:paraId="00000343">
            <w:pPr>
              <w:spacing w:after="20" w:lineRule="auto"/>
              <w:rPr/>
            </w:pPr>
            <w:r w:rsidDel="00000000" w:rsidR="00000000" w:rsidRPr="00000000">
              <w:rPr>
                <w:rFonts w:ascii="Aptos" w:cs="Aptos" w:eastAsia="Aptos" w:hAnsi="Aptos"/>
                <w:b w:val="0"/>
                <w:bCs w:val="0"/>
                <w:sz w:val="15"/>
                <w:szCs w:val="15"/>
                <w:rtl w:val="0"/>
              </w:rPr>
              <w:t xml:space="preserve">CU-02, CU-A01, CU-A02, CU-A03</w:t>
            </w:r>
            <w:r w:rsidDel="00000000" w:rsidR="00000000" w:rsidRPr="00000000">
              <w:rPr>
                <w:rtl w:val="0"/>
              </w:rPr>
            </w:r>
          </w:p>
        </w:tc>
        <w:tc>
          <w:tcPr>
            <w:shd w:fill="f2f5f8" w:val="clear"/>
            <w:vAlign w:val="center"/>
          </w:tcPr>
          <w:p w:rsidR="00000000" w:rsidDel="00000000" w:rsidP="00000000" w:rsidRDefault="00000000" w:rsidRPr="00000000" w14:paraId="00000344">
            <w:pPr>
              <w:spacing w:after="20" w:lineRule="auto"/>
              <w:rPr/>
            </w:pPr>
            <w:r w:rsidDel="00000000" w:rsidR="00000000" w:rsidRPr="00000000">
              <w:rPr>
                <w:rFonts w:ascii="Aptos" w:cs="Aptos" w:eastAsia="Aptos" w:hAnsi="Aptos"/>
                <w:b w:val="0"/>
                <w:bCs w:val="0"/>
                <w:sz w:val="15"/>
                <w:szCs w:val="15"/>
                <w:rtl w:val="0"/>
              </w:rPr>
              <w:t xml:space="preserve">Pruebas de autorización pendientes</w:t>
            </w:r>
            <w:r w:rsidDel="00000000" w:rsidR="00000000" w:rsidRPr="00000000">
              <w:rPr>
                <w:rtl w:val="0"/>
              </w:rPr>
            </w:r>
          </w:p>
        </w:tc>
      </w:tr>
    </w:tbl>
    <w:p w:rsidR="00000000" w:rsidDel="00000000" w:rsidP="00000000" w:rsidRDefault="00000000" w:rsidRPr="00000000" w14:paraId="00000345">
      <w:pPr>
        <w:spacing w:after="20" w:lineRule="auto"/>
        <w:rPr/>
      </w:pPr>
      <w:r w:rsidDel="00000000" w:rsidR="00000000" w:rsidRPr="00000000">
        <w:rPr>
          <w:rtl w:val="0"/>
        </w:rPr>
      </w:r>
    </w:p>
    <w:p w:rsidR="00000000" w:rsidDel="00000000" w:rsidP="00000000" w:rsidRDefault="00000000" w:rsidRPr="00000000" w14:paraId="00000346">
      <w:pPr>
        <w:pStyle w:val="Heading2"/>
        <w:rPr/>
      </w:pPr>
      <w:r w:rsidDel="00000000" w:rsidR="00000000" w:rsidRPr="00000000">
        <w:rPr>
          <w:rtl w:val="0"/>
        </w:rPr>
        <w:t xml:space="preserve">6.4 Referencia al plan de pruebas</w:t>
      </w:r>
    </w:p>
    <w:p w:rsidR="00000000" w:rsidDel="00000000" w:rsidP="00000000" w:rsidRDefault="00000000" w:rsidRPr="00000000" w14:paraId="00000347">
      <w:pPr>
        <w:rPr/>
      </w:pPr>
      <w:r w:rsidDel="00000000" w:rsidR="00000000" w:rsidRPr="00000000">
        <w:rPr>
          <w:i w:val="0"/>
          <w:iCs w:val="0"/>
          <w:rtl w:val="0"/>
        </w:rPr>
        <w:t xml:space="preserve">La estrategia de verificación deberá contemplar pruebas funcionales, de validación de formularios, integración web/API, integración móvil/API, autorización por rol, consistencia de importes, integridad de relaciones y manejo de errores de servicios externos. La prueba de pago se realizará en Sandbox si esa integración está activa. Para cada prueba se debe registrar: identificador, objetivo, precondiciones, datos, pasos, resultado esperado, resultado obtenido, evidencia, fecha, ejecutor y estado (Pendiente, Aprobada, Fallida o Bloqueada).</w:t>
      </w:r>
      <w:r w:rsidDel="00000000" w:rsidR="00000000" w:rsidRPr="00000000">
        <w:rPr>
          <w:rtl w:val="0"/>
        </w:rPr>
      </w:r>
    </w:p>
    <w:p w:rsidR="00000000" w:rsidDel="00000000" w:rsidP="00000000" w:rsidRDefault="00000000" w:rsidRPr="00000000" w14:paraId="00000348">
      <w:pPr>
        <w:pStyle w:val="Heading2"/>
        <w:rPr/>
      </w:pPr>
      <w:r w:rsidDel="00000000" w:rsidR="00000000" w:rsidRPr="00000000">
        <w:rPr>
          <w:rtl w:val="0"/>
        </w:rPr>
        <w:t xml:space="preserve">6.5 Riesgos relevantes para verificación</w:t>
      </w:r>
    </w:p>
    <w:tbl>
      <w:tblPr>
        <w:tblStyle w:val="Table17"/>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shd w:fill="17365d" w:val="clear"/>
            <w:vAlign w:val="center"/>
          </w:tcPr>
          <w:p w:rsidR="00000000" w:rsidDel="00000000" w:rsidP="00000000" w:rsidRDefault="00000000" w:rsidRPr="00000000" w14:paraId="00000349">
            <w:pPr>
              <w:spacing w:after="20" w:lineRule="auto"/>
              <w:rPr/>
            </w:pPr>
            <w:r w:rsidDel="00000000" w:rsidR="00000000" w:rsidRPr="00000000">
              <w:rPr>
                <w:rFonts w:ascii="Aptos" w:cs="Aptos" w:eastAsia="Aptos" w:hAnsi="Aptos"/>
                <w:b w:val="1"/>
                <w:bCs w:val="1"/>
                <w:color w:val="ffffff"/>
                <w:sz w:val="14"/>
                <w:szCs w:val="14"/>
                <w:rtl w:val="0"/>
              </w:rPr>
              <w:t xml:space="preserve">ID</w:t>
            </w:r>
            <w:r w:rsidDel="00000000" w:rsidR="00000000" w:rsidRPr="00000000">
              <w:rPr>
                <w:rtl w:val="0"/>
              </w:rPr>
            </w:r>
          </w:p>
        </w:tc>
        <w:tc>
          <w:tcPr>
            <w:shd w:fill="17365d" w:val="clear"/>
            <w:vAlign w:val="center"/>
          </w:tcPr>
          <w:p w:rsidR="00000000" w:rsidDel="00000000" w:rsidP="00000000" w:rsidRDefault="00000000" w:rsidRPr="00000000" w14:paraId="0000034A">
            <w:pPr>
              <w:spacing w:after="20" w:lineRule="auto"/>
              <w:rPr/>
            </w:pPr>
            <w:r w:rsidDel="00000000" w:rsidR="00000000" w:rsidRPr="00000000">
              <w:rPr>
                <w:rFonts w:ascii="Aptos" w:cs="Aptos" w:eastAsia="Aptos" w:hAnsi="Aptos"/>
                <w:b w:val="1"/>
                <w:bCs w:val="1"/>
                <w:color w:val="ffffff"/>
                <w:sz w:val="14"/>
                <w:szCs w:val="14"/>
                <w:rtl w:val="0"/>
              </w:rPr>
              <w:t xml:space="preserve">Riesgo</w:t>
            </w:r>
            <w:r w:rsidDel="00000000" w:rsidR="00000000" w:rsidRPr="00000000">
              <w:rPr>
                <w:rtl w:val="0"/>
              </w:rPr>
            </w:r>
          </w:p>
        </w:tc>
        <w:tc>
          <w:tcPr>
            <w:shd w:fill="17365d" w:val="clear"/>
            <w:vAlign w:val="center"/>
          </w:tcPr>
          <w:p w:rsidR="00000000" w:rsidDel="00000000" w:rsidP="00000000" w:rsidRDefault="00000000" w:rsidRPr="00000000" w14:paraId="0000034B">
            <w:pPr>
              <w:spacing w:after="20" w:lineRule="auto"/>
              <w:rPr/>
            </w:pPr>
            <w:r w:rsidDel="00000000" w:rsidR="00000000" w:rsidRPr="00000000">
              <w:rPr>
                <w:rFonts w:ascii="Aptos" w:cs="Aptos" w:eastAsia="Aptos" w:hAnsi="Aptos"/>
                <w:b w:val="1"/>
                <w:bCs w:val="1"/>
                <w:color w:val="ffffff"/>
                <w:sz w:val="14"/>
                <w:szCs w:val="14"/>
                <w:rtl w:val="0"/>
              </w:rPr>
              <w:t xml:space="preserve">Mitigación propuesta</w:t>
            </w:r>
            <w:r w:rsidDel="00000000" w:rsidR="00000000" w:rsidRPr="00000000">
              <w:rPr>
                <w:rtl w:val="0"/>
              </w:rPr>
            </w:r>
          </w:p>
        </w:tc>
        <w:tc>
          <w:tcPr>
            <w:shd w:fill="17365d" w:val="clear"/>
            <w:vAlign w:val="center"/>
          </w:tcPr>
          <w:p w:rsidR="00000000" w:rsidDel="00000000" w:rsidP="00000000" w:rsidRDefault="00000000" w:rsidRPr="00000000" w14:paraId="0000034C">
            <w:pPr>
              <w:spacing w:after="20" w:lineRule="auto"/>
              <w:rPr/>
            </w:pPr>
            <w:r w:rsidDel="00000000" w:rsidR="00000000" w:rsidRPr="00000000">
              <w:rPr>
                <w:rFonts w:ascii="Aptos" w:cs="Aptos" w:eastAsia="Aptos" w:hAnsi="Aptos"/>
                <w:b w:val="1"/>
                <w:bCs w:val="1"/>
                <w:color w:val="ffffff"/>
                <w:sz w:val="14"/>
                <w:szCs w:val="14"/>
                <w:rtl w:val="0"/>
              </w:rPr>
              <w:t xml:space="preserve">Evaluación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4D">
            <w:pPr>
              <w:spacing w:after="20" w:lineRule="auto"/>
              <w:rPr/>
            </w:pPr>
            <w:r w:rsidDel="00000000" w:rsidR="00000000" w:rsidRPr="00000000">
              <w:rPr>
                <w:rFonts w:ascii="Aptos" w:cs="Aptos" w:eastAsia="Aptos" w:hAnsi="Aptos"/>
                <w:b w:val="0"/>
                <w:bCs w:val="0"/>
                <w:sz w:val="14"/>
                <w:szCs w:val="14"/>
                <w:rtl w:val="0"/>
              </w:rPr>
              <w:t xml:space="preserve">R-01</w:t>
            </w:r>
            <w:r w:rsidDel="00000000" w:rsidR="00000000" w:rsidRPr="00000000">
              <w:rPr>
                <w:rtl w:val="0"/>
              </w:rPr>
            </w:r>
          </w:p>
        </w:tc>
        <w:tc>
          <w:tcPr>
            <w:vAlign w:val="center"/>
          </w:tcPr>
          <w:p w:rsidR="00000000" w:rsidDel="00000000" w:rsidP="00000000" w:rsidRDefault="00000000" w:rsidRPr="00000000" w14:paraId="0000034E">
            <w:pPr>
              <w:spacing w:after="20" w:lineRule="auto"/>
              <w:rPr/>
            </w:pPr>
            <w:r w:rsidDel="00000000" w:rsidR="00000000" w:rsidRPr="00000000">
              <w:rPr>
                <w:rFonts w:ascii="Aptos" w:cs="Aptos" w:eastAsia="Aptos" w:hAnsi="Aptos"/>
                <w:b w:val="0"/>
                <w:bCs w:val="0"/>
                <w:sz w:val="14"/>
                <w:szCs w:val="14"/>
                <w:rtl w:val="0"/>
              </w:rPr>
              <w:t xml:space="preserve">Retraso en integración web/móvil con API</w:t>
            </w:r>
            <w:r w:rsidDel="00000000" w:rsidR="00000000" w:rsidRPr="00000000">
              <w:rPr>
                <w:rtl w:val="0"/>
              </w:rPr>
            </w:r>
          </w:p>
        </w:tc>
        <w:tc>
          <w:tcPr>
            <w:vAlign w:val="center"/>
          </w:tcPr>
          <w:p w:rsidR="00000000" w:rsidDel="00000000" w:rsidP="00000000" w:rsidRDefault="00000000" w:rsidRPr="00000000" w14:paraId="0000034F">
            <w:pPr>
              <w:spacing w:after="20" w:lineRule="auto"/>
              <w:rPr/>
            </w:pPr>
            <w:r w:rsidDel="00000000" w:rsidR="00000000" w:rsidRPr="00000000">
              <w:rPr>
                <w:rFonts w:ascii="Aptos" w:cs="Aptos" w:eastAsia="Aptos" w:hAnsi="Aptos"/>
                <w:b w:val="0"/>
                <w:bCs w:val="0"/>
                <w:sz w:val="14"/>
                <w:szCs w:val="14"/>
                <w:rtl w:val="0"/>
              </w:rPr>
              <w:t xml:space="preserve">Verificar endpoints, realizar pruebas de integración y documentar errores.</w:t>
            </w:r>
            <w:r w:rsidDel="00000000" w:rsidR="00000000" w:rsidRPr="00000000">
              <w:rPr>
                <w:rtl w:val="0"/>
              </w:rPr>
            </w:r>
          </w:p>
        </w:tc>
        <w:tc>
          <w:tcPr>
            <w:vAlign w:val="center"/>
          </w:tcPr>
          <w:p w:rsidR="00000000" w:rsidDel="00000000" w:rsidP="00000000" w:rsidRDefault="00000000" w:rsidRPr="00000000" w14:paraId="00000350">
            <w:pPr>
              <w:spacing w:after="20" w:lineRule="auto"/>
              <w:rPr/>
            </w:pPr>
            <w:r w:rsidDel="00000000" w:rsidR="00000000" w:rsidRPr="00000000">
              <w:rPr>
                <w:rFonts w:ascii="Aptos" w:cs="Aptos" w:eastAsia="Aptos" w:hAnsi="Aptos"/>
                <w:b w:val="0"/>
                <w:bCs w:val="0"/>
                <w:sz w:val="14"/>
                <w:szCs w:val="14"/>
                <w:rtl w:val="0"/>
              </w:rPr>
              <w:t xml:space="preserve">Probabilidad e impacto por evaluar.</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351">
            <w:pPr>
              <w:spacing w:after="20" w:lineRule="auto"/>
              <w:rPr/>
            </w:pPr>
            <w:r w:rsidDel="00000000" w:rsidR="00000000" w:rsidRPr="00000000">
              <w:rPr>
                <w:rFonts w:ascii="Aptos" w:cs="Aptos" w:eastAsia="Aptos" w:hAnsi="Aptos"/>
                <w:b w:val="0"/>
                <w:bCs w:val="0"/>
                <w:sz w:val="14"/>
                <w:szCs w:val="14"/>
                <w:rtl w:val="0"/>
              </w:rPr>
              <w:t xml:space="preserve">R-02</w:t>
            </w:r>
            <w:r w:rsidDel="00000000" w:rsidR="00000000" w:rsidRPr="00000000">
              <w:rPr>
                <w:rtl w:val="0"/>
              </w:rPr>
            </w:r>
          </w:p>
        </w:tc>
        <w:tc>
          <w:tcPr>
            <w:shd w:fill="f2f5f8" w:val="clear"/>
            <w:vAlign w:val="center"/>
          </w:tcPr>
          <w:p w:rsidR="00000000" w:rsidDel="00000000" w:rsidP="00000000" w:rsidRDefault="00000000" w:rsidRPr="00000000" w14:paraId="00000352">
            <w:pPr>
              <w:spacing w:after="20" w:lineRule="auto"/>
              <w:rPr/>
            </w:pPr>
            <w:r w:rsidDel="00000000" w:rsidR="00000000" w:rsidRPr="00000000">
              <w:rPr>
                <w:rFonts w:ascii="Aptos" w:cs="Aptos" w:eastAsia="Aptos" w:hAnsi="Aptos"/>
                <w:b w:val="0"/>
                <w:bCs w:val="0"/>
                <w:sz w:val="14"/>
                <w:szCs w:val="14"/>
                <w:rtl w:val="0"/>
              </w:rPr>
              <w:t xml:space="preserve">Diferencias entre datos mostrados y persistidos</w:t>
            </w:r>
            <w:r w:rsidDel="00000000" w:rsidR="00000000" w:rsidRPr="00000000">
              <w:rPr>
                <w:rtl w:val="0"/>
              </w:rPr>
            </w:r>
          </w:p>
        </w:tc>
        <w:tc>
          <w:tcPr>
            <w:shd w:fill="f2f5f8" w:val="clear"/>
            <w:vAlign w:val="center"/>
          </w:tcPr>
          <w:p w:rsidR="00000000" w:rsidDel="00000000" w:rsidP="00000000" w:rsidRDefault="00000000" w:rsidRPr="00000000" w14:paraId="00000353">
            <w:pPr>
              <w:spacing w:after="20" w:lineRule="auto"/>
              <w:rPr/>
            </w:pPr>
            <w:r w:rsidDel="00000000" w:rsidR="00000000" w:rsidRPr="00000000">
              <w:rPr>
                <w:rFonts w:ascii="Aptos" w:cs="Aptos" w:eastAsia="Aptos" w:hAnsi="Aptos"/>
                <w:b w:val="0"/>
                <w:bCs w:val="0"/>
                <w:sz w:val="14"/>
                <w:szCs w:val="14"/>
                <w:rtl w:val="0"/>
              </w:rPr>
              <w:t xml:space="preserve">Centralizar reglas en backend y contrastar resultados con la base de datos.</w:t>
            </w:r>
            <w:r w:rsidDel="00000000" w:rsidR="00000000" w:rsidRPr="00000000">
              <w:rPr>
                <w:rtl w:val="0"/>
              </w:rPr>
            </w:r>
          </w:p>
        </w:tc>
        <w:tc>
          <w:tcPr>
            <w:shd w:fill="f2f5f8" w:val="clear"/>
            <w:vAlign w:val="center"/>
          </w:tcPr>
          <w:p w:rsidR="00000000" w:rsidDel="00000000" w:rsidP="00000000" w:rsidRDefault="00000000" w:rsidRPr="00000000" w14:paraId="00000354">
            <w:pPr>
              <w:spacing w:after="20" w:lineRule="auto"/>
              <w:rPr/>
            </w:pPr>
            <w:r w:rsidDel="00000000" w:rsidR="00000000" w:rsidRPr="00000000">
              <w:rPr>
                <w:rFonts w:ascii="Aptos" w:cs="Aptos" w:eastAsia="Aptos" w:hAnsi="Aptos"/>
                <w:b w:val="0"/>
                <w:bCs w:val="0"/>
                <w:sz w:val="14"/>
                <w:szCs w:val="14"/>
                <w:rtl w:val="0"/>
              </w:rPr>
              <w:t xml:space="preserve">Probabilidad e impacto por evaluar.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55">
            <w:pPr>
              <w:spacing w:after="20" w:lineRule="auto"/>
              <w:rPr/>
            </w:pPr>
            <w:r w:rsidDel="00000000" w:rsidR="00000000" w:rsidRPr="00000000">
              <w:rPr>
                <w:rFonts w:ascii="Aptos" w:cs="Aptos" w:eastAsia="Aptos" w:hAnsi="Aptos"/>
                <w:b w:val="0"/>
                <w:bCs w:val="0"/>
                <w:sz w:val="14"/>
                <w:szCs w:val="14"/>
                <w:rtl w:val="0"/>
              </w:rPr>
              <w:t xml:space="preserve">R-03</w:t>
            </w:r>
            <w:r w:rsidDel="00000000" w:rsidR="00000000" w:rsidRPr="00000000">
              <w:rPr>
                <w:rtl w:val="0"/>
              </w:rPr>
            </w:r>
          </w:p>
        </w:tc>
        <w:tc>
          <w:tcPr>
            <w:vAlign w:val="center"/>
          </w:tcPr>
          <w:p w:rsidR="00000000" w:rsidDel="00000000" w:rsidP="00000000" w:rsidRDefault="00000000" w:rsidRPr="00000000" w14:paraId="00000356">
            <w:pPr>
              <w:spacing w:after="20" w:lineRule="auto"/>
              <w:rPr/>
            </w:pPr>
            <w:r w:rsidDel="00000000" w:rsidR="00000000" w:rsidRPr="00000000">
              <w:rPr>
                <w:rFonts w:ascii="Aptos" w:cs="Aptos" w:eastAsia="Aptos" w:hAnsi="Aptos"/>
                <w:b w:val="0"/>
                <w:bCs w:val="0"/>
                <w:sz w:val="14"/>
                <w:szCs w:val="14"/>
                <w:rtl w:val="0"/>
              </w:rPr>
              <w:t xml:space="preserve">Errores de cálculo de carrito, subtotales o total</w:t>
            </w:r>
            <w:r w:rsidDel="00000000" w:rsidR="00000000" w:rsidRPr="00000000">
              <w:rPr>
                <w:rtl w:val="0"/>
              </w:rPr>
            </w:r>
          </w:p>
        </w:tc>
        <w:tc>
          <w:tcPr>
            <w:vAlign w:val="center"/>
          </w:tcPr>
          <w:p w:rsidR="00000000" w:rsidDel="00000000" w:rsidP="00000000" w:rsidRDefault="00000000" w:rsidRPr="00000000" w14:paraId="00000357">
            <w:pPr>
              <w:spacing w:after="20" w:lineRule="auto"/>
              <w:rPr/>
            </w:pPr>
            <w:r w:rsidDel="00000000" w:rsidR="00000000" w:rsidRPr="00000000">
              <w:rPr>
                <w:rFonts w:ascii="Aptos" w:cs="Aptos" w:eastAsia="Aptos" w:hAnsi="Aptos"/>
                <w:b w:val="0"/>
                <w:bCs w:val="0"/>
                <w:sz w:val="14"/>
                <w:szCs w:val="14"/>
                <w:rtl w:val="0"/>
              </w:rPr>
              <w:t xml:space="preserve">Probar datos conocidos y validar cálculos con resultados independientes.</w:t>
            </w:r>
            <w:r w:rsidDel="00000000" w:rsidR="00000000" w:rsidRPr="00000000">
              <w:rPr>
                <w:rtl w:val="0"/>
              </w:rPr>
            </w:r>
          </w:p>
        </w:tc>
        <w:tc>
          <w:tcPr>
            <w:vAlign w:val="center"/>
          </w:tcPr>
          <w:p w:rsidR="00000000" w:rsidDel="00000000" w:rsidP="00000000" w:rsidRDefault="00000000" w:rsidRPr="00000000" w14:paraId="00000358">
            <w:pPr>
              <w:spacing w:after="20" w:lineRule="auto"/>
              <w:rPr/>
            </w:pPr>
            <w:r w:rsidDel="00000000" w:rsidR="00000000" w:rsidRPr="00000000">
              <w:rPr>
                <w:rFonts w:ascii="Aptos" w:cs="Aptos" w:eastAsia="Aptos" w:hAnsi="Aptos"/>
                <w:b w:val="0"/>
                <w:bCs w:val="0"/>
                <w:sz w:val="14"/>
                <w:szCs w:val="14"/>
                <w:rtl w:val="0"/>
              </w:rPr>
              <w:t xml:space="preserve">Probabilidad e impacto por evaluar.</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359">
            <w:pPr>
              <w:spacing w:after="20" w:lineRule="auto"/>
              <w:rPr/>
            </w:pPr>
            <w:r w:rsidDel="00000000" w:rsidR="00000000" w:rsidRPr="00000000">
              <w:rPr>
                <w:rFonts w:ascii="Aptos" w:cs="Aptos" w:eastAsia="Aptos" w:hAnsi="Aptos"/>
                <w:b w:val="0"/>
                <w:bCs w:val="0"/>
                <w:sz w:val="14"/>
                <w:szCs w:val="14"/>
                <w:rtl w:val="0"/>
              </w:rPr>
              <w:t xml:space="preserve">R-04</w:t>
            </w:r>
            <w:r w:rsidDel="00000000" w:rsidR="00000000" w:rsidRPr="00000000">
              <w:rPr>
                <w:rtl w:val="0"/>
              </w:rPr>
            </w:r>
          </w:p>
        </w:tc>
        <w:tc>
          <w:tcPr>
            <w:shd w:fill="f2f5f8" w:val="clear"/>
            <w:vAlign w:val="center"/>
          </w:tcPr>
          <w:p w:rsidR="00000000" w:rsidDel="00000000" w:rsidP="00000000" w:rsidRDefault="00000000" w:rsidRPr="00000000" w14:paraId="0000035A">
            <w:pPr>
              <w:spacing w:after="20" w:lineRule="auto"/>
              <w:rPr/>
            </w:pPr>
            <w:r w:rsidDel="00000000" w:rsidR="00000000" w:rsidRPr="00000000">
              <w:rPr>
                <w:rFonts w:ascii="Aptos" w:cs="Aptos" w:eastAsia="Aptos" w:hAnsi="Aptos"/>
                <w:b w:val="0"/>
                <w:bCs w:val="0"/>
                <w:sz w:val="14"/>
                <w:szCs w:val="14"/>
                <w:rtl w:val="0"/>
              </w:rPr>
              <w:t xml:space="preserve">Fallos de autenticación o permisos administrativos</w:t>
            </w:r>
            <w:r w:rsidDel="00000000" w:rsidR="00000000" w:rsidRPr="00000000">
              <w:rPr>
                <w:rtl w:val="0"/>
              </w:rPr>
            </w:r>
          </w:p>
        </w:tc>
        <w:tc>
          <w:tcPr>
            <w:shd w:fill="f2f5f8" w:val="clear"/>
            <w:vAlign w:val="center"/>
          </w:tcPr>
          <w:p w:rsidR="00000000" w:rsidDel="00000000" w:rsidP="00000000" w:rsidRDefault="00000000" w:rsidRPr="00000000" w14:paraId="0000035B">
            <w:pPr>
              <w:spacing w:after="20" w:lineRule="auto"/>
              <w:rPr/>
            </w:pPr>
            <w:r w:rsidDel="00000000" w:rsidR="00000000" w:rsidRPr="00000000">
              <w:rPr>
                <w:rFonts w:ascii="Aptos" w:cs="Aptos" w:eastAsia="Aptos" w:hAnsi="Aptos"/>
                <w:b w:val="0"/>
                <w:bCs w:val="0"/>
                <w:sz w:val="14"/>
                <w:szCs w:val="14"/>
                <w:rtl w:val="0"/>
              </w:rPr>
              <w:t xml:space="preserve">Probar rutas protegidas directamente en backend/API con distintos roles.</w:t>
            </w:r>
            <w:r w:rsidDel="00000000" w:rsidR="00000000" w:rsidRPr="00000000">
              <w:rPr>
                <w:rtl w:val="0"/>
              </w:rPr>
            </w:r>
          </w:p>
        </w:tc>
        <w:tc>
          <w:tcPr>
            <w:shd w:fill="f2f5f8" w:val="clear"/>
            <w:vAlign w:val="center"/>
          </w:tcPr>
          <w:p w:rsidR="00000000" w:rsidDel="00000000" w:rsidP="00000000" w:rsidRDefault="00000000" w:rsidRPr="00000000" w14:paraId="0000035C">
            <w:pPr>
              <w:spacing w:after="20" w:lineRule="auto"/>
              <w:rPr/>
            </w:pPr>
            <w:r w:rsidDel="00000000" w:rsidR="00000000" w:rsidRPr="00000000">
              <w:rPr>
                <w:rFonts w:ascii="Aptos" w:cs="Aptos" w:eastAsia="Aptos" w:hAnsi="Aptos"/>
                <w:b w:val="0"/>
                <w:bCs w:val="0"/>
                <w:sz w:val="14"/>
                <w:szCs w:val="14"/>
                <w:rtl w:val="0"/>
              </w:rPr>
              <w:t xml:space="preserve">Probabilidad e impacto por evaluar.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5D">
            <w:pPr>
              <w:spacing w:after="20" w:lineRule="auto"/>
              <w:rPr/>
            </w:pPr>
            <w:r w:rsidDel="00000000" w:rsidR="00000000" w:rsidRPr="00000000">
              <w:rPr>
                <w:rFonts w:ascii="Aptos" w:cs="Aptos" w:eastAsia="Aptos" w:hAnsi="Aptos"/>
                <w:b w:val="0"/>
                <w:bCs w:val="0"/>
                <w:sz w:val="14"/>
                <w:szCs w:val="14"/>
                <w:rtl w:val="0"/>
              </w:rPr>
              <w:t xml:space="preserve">R-05</w:t>
            </w:r>
            <w:r w:rsidDel="00000000" w:rsidR="00000000" w:rsidRPr="00000000">
              <w:rPr>
                <w:rtl w:val="0"/>
              </w:rPr>
            </w:r>
          </w:p>
        </w:tc>
        <w:tc>
          <w:tcPr>
            <w:vAlign w:val="center"/>
          </w:tcPr>
          <w:p w:rsidR="00000000" w:rsidDel="00000000" w:rsidP="00000000" w:rsidRDefault="00000000" w:rsidRPr="00000000" w14:paraId="0000035E">
            <w:pPr>
              <w:spacing w:after="20" w:lineRule="auto"/>
              <w:rPr/>
            </w:pPr>
            <w:r w:rsidDel="00000000" w:rsidR="00000000" w:rsidRPr="00000000">
              <w:rPr>
                <w:rFonts w:ascii="Aptos" w:cs="Aptos" w:eastAsia="Aptos" w:hAnsi="Aptos"/>
                <w:b w:val="0"/>
                <w:bCs w:val="0"/>
                <w:sz w:val="14"/>
                <w:szCs w:val="14"/>
                <w:rtl w:val="0"/>
              </w:rPr>
              <w:t xml:space="preserve">Retraso de QA y corrección de defectos</w:t>
            </w:r>
            <w:r w:rsidDel="00000000" w:rsidR="00000000" w:rsidRPr="00000000">
              <w:rPr>
                <w:rtl w:val="0"/>
              </w:rPr>
            </w:r>
          </w:p>
        </w:tc>
        <w:tc>
          <w:tcPr>
            <w:vAlign w:val="center"/>
          </w:tcPr>
          <w:p w:rsidR="00000000" w:rsidDel="00000000" w:rsidP="00000000" w:rsidRDefault="00000000" w:rsidRPr="00000000" w14:paraId="0000035F">
            <w:pPr>
              <w:spacing w:after="20" w:lineRule="auto"/>
              <w:rPr/>
            </w:pPr>
            <w:r w:rsidDel="00000000" w:rsidR="00000000" w:rsidRPr="00000000">
              <w:rPr>
                <w:rFonts w:ascii="Aptos" w:cs="Aptos" w:eastAsia="Aptos" w:hAnsi="Aptos"/>
                <w:b w:val="0"/>
                <w:bCs w:val="0"/>
                <w:sz w:val="14"/>
                <w:szCs w:val="14"/>
                <w:rtl w:val="0"/>
              </w:rPr>
              <w:t xml:space="preserve">Planificar pruebas, registrar resultados y priorizar errores críticos.</w:t>
            </w:r>
            <w:r w:rsidDel="00000000" w:rsidR="00000000" w:rsidRPr="00000000">
              <w:rPr>
                <w:rtl w:val="0"/>
              </w:rPr>
            </w:r>
          </w:p>
        </w:tc>
        <w:tc>
          <w:tcPr>
            <w:vAlign w:val="center"/>
          </w:tcPr>
          <w:p w:rsidR="00000000" w:rsidDel="00000000" w:rsidP="00000000" w:rsidRDefault="00000000" w:rsidRPr="00000000" w14:paraId="00000360">
            <w:pPr>
              <w:spacing w:after="20" w:lineRule="auto"/>
              <w:rPr/>
            </w:pPr>
            <w:r w:rsidDel="00000000" w:rsidR="00000000" w:rsidRPr="00000000">
              <w:rPr>
                <w:rFonts w:ascii="Aptos" w:cs="Aptos" w:eastAsia="Aptos" w:hAnsi="Aptos"/>
                <w:b w:val="0"/>
                <w:bCs w:val="0"/>
                <w:sz w:val="14"/>
                <w:szCs w:val="14"/>
                <w:rtl w:val="0"/>
              </w:rPr>
              <w:t xml:space="preserve">Probabilidad e impacto por evaluar.</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361">
            <w:pPr>
              <w:spacing w:after="20" w:lineRule="auto"/>
              <w:rPr/>
            </w:pPr>
            <w:r w:rsidDel="00000000" w:rsidR="00000000" w:rsidRPr="00000000">
              <w:rPr>
                <w:rFonts w:ascii="Aptos" w:cs="Aptos" w:eastAsia="Aptos" w:hAnsi="Aptos"/>
                <w:b w:val="0"/>
                <w:bCs w:val="0"/>
                <w:sz w:val="14"/>
                <w:szCs w:val="14"/>
                <w:rtl w:val="0"/>
              </w:rPr>
              <w:t xml:space="preserve">R-06</w:t>
            </w:r>
            <w:r w:rsidDel="00000000" w:rsidR="00000000" w:rsidRPr="00000000">
              <w:rPr>
                <w:rtl w:val="0"/>
              </w:rPr>
            </w:r>
          </w:p>
        </w:tc>
        <w:tc>
          <w:tcPr>
            <w:shd w:fill="f2f5f8" w:val="clear"/>
            <w:vAlign w:val="center"/>
          </w:tcPr>
          <w:p w:rsidR="00000000" w:rsidDel="00000000" w:rsidP="00000000" w:rsidRDefault="00000000" w:rsidRPr="00000000" w14:paraId="00000362">
            <w:pPr>
              <w:spacing w:after="20" w:lineRule="auto"/>
              <w:rPr/>
            </w:pPr>
            <w:r w:rsidDel="00000000" w:rsidR="00000000" w:rsidRPr="00000000">
              <w:rPr>
                <w:rFonts w:ascii="Aptos" w:cs="Aptos" w:eastAsia="Aptos" w:hAnsi="Aptos"/>
                <w:b w:val="0"/>
                <w:bCs w:val="0"/>
                <w:sz w:val="14"/>
                <w:szCs w:val="14"/>
                <w:rtl w:val="0"/>
              </w:rPr>
              <w:t xml:space="preserve">Falta de evidencia de aportes en repositorio</w:t>
            </w:r>
            <w:r w:rsidDel="00000000" w:rsidR="00000000" w:rsidRPr="00000000">
              <w:rPr>
                <w:rtl w:val="0"/>
              </w:rPr>
            </w:r>
          </w:p>
        </w:tc>
        <w:tc>
          <w:tcPr>
            <w:shd w:fill="f2f5f8" w:val="clear"/>
            <w:vAlign w:val="center"/>
          </w:tcPr>
          <w:p w:rsidR="00000000" w:rsidDel="00000000" w:rsidP="00000000" w:rsidRDefault="00000000" w:rsidRPr="00000000" w14:paraId="00000363">
            <w:pPr>
              <w:spacing w:after="20" w:lineRule="auto"/>
              <w:rPr/>
            </w:pPr>
            <w:r w:rsidDel="00000000" w:rsidR="00000000" w:rsidRPr="00000000">
              <w:rPr>
                <w:rFonts w:ascii="Aptos" w:cs="Aptos" w:eastAsia="Aptos" w:hAnsi="Aptos"/>
                <w:b w:val="0"/>
                <w:bCs w:val="0"/>
                <w:sz w:val="14"/>
                <w:szCs w:val="14"/>
                <w:rtl w:val="0"/>
              </w:rPr>
              <w:t xml:space="preserve">Mantener commits identificables, documentación y registro de contribuciones.</w:t>
            </w:r>
            <w:r w:rsidDel="00000000" w:rsidR="00000000" w:rsidRPr="00000000">
              <w:rPr>
                <w:rtl w:val="0"/>
              </w:rPr>
            </w:r>
          </w:p>
        </w:tc>
        <w:tc>
          <w:tcPr>
            <w:shd w:fill="f2f5f8" w:val="clear"/>
            <w:vAlign w:val="center"/>
          </w:tcPr>
          <w:p w:rsidR="00000000" w:rsidDel="00000000" w:rsidP="00000000" w:rsidRDefault="00000000" w:rsidRPr="00000000" w14:paraId="00000364">
            <w:pPr>
              <w:spacing w:after="20" w:lineRule="auto"/>
              <w:rPr/>
            </w:pPr>
            <w:r w:rsidDel="00000000" w:rsidR="00000000" w:rsidRPr="00000000">
              <w:rPr>
                <w:rFonts w:ascii="Aptos" w:cs="Aptos" w:eastAsia="Aptos" w:hAnsi="Aptos"/>
                <w:b w:val="0"/>
                <w:bCs w:val="0"/>
                <w:sz w:val="14"/>
                <w:szCs w:val="14"/>
                <w:rtl w:val="0"/>
              </w:rPr>
              <w:t xml:space="preserve">Probabilidad e impacto por evaluar.</w:t>
            </w:r>
            <w:r w:rsidDel="00000000" w:rsidR="00000000" w:rsidRPr="00000000">
              <w:rPr>
                <w:rtl w:val="0"/>
              </w:rPr>
            </w:r>
          </w:p>
        </w:tc>
      </w:tr>
    </w:tbl>
    <w:p w:rsidR="00000000" w:rsidDel="00000000" w:rsidP="00000000" w:rsidRDefault="00000000" w:rsidRPr="00000000" w14:paraId="00000365">
      <w:pPr>
        <w:spacing w:after="20" w:lineRule="auto"/>
        <w:rPr/>
      </w:pPr>
      <w:r w:rsidDel="00000000" w:rsidR="00000000" w:rsidRPr="00000000">
        <w:rPr>
          <w:rtl w:val="0"/>
        </w:rPr>
      </w:r>
    </w:p>
    <w:p w:rsidR="00000000" w:rsidDel="00000000" w:rsidP="00000000" w:rsidRDefault="00000000" w:rsidRPr="00000000" w14:paraId="00000366">
      <w:pPr>
        <w:pStyle w:val="Heading1"/>
        <w:rPr/>
      </w:pPr>
      <w:r w:rsidDel="00000000" w:rsidR="00000000" w:rsidRPr="00000000">
        <w:rPr>
          <w:rtl w:val="0"/>
        </w:rPr>
        <w:t xml:space="preserve">7. Anexos</w:t>
      </w:r>
    </w:p>
    <w:p w:rsidR="00000000" w:rsidDel="00000000" w:rsidP="00000000" w:rsidRDefault="00000000" w:rsidRPr="00000000" w14:paraId="00000367">
      <w:pPr>
        <w:pStyle w:val="Heading2"/>
        <w:rPr/>
      </w:pPr>
      <w:r w:rsidDel="00000000" w:rsidR="00000000" w:rsidRPr="00000000">
        <w:rPr>
          <w:rtl w:val="0"/>
        </w:rPr>
        <w:t xml:space="preserve">7.1 Glosario ampliado</w:t>
      </w:r>
    </w:p>
    <w:tbl>
      <w:tblPr>
        <w:tblStyle w:val="Table18"/>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17365d" w:val="clear"/>
            <w:vAlign w:val="center"/>
          </w:tcPr>
          <w:p w:rsidR="00000000" w:rsidDel="00000000" w:rsidP="00000000" w:rsidRDefault="00000000" w:rsidRPr="00000000" w14:paraId="00000368">
            <w:pPr>
              <w:spacing w:after="20" w:lineRule="auto"/>
              <w:rPr/>
            </w:pPr>
            <w:r w:rsidDel="00000000" w:rsidR="00000000" w:rsidRPr="00000000">
              <w:rPr>
                <w:rFonts w:ascii="Aptos" w:cs="Aptos" w:eastAsia="Aptos" w:hAnsi="Aptos"/>
                <w:b w:val="1"/>
                <w:bCs w:val="1"/>
                <w:color w:val="ffffff"/>
                <w:sz w:val="16"/>
                <w:szCs w:val="16"/>
                <w:rtl w:val="0"/>
              </w:rPr>
              <w:t xml:space="preserve">Concepto</w:t>
            </w:r>
            <w:r w:rsidDel="00000000" w:rsidR="00000000" w:rsidRPr="00000000">
              <w:rPr>
                <w:rtl w:val="0"/>
              </w:rPr>
            </w:r>
          </w:p>
        </w:tc>
        <w:tc>
          <w:tcPr>
            <w:shd w:fill="17365d" w:val="clear"/>
            <w:vAlign w:val="center"/>
          </w:tcPr>
          <w:p w:rsidR="00000000" w:rsidDel="00000000" w:rsidP="00000000" w:rsidRDefault="00000000" w:rsidRPr="00000000" w14:paraId="00000369">
            <w:pPr>
              <w:spacing w:after="20" w:lineRule="auto"/>
              <w:rPr/>
            </w:pPr>
            <w:r w:rsidDel="00000000" w:rsidR="00000000" w:rsidRPr="00000000">
              <w:rPr>
                <w:rFonts w:ascii="Aptos" w:cs="Aptos" w:eastAsia="Aptos" w:hAnsi="Aptos"/>
                <w:b w:val="1"/>
                <w:bCs w:val="1"/>
                <w:color w:val="ffffff"/>
                <w:sz w:val="16"/>
                <w:szCs w:val="16"/>
                <w:rtl w:val="0"/>
              </w:rPr>
              <w:t xml:space="preserve">Descripción en el contexto de FerreMundo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6A">
            <w:pPr>
              <w:spacing w:after="20" w:lineRule="auto"/>
              <w:rPr/>
            </w:pPr>
            <w:r w:rsidDel="00000000" w:rsidR="00000000" w:rsidRPr="00000000">
              <w:rPr>
                <w:rFonts w:ascii="Aptos" w:cs="Aptos" w:eastAsia="Aptos" w:hAnsi="Aptos"/>
                <w:b w:val="0"/>
                <w:bCs w:val="0"/>
                <w:sz w:val="16"/>
                <w:szCs w:val="16"/>
                <w:rtl w:val="0"/>
              </w:rPr>
              <w:t xml:space="preserve">Carrito</w:t>
            </w:r>
            <w:r w:rsidDel="00000000" w:rsidR="00000000" w:rsidRPr="00000000">
              <w:rPr>
                <w:rtl w:val="0"/>
              </w:rPr>
            </w:r>
          </w:p>
        </w:tc>
        <w:tc>
          <w:tcPr>
            <w:vAlign w:val="center"/>
          </w:tcPr>
          <w:p w:rsidR="00000000" w:rsidDel="00000000" w:rsidP="00000000" w:rsidRDefault="00000000" w:rsidRPr="00000000" w14:paraId="0000036B">
            <w:pPr>
              <w:spacing w:after="20" w:lineRule="auto"/>
              <w:rPr/>
            </w:pPr>
            <w:r w:rsidDel="00000000" w:rsidR="00000000" w:rsidRPr="00000000">
              <w:rPr>
                <w:rFonts w:ascii="Aptos" w:cs="Aptos" w:eastAsia="Aptos" w:hAnsi="Aptos"/>
                <w:b w:val="0"/>
                <w:bCs w:val="0"/>
                <w:sz w:val="16"/>
                <w:szCs w:val="16"/>
                <w:rtl w:val="0"/>
              </w:rPr>
              <w:t xml:space="preserve">Conjunto temporal de productos y cantidades que el cliente prepara antes de comprar.</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36C">
            <w:pPr>
              <w:spacing w:after="20" w:lineRule="auto"/>
              <w:rPr/>
            </w:pPr>
            <w:r w:rsidDel="00000000" w:rsidR="00000000" w:rsidRPr="00000000">
              <w:rPr>
                <w:rFonts w:ascii="Aptos" w:cs="Aptos" w:eastAsia="Aptos" w:hAnsi="Aptos"/>
                <w:b w:val="0"/>
                <w:bCs w:val="0"/>
                <w:sz w:val="16"/>
                <w:szCs w:val="16"/>
                <w:rtl w:val="0"/>
              </w:rPr>
              <w:t xml:space="preserve">Ítem de carrito</w:t>
            </w:r>
            <w:r w:rsidDel="00000000" w:rsidR="00000000" w:rsidRPr="00000000">
              <w:rPr>
                <w:rtl w:val="0"/>
              </w:rPr>
            </w:r>
          </w:p>
        </w:tc>
        <w:tc>
          <w:tcPr>
            <w:shd w:fill="f2f5f8" w:val="clear"/>
            <w:vAlign w:val="center"/>
          </w:tcPr>
          <w:p w:rsidR="00000000" w:rsidDel="00000000" w:rsidP="00000000" w:rsidRDefault="00000000" w:rsidRPr="00000000" w14:paraId="0000036D">
            <w:pPr>
              <w:spacing w:after="20" w:lineRule="auto"/>
              <w:rPr/>
            </w:pPr>
            <w:r w:rsidDel="00000000" w:rsidR="00000000" w:rsidRPr="00000000">
              <w:rPr>
                <w:rFonts w:ascii="Aptos" w:cs="Aptos" w:eastAsia="Aptos" w:hAnsi="Aptos"/>
                <w:b w:val="0"/>
                <w:bCs w:val="0"/>
                <w:sz w:val="16"/>
                <w:szCs w:val="16"/>
                <w:rtl w:val="0"/>
              </w:rPr>
              <w:t xml:space="preserve">Registro que vincula un carrito con un producto y una cantidad.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6E">
            <w:pPr>
              <w:spacing w:after="20" w:lineRule="auto"/>
              <w:rPr/>
            </w:pPr>
            <w:r w:rsidDel="00000000" w:rsidR="00000000" w:rsidRPr="00000000">
              <w:rPr>
                <w:rFonts w:ascii="Aptos" w:cs="Aptos" w:eastAsia="Aptos" w:hAnsi="Aptos"/>
                <w:b w:val="0"/>
                <w:bCs w:val="0"/>
                <w:sz w:val="16"/>
                <w:szCs w:val="16"/>
                <w:rtl w:val="0"/>
              </w:rPr>
              <w:t xml:space="preserve">Boleta</w:t>
            </w:r>
            <w:r w:rsidDel="00000000" w:rsidR="00000000" w:rsidRPr="00000000">
              <w:rPr>
                <w:rtl w:val="0"/>
              </w:rPr>
            </w:r>
          </w:p>
        </w:tc>
        <w:tc>
          <w:tcPr>
            <w:vAlign w:val="center"/>
          </w:tcPr>
          <w:p w:rsidR="00000000" w:rsidDel="00000000" w:rsidP="00000000" w:rsidRDefault="00000000" w:rsidRPr="00000000" w14:paraId="0000036F">
            <w:pPr>
              <w:spacing w:after="20" w:lineRule="auto"/>
              <w:rPr/>
            </w:pPr>
            <w:r w:rsidDel="00000000" w:rsidR="00000000" w:rsidRPr="00000000">
              <w:rPr>
                <w:rFonts w:ascii="Aptos" w:cs="Aptos" w:eastAsia="Aptos" w:hAnsi="Aptos"/>
                <w:b w:val="0"/>
                <w:bCs w:val="0"/>
                <w:sz w:val="16"/>
                <w:szCs w:val="16"/>
                <w:rtl w:val="0"/>
              </w:rPr>
              <w:t xml:space="preserve">Cabecera de la compra con identificador, cliente, fecha y total.</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370">
            <w:pPr>
              <w:spacing w:after="20" w:lineRule="auto"/>
              <w:rPr/>
            </w:pPr>
            <w:r w:rsidDel="00000000" w:rsidR="00000000" w:rsidRPr="00000000">
              <w:rPr>
                <w:rFonts w:ascii="Aptos" w:cs="Aptos" w:eastAsia="Aptos" w:hAnsi="Aptos"/>
                <w:b w:val="0"/>
                <w:bCs w:val="0"/>
                <w:sz w:val="16"/>
                <w:szCs w:val="16"/>
                <w:rtl w:val="0"/>
              </w:rPr>
              <w:t xml:space="preserve">Detalle de boleta</w:t>
            </w:r>
            <w:r w:rsidDel="00000000" w:rsidR="00000000" w:rsidRPr="00000000">
              <w:rPr>
                <w:rtl w:val="0"/>
              </w:rPr>
            </w:r>
          </w:p>
        </w:tc>
        <w:tc>
          <w:tcPr>
            <w:shd w:fill="f2f5f8" w:val="clear"/>
            <w:vAlign w:val="center"/>
          </w:tcPr>
          <w:p w:rsidR="00000000" w:rsidDel="00000000" w:rsidP="00000000" w:rsidRDefault="00000000" w:rsidRPr="00000000" w14:paraId="00000371">
            <w:pPr>
              <w:spacing w:after="20" w:lineRule="auto"/>
              <w:rPr/>
            </w:pPr>
            <w:r w:rsidDel="00000000" w:rsidR="00000000" w:rsidRPr="00000000">
              <w:rPr>
                <w:rFonts w:ascii="Aptos" w:cs="Aptos" w:eastAsia="Aptos" w:hAnsi="Aptos"/>
                <w:b w:val="0"/>
                <w:bCs w:val="0"/>
                <w:sz w:val="16"/>
                <w:szCs w:val="16"/>
                <w:rtl w:val="0"/>
              </w:rPr>
              <w:t xml:space="preserve">Línea de compra que relaciona un producto con cantidad y subtotal.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72">
            <w:pPr>
              <w:spacing w:after="20" w:lineRule="auto"/>
              <w:rPr/>
            </w:pPr>
            <w:r w:rsidDel="00000000" w:rsidR="00000000" w:rsidRPr="00000000">
              <w:rPr>
                <w:rFonts w:ascii="Aptos" w:cs="Aptos" w:eastAsia="Aptos" w:hAnsi="Aptos"/>
                <w:b w:val="0"/>
                <w:bCs w:val="0"/>
                <w:sz w:val="16"/>
                <w:szCs w:val="16"/>
                <w:rtl w:val="0"/>
              </w:rPr>
              <w:t xml:space="preserve">Stock</w:t>
            </w:r>
            <w:r w:rsidDel="00000000" w:rsidR="00000000" w:rsidRPr="00000000">
              <w:rPr>
                <w:rtl w:val="0"/>
              </w:rPr>
            </w:r>
          </w:p>
        </w:tc>
        <w:tc>
          <w:tcPr>
            <w:vAlign w:val="center"/>
          </w:tcPr>
          <w:p w:rsidR="00000000" w:rsidDel="00000000" w:rsidP="00000000" w:rsidRDefault="00000000" w:rsidRPr="00000000" w14:paraId="00000373">
            <w:pPr>
              <w:spacing w:after="20" w:lineRule="auto"/>
              <w:rPr/>
            </w:pPr>
            <w:r w:rsidDel="00000000" w:rsidR="00000000" w:rsidRPr="00000000">
              <w:rPr>
                <w:rFonts w:ascii="Aptos" w:cs="Aptos" w:eastAsia="Aptos" w:hAnsi="Aptos"/>
                <w:b w:val="0"/>
                <w:bCs w:val="0"/>
                <w:sz w:val="16"/>
                <w:szCs w:val="16"/>
                <w:rtl w:val="0"/>
              </w:rPr>
              <w:t xml:space="preserve">Cantidad de unidades registradas para un producto.</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374">
            <w:pPr>
              <w:spacing w:after="20" w:lineRule="auto"/>
              <w:rPr/>
            </w:pPr>
            <w:r w:rsidDel="00000000" w:rsidR="00000000" w:rsidRPr="00000000">
              <w:rPr>
                <w:rFonts w:ascii="Aptos" w:cs="Aptos" w:eastAsia="Aptos" w:hAnsi="Aptos"/>
                <w:b w:val="0"/>
                <w:bCs w:val="0"/>
                <w:sz w:val="16"/>
                <w:szCs w:val="16"/>
                <w:rtl w:val="0"/>
              </w:rPr>
              <w:t xml:space="preserve">Producto disponible</w:t>
            </w:r>
            <w:r w:rsidDel="00000000" w:rsidR="00000000" w:rsidRPr="00000000">
              <w:rPr>
                <w:rtl w:val="0"/>
              </w:rPr>
            </w:r>
          </w:p>
        </w:tc>
        <w:tc>
          <w:tcPr>
            <w:shd w:fill="f2f5f8" w:val="clear"/>
            <w:vAlign w:val="center"/>
          </w:tcPr>
          <w:p w:rsidR="00000000" w:rsidDel="00000000" w:rsidP="00000000" w:rsidRDefault="00000000" w:rsidRPr="00000000" w14:paraId="00000375">
            <w:pPr>
              <w:spacing w:after="20" w:lineRule="auto"/>
              <w:rPr/>
            </w:pPr>
            <w:r w:rsidDel="00000000" w:rsidR="00000000" w:rsidRPr="00000000">
              <w:rPr>
                <w:rFonts w:ascii="Aptos" w:cs="Aptos" w:eastAsia="Aptos" w:hAnsi="Aptos"/>
                <w:b w:val="0"/>
                <w:bCs w:val="0"/>
                <w:sz w:val="16"/>
                <w:szCs w:val="16"/>
                <w:rtl w:val="0"/>
              </w:rPr>
              <w:t xml:space="preserve">Producto que, de acuerdo con la regla conceptual documentada, </w:t>
            </w:r>
            <w:r w:rsidDel="00000000" w:rsidR="00000000" w:rsidRPr="00000000">
              <w:rPr>
                <w:sz w:val="16"/>
                <w:szCs w:val="16"/>
                <w:rtl w:val="0"/>
              </w:rPr>
              <w:t xml:space="preserve">tiene un stock</w:t>
            </w:r>
            <w:r w:rsidDel="00000000" w:rsidR="00000000" w:rsidRPr="00000000">
              <w:rPr>
                <w:rFonts w:ascii="Aptos" w:cs="Aptos" w:eastAsia="Aptos" w:hAnsi="Aptos"/>
                <w:b w:val="0"/>
                <w:bCs w:val="0"/>
                <w:sz w:val="16"/>
                <w:szCs w:val="16"/>
                <w:rtl w:val="0"/>
              </w:rPr>
              <w:t xml:space="preserve"> mayor que cero.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76">
            <w:pPr>
              <w:spacing w:after="20" w:lineRule="auto"/>
              <w:rPr/>
            </w:pPr>
            <w:r w:rsidDel="00000000" w:rsidR="00000000" w:rsidRPr="00000000">
              <w:rPr>
                <w:rFonts w:ascii="Aptos" w:cs="Aptos" w:eastAsia="Aptos" w:hAnsi="Aptos"/>
                <w:b w:val="0"/>
                <w:bCs w:val="0"/>
                <w:sz w:val="16"/>
                <w:szCs w:val="16"/>
                <w:rtl w:val="0"/>
              </w:rPr>
              <w:t xml:space="preserve">Producto agotado</w:t>
            </w:r>
            <w:r w:rsidDel="00000000" w:rsidR="00000000" w:rsidRPr="00000000">
              <w:rPr>
                <w:rtl w:val="0"/>
              </w:rPr>
            </w:r>
          </w:p>
        </w:tc>
        <w:tc>
          <w:tcPr>
            <w:vAlign w:val="center"/>
          </w:tcPr>
          <w:p w:rsidR="00000000" w:rsidDel="00000000" w:rsidP="00000000" w:rsidRDefault="00000000" w:rsidRPr="00000000" w14:paraId="00000377">
            <w:pPr>
              <w:spacing w:after="20" w:lineRule="auto"/>
              <w:rPr/>
            </w:pPr>
            <w:r w:rsidDel="00000000" w:rsidR="00000000" w:rsidRPr="00000000">
              <w:rPr>
                <w:rFonts w:ascii="Aptos" w:cs="Aptos" w:eastAsia="Aptos" w:hAnsi="Aptos"/>
                <w:b w:val="0"/>
                <w:bCs w:val="0"/>
                <w:sz w:val="16"/>
                <w:szCs w:val="16"/>
                <w:rtl w:val="0"/>
              </w:rPr>
              <w:t xml:space="preserve">Producto cuyo stock es cero.</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378">
            <w:pPr>
              <w:spacing w:after="20" w:lineRule="auto"/>
              <w:rPr/>
            </w:pPr>
            <w:r w:rsidDel="00000000" w:rsidR="00000000" w:rsidRPr="00000000">
              <w:rPr>
                <w:rFonts w:ascii="Aptos" w:cs="Aptos" w:eastAsia="Aptos" w:hAnsi="Aptos"/>
                <w:b w:val="0"/>
                <w:bCs w:val="0"/>
                <w:sz w:val="16"/>
                <w:szCs w:val="16"/>
                <w:rtl w:val="0"/>
              </w:rPr>
              <w:t xml:space="preserve">Código de recuperación</w:t>
            </w:r>
            <w:r w:rsidDel="00000000" w:rsidR="00000000" w:rsidRPr="00000000">
              <w:rPr>
                <w:rtl w:val="0"/>
              </w:rPr>
            </w:r>
          </w:p>
        </w:tc>
        <w:tc>
          <w:tcPr>
            <w:shd w:fill="f2f5f8" w:val="clear"/>
            <w:vAlign w:val="center"/>
          </w:tcPr>
          <w:p w:rsidR="00000000" w:rsidDel="00000000" w:rsidP="00000000" w:rsidRDefault="00000000" w:rsidRPr="00000000" w14:paraId="00000379">
            <w:pPr>
              <w:spacing w:after="20" w:lineRule="auto"/>
              <w:rPr/>
            </w:pPr>
            <w:r w:rsidDel="00000000" w:rsidR="00000000" w:rsidRPr="00000000">
              <w:rPr>
                <w:rFonts w:ascii="Aptos" w:cs="Aptos" w:eastAsia="Aptos" w:hAnsi="Aptos"/>
                <w:b w:val="0"/>
                <w:bCs w:val="0"/>
                <w:sz w:val="16"/>
                <w:szCs w:val="16"/>
                <w:rtl w:val="0"/>
              </w:rPr>
              <w:t xml:space="preserve">Código de seis dígitos contemplado para recuperar el acceso a una cuenta; controles de vigencia y uso deben verificarse.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7A">
            <w:pPr>
              <w:spacing w:after="20" w:lineRule="auto"/>
              <w:rPr/>
            </w:pPr>
            <w:r w:rsidDel="00000000" w:rsidR="00000000" w:rsidRPr="00000000">
              <w:rPr>
                <w:rFonts w:ascii="Aptos" w:cs="Aptos" w:eastAsia="Aptos" w:hAnsi="Aptos"/>
                <w:b w:val="0"/>
                <w:bCs w:val="0"/>
                <w:sz w:val="16"/>
                <w:szCs w:val="16"/>
                <w:rtl w:val="0"/>
              </w:rPr>
              <w:t xml:space="preserve">Modelo 4+1</w:t>
            </w:r>
            <w:r w:rsidDel="00000000" w:rsidR="00000000" w:rsidRPr="00000000">
              <w:rPr>
                <w:rtl w:val="0"/>
              </w:rPr>
            </w:r>
          </w:p>
        </w:tc>
        <w:tc>
          <w:tcPr>
            <w:vAlign w:val="center"/>
          </w:tcPr>
          <w:p w:rsidR="00000000" w:rsidDel="00000000" w:rsidP="00000000" w:rsidRDefault="00000000" w:rsidRPr="00000000" w14:paraId="0000037B">
            <w:pPr>
              <w:spacing w:after="20" w:lineRule="auto"/>
              <w:rPr/>
            </w:pPr>
            <w:r w:rsidDel="00000000" w:rsidR="00000000" w:rsidRPr="00000000">
              <w:rPr>
                <w:rFonts w:ascii="Aptos" w:cs="Aptos" w:eastAsia="Aptos" w:hAnsi="Aptos"/>
                <w:b w:val="0"/>
                <w:bCs w:val="0"/>
                <w:sz w:val="16"/>
                <w:szCs w:val="16"/>
                <w:rtl w:val="0"/>
              </w:rPr>
              <w:t xml:space="preserve">Forma de describir la arquitectura mediante vistas lógica, desarrollo, procesos, física y escenarios.</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37C">
            <w:pPr>
              <w:spacing w:after="20" w:lineRule="auto"/>
              <w:rPr/>
            </w:pPr>
            <w:r w:rsidDel="00000000" w:rsidR="00000000" w:rsidRPr="00000000">
              <w:rPr>
                <w:rFonts w:ascii="Aptos" w:cs="Aptos" w:eastAsia="Aptos" w:hAnsi="Aptos"/>
                <w:b w:val="0"/>
                <w:bCs w:val="0"/>
                <w:sz w:val="16"/>
                <w:szCs w:val="16"/>
                <w:rtl w:val="0"/>
              </w:rPr>
              <w:t xml:space="preserve">Trazabilidad</w:t>
            </w:r>
            <w:r w:rsidDel="00000000" w:rsidR="00000000" w:rsidRPr="00000000">
              <w:rPr>
                <w:rtl w:val="0"/>
              </w:rPr>
            </w:r>
          </w:p>
        </w:tc>
        <w:tc>
          <w:tcPr>
            <w:shd w:fill="f2f5f8" w:val="clear"/>
            <w:vAlign w:val="center"/>
          </w:tcPr>
          <w:p w:rsidR="00000000" w:rsidDel="00000000" w:rsidP="00000000" w:rsidRDefault="00000000" w:rsidRPr="00000000" w14:paraId="0000037D">
            <w:pPr>
              <w:spacing w:after="20" w:lineRule="auto"/>
              <w:rPr/>
            </w:pPr>
            <w:r w:rsidDel="00000000" w:rsidR="00000000" w:rsidRPr="00000000">
              <w:rPr>
                <w:rFonts w:ascii="Aptos" w:cs="Aptos" w:eastAsia="Aptos" w:hAnsi="Aptos"/>
                <w:b w:val="0"/>
                <w:bCs w:val="0"/>
                <w:sz w:val="16"/>
                <w:szCs w:val="16"/>
                <w:rtl w:val="0"/>
              </w:rPr>
              <w:t xml:space="preserve">Relación verificable entre requisitos, casos de uso y pruebas.</w:t>
            </w:r>
            <w:r w:rsidDel="00000000" w:rsidR="00000000" w:rsidRPr="00000000">
              <w:rPr>
                <w:rtl w:val="0"/>
              </w:rPr>
            </w:r>
          </w:p>
        </w:tc>
      </w:tr>
    </w:tbl>
    <w:p w:rsidR="00000000" w:rsidDel="00000000" w:rsidP="00000000" w:rsidRDefault="00000000" w:rsidRPr="00000000" w14:paraId="0000037E">
      <w:pPr>
        <w:spacing w:after="20" w:lineRule="auto"/>
        <w:rPr/>
      </w:pPr>
      <w:r w:rsidDel="00000000" w:rsidR="00000000" w:rsidRPr="00000000">
        <w:rPr>
          <w:rtl w:val="0"/>
        </w:rPr>
      </w:r>
    </w:p>
    <w:p w:rsidR="00000000" w:rsidDel="00000000" w:rsidP="00000000" w:rsidRDefault="00000000" w:rsidRPr="00000000" w14:paraId="0000037F">
      <w:pPr>
        <w:pStyle w:val="Heading2"/>
        <w:rPr/>
      </w:pPr>
      <w:r w:rsidDel="00000000" w:rsidR="00000000" w:rsidRPr="00000000">
        <w:rPr>
          <w:rtl w:val="0"/>
        </w:rPr>
        <w:t xml:space="preserve">7.2 Diagramas complementarios y arquitectura 4+1</w:t>
      </w:r>
    </w:p>
    <w:tbl>
      <w:tblPr>
        <w:tblStyle w:val="Table19"/>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17365d" w:val="clear"/>
            <w:vAlign w:val="center"/>
          </w:tcPr>
          <w:p w:rsidR="00000000" w:rsidDel="00000000" w:rsidP="00000000" w:rsidRDefault="00000000" w:rsidRPr="00000000" w14:paraId="00000380">
            <w:pPr>
              <w:spacing w:after="20" w:lineRule="auto"/>
              <w:rPr/>
            </w:pPr>
            <w:r w:rsidDel="00000000" w:rsidR="00000000" w:rsidRPr="00000000">
              <w:rPr>
                <w:rFonts w:ascii="Aptos" w:cs="Aptos" w:eastAsia="Aptos" w:hAnsi="Aptos"/>
                <w:b w:val="1"/>
                <w:bCs w:val="1"/>
                <w:color w:val="ffffff"/>
                <w:sz w:val="16"/>
                <w:szCs w:val="16"/>
                <w:rtl w:val="0"/>
              </w:rPr>
              <w:t xml:space="preserve">Vista</w:t>
            </w:r>
            <w:r w:rsidDel="00000000" w:rsidR="00000000" w:rsidRPr="00000000">
              <w:rPr>
                <w:rtl w:val="0"/>
              </w:rPr>
            </w:r>
          </w:p>
        </w:tc>
        <w:tc>
          <w:tcPr>
            <w:shd w:fill="17365d" w:val="clear"/>
            <w:vAlign w:val="center"/>
          </w:tcPr>
          <w:p w:rsidR="00000000" w:rsidDel="00000000" w:rsidP="00000000" w:rsidRDefault="00000000" w:rsidRPr="00000000" w14:paraId="00000381">
            <w:pPr>
              <w:spacing w:after="20" w:lineRule="auto"/>
              <w:rPr/>
            </w:pPr>
            <w:r w:rsidDel="00000000" w:rsidR="00000000" w:rsidRPr="00000000">
              <w:rPr>
                <w:rFonts w:ascii="Aptos" w:cs="Aptos" w:eastAsia="Aptos" w:hAnsi="Aptos"/>
                <w:b w:val="1"/>
                <w:bCs w:val="1"/>
                <w:color w:val="ffffff"/>
                <w:sz w:val="16"/>
                <w:szCs w:val="16"/>
                <w:rtl w:val="0"/>
              </w:rPr>
              <w:t xml:space="preserve">Descripción de referencia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82">
            <w:pPr>
              <w:spacing w:after="20" w:lineRule="auto"/>
              <w:rPr/>
            </w:pPr>
            <w:r w:rsidDel="00000000" w:rsidR="00000000" w:rsidRPr="00000000">
              <w:rPr>
                <w:rFonts w:ascii="Aptos" w:cs="Aptos" w:eastAsia="Aptos" w:hAnsi="Aptos"/>
                <w:b w:val="0"/>
                <w:bCs w:val="0"/>
                <w:sz w:val="16"/>
                <w:szCs w:val="16"/>
                <w:rtl w:val="0"/>
              </w:rPr>
              <w:t xml:space="preserve">Lógica</w:t>
            </w:r>
            <w:r w:rsidDel="00000000" w:rsidR="00000000" w:rsidRPr="00000000">
              <w:rPr>
                <w:rtl w:val="0"/>
              </w:rPr>
            </w:r>
          </w:p>
        </w:tc>
        <w:tc>
          <w:tcPr>
            <w:vAlign w:val="center"/>
          </w:tcPr>
          <w:p w:rsidR="00000000" w:rsidDel="00000000" w:rsidP="00000000" w:rsidRDefault="00000000" w:rsidRPr="00000000" w14:paraId="00000383">
            <w:pPr>
              <w:spacing w:after="20" w:lineRule="auto"/>
              <w:rPr/>
            </w:pPr>
            <w:r w:rsidDel="00000000" w:rsidR="00000000" w:rsidRPr="00000000">
              <w:rPr>
                <w:rFonts w:ascii="Aptos" w:cs="Aptos" w:eastAsia="Aptos" w:hAnsi="Aptos"/>
                <w:b w:val="0"/>
                <w:bCs w:val="0"/>
                <w:sz w:val="16"/>
                <w:szCs w:val="16"/>
                <w:rtl w:val="0"/>
              </w:rPr>
              <w:t xml:space="preserve">Cliente, Producto, Categoría, Carrito, Ítem de Carrito, Boleta y Detalle de Boleta; también se registra </w:t>
            </w:r>
            <w:r w:rsidDel="00000000" w:rsidR="00000000" w:rsidRPr="00000000">
              <w:rPr>
                <w:sz w:val="16"/>
                <w:szCs w:val="16"/>
                <w:rtl w:val="0"/>
              </w:rPr>
              <w:t xml:space="preserve">Código Recuperación</w:t>
            </w:r>
            <w:r w:rsidDel="00000000" w:rsidR="00000000" w:rsidRPr="00000000">
              <w:rPr>
                <w:rFonts w:ascii="Aptos" w:cs="Aptos" w:eastAsia="Aptos" w:hAnsi="Aptos"/>
                <w:b w:val="0"/>
                <w:bCs w:val="0"/>
                <w:sz w:val="16"/>
                <w:szCs w:val="16"/>
                <w:rtl w:val="0"/>
              </w:rPr>
              <w:t xml:space="preserve"> en el diagrama de clases.</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384">
            <w:pPr>
              <w:spacing w:after="20" w:lineRule="auto"/>
              <w:rPr/>
            </w:pPr>
            <w:r w:rsidDel="00000000" w:rsidR="00000000" w:rsidRPr="00000000">
              <w:rPr>
                <w:sz w:val="16"/>
                <w:szCs w:val="16"/>
                <w:rtl w:val="0"/>
              </w:rPr>
              <w:t xml:space="preserve">Despliegue</w:t>
            </w:r>
            <w:r w:rsidDel="00000000" w:rsidR="00000000" w:rsidRPr="00000000">
              <w:rPr>
                <w:rtl w:val="0"/>
              </w:rPr>
            </w:r>
          </w:p>
        </w:tc>
        <w:tc>
          <w:tcPr>
            <w:shd w:fill="f2f5f8" w:val="clear"/>
            <w:vAlign w:val="center"/>
          </w:tcPr>
          <w:p w:rsidR="00000000" w:rsidDel="00000000" w:rsidP="00000000" w:rsidRDefault="00000000" w:rsidRPr="00000000" w14:paraId="00000385">
            <w:pPr>
              <w:spacing w:after="20" w:lineRule="auto"/>
              <w:rPr/>
            </w:pPr>
            <w:r w:rsidDel="00000000" w:rsidR="00000000" w:rsidRPr="00000000">
              <w:rPr>
                <w:rFonts w:ascii="Aptos" w:cs="Aptos" w:eastAsia="Aptos" w:hAnsi="Aptos"/>
                <w:b w:val="0"/>
                <w:bCs w:val="0"/>
                <w:sz w:val="16"/>
                <w:szCs w:val="16"/>
                <w:rtl w:val="0"/>
              </w:rPr>
              <w:t xml:space="preserve">Presentación web y móvil → Django REST Framework/API REST → backend Django → modelos/ORM → PostgreSQL.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86">
            <w:pPr>
              <w:spacing w:after="20" w:lineRule="auto"/>
              <w:rPr/>
            </w:pPr>
            <w:r w:rsidDel="00000000" w:rsidR="00000000" w:rsidRPr="00000000">
              <w:rPr>
                <w:rFonts w:ascii="Aptos" w:cs="Aptos" w:eastAsia="Aptos" w:hAnsi="Aptos"/>
                <w:b w:val="0"/>
                <w:bCs w:val="0"/>
                <w:sz w:val="16"/>
                <w:szCs w:val="16"/>
                <w:rtl w:val="0"/>
              </w:rPr>
              <w:t xml:space="preserve">Procesos</w:t>
            </w:r>
            <w:r w:rsidDel="00000000" w:rsidR="00000000" w:rsidRPr="00000000">
              <w:rPr>
                <w:rtl w:val="0"/>
              </w:rPr>
            </w:r>
          </w:p>
        </w:tc>
        <w:tc>
          <w:tcPr>
            <w:vAlign w:val="center"/>
          </w:tcPr>
          <w:p w:rsidR="00000000" w:rsidDel="00000000" w:rsidP="00000000" w:rsidRDefault="00000000" w:rsidRPr="00000000" w14:paraId="00000387">
            <w:pPr>
              <w:spacing w:after="20" w:lineRule="auto"/>
              <w:rPr/>
            </w:pPr>
            <w:r w:rsidDel="00000000" w:rsidR="00000000" w:rsidRPr="00000000">
              <w:rPr>
                <w:rFonts w:ascii="Aptos" w:cs="Aptos" w:eastAsia="Aptos" w:hAnsi="Aptos"/>
                <w:b w:val="0"/>
                <w:bCs w:val="0"/>
                <w:sz w:val="16"/>
                <w:szCs w:val="16"/>
                <w:rtl w:val="0"/>
              </w:rPr>
              <w:t xml:space="preserve">Cliente web o móvil envía solicitudes HTTP; la API valida y ejecuta la lógica; el backend consulta la base de datos y servicios que estén integrados.</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388">
            <w:pPr>
              <w:spacing w:after="20" w:lineRule="auto"/>
              <w:rPr/>
            </w:pPr>
            <w:r w:rsidDel="00000000" w:rsidR="00000000" w:rsidRPr="00000000">
              <w:rPr>
                <w:rFonts w:ascii="Aptos" w:cs="Aptos" w:eastAsia="Aptos" w:hAnsi="Aptos"/>
                <w:b w:val="0"/>
                <w:bCs w:val="0"/>
                <w:sz w:val="16"/>
                <w:szCs w:val="16"/>
                <w:rtl w:val="0"/>
              </w:rPr>
              <w:t xml:space="preserve">Física</w:t>
            </w:r>
            <w:r w:rsidDel="00000000" w:rsidR="00000000" w:rsidRPr="00000000">
              <w:rPr>
                <w:rtl w:val="0"/>
              </w:rPr>
            </w:r>
          </w:p>
        </w:tc>
        <w:tc>
          <w:tcPr>
            <w:shd w:fill="f2f5f8" w:val="clear"/>
            <w:vAlign w:val="center"/>
          </w:tcPr>
          <w:p w:rsidR="00000000" w:rsidDel="00000000" w:rsidP="00000000" w:rsidRDefault="00000000" w:rsidRPr="00000000" w14:paraId="00000389">
            <w:pPr>
              <w:spacing w:after="20" w:lineRule="auto"/>
              <w:rPr/>
            </w:pPr>
            <w:r w:rsidDel="00000000" w:rsidR="00000000" w:rsidRPr="00000000">
              <w:rPr>
                <w:rFonts w:ascii="Aptos" w:cs="Aptos" w:eastAsia="Aptos" w:hAnsi="Aptos"/>
                <w:b w:val="0"/>
                <w:bCs w:val="0"/>
                <w:sz w:val="16"/>
                <w:szCs w:val="16"/>
                <w:rtl w:val="0"/>
              </w:rPr>
              <w:t xml:space="preserve">Navegador/dispositivo móvil, backend/API, PostgreSQL en Neon y servicios externos contemplados. Render figura como despliegue planificado.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8A">
            <w:pPr>
              <w:spacing w:after="20" w:lineRule="auto"/>
              <w:rPr/>
            </w:pPr>
            <w:r w:rsidDel="00000000" w:rsidR="00000000" w:rsidRPr="00000000">
              <w:rPr>
                <w:rFonts w:ascii="Aptos" w:cs="Aptos" w:eastAsia="Aptos" w:hAnsi="Aptos"/>
                <w:b w:val="0"/>
                <w:bCs w:val="0"/>
                <w:sz w:val="16"/>
                <w:szCs w:val="16"/>
                <w:rtl w:val="0"/>
              </w:rPr>
              <w:t xml:space="preserve">Escenarios</w:t>
            </w:r>
            <w:r w:rsidDel="00000000" w:rsidR="00000000" w:rsidRPr="00000000">
              <w:rPr>
                <w:rtl w:val="0"/>
              </w:rPr>
            </w:r>
          </w:p>
        </w:tc>
        <w:tc>
          <w:tcPr>
            <w:vAlign w:val="center"/>
          </w:tcPr>
          <w:p w:rsidR="00000000" w:rsidDel="00000000" w:rsidP="00000000" w:rsidRDefault="00000000" w:rsidRPr="00000000" w14:paraId="0000038B">
            <w:pPr>
              <w:spacing w:after="20" w:lineRule="auto"/>
              <w:rPr/>
            </w:pPr>
            <w:r w:rsidDel="00000000" w:rsidR="00000000" w:rsidRPr="00000000">
              <w:rPr>
                <w:rFonts w:ascii="Aptos" w:cs="Aptos" w:eastAsia="Aptos" w:hAnsi="Aptos"/>
                <w:b w:val="0"/>
                <w:bCs w:val="0"/>
                <w:sz w:val="16"/>
                <w:szCs w:val="16"/>
                <w:rtl w:val="0"/>
              </w:rPr>
              <w:t xml:space="preserve">Registro, autenticación, consulta de catálogo, carrito, compra, historial, recuperación de contraseña y administración.</w:t>
            </w:r>
            <w:r w:rsidDel="00000000" w:rsidR="00000000" w:rsidRPr="00000000">
              <w:rPr>
                <w:rtl w:val="0"/>
              </w:rPr>
            </w:r>
          </w:p>
        </w:tc>
      </w:tr>
    </w:tbl>
    <w:p w:rsidR="00000000" w:rsidDel="00000000" w:rsidP="00000000" w:rsidRDefault="00000000" w:rsidRPr="00000000" w14:paraId="0000038C">
      <w:pPr>
        <w:spacing w:after="20" w:lineRule="auto"/>
        <w:rPr/>
      </w:pPr>
      <w:r w:rsidDel="00000000" w:rsidR="00000000" w:rsidRPr="00000000">
        <w:rPr>
          <w:rtl w:val="0"/>
        </w:rPr>
      </w:r>
    </w:p>
    <w:p w:rsidR="00000000" w:rsidDel="00000000" w:rsidP="00000000" w:rsidRDefault="00000000" w:rsidRPr="00000000" w14:paraId="0000038D">
      <w:pPr>
        <w:pStyle w:val="Heading2"/>
        <w:rPr/>
      </w:pPr>
      <w:bookmarkStart w:colFirst="0" w:colLast="0" w:name="_heading=h.p2er7zv4fbwc" w:id="0"/>
      <w:bookmarkEnd w:id="0"/>
      <w:r w:rsidDel="00000000" w:rsidR="00000000" w:rsidRPr="00000000">
        <w:rPr>
          <w:rtl w:val="0"/>
        </w:rPr>
        <w:t xml:space="preserve">7.2.1 Diagrama Logico</w:t>
      </w:r>
    </w:p>
    <w:p w:rsidR="00000000" w:rsidDel="00000000" w:rsidP="00000000" w:rsidRDefault="00000000" w:rsidRPr="00000000" w14:paraId="0000038E">
      <w:pPr>
        <w:rPr/>
      </w:pPr>
      <w:r w:rsidDel="00000000" w:rsidR="00000000" w:rsidRPr="00000000">
        <w:rPr/>
        <w:drawing>
          <wp:inline distB="114300" distT="114300" distL="114300" distR="114300">
            <wp:extent cx="6309360" cy="3441700"/>
            <wp:effectExtent b="0" l="0" r="0" t="0"/>
            <wp:docPr id="17" name="image13.jpg"/>
            <a:graphic>
              <a:graphicData uri="http://schemas.openxmlformats.org/drawingml/2006/picture">
                <pic:pic>
                  <pic:nvPicPr>
                    <pic:cNvPr id="0" name="image13.jpg"/>
                    <pic:cNvPicPr preferRelativeResize="0"/>
                  </pic:nvPicPr>
                  <pic:blipFill>
                    <a:blip r:embed="rId9"/>
                    <a:srcRect b="0" l="0" r="0" t="0"/>
                    <a:stretch>
                      <a:fillRect/>
                    </a:stretch>
                  </pic:blipFill>
                  <pic:spPr>
                    <a:xfrm>
                      <a:off x="0" y="0"/>
                      <a:ext cx="630936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38F">
      <w:pPr>
        <w:spacing w:after="20" w:lineRule="auto"/>
        <w:rPr/>
      </w:pPr>
      <w:r w:rsidDel="00000000" w:rsidR="00000000" w:rsidRPr="00000000">
        <w:rPr>
          <w:rtl w:val="0"/>
        </w:rPr>
      </w:r>
    </w:p>
    <w:p w:rsidR="00000000" w:rsidDel="00000000" w:rsidP="00000000" w:rsidRDefault="00000000" w:rsidRPr="00000000" w14:paraId="00000390">
      <w:pPr>
        <w:spacing w:after="20" w:lineRule="auto"/>
        <w:rPr/>
      </w:pPr>
      <w:r w:rsidDel="00000000" w:rsidR="00000000" w:rsidRPr="00000000">
        <w:rPr>
          <w:rtl w:val="0"/>
        </w:rPr>
      </w:r>
    </w:p>
    <w:p w:rsidR="00000000" w:rsidDel="00000000" w:rsidP="00000000" w:rsidRDefault="00000000" w:rsidRPr="00000000" w14:paraId="00000391">
      <w:pPr>
        <w:spacing w:after="20" w:lineRule="auto"/>
        <w:rPr/>
      </w:pPr>
      <w:r w:rsidDel="00000000" w:rsidR="00000000" w:rsidRPr="00000000">
        <w:rPr>
          <w:rtl w:val="0"/>
        </w:rPr>
      </w:r>
    </w:p>
    <w:p w:rsidR="00000000" w:rsidDel="00000000" w:rsidP="00000000" w:rsidRDefault="00000000" w:rsidRPr="00000000" w14:paraId="00000392">
      <w:pPr>
        <w:spacing w:after="20" w:lineRule="auto"/>
        <w:rPr/>
      </w:pPr>
      <w:r w:rsidDel="00000000" w:rsidR="00000000" w:rsidRPr="00000000">
        <w:rPr>
          <w:rtl w:val="0"/>
        </w:rPr>
      </w:r>
    </w:p>
    <w:p w:rsidR="00000000" w:rsidDel="00000000" w:rsidP="00000000" w:rsidRDefault="00000000" w:rsidRPr="00000000" w14:paraId="00000393">
      <w:pPr>
        <w:spacing w:after="20" w:lineRule="auto"/>
        <w:rPr/>
      </w:pPr>
      <w:r w:rsidDel="00000000" w:rsidR="00000000" w:rsidRPr="00000000">
        <w:rPr>
          <w:rtl w:val="0"/>
        </w:rPr>
      </w:r>
    </w:p>
    <w:p w:rsidR="00000000" w:rsidDel="00000000" w:rsidP="00000000" w:rsidRDefault="00000000" w:rsidRPr="00000000" w14:paraId="00000394">
      <w:pPr>
        <w:spacing w:after="20" w:lineRule="auto"/>
        <w:rPr/>
      </w:pPr>
      <w:r w:rsidDel="00000000" w:rsidR="00000000" w:rsidRPr="00000000">
        <w:rPr>
          <w:rtl w:val="0"/>
        </w:rPr>
      </w:r>
    </w:p>
    <w:p w:rsidR="00000000" w:rsidDel="00000000" w:rsidP="00000000" w:rsidRDefault="00000000" w:rsidRPr="00000000" w14:paraId="00000395">
      <w:pPr>
        <w:pStyle w:val="Heading2"/>
        <w:rPr/>
      </w:pPr>
      <w:bookmarkStart w:colFirst="0" w:colLast="0" w:name="_heading=h.hgny87gjxt1b" w:id="1"/>
      <w:bookmarkEnd w:id="1"/>
      <w:r w:rsidDel="00000000" w:rsidR="00000000" w:rsidRPr="00000000">
        <w:rPr>
          <w:rtl w:val="0"/>
        </w:rPr>
        <w:t xml:space="preserve">7.2.2 Diagrama Despliegue</w:t>
      </w:r>
    </w:p>
    <w:p w:rsidR="00000000" w:rsidDel="00000000" w:rsidP="00000000" w:rsidRDefault="00000000" w:rsidRPr="00000000" w14:paraId="00000396">
      <w:pPr>
        <w:rPr/>
      </w:pPr>
      <w:r w:rsidDel="00000000" w:rsidR="00000000" w:rsidRPr="00000000">
        <w:rPr/>
        <w:drawing>
          <wp:inline distB="114300" distT="114300" distL="114300" distR="114300">
            <wp:extent cx="6309360" cy="3441700"/>
            <wp:effectExtent b="0" l="0" r="0" t="0"/>
            <wp:docPr id="20"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630936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397">
      <w:pPr>
        <w:pStyle w:val="Heading2"/>
        <w:rPr/>
      </w:pPr>
      <w:bookmarkStart w:colFirst="0" w:colLast="0" w:name="_heading=h.o4bc61mojnh6" w:id="2"/>
      <w:bookmarkEnd w:id="2"/>
      <w:r w:rsidDel="00000000" w:rsidR="00000000" w:rsidRPr="00000000">
        <w:rPr>
          <w:rtl w:val="0"/>
        </w:rPr>
        <w:t xml:space="preserve">7.2.3 Diagrama Procesos</w:t>
      </w:r>
    </w:p>
    <w:p w:rsidR="00000000" w:rsidDel="00000000" w:rsidP="00000000" w:rsidRDefault="00000000" w:rsidRPr="00000000" w14:paraId="00000398">
      <w:pPr>
        <w:rPr/>
      </w:pPr>
      <w:r w:rsidDel="00000000" w:rsidR="00000000" w:rsidRPr="00000000">
        <w:rPr/>
        <w:drawing>
          <wp:inline distB="114300" distT="114300" distL="114300" distR="114300">
            <wp:extent cx="6309360" cy="3441700"/>
            <wp:effectExtent b="0" l="0" r="0" t="0"/>
            <wp:docPr id="19" name="image12.jpg"/>
            <a:graphic>
              <a:graphicData uri="http://schemas.openxmlformats.org/drawingml/2006/picture">
                <pic:pic>
                  <pic:nvPicPr>
                    <pic:cNvPr id="0" name="image12.jpg"/>
                    <pic:cNvPicPr preferRelativeResize="0"/>
                  </pic:nvPicPr>
                  <pic:blipFill>
                    <a:blip r:embed="rId11"/>
                    <a:srcRect b="0" l="0" r="0" t="0"/>
                    <a:stretch>
                      <a:fillRect/>
                    </a:stretch>
                  </pic:blipFill>
                  <pic:spPr>
                    <a:xfrm>
                      <a:off x="0" y="0"/>
                      <a:ext cx="630936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399">
      <w:pPr>
        <w:rPr/>
      </w:pPr>
      <w:r w:rsidDel="00000000" w:rsidR="00000000" w:rsidRPr="00000000">
        <w:rPr/>
        <w:drawing>
          <wp:inline distB="114300" distT="114300" distL="114300" distR="114300">
            <wp:extent cx="6309360" cy="3441700"/>
            <wp:effectExtent b="0" l="0" r="0" t="0"/>
            <wp:docPr id="22" name="image11.jpg"/>
            <a:graphic>
              <a:graphicData uri="http://schemas.openxmlformats.org/drawingml/2006/picture">
                <pic:pic>
                  <pic:nvPicPr>
                    <pic:cNvPr id="0" name="image11.jpg"/>
                    <pic:cNvPicPr preferRelativeResize="0"/>
                  </pic:nvPicPr>
                  <pic:blipFill>
                    <a:blip r:embed="rId12"/>
                    <a:srcRect b="0" l="0" r="0" t="0"/>
                    <a:stretch>
                      <a:fillRect/>
                    </a:stretch>
                  </pic:blipFill>
                  <pic:spPr>
                    <a:xfrm>
                      <a:off x="0" y="0"/>
                      <a:ext cx="6309360" cy="3441700"/>
                    </a:xfrm>
                    <a:prstGeom prst="rect"/>
                    <a:ln/>
                  </pic:spPr>
                </pic:pic>
              </a:graphicData>
            </a:graphic>
          </wp:inline>
        </w:drawing>
      </w:r>
      <w:r w:rsidDel="00000000" w:rsidR="00000000" w:rsidRPr="00000000">
        <w:rPr/>
        <w:drawing>
          <wp:inline distB="114300" distT="114300" distL="114300" distR="114300">
            <wp:extent cx="6309360" cy="3441700"/>
            <wp:effectExtent b="0" l="0" r="0" t="0"/>
            <wp:docPr id="21" name="image3.jpg"/>
            <a:graphic>
              <a:graphicData uri="http://schemas.openxmlformats.org/drawingml/2006/picture">
                <pic:pic>
                  <pic:nvPicPr>
                    <pic:cNvPr id="0" name="image3.jpg"/>
                    <pic:cNvPicPr preferRelativeResize="0"/>
                  </pic:nvPicPr>
                  <pic:blipFill>
                    <a:blip r:embed="rId13"/>
                    <a:srcRect b="0" l="0" r="0" t="0"/>
                    <a:stretch>
                      <a:fillRect/>
                    </a:stretch>
                  </pic:blipFill>
                  <pic:spPr>
                    <a:xfrm>
                      <a:off x="0" y="0"/>
                      <a:ext cx="630936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39A">
      <w:pPr>
        <w:pStyle w:val="Heading2"/>
        <w:rPr/>
      </w:pPr>
      <w:bookmarkStart w:colFirst="0" w:colLast="0" w:name="_heading=h.w3ke9athpms9" w:id="3"/>
      <w:bookmarkEnd w:id="3"/>
      <w:r w:rsidDel="00000000" w:rsidR="00000000" w:rsidRPr="00000000">
        <w:rPr>
          <w:rtl w:val="0"/>
        </w:rPr>
        <w:t xml:space="preserve">7.2.4 Diagrama Fisica</w:t>
      </w:r>
    </w:p>
    <w:p w:rsidR="00000000" w:rsidDel="00000000" w:rsidP="00000000" w:rsidRDefault="00000000" w:rsidRPr="00000000" w14:paraId="0000039B">
      <w:pPr>
        <w:rPr/>
      </w:pPr>
      <w:r w:rsidDel="00000000" w:rsidR="00000000" w:rsidRPr="00000000">
        <w:rPr/>
        <w:drawing>
          <wp:inline distB="114300" distT="114300" distL="114300" distR="114300">
            <wp:extent cx="6309360" cy="3517900"/>
            <wp:effectExtent b="0" l="0" r="0" t="0"/>
            <wp:docPr id="24" name="image4.jpg"/>
            <a:graphic>
              <a:graphicData uri="http://schemas.openxmlformats.org/drawingml/2006/picture">
                <pic:pic>
                  <pic:nvPicPr>
                    <pic:cNvPr id="0" name="image4.jpg"/>
                    <pic:cNvPicPr preferRelativeResize="0"/>
                  </pic:nvPicPr>
                  <pic:blipFill>
                    <a:blip r:embed="rId14"/>
                    <a:srcRect b="0" l="0" r="0" t="0"/>
                    <a:stretch>
                      <a:fillRect/>
                    </a:stretch>
                  </pic:blipFill>
                  <pic:spPr>
                    <a:xfrm>
                      <a:off x="0" y="0"/>
                      <a:ext cx="630936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39C">
      <w:pPr>
        <w:pStyle w:val="Heading2"/>
        <w:rPr/>
      </w:pPr>
      <w:bookmarkStart w:colFirst="0" w:colLast="0" w:name="_heading=h.p2cmnnguops3" w:id="4"/>
      <w:bookmarkEnd w:id="4"/>
      <w:r w:rsidDel="00000000" w:rsidR="00000000" w:rsidRPr="00000000">
        <w:rPr>
          <w:rtl w:val="0"/>
        </w:rPr>
        <w:t xml:space="preserve">7.2.5 Diagrama Escenarios</w:t>
      </w:r>
    </w:p>
    <w:p w:rsidR="00000000" w:rsidDel="00000000" w:rsidP="00000000" w:rsidRDefault="00000000" w:rsidRPr="00000000" w14:paraId="0000039D">
      <w:pPr>
        <w:rPr/>
      </w:pPr>
      <w:r w:rsidDel="00000000" w:rsidR="00000000" w:rsidRPr="00000000">
        <w:rPr/>
        <w:drawing>
          <wp:inline distB="114300" distT="114300" distL="114300" distR="114300">
            <wp:extent cx="6309360" cy="3670300"/>
            <wp:effectExtent b="0" l="0" r="0" t="0"/>
            <wp:docPr id="23"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630936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39E">
      <w:pPr>
        <w:pStyle w:val="Heading2"/>
        <w:rPr/>
      </w:pPr>
      <w:r w:rsidDel="00000000" w:rsidR="00000000" w:rsidRPr="00000000">
        <w:rPr>
          <w:rtl w:val="0"/>
        </w:rPr>
      </w:r>
    </w:p>
    <w:p w:rsidR="00000000" w:rsidDel="00000000" w:rsidP="00000000" w:rsidRDefault="00000000" w:rsidRPr="00000000" w14:paraId="0000039F">
      <w:pPr>
        <w:pStyle w:val="Heading2"/>
        <w:rPr/>
      </w:pPr>
      <w:r w:rsidDel="00000000" w:rsidR="00000000" w:rsidRPr="00000000">
        <w:rPr>
          <w:rtl w:val="0"/>
        </w:rPr>
        <w:t xml:space="preserve">7.3 Estados conceptuales del producto</w:t>
      </w:r>
    </w:p>
    <w:p w:rsidR="00000000" w:rsidDel="00000000" w:rsidP="00000000" w:rsidRDefault="00000000" w:rsidRPr="00000000" w14:paraId="000003A0">
      <w:pPr>
        <w:rPr/>
      </w:pPr>
      <w:r w:rsidDel="00000000" w:rsidR="00000000" w:rsidRPr="00000000">
        <w:rPr>
          <w:i w:val="0"/>
          <w:iCs w:val="0"/>
          <w:rtl w:val="0"/>
        </w:rPr>
        <w:t xml:space="preserve">El diagrama documentado contempla los estados “Creado”, “Disponible” y “Agotado”. Tras registrar un producto se evalúa el stock: si es mayor que cero se considera disponible; si es cero se considera agotado. La reposición de stock puede devolverlo a disponible. Modificar y eliminar son acciones administrativas y no deben convertirse en estados sin confirmar el modelo original.</w:t>
      </w:r>
      <w:r w:rsidDel="00000000" w:rsidR="00000000" w:rsidRPr="00000000">
        <w:rPr>
          <w:rtl w:val="0"/>
        </w:rPr>
      </w:r>
    </w:p>
    <w:p w:rsidR="00000000" w:rsidDel="00000000" w:rsidP="00000000" w:rsidRDefault="00000000" w:rsidRPr="00000000" w14:paraId="000003A1">
      <w:pPr>
        <w:pStyle w:val="Heading2"/>
        <w:rPr/>
      </w:pPr>
      <w:r w:rsidDel="00000000" w:rsidR="00000000" w:rsidRPr="00000000">
        <w:rPr>
          <w:rtl w:val="0"/>
        </w:rPr>
        <w:t xml:space="preserve">7.4 Actividades principales</w:t>
      </w:r>
    </w:p>
    <w:p w:rsidR="00000000" w:rsidDel="00000000" w:rsidP="00000000" w:rsidRDefault="00000000" w:rsidRPr="00000000" w14:paraId="000003A2">
      <w:pPr>
        <w:rPr/>
      </w:pPr>
      <w:r w:rsidDel="00000000" w:rsidR="00000000" w:rsidRPr="00000000">
        <w:rPr>
          <w:i w:val="0"/>
          <w:iCs w:val="0"/>
          <w:rtl w:val="0"/>
        </w:rPr>
        <w:t xml:space="preserve">Realizar compra: consultar productos → agregar al carrito → revisar cantidades → calcular total → iniciar compra → procesar pago según flujo implementado → verificar resultado → registrar compra y boleta si corresponde → mostrar confirmación.</w:t>
      </w:r>
      <w:r w:rsidDel="00000000" w:rsidR="00000000" w:rsidRPr="00000000">
        <w:rPr>
          <w:rtl w:val="0"/>
        </w:rPr>
      </w:r>
    </w:p>
    <w:p w:rsidR="00000000" w:rsidDel="00000000" w:rsidP="00000000" w:rsidRDefault="00000000" w:rsidRPr="00000000" w14:paraId="000003A3">
      <w:pPr>
        <w:rPr/>
      </w:pPr>
      <w:r w:rsidDel="00000000" w:rsidR="00000000" w:rsidRPr="00000000">
        <w:rPr>
          <w:i w:val="0"/>
          <w:iCs w:val="0"/>
          <w:rtl w:val="0"/>
        </w:rPr>
        <w:t xml:space="preserve">Recuperar contraseña: ingresar dato de cuenta → solicitar recuperación → generar/entregar código → ingresar código → validar vigencia y validez → permitir cambio → guardar nueva contraseña. El código documentado tiene seis dígitos; la expiración y el uso único deben validarse.</w:t>
      </w:r>
      <w:r w:rsidDel="00000000" w:rsidR="00000000" w:rsidRPr="00000000">
        <w:rPr>
          <w:rtl w:val="0"/>
        </w:rPr>
      </w:r>
    </w:p>
    <w:p w:rsidR="00000000" w:rsidDel="00000000" w:rsidP="00000000" w:rsidRDefault="00000000" w:rsidRPr="00000000" w14:paraId="000003A4">
      <w:pPr>
        <w:pStyle w:val="Heading2"/>
        <w:rPr/>
      </w:pPr>
      <w:r w:rsidDel="00000000" w:rsidR="00000000" w:rsidRPr="00000000">
        <w:rPr>
          <w:rtl w:val="0"/>
        </w:rPr>
        <w:t xml:space="preserve">7.5 Planificación de referencia</w:t>
      </w:r>
    </w:p>
    <w:tbl>
      <w:tblPr>
        <w:tblStyle w:val="Table2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17365d" w:val="clear"/>
            <w:vAlign w:val="center"/>
          </w:tcPr>
          <w:p w:rsidR="00000000" w:rsidDel="00000000" w:rsidP="00000000" w:rsidRDefault="00000000" w:rsidRPr="00000000" w14:paraId="000003A5">
            <w:pPr>
              <w:spacing w:after="20" w:lineRule="auto"/>
              <w:rPr/>
            </w:pPr>
            <w:r w:rsidDel="00000000" w:rsidR="00000000" w:rsidRPr="00000000">
              <w:rPr>
                <w:rFonts w:ascii="Aptos" w:cs="Aptos" w:eastAsia="Aptos" w:hAnsi="Aptos"/>
                <w:b w:val="1"/>
                <w:bCs w:val="1"/>
                <w:color w:val="ffffff"/>
                <w:sz w:val="15"/>
                <w:szCs w:val="15"/>
                <w:rtl w:val="0"/>
              </w:rPr>
              <w:t xml:space="preserve">Fase</w:t>
            </w:r>
            <w:r w:rsidDel="00000000" w:rsidR="00000000" w:rsidRPr="00000000">
              <w:rPr>
                <w:rtl w:val="0"/>
              </w:rPr>
            </w:r>
          </w:p>
        </w:tc>
        <w:tc>
          <w:tcPr>
            <w:shd w:fill="17365d" w:val="clear"/>
            <w:vAlign w:val="center"/>
          </w:tcPr>
          <w:p w:rsidR="00000000" w:rsidDel="00000000" w:rsidP="00000000" w:rsidRDefault="00000000" w:rsidRPr="00000000" w14:paraId="000003A6">
            <w:pPr>
              <w:spacing w:after="20" w:lineRule="auto"/>
              <w:rPr/>
            </w:pPr>
            <w:r w:rsidDel="00000000" w:rsidR="00000000" w:rsidRPr="00000000">
              <w:rPr>
                <w:rFonts w:ascii="Aptos" w:cs="Aptos" w:eastAsia="Aptos" w:hAnsi="Aptos"/>
                <w:b w:val="1"/>
                <w:bCs w:val="1"/>
                <w:color w:val="ffffff"/>
                <w:sz w:val="15"/>
                <w:szCs w:val="15"/>
                <w:rtl w:val="0"/>
              </w:rPr>
              <w:t xml:space="preserve">Semanas</w:t>
            </w:r>
            <w:r w:rsidDel="00000000" w:rsidR="00000000" w:rsidRPr="00000000">
              <w:rPr>
                <w:rtl w:val="0"/>
              </w:rPr>
            </w:r>
          </w:p>
        </w:tc>
        <w:tc>
          <w:tcPr>
            <w:shd w:fill="17365d" w:val="clear"/>
            <w:vAlign w:val="center"/>
          </w:tcPr>
          <w:p w:rsidR="00000000" w:rsidDel="00000000" w:rsidP="00000000" w:rsidRDefault="00000000" w:rsidRPr="00000000" w14:paraId="000003A7">
            <w:pPr>
              <w:spacing w:after="20" w:lineRule="auto"/>
              <w:rPr/>
            </w:pPr>
            <w:r w:rsidDel="00000000" w:rsidR="00000000" w:rsidRPr="00000000">
              <w:rPr>
                <w:rFonts w:ascii="Aptos" w:cs="Aptos" w:eastAsia="Aptos" w:hAnsi="Aptos"/>
                <w:b w:val="1"/>
                <w:bCs w:val="1"/>
                <w:color w:val="ffffff"/>
                <w:sz w:val="15"/>
                <w:szCs w:val="15"/>
                <w:rtl w:val="0"/>
              </w:rPr>
              <w:t xml:space="preserve">Actividades planificadas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A8">
            <w:pPr>
              <w:spacing w:after="20" w:lineRule="auto"/>
              <w:rPr/>
            </w:pPr>
            <w:r w:rsidDel="00000000" w:rsidR="00000000" w:rsidRPr="00000000">
              <w:rPr>
                <w:rFonts w:ascii="Aptos" w:cs="Aptos" w:eastAsia="Aptos" w:hAnsi="Aptos"/>
                <w:b w:val="0"/>
                <w:bCs w:val="0"/>
                <w:sz w:val="15"/>
                <w:szCs w:val="15"/>
                <w:rtl w:val="0"/>
              </w:rPr>
              <w:t xml:space="preserve">F1 — Levantamiento y Diseño</w:t>
            </w:r>
            <w:r w:rsidDel="00000000" w:rsidR="00000000" w:rsidRPr="00000000">
              <w:rPr>
                <w:rtl w:val="0"/>
              </w:rPr>
            </w:r>
          </w:p>
        </w:tc>
        <w:tc>
          <w:tcPr>
            <w:vAlign w:val="center"/>
          </w:tcPr>
          <w:p w:rsidR="00000000" w:rsidDel="00000000" w:rsidP="00000000" w:rsidRDefault="00000000" w:rsidRPr="00000000" w14:paraId="000003A9">
            <w:pPr>
              <w:spacing w:after="20" w:lineRule="auto"/>
              <w:rPr/>
            </w:pPr>
            <w:r w:rsidDel="00000000" w:rsidR="00000000" w:rsidRPr="00000000">
              <w:rPr>
                <w:rFonts w:ascii="Aptos" w:cs="Aptos" w:eastAsia="Aptos" w:hAnsi="Aptos"/>
                <w:b w:val="0"/>
                <w:bCs w:val="0"/>
                <w:sz w:val="15"/>
                <w:szCs w:val="15"/>
                <w:rtl w:val="0"/>
              </w:rPr>
              <w:t xml:space="preserve">S1–S4</w:t>
            </w:r>
            <w:r w:rsidDel="00000000" w:rsidR="00000000" w:rsidRPr="00000000">
              <w:rPr>
                <w:rtl w:val="0"/>
              </w:rPr>
            </w:r>
          </w:p>
        </w:tc>
        <w:tc>
          <w:tcPr>
            <w:vAlign w:val="center"/>
          </w:tcPr>
          <w:p w:rsidR="00000000" w:rsidDel="00000000" w:rsidP="00000000" w:rsidRDefault="00000000" w:rsidRPr="00000000" w14:paraId="000003AA">
            <w:pPr>
              <w:spacing w:after="20" w:lineRule="auto"/>
              <w:rPr/>
            </w:pPr>
            <w:r w:rsidDel="00000000" w:rsidR="00000000" w:rsidRPr="00000000">
              <w:rPr>
                <w:rFonts w:ascii="Aptos" w:cs="Aptos" w:eastAsia="Aptos" w:hAnsi="Aptos"/>
                <w:b w:val="0"/>
                <w:bCs w:val="0"/>
                <w:sz w:val="15"/>
                <w:szCs w:val="15"/>
                <w:rtl w:val="0"/>
              </w:rPr>
              <w:t xml:space="preserve">Alcance, Acta de Constitución y ERS.</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3AB">
            <w:pPr>
              <w:spacing w:after="20" w:lineRule="auto"/>
              <w:rPr/>
            </w:pPr>
            <w:r w:rsidDel="00000000" w:rsidR="00000000" w:rsidRPr="00000000">
              <w:rPr>
                <w:rFonts w:ascii="Aptos" w:cs="Aptos" w:eastAsia="Aptos" w:hAnsi="Aptos"/>
                <w:b w:val="0"/>
                <w:bCs w:val="0"/>
                <w:sz w:val="15"/>
                <w:szCs w:val="15"/>
                <w:rtl w:val="0"/>
              </w:rPr>
              <w:t xml:space="preserve">F2 — Backend, API REST y Base de Datos</w:t>
            </w:r>
            <w:r w:rsidDel="00000000" w:rsidR="00000000" w:rsidRPr="00000000">
              <w:rPr>
                <w:rtl w:val="0"/>
              </w:rPr>
            </w:r>
          </w:p>
        </w:tc>
        <w:tc>
          <w:tcPr>
            <w:shd w:fill="f2f5f8" w:val="clear"/>
            <w:vAlign w:val="center"/>
          </w:tcPr>
          <w:p w:rsidR="00000000" w:rsidDel="00000000" w:rsidP="00000000" w:rsidRDefault="00000000" w:rsidRPr="00000000" w14:paraId="000003AC">
            <w:pPr>
              <w:spacing w:after="20" w:lineRule="auto"/>
              <w:rPr/>
            </w:pPr>
            <w:r w:rsidDel="00000000" w:rsidR="00000000" w:rsidRPr="00000000">
              <w:rPr>
                <w:rFonts w:ascii="Aptos" w:cs="Aptos" w:eastAsia="Aptos" w:hAnsi="Aptos"/>
                <w:b w:val="0"/>
                <w:bCs w:val="0"/>
                <w:sz w:val="15"/>
                <w:szCs w:val="15"/>
                <w:rtl w:val="0"/>
              </w:rPr>
              <w:t xml:space="preserve">S5–S8</w:t>
            </w:r>
            <w:r w:rsidDel="00000000" w:rsidR="00000000" w:rsidRPr="00000000">
              <w:rPr>
                <w:rtl w:val="0"/>
              </w:rPr>
            </w:r>
          </w:p>
        </w:tc>
        <w:tc>
          <w:tcPr>
            <w:shd w:fill="f2f5f8" w:val="clear"/>
            <w:vAlign w:val="center"/>
          </w:tcPr>
          <w:p w:rsidR="00000000" w:rsidDel="00000000" w:rsidP="00000000" w:rsidRDefault="00000000" w:rsidRPr="00000000" w14:paraId="000003AD">
            <w:pPr>
              <w:spacing w:after="20" w:lineRule="auto"/>
              <w:rPr/>
            </w:pPr>
            <w:r w:rsidDel="00000000" w:rsidR="00000000" w:rsidRPr="00000000">
              <w:rPr>
                <w:rFonts w:ascii="Aptos" w:cs="Aptos" w:eastAsia="Aptos" w:hAnsi="Aptos"/>
                <w:b w:val="0"/>
                <w:bCs w:val="0"/>
                <w:sz w:val="15"/>
                <w:szCs w:val="15"/>
                <w:rtl w:val="0"/>
              </w:rPr>
              <w:t xml:space="preserve">Modelamiento de BD, Django, API REST, autenticación y acceso.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AE">
            <w:pPr>
              <w:spacing w:after="20" w:lineRule="auto"/>
              <w:rPr/>
            </w:pPr>
            <w:r w:rsidDel="00000000" w:rsidR="00000000" w:rsidRPr="00000000">
              <w:rPr>
                <w:rFonts w:ascii="Aptos" w:cs="Aptos" w:eastAsia="Aptos" w:hAnsi="Aptos"/>
                <w:b w:val="0"/>
                <w:bCs w:val="0"/>
                <w:sz w:val="15"/>
                <w:szCs w:val="15"/>
                <w:rtl w:val="0"/>
              </w:rPr>
              <w:t xml:space="preserve">F3 — Plataformas Web y Móvil</w:t>
            </w:r>
            <w:r w:rsidDel="00000000" w:rsidR="00000000" w:rsidRPr="00000000">
              <w:rPr>
                <w:rtl w:val="0"/>
              </w:rPr>
            </w:r>
          </w:p>
        </w:tc>
        <w:tc>
          <w:tcPr>
            <w:vAlign w:val="center"/>
          </w:tcPr>
          <w:p w:rsidR="00000000" w:rsidDel="00000000" w:rsidP="00000000" w:rsidRDefault="00000000" w:rsidRPr="00000000" w14:paraId="000003AF">
            <w:pPr>
              <w:spacing w:after="20" w:lineRule="auto"/>
              <w:rPr/>
            </w:pPr>
            <w:r w:rsidDel="00000000" w:rsidR="00000000" w:rsidRPr="00000000">
              <w:rPr>
                <w:rFonts w:ascii="Aptos" w:cs="Aptos" w:eastAsia="Aptos" w:hAnsi="Aptos"/>
                <w:b w:val="0"/>
                <w:bCs w:val="0"/>
                <w:sz w:val="15"/>
                <w:szCs w:val="15"/>
                <w:rtl w:val="0"/>
              </w:rPr>
              <w:t xml:space="preserve">S9–S13</w:t>
            </w:r>
            <w:r w:rsidDel="00000000" w:rsidR="00000000" w:rsidRPr="00000000">
              <w:rPr>
                <w:rtl w:val="0"/>
              </w:rPr>
            </w:r>
          </w:p>
        </w:tc>
        <w:tc>
          <w:tcPr>
            <w:vAlign w:val="center"/>
          </w:tcPr>
          <w:p w:rsidR="00000000" w:rsidDel="00000000" w:rsidP="00000000" w:rsidRDefault="00000000" w:rsidRPr="00000000" w14:paraId="000003B0">
            <w:pPr>
              <w:spacing w:after="20" w:lineRule="auto"/>
              <w:rPr/>
            </w:pPr>
            <w:r w:rsidDel="00000000" w:rsidR="00000000" w:rsidRPr="00000000">
              <w:rPr>
                <w:rFonts w:ascii="Aptos" w:cs="Aptos" w:eastAsia="Aptos" w:hAnsi="Aptos"/>
                <w:b w:val="0"/>
                <w:bCs w:val="0"/>
                <w:sz w:val="15"/>
                <w:szCs w:val="15"/>
                <w:rtl w:val="0"/>
              </w:rPr>
              <w:t xml:space="preserve">UI/UX, desarrollo web/móvil e integración con API.</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3B1">
            <w:pPr>
              <w:spacing w:after="20" w:lineRule="auto"/>
              <w:rPr/>
            </w:pPr>
            <w:r w:rsidDel="00000000" w:rsidR="00000000" w:rsidRPr="00000000">
              <w:rPr>
                <w:rFonts w:ascii="Aptos" w:cs="Aptos" w:eastAsia="Aptos" w:hAnsi="Aptos"/>
                <w:b w:val="0"/>
                <w:bCs w:val="0"/>
                <w:sz w:val="15"/>
                <w:szCs w:val="15"/>
                <w:rtl w:val="0"/>
              </w:rPr>
              <w:t xml:space="preserve">F4 — Compras y Administración</w:t>
            </w:r>
            <w:r w:rsidDel="00000000" w:rsidR="00000000" w:rsidRPr="00000000">
              <w:rPr>
                <w:rtl w:val="0"/>
              </w:rPr>
            </w:r>
          </w:p>
        </w:tc>
        <w:tc>
          <w:tcPr>
            <w:shd w:fill="f2f5f8" w:val="clear"/>
            <w:vAlign w:val="center"/>
          </w:tcPr>
          <w:p w:rsidR="00000000" w:rsidDel="00000000" w:rsidP="00000000" w:rsidRDefault="00000000" w:rsidRPr="00000000" w14:paraId="000003B2">
            <w:pPr>
              <w:spacing w:after="20" w:lineRule="auto"/>
              <w:rPr/>
            </w:pPr>
            <w:r w:rsidDel="00000000" w:rsidR="00000000" w:rsidRPr="00000000">
              <w:rPr>
                <w:rFonts w:ascii="Aptos" w:cs="Aptos" w:eastAsia="Aptos" w:hAnsi="Aptos"/>
                <w:b w:val="0"/>
                <w:bCs w:val="0"/>
                <w:sz w:val="15"/>
                <w:szCs w:val="15"/>
                <w:rtl w:val="0"/>
              </w:rPr>
              <w:t xml:space="preserve">S14–S16</w:t>
            </w:r>
            <w:r w:rsidDel="00000000" w:rsidR="00000000" w:rsidRPr="00000000">
              <w:rPr>
                <w:rtl w:val="0"/>
              </w:rPr>
            </w:r>
          </w:p>
        </w:tc>
        <w:tc>
          <w:tcPr>
            <w:shd w:fill="f2f5f8" w:val="clear"/>
            <w:vAlign w:val="center"/>
          </w:tcPr>
          <w:p w:rsidR="00000000" w:rsidDel="00000000" w:rsidP="00000000" w:rsidRDefault="00000000" w:rsidRPr="00000000" w14:paraId="000003B3">
            <w:pPr>
              <w:spacing w:after="20" w:lineRule="auto"/>
              <w:rPr/>
            </w:pPr>
            <w:r w:rsidDel="00000000" w:rsidR="00000000" w:rsidRPr="00000000">
              <w:rPr>
                <w:rFonts w:ascii="Aptos" w:cs="Aptos" w:eastAsia="Aptos" w:hAnsi="Aptos"/>
                <w:b w:val="0"/>
                <w:bCs w:val="0"/>
                <w:sz w:val="15"/>
                <w:szCs w:val="15"/>
                <w:rtl w:val="0"/>
              </w:rPr>
              <w:t xml:space="preserve">Carrito, checkout, administración de inventario y QA planificada.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B4">
            <w:pPr>
              <w:spacing w:after="20" w:lineRule="auto"/>
              <w:rPr/>
            </w:pPr>
            <w:r w:rsidDel="00000000" w:rsidR="00000000" w:rsidRPr="00000000">
              <w:rPr>
                <w:rFonts w:ascii="Aptos" w:cs="Aptos" w:eastAsia="Aptos" w:hAnsi="Aptos"/>
                <w:b w:val="0"/>
                <w:bCs w:val="0"/>
                <w:sz w:val="15"/>
                <w:szCs w:val="15"/>
                <w:rtl w:val="0"/>
              </w:rPr>
              <w:t xml:space="preserve">F5 — Cierre, QA e Implementación</w:t>
            </w:r>
            <w:r w:rsidDel="00000000" w:rsidR="00000000" w:rsidRPr="00000000">
              <w:rPr>
                <w:rtl w:val="0"/>
              </w:rPr>
            </w:r>
          </w:p>
        </w:tc>
        <w:tc>
          <w:tcPr>
            <w:vAlign w:val="center"/>
          </w:tcPr>
          <w:p w:rsidR="00000000" w:rsidDel="00000000" w:rsidP="00000000" w:rsidRDefault="00000000" w:rsidRPr="00000000" w14:paraId="000003B5">
            <w:pPr>
              <w:spacing w:after="20" w:lineRule="auto"/>
              <w:rPr/>
            </w:pPr>
            <w:r w:rsidDel="00000000" w:rsidR="00000000" w:rsidRPr="00000000">
              <w:rPr>
                <w:rFonts w:ascii="Aptos" w:cs="Aptos" w:eastAsia="Aptos" w:hAnsi="Aptos"/>
                <w:b w:val="0"/>
                <w:bCs w:val="0"/>
                <w:sz w:val="15"/>
                <w:szCs w:val="15"/>
                <w:rtl w:val="0"/>
              </w:rPr>
              <w:t xml:space="preserve">S16–S18</w:t>
            </w:r>
            <w:r w:rsidDel="00000000" w:rsidR="00000000" w:rsidRPr="00000000">
              <w:rPr>
                <w:rtl w:val="0"/>
              </w:rPr>
            </w:r>
          </w:p>
        </w:tc>
        <w:tc>
          <w:tcPr>
            <w:vAlign w:val="center"/>
          </w:tcPr>
          <w:p w:rsidR="00000000" w:rsidDel="00000000" w:rsidP="00000000" w:rsidRDefault="00000000" w:rsidRPr="00000000" w14:paraId="000003B6">
            <w:pPr>
              <w:spacing w:after="20" w:lineRule="auto"/>
              <w:rPr/>
            </w:pPr>
            <w:r w:rsidDel="00000000" w:rsidR="00000000" w:rsidRPr="00000000">
              <w:rPr>
                <w:rFonts w:ascii="Aptos" w:cs="Aptos" w:eastAsia="Aptos" w:hAnsi="Aptos"/>
                <w:b w:val="0"/>
                <w:bCs w:val="0"/>
                <w:sz w:val="15"/>
                <w:szCs w:val="15"/>
                <w:rtl w:val="0"/>
              </w:rPr>
              <w:t xml:space="preserve">Pruebas, corrección de errores, despliegue y presentación final.</w:t>
            </w:r>
            <w:r w:rsidDel="00000000" w:rsidR="00000000" w:rsidRPr="00000000">
              <w:rPr>
                <w:rtl w:val="0"/>
              </w:rPr>
            </w:r>
          </w:p>
        </w:tc>
      </w:tr>
    </w:tbl>
    <w:p w:rsidR="00000000" w:rsidDel="00000000" w:rsidP="00000000" w:rsidRDefault="00000000" w:rsidRPr="00000000" w14:paraId="000003B7">
      <w:pPr>
        <w:spacing w:after="20" w:lineRule="auto"/>
        <w:rPr/>
      </w:pPr>
      <w:r w:rsidDel="00000000" w:rsidR="00000000" w:rsidRPr="00000000">
        <w:rPr>
          <w:rtl w:val="0"/>
        </w:rPr>
      </w:r>
    </w:p>
    <w:p w:rsidR="00000000" w:rsidDel="00000000" w:rsidP="00000000" w:rsidRDefault="00000000" w:rsidRPr="00000000" w14:paraId="000003B8">
      <w:pPr>
        <w:rPr/>
      </w:pPr>
      <w:r w:rsidDel="00000000" w:rsidR="00000000" w:rsidRPr="00000000">
        <w:rPr>
          <w:i w:val="0"/>
          <w:iCs w:val="0"/>
          <w:rtl w:val="0"/>
        </w:rPr>
        <w:t xml:space="preserve">La planificación es una referencia temporal documentada, no evidencia de que cada actividad esté terminada.</w:t>
      </w:r>
      <w:r w:rsidDel="00000000" w:rsidR="00000000" w:rsidRPr="00000000">
        <w:rPr>
          <w:rtl w:val="0"/>
        </w:rPr>
      </w:r>
    </w:p>
    <w:p w:rsidR="00000000" w:rsidDel="00000000" w:rsidP="00000000" w:rsidRDefault="00000000" w:rsidRPr="00000000" w14:paraId="000003B9">
      <w:pPr>
        <w:pStyle w:val="Heading2"/>
        <w:rPr/>
      </w:pPr>
      <w:r w:rsidDel="00000000" w:rsidR="00000000" w:rsidRPr="00000000">
        <w:rPr>
          <w:rtl w:val="0"/>
        </w:rPr>
        <w:t xml:space="preserve">7.6 Lista de validaciones antes de aprobar la versión definitiva</w:t>
      </w:r>
    </w:p>
    <w:p w:rsidR="00000000" w:rsidDel="00000000" w:rsidP="00000000" w:rsidRDefault="00000000" w:rsidRPr="00000000" w14:paraId="000003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Completar el nombre</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 del profesor y confirmar el nombre institucional/comercial definitivo (FerreMundo / Ferretería ConstruMax).</w:t>
      </w:r>
      <w:r w:rsidDel="00000000" w:rsidR="00000000" w:rsidRPr="00000000">
        <w:rPr>
          <w:rtl w:val="0"/>
        </w:rPr>
      </w:r>
    </w:p>
    <w:p w:rsidR="00000000" w:rsidDel="00000000" w:rsidP="00000000" w:rsidRDefault="00000000" w:rsidRPr="00000000" w14:paraId="000003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Comparar este </w:t>
      </w:r>
      <w:r w:rsidDel="00000000" w:rsidR="00000000" w:rsidRPr="00000000">
        <w:rPr>
          <w:rtl w:val="0"/>
        </w:rPr>
        <w:t xml:space="preserve">ERS</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 con los documentos originales de casos de uso, clases, estados, actividades, arquitectura 4+1 y MER incluidos en la entrega de semana 8.</w:t>
      </w:r>
      <w:r w:rsidDel="00000000" w:rsidR="00000000" w:rsidRPr="00000000">
        <w:rPr>
          <w:rtl w:val="0"/>
        </w:rPr>
      </w:r>
    </w:p>
    <w:p w:rsidR="00000000" w:rsidDel="00000000" w:rsidP="00000000" w:rsidRDefault="00000000" w:rsidRPr="00000000" w14:paraId="000003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Revisar modelos Django y migraciones para completar los atributos y tipos de datos de las ocho entidades registradas.</w:t>
      </w:r>
      <w:r w:rsidDel="00000000" w:rsidR="00000000" w:rsidRPr="00000000">
        <w:rPr>
          <w:rtl w:val="0"/>
        </w:rPr>
      </w:r>
    </w:p>
    <w:p w:rsidR="00000000" w:rsidDel="00000000" w:rsidP="00000000" w:rsidRDefault="00000000" w:rsidRPr="00000000" w14:paraId="000003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Confirmar cardinalidades, restricciones únicas, claves foráneas y política de eliminación de productos.</w:t>
      </w:r>
      <w:r w:rsidDel="00000000" w:rsidR="00000000" w:rsidRPr="00000000">
        <w:rPr>
          <w:rtl w:val="0"/>
        </w:rPr>
      </w:r>
    </w:p>
    <w:p w:rsidR="00000000" w:rsidDel="00000000" w:rsidP="00000000" w:rsidRDefault="00000000" w:rsidRPr="00000000" w14:paraId="000003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Confirmar endpoints, autenticación, permisos y validaciones efectivamente implementados.</w:t>
      </w:r>
      <w:r w:rsidDel="00000000" w:rsidR="00000000" w:rsidRPr="00000000">
        <w:rPr>
          <w:rtl w:val="0"/>
        </w:rPr>
      </w:r>
    </w:p>
    <w:p w:rsidR="00000000" w:rsidDel="00000000" w:rsidP="00000000" w:rsidRDefault="00000000" w:rsidRPr="00000000" w14:paraId="000003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Verificar el flujo real de checkout, cuándo se genera la boleta y cómo se distinguen pagos confirmados, rechazados o pendientes.</w:t>
      </w:r>
      <w:r w:rsidDel="00000000" w:rsidR="00000000" w:rsidRPr="00000000">
        <w:rPr>
          <w:rtl w:val="0"/>
        </w:rPr>
      </w:r>
    </w:p>
    <w:p w:rsidR="00000000" w:rsidDel="00000000" w:rsidP="00000000" w:rsidRDefault="00000000" w:rsidRPr="00000000" w14:paraId="000003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Confirmar el uso real de Cloudinary, Google Cloud, </w:t>
      </w:r>
      <w:r w:rsidDel="00000000" w:rsidR="00000000" w:rsidRPr="00000000">
        <w:rPr>
          <w:rtl w:val="0"/>
        </w:rPr>
        <w:t xml:space="preserve">Mercadopago</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 Sandbox y Render.</w:t>
      </w:r>
      <w:r w:rsidDel="00000000" w:rsidR="00000000" w:rsidRPr="00000000">
        <w:rPr>
          <w:rtl w:val="0"/>
        </w:rPr>
      </w:r>
    </w:p>
    <w:p w:rsidR="00000000" w:rsidDel="00000000" w:rsidP="00000000" w:rsidRDefault="00000000" w:rsidRPr="00000000" w14:paraId="000003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Decidir si RF-20 y RF-21 forman parte del alcance aprobado y completar las pruebas correspondientes.</w:t>
      </w:r>
      <w:r w:rsidDel="00000000" w:rsidR="00000000" w:rsidRPr="00000000">
        <w:rPr>
          <w:rtl w:val="0"/>
        </w:rPr>
      </w:r>
    </w:p>
    <w:p w:rsidR="00000000" w:rsidDel="00000000" w:rsidP="00000000" w:rsidRDefault="00000000" w:rsidRPr="00000000" w14:paraId="000003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Ejecutar CP-01 a CP-08, añadir evidencias y registrar estados reales; ejecutar CP-09 solo si se implementa la consulta de ventas diarias.</w:t>
      </w:r>
      <w:r w:rsidDel="00000000" w:rsidR="00000000" w:rsidRPr="00000000">
        <w:rPr>
          <w:rtl w:val="0"/>
        </w:rPr>
      </w:r>
    </w:p>
    <w:p w:rsidR="00000000" w:rsidDel="00000000" w:rsidP="00000000" w:rsidRDefault="00000000" w:rsidRPr="00000000" w14:paraId="000003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Completar los umbrales medibles de rendimiento y compatibilidad que el equipo y el profesor acuerden.</w:t>
      </w:r>
      <w:r w:rsidDel="00000000" w:rsidR="00000000" w:rsidRPr="00000000">
        <w:rPr>
          <w:rtl w:val="0"/>
        </w:rPr>
      </w:r>
    </w:p>
    <w:p w:rsidR="00000000" w:rsidDel="00000000" w:rsidP="00000000" w:rsidRDefault="00000000" w:rsidRPr="00000000" w14:paraId="000003C4">
      <w:pPr>
        <w:pStyle w:val="Heading2"/>
        <w:rPr/>
      </w:pPr>
      <w:r w:rsidDel="00000000" w:rsidR="00000000" w:rsidRPr="00000000">
        <w:rPr>
          <w:rtl w:val="0"/>
        </w:rPr>
        <w:t xml:space="preserve">7.7 Documentos relacionados</w:t>
      </w:r>
    </w:p>
    <w:p w:rsidR="00000000" w:rsidDel="00000000" w:rsidP="00000000" w:rsidRDefault="00000000" w:rsidRPr="00000000" w14:paraId="000003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Descripción de los Casos de Uso.</w:t>
      </w:r>
      <w:r w:rsidDel="00000000" w:rsidR="00000000" w:rsidRPr="00000000">
        <w:rPr>
          <w:rtl w:val="0"/>
        </w:rPr>
      </w:r>
    </w:p>
    <w:p w:rsidR="00000000" w:rsidDel="00000000" w:rsidP="00000000" w:rsidRDefault="00000000" w:rsidRPr="00000000" w14:paraId="000003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Diagrama de casos de uso de cliente y administrador.</w:t>
      </w:r>
      <w:r w:rsidDel="00000000" w:rsidR="00000000" w:rsidRPr="00000000">
        <w:rPr>
          <w:rtl w:val="0"/>
        </w:rPr>
      </w:r>
    </w:p>
    <w:p w:rsidR="00000000" w:rsidDel="00000000" w:rsidP="00000000" w:rsidRDefault="00000000" w:rsidRPr="00000000" w14:paraId="000003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Descripción y diagrama de clases.</w:t>
      </w:r>
      <w:r w:rsidDel="00000000" w:rsidR="00000000" w:rsidRPr="00000000">
        <w:rPr>
          <w:rtl w:val="0"/>
        </w:rPr>
      </w:r>
    </w:p>
    <w:p w:rsidR="00000000" w:rsidDel="00000000" w:rsidP="00000000" w:rsidRDefault="00000000" w:rsidRPr="00000000" w14:paraId="000003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Descripción de diagramas de estado y diagramas de estados de Producto y Boleta.</w:t>
      </w:r>
      <w:r w:rsidDel="00000000" w:rsidR="00000000" w:rsidRPr="00000000">
        <w:rPr>
          <w:rtl w:val="0"/>
        </w:rPr>
      </w:r>
    </w:p>
    <w:p w:rsidR="00000000" w:rsidDel="00000000" w:rsidP="00000000" w:rsidRDefault="00000000" w:rsidRPr="00000000" w14:paraId="000003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Diagramas de actividad: realizar </w:t>
      </w:r>
      <w:r w:rsidDel="00000000" w:rsidR="00000000" w:rsidRPr="00000000">
        <w:rPr>
          <w:rtl w:val="0"/>
        </w:rPr>
        <w:t xml:space="preserve">compras</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 y actividades complementarias.</w:t>
      </w:r>
      <w:r w:rsidDel="00000000" w:rsidR="00000000" w:rsidRPr="00000000">
        <w:rPr>
          <w:rtl w:val="0"/>
        </w:rPr>
      </w:r>
    </w:p>
    <w:p w:rsidR="00000000" w:rsidDel="00000000" w:rsidP="00000000" w:rsidRDefault="00000000" w:rsidRPr="00000000" w14:paraId="000003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Documento de arquitectura 4+1 y diagramas de paquetes, componentes y despliegue.</w:t>
      </w:r>
      <w:r w:rsidDel="00000000" w:rsidR="00000000" w:rsidRPr="00000000">
        <w:rPr>
          <w:rtl w:val="0"/>
        </w:rPr>
      </w:r>
    </w:p>
    <w:p w:rsidR="00000000" w:rsidDel="00000000" w:rsidP="00000000" w:rsidRDefault="00000000" w:rsidRPr="00000000" w14:paraId="000003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Modelo entidad-relación del cliente.</w:t>
      </w:r>
      <w:r w:rsidDel="00000000" w:rsidR="00000000" w:rsidRPr="00000000">
        <w:rPr>
          <w:rtl w:val="0"/>
        </w:rPr>
      </w:r>
    </w:p>
    <w:p w:rsidR="00000000" w:rsidDel="00000000" w:rsidP="00000000" w:rsidRDefault="00000000" w:rsidRPr="00000000" w14:paraId="000003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Roadmap de 18 semanas, plan de pruebas, historias de usuario y evidencias de repositorio.</w:t>
      </w:r>
      <w:r w:rsidDel="00000000" w:rsidR="00000000" w:rsidRPr="00000000">
        <w:rPr>
          <w:rtl w:val="0"/>
        </w:rPr>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right="0"/>
        <w:jc w:val="left"/>
        <w:rPr/>
      </w:pPr>
      <w:r w:rsidDel="00000000" w:rsidR="00000000" w:rsidRPr="00000000">
        <w:rPr>
          <w:rtl w:val="0"/>
        </w:rPr>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right="0"/>
        <w:jc w:val="left"/>
        <w:rPr/>
      </w:pPr>
      <w:r w:rsidDel="00000000" w:rsidR="00000000" w:rsidRPr="00000000">
        <w:rPr>
          <w:rtl w:val="0"/>
        </w:rPr>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right="0"/>
        <w:jc w:val="left"/>
        <w:rPr/>
      </w:pPr>
      <w:r w:rsidDel="00000000" w:rsidR="00000000" w:rsidRPr="00000000">
        <w:rPr>
          <w:rtl w:val="0"/>
        </w:rPr>
      </w:r>
    </w:p>
    <w:p w:rsidR="00000000" w:rsidDel="00000000" w:rsidP="00000000" w:rsidRDefault="00000000" w:rsidRPr="00000000" w14:paraId="000003D0">
      <w:pPr>
        <w:pStyle w:val="Heading2"/>
        <w:rPr/>
      </w:pPr>
      <w:bookmarkStart w:colFirst="0" w:colLast="0" w:name="_heading=h.nwy5ld2ok8qk" w:id="5"/>
      <w:bookmarkEnd w:id="5"/>
      <w:r w:rsidDel="00000000" w:rsidR="00000000" w:rsidRPr="00000000">
        <w:rPr>
          <w:rtl w:val="0"/>
        </w:rPr>
        <w:t xml:space="preserve">8. Evidencias del proyecto</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pStyle w:val="Heading2"/>
        <w:rPr/>
      </w:pPr>
      <w:bookmarkStart w:colFirst="0" w:colLast="0" w:name="_heading=h.16u86gqybsfm" w:id="6"/>
      <w:bookmarkEnd w:id="6"/>
      <w:r w:rsidDel="00000000" w:rsidR="00000000" w:rsidRPr="00000000">
        <w:rPr>
          <w:rtl w:val="0"/>
        </w:rPr>
        <w:t xml:space="preserve">Sitio web:</w:t>
      </w:r>
    </w:p>
    <w:p w:rsidR="00000000" w:rsidDel="00000000" w:rsidP="00000000" w:rsidRDefault="00000000" w:rsidRPr="00000000" w14:paraId="000003D3">
      <w:pPr>
        <w:pStyle w:val="Heading2"/>
        <w:rPr/>
      </w:pPr>
      <w:bookmarkStart w:colFirst="0" w:colLast="0" w:name="_heading=h.93rffd95zixd" w:id="7"/>
      <w:bookmarkEnd w:id="7"/>
      <w:r w:rsidDel="00000000" w:rsidR="00000000" w:rsidRPr="00000000">
        <w:rPr>
          <w:rtl w:val="0"/>
        </w:rPr>
        <w:t xml:space="preserve">Pantalla de inicio</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drawing>
          <wp:inline distB="114300" distT="114300" distL="114300" distR="114300">
            <wp:extent cx="6309360" cy="3213100"/>
            <wp:effectExtent b="0" l="0" r="0" t="0"/>
            <wp:docPr id="27"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630936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pStyle w:val="Heading2"/>
        <w:rPr/>
      </w:pPr>
      <w:bookmarkStart w:colFirst="0" w:colLast="0" w:name="_heading=h.uck40slnvz6h" w:id="8"/>
      <w:bookmarkEnd w:id="8"/>
      <w:r w:rsidDel="00000000" w:rsidR="00000000" w:rsidRPr="00000000">
        <w:rPr>
          <w:rtl w:val="0"/>
        </w:rPr>
        <w:t xml:space="preserve">Catalogo de productos + Barra lateral</w:t>
      </w:r>
    </w:p>
    <w:p w:rsidR="00000000" w:rsidDel="00000000" w:rsidP="00000000" w:rsidRDefault="00000000" w:rsidRPr="00000000" w14:paraId="000003E6">
      <w:pPr>
        <w:rPr/>
      </w:pPr>
      <w:r w:rsidDel="00000000" w:rsidR="00000000" w:rsidRPr="00000000">
        <w:rPr/>
        <w:drawing>
          <wp:inline distB="114300" distT="114300" distL="114300" distR="114300">
            <wp:extent cx="6309360" cy="3187700"/>
            <wp:effectExtent b="0" l="0" r="0" t="0"/>
            <wp:docPr id="25"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630936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pStyle w:val="Heading2"/>
        <w:rPr/>
      </w:pPr>
      <w:bookmarkStart w:colFirst="0" w:colLast="0" w:name="_heading=h.txcjepozpjp" w:id="9"/>
      <w:bookmarkEnd w:id="9"/>
      <w:r w:rsidDel="00000000" w:rsidR="00000000" w:rsidRPr="00000000">
        <w:rPr>
          <w:rtl w:val="0"/>
        </w:rPr>
        <w:t xml:space="preserve">Panel administrador (ver productos)</w:t>
      </w:r>
    </w:p>
    <w:p w:rsidR="00000000" w:rsidDel="00000000" w:rsidP="00000000" w:rsidRDefault="00000000" w:rsidRPr="00000000" w14:paraId="000003E9">
      <w:pPr>
        <w:rPr/>
      </w:pPr>
      <w:r w:rsidDel="00000000" w:rsidR="00000000" w:rsidRPr="00000000">
        <w:rPr/>
        <w:drawing>
          <wp:inline distB="114300" distT="114300" distL="114300" distR="114300">
            <wp:extent cx="6309360" cy="3162300"/>
            <wp:effectExtent b="0" l="0" r="0" t="0"/>
            <wp:docPr id="26"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630936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3EA">
      <w:pPr>
        <w:pStyle w:val="Heading2"/>
        <w:rPr/>
      </w:pPr>
      <w:bookmarkStart w:colFirst="0" w:colLast="0" w:name="_heading=h.pj01dyduypzs" w:id="10"/>
      <w:bookmarkEnd w:id="10"/>
      <w:r w:rsidDel="00000000" w:rsidR="00000000" w:rsidRPr="00000000">
        <w:rPr>
          <w:rtl w:val="0"/>
        </w:rPr>
        <w:t xml:space="preserve">Aplicacion Movil</w:t>
      </w:r>
    </w:p>
    <w:p w:rsidR="00000000" w:rsidDel="00000000" w:rsidP="00000000" w:rsidRDefault="00000000" w:rsidRPr="00000000" w14:paraId="000003EB">
      <w:pPr>
        <w:pStyle w:val="Heading2"/>
        <w:rPr/>
      </w:pPr>
      <w:bookmarkStart w:colFirst="0" w:colLast="0" w:name="_heading=h.41jdx3bysbdi" w:id="11"/>
      <w:bookmarkEnd w:id="11"/>
      <w:r w:rsidDel="00000000" w:rsidR="00000000" w:rsidRPr="00000000">
        <w:rPr>
          <w:rtl w:val="0"/>
        </w:rPr>
        <w:t xml:space="preserve">Pantalla Login App movil</w:t>
      </w:r>
    </w:p>
    <w:p w:rsidR="00000000" w:rsidDel="00000000" w:rsidP="00000000" w:rsidRDefault="00000000" w:rsidRPr="00000000" w14:paraId="000003EC">
      <w:pPr>
        <w:jc w:val="center"/>
        <w:rPr/>
      </w:pPr>
      <w:r w:rsidDel="00000000" w:rsidR="00000000" w:rsidRPr="00000000">
        <w:rPr/>
        <w:drawing>
          <wp:inline distB="19050" distT="19050" distL="19050" distR="19050">
            <wp:extent cx="3343275" cy="5377550"/>
            <wp:effectExtent b="0" l="0" r="0" t="0"/>
            <wp:docPr id="28"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3343275" cy="5377550"/>
                    </a:xfrm>
                    <a:prstGeom prst="rect"/>
                    <a:ln/>
                  </pic:spPr>
                </pic:pic>
              </a:graphicData>
            </a:graphic>
          </wp:inline>
        </w:drawing>
      </w:r>
      <w:r w:rsidDel="00000000" w:rsidR="00000000" w:rsidRPr="00000000">
        <w:rPr>
          <w:rtl w:val="0"/>
        </w:rPr>
      </w:r>
    </w:p>
    <w:p w:rsidR="00000000" w:rsidDel="00000000" w:rsidP="00000000" w:rsidRDefault="00000000" w:rsidRPr="00000000" w14:paraId="000003ED">
      <w:pPr>
        <w:jc w:val="center"/>
        <w:rPr/>
      </w:pPr>
      <w:r w:rsidDel="00000000" w:rsidR="00000000" w:rsidRPr="00000000">
        <w:rPr>
          <w:rtl w:val="0"/>
        </w:rPr>
      </w:r>
    </w:p>
    <w:p w:rsidR="00000000" w:rsidDel="00000000" w:rsidP="00000000" w:rsidRDefault="00000000" w:rsidRPr="00000000" w14:paraId="000003EE">
      <w:pPr>
        <w:jc w:val="center"/>
        <w:rPr/>
      </w:pPr>
      <w:r w:rsidDel="00000000" w:rsidR="00000000" w:rsidRPr="00000000">
        <w:rPr>
          <w:rtl w:val="0"/>
        </w:rPr>
      </w:r>
    </w:p>
    <w:p w:rsidR="00000000" w:rsidDel="00000000" w:rsidP="00000000" w:rsidRDefault="00000000" w:rsidRPr="00000000" w14:paraId="000003EF">
      <w:pPr>
        <w:jc w:val="center"/>
        <w:rPr/>
      </w:pPr>
      <w:r w:rsidDel="00000000" w:rsidR="00000000" w:rsidRPr="00000000">
        <w:rPr>
          <w:rtl w:val="0"/>
        </w:rPr>
      </w:r>
    </w:p>
    <w:p w:rsidR="00000000" w:rsidDel="00000000" w:rsidP="00000000" w:rsidRDefault="00000000" w:rsidRPr="00000000" w14:paraId="000003F0">
      <w:pPr>
        <w:jc w:val="left"/>
        <w:rPr/>
      </w:pPr>
      <w:r w:rsidDel="00000000" w:rsidR="00000000" w:rsidRPr="00000000">
        <w:rPr>
          <w:rtl w:val="0"/>
        </w:rPr>
      </w:r>
    </w:p>
    <w:p w:rsidR="00000000" w:rsidDel="00000000" w:rsidP="00000000" w:rsidRDefault="00000000" w:rsidRPr="00000000" w14:paraId="000003F1">
      <w:pPr>
        <w:jc w:val="left"/>
        <w:rPr/>
      </w:pPr>
      <w:r w:rsidDel="00000000" w:rsidR="00000000" w:rsidRPr="00000000">
        <w:rPr>
          <w:rtl w:val="0"/>
        </w:rPr>
      </w:r>
    </w:p>
    <w:p w:rsidR="00000000" w:rsidDel="00000000" w:rsidP="00000000" w:rsidRDefault="00000000" w:rsidRPr="00000000" w14:paraId="000003F2">
      <w:pPr>
        <w:pStyle w:val="Heading2"/>
        <w:rPr/>
      </w:pPr>
      <w:bookmarkStart w:colFirst="0" w:colLast="0" w:name="_heading=h.x2plgdp96hc1" w:id="12"/>
      <w:bookmarkEnd w:id="12"/>
      <w:r w:rsidDel="00000000" w:rsidR="00000000" w:rsidRPr="00000000">
        <w:rPr>
          <w:rtl w:val="0"/>
        </w:rPr>
        <w:t xml:space="preserve">Catalogo productos</w:t>
      </w:r>
    </w:p>
    <w:p w:rsidR="00000000" w:rsidDel="00000000" w:rsidP="00000000" w:rsidRDefault="00000000" w:rsidRPr="00000000" w14:paraId="000003F3">
      <w:pPr>
        <w:jc w:val="center"/>
        <w:rPr/>
      </w:pPr>
      <w:r w:rsidDel="00000000" w:rsidR="00000000" w:rsidRPr="00000000">
        <w:rPr/>
        <w:drawing>
          <wp:inline distB="19050" distT="19050" distL="19050" distR="19050">
            <wp:extent cx="3121550" cy="5289087"/>
            <wp:effectExtent b="0" l="0" r="0" t="0"/>
            <wp:docPr id="29"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3121550" cy="5289087"/>
                    </a:xfrm>
                    <a:prstGeom prst="rect"/>
                    <a:ln/>
                  </pic:spPr>
                </pic:pic>
              </a:graphicData>
            </a:graphic>
          </wp:inline>
        </w:drawing>
      </w:r>
      <w:r w:rsidDel="00000000" w:rsidR="00000000" w:rsidRPr="00000000">
        <w:rPr>
          <w:rtl w:val="0"/>
        </w:rPr>
      </w:r>
    </w:p>
    <w:p w:rsidR="00000000" w:rsidDel="00000000" w:rsidP="00000000" w:rsidRDefault="00000000" w:rsidRPr="00000000" w14:paraId="000003F4">
      <w:pPr>
        <w:jc w:val="left"/>
        <w:rPr/>
      </w:pPr>
      <w:r w:rsidDel="00000000" w:rsidR="00000000" w:rsidRPr="00000000">
        <w:rPr>
          <w:rtl w:val="0"/>
        </w:rPr>
      </w:r>
    </w:p>
    <w:p w:rsidR="00000000" w:rsidDel="00000000" w:rsidP="00000000" w:rsidRDefault="00000000" w:rsidRPr="00000000" w14:paraId="000003F5">
      <w:pPr>
        <w:jc w:val="left"/>
        <w:rPr/>
      </w:pPr>
      <w:r w:rsidDel="00000000" w:rsidR="00000000" w:rsidRPr="00000000">
        <w:rPr>
          <w:rtl w:val="0"/>
        </w:rPr>
      </w:r>
    </w:p>
    <w:p w:rsidR="00000000" w:rsidDel="00000000" w:rsidP="00000000" w:rsidRDefault="00000000" w:rsidRPr="00000000" w14:paraId="000003F6">
      <w:pPr>
        <w:jc w:val="left"/>
        <w:rPr/>
      </w:pPr>
      <w:r w:rsidDel="00000000" w:rsidR="00000000" w:rsidRPr="00000000">
        <w:rPr>
          <w:rtl w:val="0"/>
        </w:rPr>
      </w:r>
    </w:p>
    <w:p w:rsidR="00000000" w:rsidDel="00000000" w:rsidP="00000000" w:rsidRDefault="00000000" w:rsidRPr="00000000" w14:paraId="000003F7">
      <w:pPr>
        <w:jc w:val="left"/>
        <w:rPr/>
      </w:pPr>
      <w:r w:rsidDel="00000000" w:rsidR="00000000" w:rsidRPr="00000000">
        <w:rPr>
          <w:rtl w:val="0"/>
        </w:rPr>
      </w:r>
    </w:p>
    <w:p w:rsidR="00000000" w:rsidDel="00000000" w:rsidP="00000000" w:rsidRDefault="00000000" w:rsidRPr="00000000" w14:paraId="000003F8">
      <w:pPr>
        <w:jc w:val="left"/>
        <w:rPr/>
      </w:pPr>
      <w:r w:rsidDel="00000000" w:rsidR="00000000" w:rsidRPr="00000000">
        <w:rPr>
          <w:rtl w:val="0"/>
        </w:rPr>
      </w:r>
    </w:p>
    <w:p w:rsidR="00000000" w:rsidDel="00000000" w:rsidP="00000000" w:rsidRDefault="00000000" w:rsidRPr="00000000" w14:paraId="000003F9">
      <w:pPr>
        <w:jc w:val="left"/>
        <w:rPr/>
      </w:pPr>
      <w:r w:rsidDel="00000000" w:rsidR="00000000" w:rsidRPr="00000000">
        <w:rPr>
          <w:rtl w:val="0"/>
        </w:rPr>
      </w:r>
    </w:p>
    <w:p w:rsidR="00000000" w:rsidDel="00000000" w:rsidP="00000000" w:rsidRDefault="00000000" w:rsidRPr="00000000" w14:paraId="000003FA">
      <w:pPr>
        <w:jc w:val="left"/>
        <w:rPr/>
      </w:pPr>
      <w:r w:rsidDel="00000000" w:rsidR="00000000" w:rsidRPr="00000000">
        <w:rPr>
          <w:rtl w:val="0"/>
        </w:rPr>
      </w:r>
    </w:p>
    <w:p w:rsidR="00000000" w:rsidDel="00000000" w:rsidP="00000000" w:rsidRDefault="00000000" w:rsidRPr="00000000" w14:paraId="000003FB">
      <w:pPr>
        <w:jc w:val="left"/>
        <w:rPr/>
      </w:pPr>
      <w:r w:rsidDel="00000000" w:rsidR="00000000" w:rsidRPr="00000000">
        <w:rPr>
          <w:rtl w:val="0"/>
        </w:rPr>
      </w:r>
    </w:p>
    <w:p w:rsidR="00000000" w:rsidDel="00000000" w:rsidP="00000000" w:rsidRDefault="00000000" w:rsidRPr="00000000" w14:paraId="000003FC">
      <w:pPr>
        <w:jc w:val="left"/>
        <w:rPr/>
      </w:pPr>
      <w:r w:rsidDel="00000000" w:rsidR="00000000" w:rsidRPr="00000000">
        <w:rPr>
          <w:rtl w:val="0"/>
        </w:rPr>
      </w:r>
    </w:p>
    <w:p w:rsidR="00000000" w:rsidDel="00000000" w:rsidP="00000000" w:rsidRDefault="00000000" w:rsidRPr="00000000" w14:paraId="000003FD">
      <w:pPr>
        <w:jc w:val="left"/>
        <w:rPr/>
      </w:pPr>
      <w:r w:rsidDel="00000000" w:rsidR="00000000" w:rsidRPr="00000000">
        <w:rPr>
          <w:rtl w:val="0"/>
        </w:rPr>
      </w:r>
    </w:p>
    <w:p w:rsidR="00000000" w:rsidDel="00000000" w:rsidP="00000000" w:rsidRDefault="00000000" w:rsidRPr="00000000" w14:paraId="000003FE">
      <w:pPr>
        <w:jc w:val="left"/>
        <w:rPr/>
      </w:pPr>
      <w:r w:rsidDel="00000000" w:rsidR="00000000" w:rsidRPr="00000000">
        <w:rPr>
          <w:rtl w:val="0"/>
        </w:rPr>
      </w:r>
    </w:p>
    <w:p w:rsidR="00000000" w:rsidDel="00000000" w:rsidP="00000000" w:rsidRDefault="00000000" w:rsidRPr="00000000" w14:paraId="000003FF">
      <w:pPr>
        <w:jc w:val="left"/>
        <w:rPr/>
      </w:pPr>
      <w:r w:rsidDel="00000000" w:rsidR="00000000" w:rsidRPr="00000000">
        <w:rPr>
          <w:rtl w:val="0"/>
        </w:rPr>
      </w:r>
    </w:p>
    <w:p w:rsidR="00000000" w:rsidDel="00000000" w:rsidP="00000000" w:rsidRDefault="00000000" w:rsidRPr="00000000" w14:paraId="00000400">
      <w:pPr>
        <w:pStyle w:val="Heading2"/>
        <w:rPr/>
      </w:pPr>
      <w:bookmarkStart w:colFirst="0" w:colLast="0" w:name="_heading=h.hyasc6s06m1n" w:id="13"/>
      <w:bookmarkEnd w:id="13"/>
      <w:r w:rsidDel="00000000" w:rsidR="00000000" w:rsidRPr="00000000">
        <w:rPr>
          <w:rtl w:val="0"/>
        </w:rPr>
        <w:t xml:space="preserve">Descripción productos (Detalle del producto)</w:t>
      </w:r>
    </w:p>
    <w:p w:rsidR="00000000" w:rsidDel="00000000" w:rsidP="00000000" w:rsidRDefault="00000000" w:rsidRPr="00000000" w14:paraId="00000401">
      <w:pPr>
        <w:jc w:val="center"/>
        <w:rPr/>
      </w:pPr>
      <w:r w:rsidDel="00000000" w:rsidR="00000000" w:rsidRPr="00000000">
        <w:rPr/>
        <w:drawing>
          <wp:inline distB="19050" distT="19050" distL="19050" distR="19050">
            <wp:extent cx="3118000" cy="5289076"/>
            <wp:effectExtent b="0" l="0" r="0" t="0"/>
            <wp:docPr id="30"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3118000" cy="5289076"/>
                    </a:xfrm>
                    <a:prstGeom prst="rect"/>
                    <a:ln/>
                  </pic:spPr>
                </pic:pic>
              </a:graphicData>
            </a:graphic>
          </wp:inline>
        </w:drawing>
      </w:r>
      <w:r w:rsidDel="00000000" w:rsidR="00000000" w:rsidRPr="00000000">
        <w:rPr>
          <w:rtl w:val="0"/>
        </w:rPr>
      </w:r>
    </w:p>
    <w:sectPr>
      <w:headerReference r:id="rId21" w:type="default"/>
      <w:footerReference r:id="rId22" w:type="default"/>
      <w:pgSz w:h="15840" w:w="12240" w:orient="portrait"/>
      <w:pgMar w:bottom="936"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666666"/>
        <w:sz w:val="16"/>
        <w:szCs w:val="16"/>
        <w:u w:val="none"/>
        <w:shd w:fill="auto" w:val="clear"/>
        <w:vertAlign w:val="baseline"/>
        <w:rtl w:val="0"/>
      </w:rPr>
      <w:t xml:space="preserve">CAPSTONE_011V · Duoc UC  |  Versión 1.0 · 22/10/2026  |  Página </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2">
    <w:pPr>
      <w:keepNext w:val="0"/>
      <w:keepLines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right"/>
      <w:rPr>
        <w:rFonts w:ascii="Aptos" w:cs="Aptos" w:eastAsia="Aptos" w:hAnsi="Aptos"/>
        <w:b w:val="1"/>
        <w:bCs w:val="1"/>
        <w:i w:val="0"/>
        <w:iCs w:val="0"/>
        <w:smallCaps w:val="0"/>
        <w:strike w:val="0"/>
        <w:color w:val="4f81bd"/>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666666"/>
        <w:sz w:val="16"/>
        <w:szCs w:val="16"/>
        <w:u w:val="none"/>
        <w:shd w:fill="auto" w:val="clear"/>
        <w:vertAlign w:val="baseline"/>
        <w:rtl w:val="0"/>
      </w:rPr>
      <w:t xml:space="preserve">FERREMUNDO  |  ESPECIFICACIÓN DE REQUISITOS DE SOFTWARE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9"/>
        <w:szCs w:val="19"/>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00" w:lineRule="auto"/>
    </w:pPr>
    <w:rPr>
      <w:rFonts w:ascii="Play" w:cs="Play" w:eastAsia="Play" w:hAnsi="Play"/>
      <w:b w:val="1"/>
      <w:bCs w:val="1"/>
      <w:color w:val="17365d"/>
      <w:sz w:val="34"/>
      <w:szCs w:val="34"/>
    </w:rPr>
  </w:style>
  <w:style w:type="paragraph" w:styleId="Heading2">
    <w:name w:val="heading 2"/>
    <w:basedOn w:val="Normal"/>
    <w:next w:val="Normal"/>
    <w:pPr>
      <w:keepNext w:val="1"/>
      <w:keepLines w:val="1"/>
      <w:spacing w:after="100" w:before="200" w:lineRule="auto"/>
    </w:pPr>
    <w:rPr>
      <w:rFonts w:ascii="Aptos" w:cs="Aptos" w:eastAsia="Aptos" w:hAnsi="Aptos"/>
      <w:b w:val="1"/>
      <w:bCs w:val="1"/>
      <w:color w:val="17365d"/>
      <w:sz w:val="26"/>
      <w:szCs w:val="26"/>
    </w:rPr>
  </w:style>
  <w:style w:type="paragraph" w:styleId="Heading3">
    <w:name w:val="heading 3"/>
    <w:basedOn w:val="Normal"/>
    <w:next w:val="Normal"/>
    <w:pPr>
      <w:keepNext w:val="1"/>
      <w:keepLines w:val="1"/>
      <w:spacing w:after="100" w:before="200" w:lineRule="auto"/>
    </w:pPr>
    <w:rPr>
      <w:rFonts w:ascii="Aptos" w:cs="Aptos" w:eastAsia="Aptos" w:hAnsi="Aptos"/>
      <w:b w:val="1"/>
      <w:bCs w:val="1"/>
      <w:color w:val="1f4e79"/>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100" w:before="0" w:line="240" w:lineRule="auto"/>
    </w:pPr>
    <w:rPr>
      <w:rFonts w:ascii="Play" w:cs="Play" w:eastAsia="Play" w:hAnsi="Play"/>
      <w:b w:val="1"/>
      <w:bCs w:val="1"/>
      <w:color w:val="17365d"/>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image" Target="media/image12.jpg"/><Relationship Id="rId22" Type="http://schemas.openxmlformats.org/officeDocument/2006/relationships/footer" Target="footer1.xml"/><Relationship Id="rId10" Type="http://schemas.openxmlformats.org/officeDocument/2006/relationships/image" Target="media/image5.jpg"/><Relationship Id="rId21" Type="http://schemas.openxmlformats.org/officeDocument/2006/relationships/header" Target="header1.xml"/><Relationship Id="rId13" Type="http://schemas.openxmlformats.org/officeDocument/2006/relationships/image" Target="media/image3.jpg"/><Relationship Id="rId12" Type="http://schemas.openxmlformats.org/officeDocument/2006/relationships/image" Target="media/image1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jpg"/><Relationship Id="rId15" Type="http://schemas.openxmlformats.org/officeDocument/2006/relationships/image" Target="media/image1.png"/><Relationship Id="rId14" Type="http://schemas.openxmlformats.org/officeDocument/2006/relationships/image" Target="media/image4.jpg"/><Relationship Id="rId17" Type="http://schemas.openxmlformats.org/officeDocument/2006/relationships/image" Target="media/image14.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customXml" Target="../customXML/item1.xml"/><Relationship Id="rId18" Type="http://schemas.openxmlformats.org/officeDocument/2006/relationships/image" Target="media/image10.png"/><Relationship Id="rId7" Type="http://schemas.openxmlformats.org/officeDocument/2006/relationships/image" Target="media/image7.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1U9V9ngN1JPuaQYXk1ZXgL7JEg==">CgMxLjAyDmgucDJlcjd6djRmYndjMg5oLmhnbnk4N2dqeHQxYjIOaC5vNGJjNjFtb2puaDYyDmgudzNrZTlhdGhwbXM5Mg5oLnAyY21ubmd1b3BzMzIOaC5ud3k1bGQyb2s4cWsyDmguMTZ1ODZncXlic2ZtMg5oLjkzcmZmZDk1eml4ZDIOaC51Y2s0MHNsbnZ6NmgyDWgudHhjamVwb3pwanAyDmgucGowMWR5ZHV5cHpzMg5oLjQxamR4M2J5c2JkaTIOaC54MnBsZ2RwOTZoYzEyDmguaHlhc2M2czA2bTFuOAByITFhSVFwejBZOFF2Q1NrSVZoVFcxeURZU25VdUl1bU4w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Equipo de proyecto FerreMundo</dc:creator>
</cp:coreProperties>
</file>