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16u86gqybsfm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Aplicación Móvil</w:t>
      </w:r>
    </w:p>
    <w:p w:rsidR="00000000" w:rsidDel="00000000" w:rsidP="00000000" w:rsidRDefault="00000000" w:rsidRPr="00000000" w14:paraId="00000002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41jdx3bysbdi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Pantalla Login App móvil</w:t>
      </w:r>
    </w:p>
    <w:p w:rsidR="00000000" w:rsidDel="00000000" w:rsidP="00000000" w:rsidRDefault="00000000" w:rsidRPr="00000000" w14:paraId="0000000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9050" distT="19050" distL="19050" distR="19050">
            <wp:extent cx="3343275" cy="5377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37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x2plgdp96hc1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Catalogo productos</w:t>
      </w:r>
    </w:p>
    <w:p w:rsidR="00000000" w:rsidDel="00000000" w:rsidP="00000000" w:rsidRDefault="00000000" w:rsidRPr="00000000" w14:paraId="0000000A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9050" distT="19050" distL="19050" distR="19050">
            <wp:extent cx="3121550" cy="528908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550" cy="528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hyasc6s06m1n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Descripción productos (Detalle del producto)</w:t>
      </w:r>
    </w:p>
    <w:p w:rsidR="00000000" w:rsidDel="00000000" w:rsidP="00000000" w:rsidRDefault="00000000" w:rsidRPr="00000000" w14:paraId="00000018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9050" distT="19050" distL="19050" distR="19050">
            <wp:extent cx="3118000" cy="528907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8000" cy="5289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sz w:val="19"/>
          <w:szCs w:val="19"/>
        </w:rPr>
      </w:pPr>
      <w:bookmarkStart w:colFirst="0" w:colLast="0" w:name="_kh09mzyyco16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Mi cuenta (datos del 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14300" distT="114300" distL="114300" distR="114300">
            <wp:extent cx="4210050" cy="75914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sz w:val="19"/>
          <w:szCs w:val="19"/>
        </w:rPr>
      </w:pPr>
      <w:bookmarkStart w:colFirst="0" w:colLast="0" w:name="_de8p05prmfhd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Historial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14300" distT="114300" distL="114300" distR="114300">
            <wp:extent cx="4114800" cy="75342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5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sz w:val="19"/>
          <w:szCs w:val="19"/>
        </w:rPr>
      </w:pPr>
      <w:bookmarkStart w:colFirst="0" w:colLast="0" w:name="_9yurycvbkm7f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Detalle de la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14300" distT="114300" distL="114300" distR="114300">
            <wp:extent cx="4162425" cy="754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