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E0C6" w14:textId="5E96E969" w:rsidR="008908D4" w:rsidRPr="00782804" w:rsidRDefault="0059A083" w:rsidP="14B9149B">
      <w:pPr>
        <w:spacing w:line="257" w:lineRule="auto"/>
      </w:pPr>
      <w:r w:rsidRPr="00782804">
        <w:rPr>
          <w:rFonts w:ascii="Calibri" w:eastAsia="Calibri" w:hAnsi="Calibri" w:cs="Calibri"/>
          <w:b/>
          <w:bCs/>
          <w:sz w:val="24"/>
          <w:szCs w:val="24"/>
        </w:rPr>
        <w:t>Objetivo de la prueba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0"/>
        <w:gridCol w:w="4410"/>
      </w:tblGrid>
      <w:tr w:rsidR="14B9149B" w:rsidRPr="00782804" w14:paraId="288A0AAD" w14:textId="77777777" w:rsidTr="14B9149B">
        <w:trPr>
          <w:trHeight w:val="300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59AC27" w14:textId="516B1984" w:rsidR="14B9149B" w:rsidRPr="00782804" w:rsidRDefault="14B9149B">
            <w:r w:rsidRPr="00782804">
              <w:rPr>
                <w:rFonts w:ascii="Calibri" w:eastAsia="Calibri" w:hAnsi="Calibri" w:cs="Calibri"/>
              </w:rPr>
              <w:t>Meta general para el producto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9DD75F" w14:textId="24CB0D88" w:rsidR="14B9149B" w:rsidRPr="00782804" w:rsidRDefault="14B9149B">
            <w:r w:rsidRPr="00782804">
              <w:rPr>
                <w:rFonts w:ascii="Calibri" w:eastAsia="Calibri" w:hAnsi="Calibri" w:cs="Calibri"/>
              </w:rPr>
              <w:t>Una aplicación debe ser fácil de usar y dar una sensación agradable.</w:t>
            </w:r>
          </w:p>
        </w:tc>
      </w:tr>
      <w:tr w:rsidR="14B9149B" w:rsidRPr="00782804" w14:paraId="5A204D58" w14:textId="77777777" w:rsidTr="14B9149B">
        <w:trPr>
          <w:trHeight w:val="300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1F6E13" w14:textId="759070E7" w:rsidR="14B9149B" w:rsidRPr="00782804" w:rsidRDefault="14B9149B">
            <w:r w:rsidRPr="00782804">
              <w:rPr>
                <w:rFonts w:ascii="Calibri" w:eastAsia="Calibri" w:hAnsi="Calibri" w:cs="Calibri"/>
              </w:rPr>
              <w:t>Metas de usabilidad cuantitativas para el producto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3017C6" w14:textId="4371E078" w:rsidR="14B9149B" w:rsidRPr="00782804" w:rsidRDefault="14B9149B">
            <w:r w:rsidRPr="00782804">
              <w:rPr>
                <w:rFonts w:ascii="Calibri" w:eastAsia="Calibri" w:hAnsi="Calibri" w:cs="Calibri"/>
              </w:rPr>
              <w:t xml:space="preserve">Los usuarios deben ser capaces de realizar un reporte de un bache en menos de 5 minutos con al menos 2 errores. Después podrán ser capaces de hacerlo en menos de </w:t>
            </w:r>
            <w:r w:rsidR="00602874">
              <w:rPr>
                <w:rFonts w:ascii="Calibri" w:eastAsia="Calibri" w:hAnsi="Calibri" w:cs="Calibri"/>
              </w:rPr>
              <w:t>2</w:t>
            </w:r>
            <w:r w:rsidRPr="00782804">
              <w:rPr>
                <w:rFonts w:ascii="Calibri" w:eastAsia="Calibri" w:hAnsi="Calibri" w:cs="Calibri"/>
              </w:rPr>
              <w:t xml:space="preserve"> minuto sin ningún error.</w:t>
            </w:r>
          </w:p>
        </w:tc>
      </w:tr>
      <w:tr w:rsidR="14B9149B" w:rsidRPr="00782804" w14:paraId="10D416C5" w14:textId="77777777" w:rsidTr="14B9149B">
        <w:trPr>
          <w:trHeight w:val="300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04288B" w14:textId="075110CF" w:rsidR="14B9149B" w:rsidRPr="00782804" w:rsidRDefault="14B9149B">
            <w:r w:rsidRPr="00782804">
              <w:rPr>
                <w:rFonts w:ascii="Calibri" w:eastAsia="Calibri" w:hAnsi="Calibri" w:cs="Calibri"/>
              </w:rPr>
              <w:t>Preocupaciones generales para la prueba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3E8D44" w14:textId="63B47D52" w:rsidR="14B9149B" w:rsidRPr="00782804" w:rsidRDefault="14B9149B">
            <w:r w:rsidRPr="00782804">
              <w:rPr>
                <w:rFonts w:ascii="Calibri" w:eastAsia="Calibri" w:hAnsi="Calibri" w:cs="Calibri"/>
              </w:rPr>
              <w:t>¿Los usuarios serán capaces de entender los símbolos que representan acciones en la aplicación?</w:t>
            </w:r>
          </w:p>
        </w:tc>
      </w:tr>
      <w:tr w:rsidR="14B9149B" w:rsidRPr="00782804" w14:paraId="73011974" w14:textId="77777777" w:rsidTr="14B9149B">
        <w:trPr>
          <w:trHeight w:val="300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172BDB" w14:textId="661ECAC2" w:rsidR="14B9149B" w:rsidRPr="00782804" w:rsidRDefault="14B9149B">
            <w:r w:rsidRPr="00782804">
              <w:rPr>
                <w:rFonts w:ascii="Calibri" w:eastAsia="Calibri" w:hAnsi="Calibri" w:cs="Calibri"/>
              </w:rPr>
              <w:t>Preocupaciones específicas para la prueba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14BCF5" w14:textId="0BEFF348" w:rsidR="14B9149B" w:rsidRPr="00782804" w:rsidRDefault="14B9149B">
            <w:r w:rsidRPr="00782804">
              <w:rPr>
                <w:rFonts w:ascii="Calibri" w:eastAsia="Calibri" w:hAnsi="Calibri" w:cs="Calibri"/>
              </w:rPr>
              <w:t>¿Los usuarios podrán entender cómo activar la detección de los baches?</w:t>
            </w:r>
          </w:p>
        </w:tc>
      </w:tr>
    </w:tbl>
    <w:p w14:paraId="1FA124FE" w14:textId="42B6A537" w:rsidR="008908D4" w:rsidRPr="00782804" w:rsidRDefault="0059A083" w:rsidP="14B9149B">
      <w:pPr>
        <w:spacing w:line="257" w:lineRule="auto"/>
      </w:pPr>
      <w:r w:rsidRPr="00782804">
        <w:rPr>
          <w:rFonts w:ascii="Calibri" w:eastAsia="Calibri" w:hAnsi="Calibri" w:cs="Calibri"/>
        </w:rPr>
        <w:t xml:space="preserve"> </w:t>
      </w:r>
    </w:p>
    <w:p w14:paraId="0FA96849" w14:textId="0868ED79" w:rsidR="008908D4" w:rsidRPr="00782804" w:rsidRDefault="0059A083" w:rsidP="14B9149B">
      <w:pPr>
        <w:spacing w:line="257" w:lineRule="auto"/>
      </w:pPr>
      <w:r w:rsidRPr="00782804">
        <w:rPr>
          <w:rFonts w:ascii="Calibri" w:eastAsia="Calibri" w:hAnsi="Calibri" w:cs="Calibri"/>
          <w:b/>
          <w:bCs/>
          <w:sz w:val="24"/>
          <w:szCs w:val="24"/>
        </w:rPr>
        <w:t>Perfiles de los participantes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835"/>
      </w:tblGrid>
      <w:tr w:rsidR="14B9149B" w:rsidRPr="00782804" w14:paraId="1AA22C46" w14:textId="77777777" w:rsidTr="14B9149B">
        <w:trPr>
          <w:trHeight w:val="300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AC82E2" w14:textId="621350A3" w:rsidR="14B9149B" w:rsidRPr="00782804" w:rsidRDefault="14B9149B">
            <w:r w:rsidRPr="00782804">
              <w:rPr>
                <w:rFonts w:ascii="Calibri" w:eastAsia="Calibri" w:hAnsi="Calibri" w:cs="Calibri"/>
              </w:rPr>
              <w:t xml:space="preserve"> </w:t>
            </w:r>
          </w:p>
          <w:p w14:paraId="379B48C5" w14:textId="5A7EEBA3" w:rsidR="14B9149B" w:rsidRPr="00782804" w:rsidRDefault="14B9149B">
            <w:r w:rsidRPr="00782804">
              <w:rPr>
                <w:rFonts w:ascii="Calibri" w:eastAsia="Calibri" w:hAnsi="Calibri" w:cs="Calibri"/>
              </w:rPr>
              <w:t>Desarrollo de perfil del cliente</w:t>
            </w:r>
          </w:p>
          <w:p w14:paraId="5C757A27" w14:textId="5E59B2F6" w:rsidR="14B9149B" w:rsidRPr="00782804" w:rsidRDefault="14B9149B" w:rsidP="14B9149B">
            <w:pPr>
              <w:pStyle w:val="Prrafodelista"/>
              <w:numPr>
                <w:ilvl w:val="0"/>
                <w:numId w:val="5"/>
              </w:numPr>
            </w:pPr>
            <w:r w:rsidRPr="00782804">
              <w:t>Nombre del producto: Baches App</w:t>
            </w:r>
          </w:p>
          <w:p w14:paraId="28F9C122" w14:textId="5A2D8B9F" w:rsidR="14B9149B" w:rsidRPr="00782804" w:rsidRDefault="14B9149B" w:rsidP="14B9149B">
            <w:pPr>
              <w:pStyle w:val="Prrafodelista"/>
              <w:numPr>
                <w:ilvl w:val="0"/>
                <w:numId w:val="5"/>
              </w:numPr>
            </w:pPr>
            <w:r w:rsidRPr="00782804">
              <w:t>Características generales de la población de usuarios: Taxistas u otros trabajadores que pasen mucho tiempo manejando.</w:t>
            </w:r>
          </w:p>
          <w:p w14:paraId="76AB0A0A" w14:textId="04910640" w:rsidR="14B9149B" w:rsidRPr="00782804" w:rsidRDefault="14B9149B" w:rsidP="14B9149B">
            <w:pPr>
              <w:pStyle w:val="Prrafodelista"/>
              <w:numPr>
                <w:ilvl w:val="0"/>
                <w:numId w:val="5"/>
              </w:numPr>
            </w:pPr>
            <w:r w:rsidRPr="00782804">
              <w:t>Características de los usuarios que son relevantes para la prueba: Licencia para conducir, dueño de un vehículo, manejo de smartphone.</w:t>
            </w:r>
          </w:p>
          <w:p w14:paraId="0B2F7E20" w14:textId="2CE35596" w:rsidR="14B9149B" w:rsidRPr="00782804" w:rsidRDefault="14B9149B" w:rsidP="14B9149B">
            <w:pPr>
              <w:pStyle w:val="Prrafodelista"/>
              <w:numPr>
                <w:ilvl w:val="0"/>
                <w:numId w:val="5"/>
              </w:numPr>
            </w:pPr>
            <w:r w:rsidRPr="00782804">
              <w:t>¿</w:t>
            </w:r>
            <w:r w:rsidR="00602874" w:rsidRPr="00782804">
              <w:t>Cuáles</w:t>
            </w:r>
            <w:r w:rsidRPr="00782804">
              <w:t xml:space="preserve"> de las características de la sección 3 deberían ser comunes para todos los usuarios? Licencia para conducir o experiencia al volante.</w:t>
            </w:r>
          </w:p>
          <w:p w14:paraId="44548A91" w14:textId="4E7A6928" w:rsidR="14B9149B" w:rsidRPr="00782804" w:rsidRDefault="14B9149B" w:rsidP="14B9149B">
            <w:pPr>
              <w:pStyle w:val="Prrafodelista"/>
              <w:numPr>
                <w:ilvl w:val="0"/>
                <w:numId w:val="5"/>
              </w:numPr>
            </w:pPr>
            <w:r w:rsidRPr="00782804">
              <w:t>¿Cuáles de las características que fueron listadas en la sección 3 variarán en la prueba? El manejo del smartphone puede variar dependiendo de qué tan familiarizado esté con el uso de estos dispositivos y el dispositivo que ellos poseen; y también puede ser que algunos conductores no son dueños del vehículo que usan.</w:t>
            </w:r>
          </w:p>
          <w:p w14:paraId="26FFFD9E" w14:textId="1CAB38A7" w:rsidR="14B9149B" w:rsidRPr="00782804" w:rsidRDefault="14B9149B">
            <w:r w:rsidRPr="00782804">
              <w:rPr>
                <w:rFonts w:ascii="Calibri" w:eastAsia="Calibri" w:hAnsi="Calibri" w:cs="Calibri"/>
              </w:rPr>
              <w:t xml:space="preserve"> </w:t>
            </w:r>
          </w:p>
          <w:p w14:paraId="21165A38" w14:textId="646B5FA7" w:rsidR="14B9149B" w:rsidRPr="00782804" w:rsidRDefault="14B9149B">
            <w:r w:rsidRPr="00782804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97264B5" w14:textId="196715D5" w:rsidR="008908D4" w:rsidRPr="00782804" w:rsidRDefault="0059A083" w:rsidP="14B9149B">
      <w:pPr>
        <w:spacing w:line="257" w:lineRule="auto"/>
      </w:pPr>
      <w:r w:rsidRPr="00782804">
        <w:rPr>
          <w:rFonts w:ascii="Calibri" w:eastAsia="Calibri" w:hAnsi="Calibri" w:cs="Calibri"/>
        </w:rPr>
        <w:t xml:space="preserve"> </w:t>
      </w:r>
    </w:p>
    <w:p w14:paraId="6EA17439" w14:textId="42566520" w:rsidR="008908D4" w:rsidRPr="00782804" w:rsidRDefault="0059A083" w:rsidP="14B9149B">
      <w:pPr>
        <w:spacing w:line="257" w:lineRule="auto"/>
      </w:pPr>
      <w:r w:rsidRPr="00782804">
        <w:rPr>
          <w:rFonts w:ascii="Calibri" w:eastAsia="Calibri" w:hAnsi="Calibri" w:cs="Calibri"/>
          <w:b/>
          <w:bCs/>
          <w:sz w:val="24"/>
          <w:szCs w:val="24"/>
        </w:rPr>
        <w:t>Descripción del escenario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835"/>
      </w:tblGrid>
      <w:tr w:rsidR="14B9149B" w:rsidRPr="00782804" w14:paraId="03E5F0B4" w14:textId="77777777" w:rsidTr="14B9149B">
        <w:trPr>
          <w:trHeight w:val="300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9809AB" w14:textId="64461D3A" w:rsidR="14B9149B" w:rsidRPr="00782804" w:rsidRDefault="14B9149B">
            <w:r w:rsidRPr="00782804">
              <w:rPr>
                <w:rFonts w:ascii="Calibri" w:eastAsia="Calibri" w:hAnsi="Calibri" w:cs="Calibri"/>
              </w:rPr>
              <w:t>Escenario 1</w:t>
            </w:r>
          </w:p>
          <w:p w14:paraId="3A487C6A" w14:textId="507C11F6" w:rsidR="14B9149B" w:rsidRPr="00782804" w:rsidRDefault="14B9149B">
            <w:r w:rsidRPr="00782804">
              <w:rPr>
                <w:rFonts w:ascii="Calibri" w:eastAsia="Calibri" w:hAnsi="Calibri" w:cs="Calibri"/>
              </w:rPr>
              <w:t>Estás en tu primer día de trabajo como conductor. Te solicitaron usar la aplicación BachesApp como condición de trabajo, activa</w:t>
            </w:r>
            <w:r w:rsidR="00072E0F">
              <w:rPr>
                <w:rFonts w:ascii="Calibri" w:eastAsia="Calibri" w:hAnsi="Calibri" w:cs="Calibri"/>
              </w:rPr>
              <w:t xml:space="preserve"> el modo conducto para</w:t>
            </w:r>
            <w:r w:rsidRPr="00782804">
              <w:rPr>
                <w:rFonts w:ascii="Calibri" w:eastAsia="Calibri" w:hAnsi="Calibri" w:cs="Calibri"/>
              </w:rPr>
              <w:t xml:space="preserve"> la detección de baches dentro de la aplicación.</w:t>
            </w:r>
          </w:p>
        </w:tc>
      </w:tr>
    </w:tbl>
    <w:p w14:paraId="0984FF47" w14:textId="21554E27" w:rsidR="008908D4" w:rsidRPr="00782804" w:rsidRDefault="0059A083" w:rsidP="14B9149B">
      <w:pPr>
        <w:spacing w:line="257" w:lineRule="auto"/>
      </w:pPr>
      <w:r w:rsidRPr="00782804">
        <w:rPr>
          <w:rFonts w:ascii="Calibri" w:eastAsia="Calibri" w:hAnsi="Calibri" w:cs="Calibri"/>
        </w:rPr>
        <w:t xml:space="preserve"> </w:t>
      </w:r>
    </w:p>
    <w:p w14:paraId="40E7B79A" w14:textId="2690BD5E" w:rsidR="008908D4" w:rsidRPr="00782804" w:rsidRDefault="0059A083" w:rsidP="14B9149B">
      <w:pPr>
        <w:spacing w:line="257" w:lineRule="auto"/>
      </w:pPr>
      <w:r w:rsidRPr="00782804">
        <w:rPr>
          <w:rFonts w:ascii="Calibri" w:eastAsia="Calibri" w:hAnsi="Calibri" w:cs="Calibri"/>
          <w:b/>
          <w:bCs/>
          <w:sz w:val="24"/>
          <w:szCs w:val="24"/>
        </w:rPr>
        <w:t>Tiempos aproximados para las secciones de la prueba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7410"/>
      </w:tblGrid>
      <w:tr w:rsidR="14B9149B" w:rsidRPr="00782804" w14:paraId="0C9FD8AF" w14:textId="77777777" w:rsidTr="14B9149B">
        <w:trPr>
          <w:trHeight w:val="300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C53124" w14:textId="53DE593C" w:rsidR="14B9149B" w:rsidRPr="00782804" w:rsidRDefault="14B9149B">
            <w:r w:rsidRPr="00782804">
              <w:rPr>
                <w:rFonts w:ascii="Calibri" w:eastAsia="Calibri" w:hAnsi="Calibri" w:cs="Calibri"/>
              </w:rPr>
              <w:t>8:15-8:30</w:t>
            </w:r>
          </w:p>
        </w:tc>
        <w:tc>
          <w:tcPr>
            <w:tcW w:w="7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B1DF94" w14:textId="4E0811C5" w:rsidR="14B9149B" w:rsidRPr="00782804" w:rsidRDefault="14B9149B">
            <w:r w:rsidRPr="00782804">
              <w:rPr>
                <w:rFonts w:ascii="Calibri" w:eastAsia="Calibri" w:hAnsi="Calibri" w:cs="Calibri"/>
              </w:rPr>
              <w:t>Llegar al punto de reunión.</w:t>
            </w:r>
          </w:p>
          <w:p w14:paraId="2CE17306" w14:textId="21B8CD86" w:rsidR="14B9149B" w:rsidRPr="00782804" w:rsidRDefault="14B9149B">
            <w:r w:rsidRPr="00782804">
              <w:rPr>
                <w:rFonts w:ascii="Calibri" w:eastAsia="Calibri" w:hAnsi="Calibri" w:cs="Calibri"/>
              </w:rPr>
              <w:t>Prender el equipamiento de prueba.</w:t>
            </w:r>
          </w:p>
        </w:tc>
      </w:tr>
      <w:tr w:rsidR="14B9149B" w:rsidRPr="00782804" w14:paraId="03520753" w14:textId="77777777" w:rsidTr="14B9149B">
        <w:trPr>
          <w:trHeight w:val="300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C00100" w14:textId="2814D5AA" w:rsidR="14B9149B" w:rsidRPr="00782804" w:rsidRDefault="14B9149B">
            <w:r w:rsidRPr="00782804">
              <w:rPr>
                <w:rFonts w:ascii="Calibri" w:eastAsia="Calibri" w:hAnsi="Calibri" w:cs="Calibri"/>
              </w:rPr>
              <w:t>8:30-9:00</w:t>
            </w:r>
          </w:p>
        </w:tc>
        <w:tc>
          <w:tcPr>
            <w:tcW w:w="7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5F122D" w14:textId="7E154415" w:rsidR="14B9149B" w:rsidRPr="00782804" w:rsidRDefault="14B9149B">
            <w:r w:rsidRPr="00782804">
              <w:rPr>
                <w:rFonts w:ascii="Calibri" w:eastAsia="Calibri" w:hAnsi="Calibri" w:cs="Calibri"/>
              </w:rPr>
              <w:t xml:space="preserve">Imprimir formularios y poner la </w:t>
            </w:r>
            <w:r w:rsidR="00072E0F">
              <w:rPr>
                <w:rFonts w:ascii="Calibri" w:eastAsia="Calibri" w:hAnsi="Calibri" w:cs="Calibri"/>
              </w:rPr>
              <w:t>aplicación</w:t>
            </w:r>
            <w:r w:rsidRPr="00782804">
              <w:rPr>
                <w:rFonts w:ascii="Calibri" w:eastAsia="Calibri" w:hAnsi="Calibri" w:cs="Calibri"/>
              </w:rPr>
              <w:t xml:space="preserve"> de prueba en las computadoras</w:t>
            </w:r>
            <w:r w:rsidR="00072E0F">
              <w:rPr>
                <w:rFonts w:ascii="Calibri" w:eastAsia="Calibri" w:hAnsi="Calibri" w:cs="Calibri"/>
              </w:rPr>
              <w:t>.</w:t>
            </w:r>
          </w:p>
        </w:tc>
      </w:tr>
      <w:tr w:rsidR="14B9149B" w:rsidRPr="00782804" w14:paraId="27E3F851" w14:textId="77777777" w:rsidTr="14B9149B">
        <w:trPr>
          <w:trHeight w:val="300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327E6A" w14:textId="2CE62EFD" w:rsidR="14B9149B" w:rsidRPr="00782804" w:rsidRDefault="14B9149B">
            <w:r w:rsidRPr="00782804">
              <w:rPr>
                <w:rFonts w:ascii="Calibri" w:eastAsia="Calibri" w:hAnsi="Calibri" w:cs="Calibri"/>
              </w:rPr>
              <w:t>9:00-9:30</w:t>
            </w:r>
          </w:p>
        </w:tc>
        <w:tc>
          <w:tcPr>
            <w:tcW w:w="7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2FF808" w14:textId="2FCCDDA8" w:rsidR="14B9149B" w:rsidRPr="00782804" w:rsidRDefault="14B9149B">
            <w:r w:rsidRPr="00782804">
              <w:rPr>
                <w:rFonts w:ascii="Calibri" w:eastAsia="Calibri" w:hAnsi="Calibri" w:cs="Calibri"/>
              </w:rPr>
              <w:t>Revisar que todo el ambiente de prueba esté en orden</w:t>
            </w:r>
          </w:p>
        </w:tc>
      </w:tr>
      <w:tr w:rsidR="14B9149B" w:rsidRPr="00782804" w14:paraId="02EF114D" w14:textId="77777777" w:rsidTr="14B9149B">
        <w:trPr>
          <w:trHeight w:val="300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56F6B3" w14:textId="5CA43FC2" w:rsidR="14B9149B" w:rsidRPr="00782804" w:rsidRDefault="14B9149B">
            <w:r w:rsidRPr="00782804">
              <w:rPr>
                <w:rFonts w:ascii="Calibri" w:eastAsia="Calibri" w:hAnsi="Calibri" w:cs="Calibri"/>
              </w:rPr>
              <w:lastRenderedPageBreak/>
              <w:t>9:30-9:45</w:t>
            </w:r>
          </w:p>
        </w:tc>
        <w:tc>
          <w:tcPr>
            <w:tcW w:w="7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8BADBD" w14:textId="10E1E825" w:rsidR="14B9149B" w:rsidRPr="00782804" w:rsidRDefault="14B9149B">
            <w:r w:rsidRPr="00782804">
              <w:rPr>
                <w:rFonts w:ascii="Calibri" w:eastAsia="Calibri" w:hAnsi="Calibri" w:cs="Calibri"/>
              </w:rPr>
              <w:t>Recibir a los participantes y llenado de formularios antes de la prueba</w:t>
            </w:r>
            <w:r w:rsidR="00072E0F">
              <w:rPr>
                <w:rFonts w:ascii="Calibri" w:eastAsia="Calibri" w:hAnsi="Calibri" w:cs="Calibri"/>
              </w:rPr>
              <w:t>.</w:t>
            </w:r>
          </w:p>
        </w:tc>
      </w:tr>
      <w:tr w:rsidR="14B9149B" w:rsidRPr="00782804" w14:paraId="1263E36F" w14:textId="77777777" w:rsidTr="14B9149B">
        <w:trPr>
          <w:trHeight w:val="300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7E21BC" w14:textId="0B4044C7" w:rsidR="14B9149B" w:rsidRPr="00782804" w:rsidRDefault="14B9149B">
            <w:r w:rsidRPr="00782804">
              <w:rPr>
                <w:rFonts w:ascii="Calibri" w:eastAsia="Calibri" w:hAnsi="Calibri" w:cs="Calibri"/>
              </w:rPr>
              <w:t>9:45-9:50</w:t>
            </w:r>
          </w:p>
        </w:tc>
        <w:tc>
          <w:tcPr>
            <w:tcW w:w="7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CD15A5" w14:textId="45939980" w:rsidR="14B9149B" w:rsidRPr="00782804" w:rsidRDefault="14B9149B">
            <w:r w:rsidRPr="00782804">
              <w:rPr>
                <w:rFonts w:ascii="Calibri" w:eastAsia="Calibri" w:hAnsi="Calibri" w:cs="Calibri"/>
              </w:rPr>
              <w:t>Explicar el funcionamiento de la prueba</w:t>
            </w:r>
            <w:r w:rsidR="00072E0F">
              <w:rPr>
                <w:rFonts w:ascii="Calibri" w:eastAsia="Calibri" w:hAnsi="Calibri" w:cs="Calibri"/>
              </w:rPr>
              <w:t>.</w:t>
            </w:r>
          </w:p>
        </w:tc>
      </w:tr>
      <w:tr w:rsidR="14B9149B" w:rsidRPr="00782804" w14:paraId="73347AC7" w14:textId="77777777" w:rsidTr="14B9149B">
        <w:trPr>
          <w:trHeight w:val="300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CB51EB" w14:textId="127FF0C7" w:rsidR="14B9149B" w:rsidRPr="00782804" w:rsidRDefault="14B9149B">
            <w:r w:rsidRPr="00782804">
              <w:rPr>
                <w:rFonts w:ascii="Calibri" w:eastAsia="Calibri" w:hAnsi="Calibri" w:cs="Calibri"/>
              </w:rPr>
              <w:t>9:50-10:40</w:t>
            </w:r>
          </w:p>
        </w:tc>
        <w:tc>
          <w:tcPr>
            <w:tcW w:w="7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6C269B" w14:textId="4A7496F8" w:rsidR="14B9149B" w:rsidRPr="00782804" w:rsidRDefault="14B9149B">
            <w:r w:rsidRPr="00782804">
              <w:rPr>
                <w:rFonts w:ascii="Calibri" w:eastAsia="Calibri" w:hAnsi="Calibri" w:cs="Calibri"/>
              </w:rPr>
              <w:t>Duración de la prueba</w:t>
            </w:r>
            <w:r w:rsidR="00072E0F">
              <w:rPr>
                <w:rFonts w:ascii="Calibri" w:eastAsia="Calibri" w:hAnsi="Calibri" w:cs="Calibri"/>
              </w:rPr>
              <w:t>.</w:t>
            </w:r>
          </w:p>
        </w:tc>
      </w:tr>
      <w:tr w:rsidR="14B9149B" w:rsidRPr="00782804" w14:paraId="3D2899B9" w14:textId="77777777" w:rsidTr="14B9149B">
        <w:trPr>
          <w:trHeight w:val="300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9FB679" w14:textId="26735CBC" w:rsidR="14B9149B" w:rsidRPr="00782804" w:rsidRDefault="14B9149B">
            <w:r w:rsidRPr="00782804">
              <w:rPr>
                <w:rFonts w:ascii="Calibri" w:eastAsia="Calibri" w:hAnsi="Calibri" w:cs="Calibri"/>
              </w:rPr>
              <w:t>10:40-11:00</w:t>
            </w:r>
          </w:p>
        </w:tc>
        <w:tc>
          <w:tcPr>
            <w:tcW w:w="7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03728A" w14:textId="75D08F44" w:rsidR="14B9149B" w:rsidRPr="00782804" w:rsidRDefault="14B9149B">
            <w:r w:rsidRPr="00782804">
              <w:rPr>
                <w:rFonts w:ascii="Calibri" w:eastAsia="Calibri" w:hAnsi="Calibri" w:cs="Calibri"/>
              </w:rPr>
              <w:t xml:space="preserve">Llenado de formularios </w:t>
            </w:r>
            <w:proofErr w:type="spellStart"/>
            <w:r w:rsidRPr="00782804">
              <w:rPr>
                <w:rFonts w:ascii="Calibri" w:eastAsia="Calibri" w:hAnsi="Calibri" w:cs="Calibri"/>
              </w:rPr>
              <w:t>post-prueba</w:t>
            </w:r>
            <w:proofErr w:type="spellEnd"/>
            <w:r w:rsidR="00072E0F">
              <w:rPr>
                <w:rFonts w:ascii="Calibri" w:eastAsia="Calibri" w:hAnsi="Calibri" w:cs="Calibri"/>
              </w:rPr>
              <w:t>.</w:t>
            </w:r>
          </w:p>
        </w:tc>
      </w:tr>
      <w:tr w:rsidR="14B9149B" w:rsidRPr="00782804" w14:paraId="3EF058E2" w14:textId="77777777" w:rsidTr="14B9149B">
        <w:trPr>
          <w:trHeight w:val="300"/>
        </w:trPr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E9B58C" w14:textId="57C21EE7" w:rsidR="14B9149B" w:rsidRPr="00782804" w:rsidRDefault="14B9149B">
            <w:r w:rsidRPr="00782804">
              <w:rPr>
                <w:rFonts w:ascii="Calibri" w:eastAsia="Calibri" w:hAnsi="Calibri" w:cs="Calibri"/>
              </w:rPr>
              <w:t>11:00-11:10</w:t>
            </w:r>
          </w:p>
        </w:tc>
        <w:tc>
          <w:tcPr>
            <w:tcW w:w="7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627C41" w14:textId="5D152879" w:rsidR="14B9149B" w:rsidRPr="00782804" w:rsidRDefault="14B9149B">
            <w:r w:rsidRPr="00782804">
              <w:rPr>
                <w:rFonts w:ascii="Calibri" w:eastAsia="Calibri" w:hAnsi="Calibri" w:cs="Calibri"/>
              </w:rPr>
              <w:t>Despedir a los participantes y despejar el área de la prueba</w:t>
            </w:r>
            <w:r w:rsidR="00072E0F">
              <w:rPr>
                <w:rFonts w:ascii="Calibri" w:eastAsia="Calibri" w:hAnsi="Calibri" w:cs="Calibri"/>
              </w:rPr>
              <w:t>.</w:t>
            </w:r>
          </w:p>
        </w:tc>
      </w:tr>
    </w:tbl>
    <w:p w14:paraId="7DAE8AFB" w14:textId="3432286B" w:rsidR="008908D4" w:rsidRPr="00782804" w:rsidRDefault="0059A083" w:rsidP="14B9149B">
      <w:pPr>
        <w:spacing w:line="257" w:lineRule="auto"/>
      </w:pPr>
      <w:r w:rsidRPr="00782804">
        <w:rPr>
          <w:rFonts w:ascii="Calibri" w:eastAsia="Calibri" w:hAnsi="Calibri" w:cs="Calibri"/>
        </w:rPr>
        <w:t xml:space="preserve"> </w:t>
      </w:r>
    </w:p>
    <w:p w14:paraId="5386B424" w14:textId="096B8CDA" w:rsidR="008908D4" w:rsidRPr="00782804" w:rsidRDefault="3645B9DC" w:rsidP="14B9149B">
      <w:pPr>
        <w:spacing w:line="257" w:lineRule="auto"/>
      </w:pPr>
      <w:r w:rsidRPr="00782804">
        <w:rPr>
          <w:rFonts w:ascii="Calibri" w:eastAsia="Calibri" w:hAnsi="Calibri" w:cs="Calibri"/>
          <w:b/>
          <w:bCs/>
          <w:sz w:val="24"/>
          <w:szCs w:val="24"/>
        </w:rPr>
        <w:t>Instrumento para recabar información</w:t>
      </w:r>
    </w:p>
    <w:p w14:paraId="0EECB38A" w14:textId="5D8C28D5" w:rsidR="3645B9DC" w:rsidRPr="00782804" w:rsidRDefault="0015203A" w:rsidP="3645B9DC">
      <w:pPr>
        <w:spacing w:line="257" w:lineRule="auto"/>
      </w:pPr>
      <w:hyperlink r:id="rId7">
        <w:r w:rsidR="3645B9DC" w:rsidRPr="00782804">
          <w:rPr>
            <w:rStyle w:val="Hipervnculo"/>
            <w:rFonts w:ascii="Calibri" w:eastAsia="Calibri" w:hAnsi="Calibri" w:cs="Calibri"/>
          </w:rPr>
          <w:t>Microsoft</w:t>
        </w:r>
        <w:r w:rsidR="3645B9DC" w:rsidRPr="00782804">
          <w:rPr>
            <w:rStyle w:val="Hipervnculo"/>
            <w:rFonts w:ascii="Calibri" w:eastAsia="Calibri" w:hAnsi="Calibri" w:cs="Calibri"/>
          </w:rPr>
          <w:t xml:space="preserve"> </w:t>
        </w:r>
        <w:proofErr w:type="spellStart"/>
        <w:r w:rsidR="3645B9DC" w:rsidRPr="00782804">
          <w:rPr>
            <w:rStyle w:val="Hipervnculo"/>
            <w:rFonts w:ascii="Calibri" w:eastAsia="Calibri" w:hAnsi="Calibri" w:cs="Calibri"/>
          </w:rPr>
          <w:t>Forms</w:t>
        </w:r>
        <w:proofErr w:type="spellEnd"/>
      </w:hyperlink>
    </w:p>
    <w:p w14:paraId="1314D881" w14:textId="37ED2DF3" w:rsidR="3645B9DC" w:rsidRPr="00782804" w:rsidRDefault="3645B9DC">
      <w:r w:rsidRPr="00782804">
        <w:rPr>
          <w:noProof/>
        </w:rPr>
        <w:drawing>
          <wp:anchor distT="0" distB="0" distL="114300" distR="114300" simplePos="0" relativeHeight="251658240" behindDoc="0" locked="0" layoutInCell="1" allowOverlap="1" wp14:anchorId="16E681E4" wp14:editId="5FC04DC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48352" cy="5715000"/>
            <wp:effectExtent l="0" t="0" r="0" b="0"/>
            <wp:wrapSquare wrapText="bothSides"/>
            <wp:docPr id="638084903" name="Imagen 638084903" title="Microsoft Forms">
              <a:hlinkClick xmlns:a="http://schemas.openxmlformats.org/drawingml/2006/main" r:id="rId7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forms.office.com/Pages/ResponsePage.aspx?id=nqyDK0gk30WTGUjYYjal6rxCfq24je5HrOAXfQ0mcExUOVREMjhCSFA5VFhENENUNTZHN0E0OEVNWS4u" mediaType="Rich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D4A18" w14:textId="7A0A29F5" w:rsidR="3645B9DC" w:rsidRPr="00782804" w:rsidRDefault="3645B9DC" w:rsidP="3645B9DC">
      <w:pPr>
        <w:spacing w:line="257" w:lineRule="auto"/>
        <w:rPr>
          <w:rFonts w:ascii="Calibri" w:eastAsia="Calibri" w:hAnsi="Calibri" w:cs="Calibri"/>
        </w:rPr>
      </w:pPr>
    </w:p>
    <w:p w14:paraId="278A43FD" w14:textId="2138FB44" w:rsidR="3645B9DC" w:rsidRPr="00782804" w:rsidRDefault="0015203A" w:rsidP="3645B9DC">
      <w:pPr>
        <w:spacing w:line="257" w:lineRule="auto"/>
        <w:rPr>
          <w:rFonts w:ascii="Calibri" w:eastAsia="Calibri" w:hAnsi="Calibri" w:cs="Calibri"/>
        </w:rPr>
      </w:pPr>
      <w:hyperlink r:id="rId9">
        <w:r w:rsidR="3645B9DC" w:rsidRPr="00782804">
          <w:rPr>
            <w:rStyle w:val="Hipervnculo"/>
            <w:rFonts w:ascii="Calibri" w:eastAsia="Calibri" w:hAnsi="Calibri" w:cs="Calibri"/>
          </w:rPr>
          <w:t xml:space="preserve">Microsoft </w:t>
        </w:r>
        <w:proofErr w:type="spellStart"/>
        <w:r w:rsidR="3645B9DC" w:rsidRPr="00782804">
          <w:rPr>
            <w:rStyle w:val="Hipervnculo"/>
            <w:rFonts w:ascii="Calibri" w:eastAsia="Calibri" w:hAnsi="Calibri" w:cs="Calibri"/>
          </w:rPr>
          <w:t>Forms</w:t>
        </w:r>
        <w:proofErr w:type="spellEnd"/>
      </w:hyperlink>
    </w:p>
    <w:p w14:paraId="72729EE9" w14:textId="498CA435" w:rsidR="3645B9DC" w:rsidRPr="00782804" w:rsidRDefault="3645B9DC">
      <w:r w:rsidRPr="00782804">
        <w:rPr>
          <w:noProof/>
        </w:rPr>
        <w:drawing>
          <wp:anchor distT="0" distB="0" distL="114300" distR="114300" simplePos="0" relativeHeight="251658241" behindDoc="0" locked="0" layoutInCell="1" allowOverlap="1" wp14:anchorId="158C7607" wp14:editId="22AD6C7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48352" cy="5715000"/>
            <wp:effectExtent l="0" t="0" r="0" b="0"/>
            <wp:wrapSquare wrapText="bothSides"/>
            <wp:docPr id="1946954329" name="Imagen 1946954329" title="Microsoft Forms">
              <a:hlinkClick xmlns:a="http://schemas.openxmlformats.org/drawingml/2006/main" r:id="rId9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forms.office.com/Pages/ResponsePage.aspx?id=nqyDK0gk30WTGUjYYjal6rxCfq24je5HrOAXfQ0mcExUQk5HMFRQS1g0R01KVkZWSEdVRDRPTUZHSC4u" mediaType="Rich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EE418" w14:textId="270142D9" w:rsidR="3645B9DC" w:rsidRDefault="3645B9DC" w:rsidP="3645B9DC">
      <w:pPr>
        <w:spacing w:line="257" w:lineRule="auto"/>
        <w:rPr>
          <w:rFonts w:ascii="Calibri" w:eastAsia="Calibri" w:hAnsi="Calibri" w:cs="Calibri"/>
        </w:rPr>
      </w:pPr>
    </w:p>
    <w:p w14:paraId="374D1373" w14:textId="77777777" w:rsidR="009D4FBB" w:rsidRDefault="009D4FBB" w:rsidP="3645B9DC">
      <w:pPr>
        <w:spacing w:line="257" w:lineRule="auto"/>
        <w:rPr>
          <w:rFonts w:ascii="Calibri" w:eastAsia="Calibri" w:hAnsi="Calibri" w:cs="Calibri"/>
        </w:rPr>
      </w:pPr>
    </w:p>
    <w:p w14:paraId="6B704E6E" w14:textId="77777777" w:rsidR="009D4FBB" w:rsidRDefault="009D4FBB" w:rsidP="3645B9DC">
      <w:pPr>
        <w:spacing w:line="257" w:lineRule="auto"/>
        <w:rPr>
          <w:rFonts w:ascii="Calibri" w:eastAsia="Calibri" w:hAnsi="Calibri" w:cs="Calibri"/>
        </w:rPr>
      </w:pPr>
    </w:p>
    <w:p w14:paraId="4AB2757D" w14:textId="77777777" w:rsidR="009D4FBB" w:rsidRDefault="009D4FBB" w:rsidP="3645B9DC">
      <w:pPr>
        <w:spacing w:line="257" w:lineRule="auto"/>
        <w:rPr>
          <w:rFonts w:ascii="Calibri" w:eastAsia="Calibri" w:hAnsi="Calibri" w:cs="Calibri"/>
        </w:rPr>
      </w:pPr>
    </w:p>
    <w:p w14:paraId="5854799A" w14:textId="77777777" w:rsidR="009D4FBB" w:rsidRDefault="009D4FBB" w:rsidP="3645B9DC">
      <w:pPr>
        <w:spacing w:line="257" w:lineRule="auto"/>
        <w:rPr>
          <w:rFonts w:ascii="Calibri" w:eastAsia="Calibri" w:hAnsi="Calibri" w:cs="Calibri"/>
        </w:rPr>
      </w:pPr>
    </w:p>
    <w:p w14:paraId="4A9DEFBC" w14:textId="77777777" w:rsidR="009D4FBB" w:rsidRPr="00782804" w:rsidRDefault="009D4FBB" w:rsidP="3645B9DC">
      <w:pPr>
        <w:spacing w:line="257" w:lineRule="auto"/>
        <w:rPr>
          <w:rFonts w:ascii="Calibri" w:eastAsia="Calibri" w:hAnsi="Calibri" w:cs="Calibri"/>
        </w:rPr>
      </w:pPr>
    </w:p>
    <w:p w14:paraId="0E2F311E" w14:textId="7D936050" w:rsidR="3645B9DC" w:rsidRPr="00782804" w:rsidRDefault="3645B9DC" w:rsidP="3645B9DC">
      <w:pPr>
        <w:spacing w:line="257" w:lineRule="auto"/>
        <w:rPr>
          <w:rFonts w:ascii="Calibri" w:eastAsia="Calibri" w:hAnsi="Calibri" w:cs="Calibri"/>
        </w:rPr>
      </w:pPr>
    </w:p>
    <w:p w14:paraId="4F0F04CC" w14:textId="6107BB5E" w:rsidR="008908D4" w:rsidRPr="00782804" w:rsidRDefault="3645B9DC" w:rsidP="14B9149B">
      <w:pPr>
        <w:spacing w:line="257" w:lineRule="auto"/>
      </w:pPr>
      <w:r w:rsidRPr="00782804">
        <w:rPr>
          <w:rFonts w:ascii="Calibri" w:eastAsia="Calibri" w:hAnsi="Calibri" w:cs="Calibri"/>
          <w:b/>
          <w:bCs/>
          <w:sz w:val="24"/>
          <w:szCs w:val="24"/>
        </w:rPr>
        <w:lastRenderedPageBreak/>
        <w:t>Lista de cotejo de los elementos que deben verificarse antes de iniciar la prueba.</w:t>
      </w:r>
    </w:p>
    <w:p w14:paraId="0E242F2E" w14:textId="41241F3A" w:rsidR="3645B9DC" w:rsidRPr="00782804" w:rsidRDefault="0015203A" w:rsidP="3645B9DC">
      <w:pPr>
        <w:spacing w:line="257" w:lineRule="auto"/>
      </w:pPr>
      <w:hyperlink r:id="rId10">
        <w:r w:rsidR="3645B9DC" w:rsidRPr="00782804">
          <w:rPr>
            <w:rStyle w:val="Hipervnculo"/>
            <w:rFonts w:ascii="Calibri" w:eastAsia="Calibri" w:hAnsi="Calibri" w:cs="Calibri"/>
          </w:rPr>
          <w:t xml:space="preserve">Microsoft </w:t>
        </w:r>
        <w:proofErr w:type="spellStart"/>
        <w:r w:rsidR="3645B9DC" w:rsidRPr="00782804">
          <w:rPr>
            <w:rStyle w:val="Hipervnculo"/>
            <w:rFonts w:ascii="Calibri" w:eastAsia="Calibri" w:hAnsi="Calibri" w:cs="Calibri"/>
          </w:rPr>
          <w:t>Forms</w:t>
        </w:r>
        <w:proofErr w:type="spellEnd"/>
      </w:hyperlink>
    </w:p>
    <w:p w14:paraId="0442CF1C" w14:textId="40D0D680" w:rsidR="3645B9DC" w:rsidRPr="00782804" w:rsidRDefault="3645B9DC">
      <w:r w:rsidRPr="00782804">
        <w:rPr>
          <w:noProof/>
        </w:rPr>
        <w:drawing>
          <wp:anchor distT="0" distB="0" distL="114300" distR="114300" simplePos="0" relativeHeight="251658242" behindDoc="0" locked="0" layoutInCell="1" allowOverlap="1" wp14:anchorId="4ED8DFBA" wp14:editId="7ED2E5C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48352" cy="5715000"/>
            <wp:effectExtent l="0" t="0" r="0" b="0"/>
            <wp:wrapSquare wrapText="bothSides"/>
            <wp:docPr id="13313871" name="Imagen 13313871" title="Microsoft Forms">
              <a:hlinkClick xmlns:a="http://schemas.openxmlformats.org/drawingml/2006/main" r:id="rId10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forms.office.com/Pages/ResponsePage.aspx?id=nqyDK0gk30WTGUjYYjal6rxCfq24je5HrOAXfQ0mcExUNEg5UU9GVUozRU81M003SUVVQ1dEMlVXUC4u" mediaType="Rich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E4928" w14:textId="74C178EA" w:rsidR="3645B9DC" w:rsidRDefault="3645B9DC" w:rsidP="3645B9DC">
      <w:pPr>
        <w:spacing w:line="257" w:lineRule="auto"/>
        <w:rPr>
          <w:rFonts w:ascii="Calibri" w:eastAsia="Calibri" w:hAnsi="Calibri" w:cs="Calibri"/>
        </w:rPr>
      </w:pPr>
    </w:p>
    <w:p w14:paraId="1156799F" w14:textId="77777777" w:rsidR="009D4FBB" w:rsidRDefault="009D4FBB" w:rsidP="3645B9DC">
      <w:pPr>
        <w:spacing w:line="257" w:lineRule="auto"/>
        <w:rPr>
          <w:rFonts w:ascii="Calibri" w:eastAsia="Calibri" w:hAnsi="Calibri" w:cs="Calibri"/>
        </w:rPr>
      </w:pPr>
    </w:p>
    <w:p w14:paraId="1FD853BD" w14:textId="77777777" w:rsidR="009D4FBB" w:rsidRDefault="009D4FBB" w:rsidP="3645B9DC">
      <w:pPr>
        <w:spacing w:line="257" w:lineRule="auto"/>
        <w:rPr>
          <w:rFonts w:ascii="Calibri" w:eastAsia="Calibri" w:hAnsi="Calibri" w:cs="Calibri"/>
        </w:rPr>
      </w:pPr>
    </w:p>
    <w:p w14:paraId="349876E5" w14:textId="77777777" w:rsidR="009D4FBB" w:rsidRPr="00782804" w:rsidRDefault="009D4FBB" w:rsidP="3645B9DC">
      <w:pPr>
        <w:spacing w:line="257" w:lineRule="auto"/>
        <w:rPr>
          <w:rFonts w:ascii="Calibri" w:eastAsia="Calibri" w:hAnsi="Calibri" w:cs="Calibri"/>
        </w:rPr>
      </w:pPr>
    </w:p>
    <w:p w14:paraId="313BF467" w14:textId="512129CA" w:rsidR="3645B9DC" w:rsidRPr="00782804" w:rsidRDefault="3645B9DC" w:rsidP="3645B9DC">
      <w:pPr>
        <w:spacing w:line="257" w:lineRule="auto"/>
        <w:rPr>
          <w:rFonts w:ascii="Calibri" w:eastAsia="Calibri" w:hAnsi="Calibri" w:cs="Calibri"/>
        </w:rPr>
      </w:pPr>
    </w:p>
    <w:p w14:paraId="7F63DFAB" w14:textId="7F955910" w:rsidR="008908D4" w:rsidRPr="00782804" w:rsidRDefault="0059A083" w:rsidP="14B9149B">
      <w:pPr>
        <w:spacing w:line="257" w:lineRule="auto"/>
      </w:pPr>
      <w:r w:rsidRPr="00782804">
        <w:rPr>
          <w:rFonts w:ascii="Calibri" w:eastAsia="Calibri" w:hAnsi="Calibri" w:cs="Calibri"/>
          <w:b/>
          <w:bCs/>
          <w:sz w:val="24"/>
          <w:szCs w:val="24"/>
        </w:rPr>
        <w:lastRenderedPageBreak/>
        <w:t>Instrumento de observación de las mediciones que se realizarán durante la ejecución de la prueba.</w:t>
      </w:r>
    </w:p>
    <w:tbl>
      <w:tblPr>
        <w:tblStyle w:val="Tablaconcuadrcula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14B9149B" w:rsidRPr="00782804" w14:paraId="0099379B" w14:textId="77777777" w:rsidTr="3645B9DC">
        <w:trPr>
          <w:trHeight w:val="300"/>
        </w:trPr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87F85E2" w14:textId="45E4316C" w:rsidR="14B9149B" w:rsidRPr="00782804" w:rsidRDefault="14B9149B" w:rsidP="14B9149B">
            <w:pPr>
              <w:jc w:val="center"/>
            </w:pPr>
            <w:r w:rsidRPr="00782804">
              <w:rPr>
                <w:rFonts w:ascii="Calibri" w:eastAsia="Calibri" w:hAnsi="Calibri" w:cs="Calibri"/>
              </w:rPr>
              <w:t>Medida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169C096" w14:textId="331D0DA5" w:rsidR="14B9149B" w:rsidRPr="00782804" w:rsidRDefault="14B9149B" w:rsidP="14B9149B">
            <w:pPr>
              <w:jc w:val="center"/>
            </w:pPr>
            <w:r w:rsidRPr="00782804">
              <w:rPr>
                <w:rFonts w:ascii="Calibri" w:eastAsia="Calibri" w:hAnsi="Calibri" w:cs="Calibri"/>
              </w:rPr>
              <w:t>Excelente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71F0006" w14:textId="2707F238" w:rsidR="14B9149B" w:rsidRPr="00782804" w:rsidRDefault="14B9149B" w:rsidP="14B9149B">
            <w:pPr>
              <w:jc w:val="center"/>
            </w:pPr>
            <w:r w:rsidRPr="00782804">
              <w:rPr>
                <w:rFonts w:ascii="Calibri" w:eastAsia="Calibri" w:hAnsi="Calibri" w:cs="Calibri"/>
              </w:rPr>
              <w:t>Aceptable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94DEB33" w14:textId="4E586DCA" w:rsidR="14B9149B" w:rsidRPr="00782804" w:rsidRDefault="14B9149B" w:rsidP="14B9149B">
            <w:pPr>
              <w:jc w:val="center"/>
            </w:pPr>
            <w:r w:rsidRPr="00782804">
              <w:rPr>
                <w:rFonts w:ascii="Calibri" w:eastAsia="Calibri" w:hAnsi="Calibri" w:cs="Calibri"/>
              </w:rPr>
              <w:t>Inaceptable</w:t>
            </w:r>
          </w:p>
        </w:tc>
      </w:tr>
      <w:tr w:rsidR="14B9149B" w:rsidRPr="00782804" w14:paraId="2AD6B870" w14:textId="77777777" w:rsidTr="3645B9DC">
        <w:trPr>
          <w:trHeight w:val="855"/>
        </w:trPr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60689E8" w14:textId="1F19F6FE" w:rsidR="14B9149B" w:rsidRPr="00782804" w:rsidRDefault="14B9149B" w:rsidP="14B9149B">
            <w:pPr>
              <w:jc w:val="center"/>
            </w:pPr>
            <w:r w:rsidRPr="00782804">
              <w:rPr>
                <w:rFonts w:ascii="Calibri" w:eastAsia="Calibri" w:hAnsi="Calibri" w:cs="Calibri"/>
              </w:rPr>
              <w:t>Escenario 1: Activar la detección de baches por primera vez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367B7E" w14:textId="14C03CD3" w:rsidR="14B9149B" w:rsidRPr="00782804" w:rsidRDefault="00E54CB4" w:rsidP="3645B9D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 2 min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0B10369" w14:textId="22E2C6FF" w:rsidR="14B9149B" w:rsidRPr="00782804" w:rsidRDefault="00E54CB4" w:rsidP="14B9149B">
            <w:pPr>
              <w:jc w:val="center"/>
            </w:pPr>
            <w:r>
              <w:rPr>
                <w:rFonts w:ascii="Calibri" w:eastAsia="Calibri" w:hAnsi="Calibri" w:cs="Calibri"/>
              </w:rPr>
              <w:t>&lt; 7 min</w:t>
            </w:r>
            <w:r w:rsidR="3645B9DC" w:rsidRPr="00782804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9ABC62" w14:textId="44809DCF" w:rsidR="14B9149B" w:rsidRPr="00782804" w:rsidRDefault="00E54CB4" w:rsidP="3645B9D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&gt; 7 min</w:t>
            </w:r>
          </w:p>
        </w:tc>
      </w:tr>
      <w:tr w:rsidR="14B9149B" w:rsidRPr="00782804" w14:paraId="4CE45CF7" w14:textId="77777777" w:rsidTr="3645B9DC">
        <w:trPr>
          <w:trHeight w:val="975"/>
        </w:trPr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758E7DA" w14:textId="586D4564" w:rsidR="14B9149B" w:rsidRPr="00782804" w:rsidRDefault="14B9149B" w:rsidP="14B9149B">
            <w:pPr>
              <w:jc w:val="center"/>
            </w:pPr>
            <w:r w:rsidRPr="00782804">
              <w:rPr>
                <w:rFonts w:ascii="Calibri" w:eastAsia="Calibri" w:hAnsi="Calibri" w:cs="Calibri"/>
              </w:rPr>
              <w:t>Tiempo para la tarea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1ADFDA" w14:textId="099FF608" w:rsidR="14B9149B" w:rsidRPr="00782804" w:rsidRDefault="3645B9DC" w:rsidP="14B9149B">
            <w:pPr>
              <w:jc w:val="center"/>
            </w:pPr>
            <w:r w:rsidRPr="00782804">
              <w:rPr>
                <w:rFonts w:ascii="Calibri" w:eastAsia="Calibri" w:hAnsi="Calibri" w:cs="Calibri"/>
              </w:rPr>
              <w:t xml:space="preserve">&lt; 5 min 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3B4FBFF" w14:textId="17F6289F" w:rsidR="14B9149B" w:rsidRPr="00782804" w:rsidRDefault="3645B9DC" w:rsidP="3645B9DC">
            <w:pPr>
              <w:jc w:val="center"/>
            </w:pPr>
            <w:r w:rsidRPr="00782804">
              <w:rPr>
                <w:rFonts w:ascii="Calibri" w:eastAsia="Calibri" w:hAnsi="Calibri" w:cs="Calibri"/>
              </w:rPr>
              <w:t xml:space="preserve"> &lt; 7 min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A4AD32" w14:textId="2BD37316" w:rsidR="14B9149B" w:rsidRPr="00782804" w:rsidRDefault="3645B9DC" w:rsidP="3645B9DC">
            <w:pPr>
              <w:jc w:val="center"/>
            </w:pPr>
            <w:r w:rsidRPr="00782804">
              <w:rPr>
                <w:rFonts w:ascii="Calibri" w:eastAsia="Calibri" w:hAnsi="Calibri" w:cs="Calibri"/>
              </w:rPr>
              <w:t xml:space="preserve"> &gt; 7 min</w:t>
            </w:r>
          </w:p>
        </w:tc>
      </w:tr>
      <w:tr w:rsidR="3645B9DC" w:rsidRPr="00782804" w14:paraId="3000333A" w14:textId="77777777" w:rsidTr="3645B9DC">
        <w:trPr>
          <w:trHeight w:val="975"/>
        </w:trPr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CBFB4D6" w14:textId="216D24EF" w:rsidR="3645B9DC" w:rsidRPr="00782804" w:rsidRDefault="3645B9DC" w:rsidP="3645B9DC">
            <w:pPr>
              <w:jc w:val="center"/>
              <w:rPr>
                <w:rFonts w:ascii="Calibri" w:eastAsia="Calibri" w:hAnsi="Calibri" w:cs="Calibri"/>
              </w:rPr>
            </w:pPr>
            <w:r w:rsidRPr="00782804">
              <w:rPr>
                <w:rFonts w:ascii="Calibri" w:eastAsia="Calibri" w:hAnsi="Calibri" w:cs="Calibri"/>
              </w:rPr>
              <w:t>Número de errores cometidos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FE31B06" w14:textId="44B3160C" w:rsidR="3645B9DC" w:rsidRPr="00782804" w:rsidRDefault="3645B9DC" w:rsidP="3645B9DC">
            <w:pPr>
              <w:jc w:val="center"/>
              <w:rPr>
                <w:rFonts w:ascii="Calibri" w:eastAsia="Calibri" w:hAnsi="Calibri" w:cs="Calibri"/>
              </w:rPr>
            </w:pPr>
            <w:r w:rsidRPr="00782804">
              <w:rPr>
                <w:rFonts w:ascii="Calibri" w:eastAsia="Calibri" w:hAnsi="Calibri" w:cs="Calibri"/>
              </w:rPr>
              <w:t>&lt; 3 errores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803FC53" w14:textId="54B1A43F" w:rsidR="3645B9DC" w:rsidRPr="00782804" w:rsidRDefault="3645B9DC" w:rsidP="3645B9DC">
            <w:pPr>
              <w:jc w:val="center"/>
              <w:rPr>
                <w:rFonts w:ascii="Calibri" w:eastAsia="Calibri" w:hAnsi="Calibri" w:cs="Calibri"/>
              </w:rPr>
            </w:pPr>
            <w:r w:rsidRPr="00782804">
              <w:rPr>
                <w:rFonts w:ascii="Calibri" w:eastAsia="Calibri" w:hAnsi="Calibri" w:cs="Calibri"/>
              </w:rPr>
              <w:t>&lt; 6 errores</w:t>
            </w:r>
          </w:p>
        </w:tc>
        <w:tc>
          <w:tcPr>
            <w:tcW w:w="2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417ABE" w14:textId="31F9E67C" w:rsidR="3645B9DC" w:rsidRPr="00782804" w:rsidRDefault="3645B9DC" w:rsidP="3645B9DC">
            <w:pPr>
              <w:jc w:val="center"/>
              <w:rPr>
                <w:rFonts w:ascii="Calibri" w:eastAsia="Calibri" w:hAnsi="Calibri" w:cs="Calibri"/>
              </w:rPr>
            </w:pPr>
            <w:r w:rsidRPr="00782804">
              <w:rPr>
                <w:rFonts w:ascii="Calibri" w:eastAsia="Calibri" w:hAnsi="Calibri" w:cs="Calibri"/>
              </w:rPr>
              <w:t>&gt; 6 errores</w:t>
            </w:r>
          </w:p>
        </w:tc>
      </w:tr>
    </w:tbl>
    <w:p w14:paraId="0D994B86" w14:textId="33E54A89" w:rsidR="008908D4" w:rsidRPr="00782804" w:rsidRDefault="0059A083" w:rsidP="14B9149B">
      <w:pPr>
        <w:spacing w:line="257" w:lineRule="auto"/>
      </w:pPr>
      <w:r w:rsidRPr="00782804">
        <w:rPr>
          <w:rFonts w:ascii="Calibri" w:eastAsia="Calibri" w:hAnsi="Calibri" w:cs="Calibri"/>
        </w:rPr>
        <w:t xml:space="preserve"> </w:t>
      </w:r>
    </w:p>
    <w:p w14:paraId="1EB8442D" w14:textId="17BFBC57" w:rsidR="008908D4" w:rsidRPr="00782804" w:rsidRDefault="008908D4" w:rsidP="14B9149B">
      <w:pPr>
        <w:spacing w:line="257" w:lineRule="auto"/>
        <w:rPr>
          <w:rFonts w:ascii="Calibri" w:eastAsia="Calibri" w:hAnsi="Calibri" w:cs="Calibri"/>
        </w:rPr>
      </w:pPr>
    </w:p>
    <w:p w14:paraId="2C078E63" w14:textId="794BD435" w:rsidR="008908D4" w:rsidRPr="00782804" w:rsidRDefault="008908D4" w:rsidP="14B9149B"/>
    <w:sectPr w:rsidR="008908D4" w:rsidRPr="0078280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8A0F9" w14:textId="77777777" w:rsidR="008A3087" w:rsidRDefault="008A3087" w:rsidP="008A3087">
      <w:pPr>
        <w:spacing w:after="0" w:line="240" w:lineRule="auto"/>
      </w:pPr>
      <w:r>
        <w:separator/>
      </w:r>
    </w:p>
  </w:endnote>
  <w:endnote w:type="continuationSeparator" w:id="0">
    <w:p w14:paraId="0FD5D185" w14:textId="77777777" w:rsidR="008A3087" w:rsidRDefault="008A3087" w:rsidP="008A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17CB1" w14:textId="77777777" w:rsidR="008A3087" w:rsidRDefault="008A3087" w:rsidP="008A3087">
      <w:pPr>
        <w:spacing w:after="0" w:line="240" w:lineRule="auto"/>
      </w:pPr>
      <w:r>
        <w:separator/>
      </w:r>
    </w:p>
  </w:footnote>
  <w:footnote w:type="continuationSeparator" w:id="0">
    <w:p w14:paraId="6841AC23" w14:textId="77777777" w:rsidR="008A3087" w:rsidRDefault="008A3087" w:rsidP="008A3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3D4B7" w14:textId="4C98C520" w:rsidR="008A3087" w:rsidRDefault="008A308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BCF4A3F" wp14:editId="0B2EC857">
          <wp:simplePos x="0" y="0"/>
          <wp:positionH relativeFrom="column">
            <wp:posOffset>-784860</wp:posOffset>
          </wp:positionH>
          <wp:positionV relativeFrom="paragraph">
            <wp:posOffset>-381000</wp:posOffset>
          </wp:positionV>
          <wp:extent cx="878840" cy="829310"/>
          <wp:effectExtent l="0" t="0" r="0" b="8890"/>
          <wp:wrapNone/>
          <wp:docPr id="895611102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5611102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840" cy="829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CA58"/>
    <w:multiLevelType w:val="hybridMultilevel"/>
    <w:tmpl w:val="89FE4F62"/>
    <w:lvl w:ilvl="0" w:tplc="FAE48872">
      <w:start w:val="3"/>
      <w:numFmt w:val="decimal"/>
      <w:lvlText w:val="%1."/>
      <w:lvlJc w:val="left"/>
      <w:pPr>
        <w:ind w:left="720" w:hanging="360"/>
      </w:pPr>
    </w:lvl>
    <w:lvl w:ilvl="1" w:tplc="26F8562E">
      <w:start w:val="1"/>
      <w:numFmt w:val="lowerLetter"/>
      <w:lvlText w:val="%2."/>
      <w:lvlJc w:val="left"/>
      <w:pPr>
        <w:ind w:left="1440" w:hanging="360"/>
      </w:pPr>
    </w:lvl>
    <w:lvl w:ilvl="2" w:tplc="8EDC1A8E">
      <w:start w:val="1"/>
      <w:numFmt w:val="lowerRoman"/>
      <w:lvlText w:val="%3."/>
      <w:lvlJc w:val="right"/>
      <w:pPr>
        <w:ind w:left="2160" w:hanging="180"/>
      </w:pPr>
    </w:lvl>
    <w:lvl w:ilvl="3" w:tplc="27BEF52E">
      <w:start w:val="1"/>
      <w:numFmt w:val="decimal"/>
      <w:lvlText w:val="%4."/>
      <w:lvlJc w:val="left"/>
      <w:pPr>
        <w:ind w:left="2880" w:hanging="360"/>
      </w:pPr>
    </w:lvl>
    <w:lvl w:ilvl="4" w:tplc="7AC445AA">
      <w:start w:val="1"/>
      <w:numFmt w:val="lowerLetter"/>
      <w:lvlText w:val="%5."/>
      <w:lvlJc w:val="left"/>
      <w:pPr>
        <w:ind w:left="3600" w:hanging="360"/>
      </w:pPr>
    </w:lvl>
    <w:lvl w:ilvl="5" w:tplc="F9E2E9C0">
      <w:start w:val="1"/>
      <w:numFmt w:val="lowerRoman"/>
      <w:lvlText w:val="%6."/>
      <w:lvlJc w:val="right"/>
      <w:pPr>
        <w:ind w:left="4320" w:hanging="180"/>
      </w:pPr>
    </w:lvl>
    <w:lvl w:ilvl="6" w:tplc="15EE9EA8">
      <w:start w:val="1"/>
      <w:numFmt w:val="decimal"/>
      <w:lvlText w:val="%7."/>
      <w:lvlJc w:val="left"/>
      <w:pPr>
        <w:ind w:left="5040" w:hanging="360"/>
      </w:pPr>
    </w:lvl>
    <w:lvl w:ilvl="7" w:tplc="1176423C">
      <w:start w:val="1"/>
      <w:numFmt w:val="lowerLetter"/>
      <w:lvlText w:val="%8."/>
      <w:lvlJc w:val="left"/>
      <w:pPr>
        <w:ind w:left="5760" w:hanging="360"/>
      </w:pPr>
    </w:lvl>
    <w:lvl w:ilvl="8" w:tplc="8526A8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48A51"/>
    <w:multiLevelType w:val="hybridMultilevel"/>
    <w:tmpl w:val="171E2EE6"/>
    <w:lvl w:ilvl="0" w:tplc="BAB8B85E">
      <w:start w:val="5"/>
      <w:numFmt w:val="decimal"/>
      <w:lvlText w:val="%1."/>
      <w:lvlJc w:val="left"/>
      <w:pPr>
        <w:ind w:left="720" w:hanging="360"/>
      </w:pPr>
    </w:lvl>
    <w:lvl w:ilvl="1" w:tplc="72745100">
      <w:start w:val="1"/>
      <w:numFmt w:val="lowerLetter"/>
      <w:lvlText w:val="%2."/>
      <w:lvlJc w:val="left"/>
      <w:pPr>
        <w:ind w:left="1440" w:hanging="360"/>
      </w:pPr>
    </w:lvl>
    <w:lvl w:ilvl="2" w:tplc="C01807CA">
      <w:start w:val="1"/>
      <w:numFmt w:val="lowerRoman"/>
      <w:lvlText w:val="%3."/>
      <w:lvlJc w:val="right"/>
      <w:pPr>
        <w:ind w:left="2160" w:hanging="180"/>
      </w:pPr>
    </w:lvl>
    <w:lvl w:ilvl="3" w:tplc="17965B80">
      <w:start w:val="1"/>
      <w:numFmt w:val="decimal"/>
      <w:lvlText w:val="%4."/>
      <w:lvlJc w:val="left"/>
      <w:pPr>
        <w:ind w:left="2880" w:hanging="360"/>
      </w:pPr>
    </w:lvl>
    <w:lvl w:ilvl="4" w:tplc="B5B0CBB8">
      <w:start w:val="1"/>
      <w:numFmt w:val="lowerLetter"/>
      <w:lvlText w:val="%5."/>
      <w:lvlJc w:val="left"/>
      <w:pPr>
        <w:ind w:left="3600" w:hanging="360"/>
      </w:pPr>
    </w:lvl>
    <w:lvl w:ilvl="5" w:tplc="118C7CD4">
      <w:start w:val="1"/>
      <w:numFmt w:val="lowerRoman"/>
      <w:lvlText w:val="%6."/>
      <w:lvlJc w:val="right"/>
      <w:pPr>
        <w:ind w:left="4320" w:hanging="180"/>
      </w:pPr>
    </w:lvl>
    <w:lvl w:ilvl="6" w:tplc="3DD0A582">
      <w:start w:val="1"/>
      <w:numFmt w:val="decimal"/>
      <w:lvlText w:val="%7."/>
      <w:lvlJc w:val="left"/>
      <w:pPr>
        <w:ind w:left="5040" w:hanging="360"/>
      </w:pPr>
    </w:lvl>
    <w:lvl w:ilvl="7" w:tplc="E0E69888">
      <w:start w:val="1"/>
      <w:numFmt w:val="lowerLetter"/>
      <w:lvlText w:val="%8."/>
      <w:lvlJc w:val="left"/>
      <w:pPr>
        <w:ind w:left="5760" w:hanging="360"/>
      </w:pPr>
    </w:lvl>
    <w:lvl w:ilvl="8" w:tplc="2ECE1B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59FAF"/>
    <w:multiLevelType w:val="hybridMultilevel"/>
    <w:tmpl w:val="38A45D86"/>
    <w:lvl w:ilvl="0" w:tplc="546E68A6">
      <w:start w:val="2"/>
      <w:numFmt w:val="decimal"/>
      <w:lvlText w:val="%1."/>
      <w:lvlJc w:val="left"/>
      <w:pPr>
        <w:ind w:left="720" w:hanging="360"/>
      </w:pPr>
    </w:lvl>
    <w:lvl w:ilvl="1" w:tplc="0D7C8C84">
      <w:start w:val="1"/>
      <w:numFmt w:val="lowerLetter"/>
      <w:lvlText w:val="%2."/>
      <w:lvlJc w:val="left"/>
      <w:pPr>
        <w:ind w:left="1440" w:hanging="360"/>
      </w:pPr>
    </w:lvl>
    <w:lvl w:ilvl="2" w:tplc="2CAAC5D2">
      <w:start w:val="1"/>
      <w:numFmt w:val="lowerRoman"/>
      <w:lvlText w:val="%3."/>
      <w:lvlJc w:val="right"/>
      <w:pPr>
        <w:ind w:left="2160" w:hanging="180"/>
      </w:pPr>
    </w:lvl>
    <w:lvl w:ilvl="3" w:tplc="BA76D5DA">
      <w:start w:val="1"/>
      <w:numFmt w:val="decimal"/>
      <w:lvlText w:val="%4."/>
      <w:lvlJc w:val="left"/>
      <w:pPr>
        <w:ind w:left="2880" w:hanging="360"/>
      </w:pPr>
    </w:lvl>
    <w:lvl w:ilvl="4" w:tplc="855A781E">
      <w:start w:val="1"/>
      <w:numFmt w:val="lowerLetter"/>
      <w:lvlText w:val="%5."/>
      <w:lvlJc w:val="left"/>
      <w:pPr>
        <w:ind w:left="3600" w:hanging="360"/>
      </w:pPr>
    </w:lvl>
    <w:lvl w:ilvl="5" w:tplc="758E2D32">
      <w:start w:val="1"/>
      <w:numFmt w:val="lowerRoman"/>
      <w:lvlText w:val="%6."/>
      <w:lvlJc w:val="right"/>
      <w:pPr>
        <w:ind w:left="4320" w:hanging="180"/>
      </w:pPr>
    </w:lvl>
    <w:lvl w:ilvl="6" w:tplc="4AA27C46">
      <w:start w:val="1"/>
      <w:numFmt w:val="decimal"/>
      <w:lvlText w:val="%7."/>
      <w:lvlJc w:val="left"/>
      <w:pPr>
        <w:ind w:left="5040" w:hanging="360"/>
      </w:pPr>
    </w:lvl>
    <w:lvl w:ilvl="7" w:tplc="036ED67C">
      <w:start w:val="1"/>
      <w:numFmt w:val="lowerLetter"/>
      <w:lvlText w:val="%8."/>
      <w:lvlJc w:val="left"/>
      <w:pPr>
        <w:ind w:left="5760" w:hanging="360"/>
      </w:pPr>
    </w:lvl>
    <w:lvl w:ilvl="8" w:tplc="DA8231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EAF8C"/>
    <w:multiLevelType w:val="hybridMultilevel"/>
    <w:tmpl w:val="67B062FE"/>
    <w:lvl w:ilvl="0" w:tplc="303243F2">
      <w:start w:val="4"/>
      <w:numFmt w:val="decimal"/>
      <w:lvlText w:val="%1."/>
      <w:lvlJc w:val="left"/>
      <w:pPr>
        <w:ind w:left="720" w:hanging="360"/>
      </w:pPr>
    </w:lvl>
    <w:lvl w:ilvl="1" w:tplc="03589F2E">
      <w:start w:val="1"/>
      <w:numFmt w:val="lowerLetter"/>
      <w:lvlText w:val="%2."/>
      <w:lvlJc w:val="left"/>
      <w:pPr>
        <w:ind w:left="1440" w:hanging="360"/>
      </w:pPr>
    </w:lvl>
    <w:lvl w:ilvl="2" w:tplc="2946D954">
      <w:start w:val="1"/>
      <w:numFmt w:val="lowerRoman"/>
      <w:lvlText w:val="%3."/>
      <w:lvlJc w:val="right"/>
      <w:pPr>
        <w:ind w:left="2160" w:hanging="180"/>
      </w:pPr>
    </w:lvl>
    <w:lvl w:ilvl="3" w:tplc="1CD8E1FC">
      <w:start w:val="1"/>
      <w:numFmt w:val="decimal"/>
      <w:lvlText w:val="%4."/>
      <w:lvlJc w:val="left"/>
      <w:pPr>
        <w:ind w:left="2880" w:hanging="360"/>
      </w:pPr>
    </w:lvl>
    <w:lvl w:ilvl="4" w:tplc="1F2E91EE">
      <w:start w:val="1"/>
      <w:numFmt w:val="lowerLetter"/>
      <w:lvlText w:val="%5."/>
      <w:lvlJc w:val="left"/>
      <w:pPr>
        <w:ind w:left="3600" w:hanging="360"/>
      </w:pPr>
    </w:lvl>
    <w:lvl w:ilvl="5" w:tplc="C6FE90E6">
      <w:start w:val="1"/>
      <w:numFmt w:val="lowerRoman"/>
      <w:lvlText w:val="%6."/>
      <w:lvlJc w:val="right"/>
      <w:pPr>
        <w:ind w:left="4320" w:hanging="180"/>
      </w:pPr>
    </w:lvl>
    <w:lvl w:ilvl="6" w:tplc="665C5DB0">
      <w:start w:val="1"/>
      <w:numFmt w:val="decimal"/>
      <w:lvlText w:val="%7."/>
      <w:lvlJc w:val="left"/>
      <w:pPr>
        <w:ind w:left="5040" w:hanging="360"/>
      </w:pPr>
    </w:lvl>
    <w:lvl w:ilvl="7" w:tplc="7D5CB4AE">
      <w:start w:val="1"/>
      <w:numFmt w:val="lowerLetter"/>
      <w:lvlText w:val="%8."/>
      <w:lvlJc w:val="left"/>
      <w:pPr>
        <w:ind w:left="5760" w:hanging="360"/>
      </w:pPr>
    </w:lvl>
    <w:lvl w:ilvl="8" w:tplc="1B8AD07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F5275"/>
    <w:multiLevelType w:val="hybridMultilevel"/>
    <w:tmpl w:val="2FD2095A"/>
    <w:lvl w:ilvl="0" w:tplc="166C827C">
      <w:start w:val="1"/>
      <w:numFmt w:val="decimal"/>
      <w:lvlText w:val="%1."/>
      <w:lvlJc w:val="left"/>
      <w:pPr>
        <w:ind w:left="720" w:hanging="360"/>
      </w:pPr>
    </w:lvl>
    <w:lvl w:ilvl="1" w:tplc="3F7C0502">
      <w:start w:val="1"/>
      <w:numFmt w:val="lowerLetter"/>
      <w:lvlText w:val="%2."/>
      <w:lvlJc w:val="left"/>
      <w:pPr>
        <w:ind w:left="1440" w:hanging="360"/>
      </w:pPr>
    </w:lvl>
    <w:lvl w:ilvl="2" w:tplc="5F7A4362">
      <w:start w:val="1"/>
      <w:numFmt w:val="lowerRoman"/>
      <w:lvlText w:val="%3."/>
      <w:lvlJc w:val="right"/>
      <w:pPr>
        <w:ind w:left="2160" w:hanging="180"/>
      </w:pPr>
    </w:lvl>
    <w:lvl w:ilvl="3" w:tplc="8346B6D4">
      <w:start w:val="1"/>
      <w:numFmt w:val="decimal"/>
      <w:lvlText w:val="%4."/>
      <w:lvlJc w:val="left"/>
      <w:pPr>
        <w:ind w:left="2880" w:hanging="360"/>
      </w:pPr>
    </w:lvl>
    <w:lvl w:ilvl="4" w:tplc="5D1451C0">
      <w:start w:val="1"/>
      <w:numFmt w:val="lowerLetter"/>
      <w:lvlText w:val="%5."/>
      <w:lvlJc w:val="left"/>
      <w:pPr>
        <w:ind w:left="3600" w:hanging="360"/>
      </w:pPr>
    </w:lvl>
    <w:lvl w:ilvl="5" w:tplc="9CECAABA">
      <w:start w:val="1"/>
      <w:numFmt w:val="lowerRoman"/>
      <w:lvlText w:val="%6."/>
      <w:lvlJc w:val="right"/>
      <w:pPr>
        <w:ind w:left="4320" w:hanging="180"/>
      </w:pPr>
    </w:lvl>
    <w:lvl w:ilvl="6" w:tplc="5074FAEC">
      <w:start w:val="1"/>
      <w:numFmt w:val="decimal"/>
      <w:lvlText w:val="%7."/>
      <w:lvlJc w:val="left"/>
      <w:pPr>
        <w:ind w:left="5040" w:hanging="360"/>
      </w:pPr>
    </w:lvl>
    <w:lvl w:ilvl="7" w:tplc="EB56E3D6">
      <w:start w:val="1"/>
      <w:numFmt w:val="lowerLetter"/>
      <w:lvlText w:val="%8."/>
      <w:lvlJc w:val="left"/>
      <w:pPr>
        <w:ind w:left="5760" w:hanging="360"/>
      </w:pPr>
    </w:lvl>
    <w:lvl w:ilvl="8" w:tplc="0C822BBE">
      <w:start w:val="1"/>
      <w:numFmt w:val="lowerRoman"/>
      <w:lvlText w:val="%9."/>
      <w:lvlJc w:val="right"/>
      <w:pPr>
        <w:ind w:left="6480" w:hanging="180"/>
      </w:pPr>
    </w:lvl>
  </w:abstractNum>
  <w:num w:numId="1" w16cid:durableId="639110498">
    <w:abstractNumId w:val="1"/>
  </w:num>
  <w:num w:numId="2" w16cid:durableId="1742485076">
    <w:abstractNumId w:val="3"/>
  </w:num>
  <w:num w:numId="3" w16cid:durableId="1026760120">
    <w:abstractNumId w:val="0"/>
  </w:num>
  <w:num w:numId="4" w16cid:durableId="1038241803">
    <w:abstractNumId w:val="2"/>
  </w:num>
  <w:num w:numId="5" w16cid:durableId="1467238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840249"/>
    <w:rsid w:val="00072E0F"/>
    <w:rsid w:val="0015203A"/>
    <w:rsid w:val="0059A083"/>
    <w:rsid w:val="00602874"/>
    <w:rsid w:val="00782804"/>
    <w:rsid w:val="008908D4"/>
    <w:rsid w:val="008A3087"/>
    <w:rsid w:val="009D4FBB"/>
    <w:rsid w:val="00B81B38"/>
    <w:rsid w:val="00CD43F4"/>
    <w:rsid w:val="00E54CB4"/>
    <w:rsid w:val="14B9149B"/>
    <w:rsid w:val="3645B9DC"/>
    <w:rsid w:val="6684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0249"/>
  <w15:chartTrackingRefBased/>
  <w15:docId w15:val="{C1BFE30F-8E6D-403C-ADF3-A4AB26CA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A30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087"/>
  </w:style>
  <w:style w:type="paragraph" w:styleId="Piedepgina">
    <w:name w:val="footer"/>
    <w:basedOn w:val="Normal"/>
    <w:link w:val="PiedepginaCar"/>
    <w:uiPriority w:val="99"/>
    <w:unhideWhenUsed/>
    <w:rsid w:val="008A30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087"/>
  </w:style>
  <w:style w:type="character" w:styleId="Hipervnculovisitado">
    <w:name w:val="FollowedHyperlink"/>
    <w:basedOn w:val="Fuentedeprrafopredeter"/>
    <w:uiPriority w:val="99"/>
    <w:semiHidden/>
    <w:unhideWhenUsed/>
    <w:rsid w:val="00E54C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ms.office.com/Pages/ResponsePage.aspx?id=nqyDK0gk30WTGUjYYjal6rxCfq24je5HrOAXfQ0mcExUOVREMjhCSFA5VFhENENUNTZHN0E0OEVNWS4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forms.office.com/Pages/ResponsePage.aspx?id=nqyDK0gk30WTGUjYYjal6rxCfq24je5HrOAXfQ0mcExUNEg5UU9GVUozRU81M003SUVVQ1dEMlVXUC4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Pages/ResponsePage.aspx?id=nqyDK0gk30WTGUjYYjal6rxCfq24je5HrOAXfQ0mcExUQk5HMFRQS1g0R01KVkZWSEdVRDRPTUZHSC4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496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DANIEL MORENO FLORES</dc:creator>
  <cp:keywords/>
  <dc:description/>
  <cp:lastModifiedBy>JONATAN JAFET   SANTANA MAY</cp:lastModifiedBy>
  <cp:revision>2</cp:revision>
  <dcterms:created xsi:type="dcterms:W3CDTF">2023-04-30T21:29:00Z</dcterms:created>
  <dcterms:modified xsi:type="dcterms:W3CDTF">2023-04-30T21:29:00Z</dcterms:modified>
</cp:coreProperties>
</file>