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759" w14:textId="77777777" w:rsidR="0004339C" w:rsidRDefault="005721B4">
      <w:pPr>
        <w:tabs>
          <w:tab w:val="left" w:pos="440"/>
          <w:tab w:val="right" w:pos="8828"/>
        </w:tabs>
        <w:spacing w:after="40" w:line="259" w:lineRule="auto"/>
        <w:ind w:left="20"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UNIVERSIDAD AUTÓNOMA GABRIEL RENÉ MORENO</w:t>
      </w:r>
      <w:r>
        <w:rPr>
          <w:rFonts w:ascii="Times New Roman" w:eastAsia="Times New Roman" w:hAnsi="Times New Roman" w:cs="Times New Roman"/>
          <w:b/>
          <w:sz w:val="32"/>
          <w:szCs w:val="32"/>
        </w:rPr>
        <w:br/>
      </w:r>
    </w:p>
    <w:p w14:paraId="347B23E7" w14:textId="77777777" w:rsidR="0004339C" w:rsidRPr="00C57C0D" w:rsidRDefault="00C57C0D" w:rsidP="00C57C0D">
      <w:pPr>
        <w:tabs>
          <w:tab w:val="left" w:pos="440"/>
          <w:tab w:val="right" w:pos="8828"/>
        </w:tabs>
        <w:spacing w:line="360" w:lineRule="auto"/>
        <w:ind w:left="20"/>
        <w:jc w:val="center"/>
        <w:rPr>
          <w:rFonts w:ascii="Times New Roman" w:eastAsia="Times New Roman" w:hAnsi="Times New Roman" w:cs="Times New Roman"/>
          <w:b/>
          <w:sz w:val="28"/>
          <w:szCs w:val="28"/>
        </w:rPr>
      </w:pPr>
      <w:r>
        <w:rPr>
          <w:noProof/>
          <w:lang w:val="es-BO"/>
        </w:rPr>
        <w:drawing>
          <wp:anchor distT="114300" distB="114300" distL="114300" distR="114300" simplePos="0" relativeHeight="251657216" behindDoc="0" locked="0" layoutInCell="1" hidden="0" allowOverlap="1" wp14:anchorId="35D04651" wp14:editId="57DFB677">
            <wp:simplePos x="0" y="0"/>
            <wp:positionH relativeFrom="margin">
              <wp:align>center</wp:align>
            </wp:positionH>
            <wp:positionV relativeFrom="paragraph">
              <wp:posOffset>708660</wp:posOffset>
            </wp:positionV>
            <wp:extent cx="1524000" cy="2085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2085975"/>
                    </a:xfrm>
                    <a:prstGeom prst="rect">
                      <a:avLst/>
                    </a:prstGeom>
                    <a:ln/>
                  </pic:spPr>
                </pic:pic>
              </a:graphicData>
            </a:graphic>
            <wp14:sizeRelH relativeFrom="margin">
              <wp14:pctWidth>0</wp14:pctWidth>
            </wp14:sizeRelH>
            <wp14:sizeRelV relativeFrom="margin">
              <wp14:pctHeight>0</wp14:pctHeight>
            </wp14:sizeRelV>
          </wp:anchor>
        </w:drawing>
      </w:r>
      <w:r w:rsidR="005721B4">
        <w:rPr>
          <w:rFonts w:ascii="Times New Roman" w:eastAsia="Times New Roman" w:hAnsi="Times New Roman" w:cs="Times New Roman"/>
          <w:b/>
          <w:sz w:val="28"/>
          <w:szCs w:val="28"/>
        </w:rPr>
        <w:t xml:space="preserve">FACULTAD DE INGENIERÍA EN CIENCIAS </w:t>
      </w:r>
      <w:r w:rsidR="005721B4">
        <w:rPr>
          <w:rFonts w:ascii="Times New Roman" w:eastAsia="Times New Roman" w:hAnsi="Times New Roman" w:cs="Times New Roman"/>
          <w:b/>
          <w:sz w:val="28"/>
          <w:szCs w:val="28"/>
        </w:rPr>
        <w:br/>
        <w:t>DE LA COMPUTACIÓN Y</w:t>
      </w:r>
      <w:r w:rsidR="005721B4">
        <w:rPr>
          <w:rFonts w:ascii="Times New Roman" w:eastAsia="Times New Roman" w:hAnsi="Times New Roman" w:cs="Times New Roman"/>
        </w:rPr>
        <w:t xml:space="preserve"> </w:t>
      </w:r>
      <w:r w:rsidR="005721B4">
        <w:rPr>
          <w:rFonts w:ascii="Times New Roman" w:eastAsia="Times New Roman" w:hAnsi="Times New Roman" w:cs="Times New Roman"/>
          <w:b/>
          <w:sz w:val="28"/>
          <w:szCs w:val="28"/>
        </w:rPr>
        <w:t>TELECOMUNICACIONES</w:t>
      </w:r>
    </w:p>
    <w:p w14:paraId="731D3533" w14:textId="441992A2" w:rsidR="0004339C" w:rsidRPr="00C57C0D" w:rsidRDefault="005721B4">
      <w:pPr>
        <w:tabs>
          <w:tab w:val="left" w:pos="440"/>
          <w:tab w:val="right" w:pos="8828"/>
        </w:tabs>
        <w:spacing w:before="240" w:after="100" w:line="259" w:lineRule="auto"/>
        <w:jc w:val="center"/>
        <w:rPr>
          <w:rFonts w:ascii="Times New Roman" w:eastAsia="Times New Roman" w:hAnsi="Times New Roman" w:cs="Times New Roman"/>
          <w:b/>
          <w:sz w:val="26"/>
          <w:szCs w:val="26"/>
        </w:rPr>
      </w:pPr>
      <w:r w:rsidRPr="00C57C0D">
        <w:rPr>
          <w:rFonts w:ascii="Times New Roman" w:eastAsia="Times New Roman" w:hAnsi="Times New Roman" w:cs="Times New Roman"/>
          <w:b/>
          <w:sz w:val="26"/>
          <w:szCs w:val="26"/>
        </w:rPr>
        <w:t xml:space="preserve">SOFTWARE </w:t>
      </w:r>
      <w:r w:rsidR="000D215A">
        <w:rPr>
          <w:rFonts w:ascii="Times New Roman" w:eastAsia="Times New Roman" w:hAnsi="Times New Roman" w:cs="Times New Roman"/>
          <w:b/>
          <w:sz w:val="26"/>
          <w:szCs w:val="26"/>
        </w:rPr>
        <w:t>DE RECOMENDACIONES DE MEDICAMENTOS MEDIANTE MODELOS DE MACHINE LEARNING</w:t>
      </w:r>
    </w:p>
    <w:p w14:paraId="428ECF07" w14:textId="77777777" w:rsidR="0004339C" w:rsidRDefault="0004339C">
      <w:pPr>
        <w:tabs>
          <w:tab w:val="left" w:pos="440"/>
          <w:tab w:val="right" w:pos="8828"/>
        </w:tabs>
        <w:spacing w:before="240" w:after="100" w:line="259" w:lineRule="auto"/>
        <w:jc w:val="center"/>
        <w:rPr>
          <w:rFonts w:ascii="Times New Roman" w:eastAsia="Times New Roman" w:hAnsi="Times New Roman" w:cs="Times New Roman"/>
          <w:b/>
          <w:sz w:val="28"/>
          <w:szCs w:val="28"/>
        </w:rPr>
      </w:pPr>
    </w:p>
    <w:p w14:paraId="7BA90FCA" w14:textId="77777777" w:rsidR="0004339C" w:rsidRDefault="005721B4">
      <w:pPr>
        <w:tabs>
          <w:tab w:val="left" w:pos="440"/>
          <w:tab w:val="right" w:pos="8828"/>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14:paraId="2A6DC855" w14:textId="3FC1583A" w:rsidR="004315D5" w:rsidRDefault="000D215A" w:rsidP="000D34B5">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sidRPr="000D215A">
        <w:rPr>
          <w:rFonts w:ascii="Times New Roman" w:eastAsia="Times New Roman" w:hAnsi="Times New Roman" w:cs="Times New Roman"/>
          <w:sz w:val="24"/>
          <w:szCs w:val="24"/>
        </w:rPr>
        <w:t>Luis Andrés Barja Silva</w:t>
      </w:r>
    </w:p>
    <w:p w14:paraId="7C3FE2F6" w14:textId="03186E01" w:rsidR="0004339C" w:rsidRDefault="004315D5" w:rsidP="000D34B5">
      <w:pPr>
        <w:numPr>
          <w:ilvl w:val="0"/>
          <w:numId w:val="2"/>
        </w:numPr>
        <w:tabs>
          <w:tab w:val="left" w:pos="440"/>
          <w:tab w:val="right" w:pos="8828"/>
        </w:tabs>
        <w:spacing w:after="140"/>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Yonatan </w:t>
      </w:r>
      <w:r w:rsidR="00DC3788">
        <w:rPr>
          <w:rFonts w:ascii="Times New Roman" w:eastAsia="Times New Roman" w:hAnsi="Times New Roman" w:cs="Times New Roman"/>
          <w:sz w:val="24"/>
          <w:szCs w:val="24"/>
        </w:rPr>
        <w:t>Jeremías</w:t>
      </w:r>
      <w:r>
        <w:rPr>
          <w:rFonts w:ascii="Times New Roman" w:eastAsia="Times New Roman" w:hAnsi="Times New Roman" w:cs="Times New Roman"/>
          <w:sz w:val="24"/>
          <w:szCs w:val="24"/>
        </w:rPr>
        <w:t xml:space="preserve"> Condori Pacheco</w:t>
      </w:r>
    </w:p>
    <w:p w14:paraId="39F2F04D" w14:textId="77777777" w:rsidR="0004339C" w:rsidRDefault="005721B4">
      <w:pPr>
        <w:tabs>
          <w:tab w:val="left" w:pos="440"/>
          <w:tab w:val="right" w:pos="8828"/>
        </w:tabs>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p>
    <w:p w14:paraId="37F99A68" w14:textId="77777777" w:rsidR="0004339C" w:rsidRDefault="005721B4" w:rsidP="000D34B5">
      <w:pPr>
        <w:numPr>
          <w:ilvl w:val="0"/>
          <w:numId w:val="3"/>
        </w:numPr>
        <w:tabs>
          <w:tab w:val="left" w:pos="440"/>
          <w:tab w:val="right" w:pos="8828"/>
        </w:tabs>
        <w:spacing w:after="140" w:line="360" w:lineRule="auto"/>
        <w:ind w:right="340"/>
        <w:jc w:val="both"/>
        <w:rPr>
          <w:sz w:val="24"/>
          <w:szCs w:val="24"/>
        </w:rPr>
      </w:pPr>
      <w:r>
        <w:rPr>
          <w:rFonts w:ascii="Times New Roman" w:eastAsia="Times New Roman" w:hAnsi="Times New Roman" w:cs="Times New Roman"/>
          <w:sz w:val="24"/>
          <w:szCs w:val="24"/>
        </w:rPr>
        <w:t xml:space="preserve"> Ingeniería en Sistemas</w:t>
      </w:r>
    </w:p>
    <w:p w14:paraId="7DA558DA" w14:textId="77777777" w:rsidR="0004339C" w:rsidRDefault="005721B4">
      <w:pPr>
        <w:tabs>
          <w:tab w:val="left" w:pos="440"/>
          <w:tab w:val="right" w:pos="8828"/>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p>
    <w:p w14:paraId="4B4E9190" w14:textId="77777777" w:rsidR="0004339C" w:rsidRDefault="005721B4">
      <w:pPr>
        <w:numPr>
          <w:ilvl w:val="0"/>
          <w:numId w:val="1"/>
        </w:numPr>
        <w:tabs>
          <w:tab w:val="left" w:pos="440"/>
          <w:tab w:val="right" w:pos="8828"/>
        </w:tabs>
        <w:spacing w:after="120" w:line="360" w:lineRule="auto"/>
        <w:ind w:right="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Grado</w:t>
      </w:r>
    </w:p>
    <w:p w14:paraId="20333095" w14:textId="77777777" w:rsidR="0004339C" w:rsidRDefault="005721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DEL DOCENTE:</w:t>
      </w:r>
    </w:p>
    <w:p w14:paraId="66DB93DA" w14:textId="77777777" w:rsidR="0004339C" w:rsidRDefault="005721B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Javier Alanoca Gutiérrez, PhD</w:t>
      </w:r>
    </w:p>
    <w:p w14:paraId="10C3F63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48C9D55A" w14:textId="77777777" w:rsidR="0004339C" w:rsidRDefault="0004339C">
      <w:pPr>
        <w:tabs>
          <w:tab w:val="left" w:pos="440"/>
          <w:tab w:val="right" w:pos="8828"/>
        </w:tabs>
        <w:spacing w:after="20" w:line="259" w:lineRule="auto"/>
        <w:ind w:left="20" w:right="60"/>
        <w:jc w:val="center"/>
        <w:rPr>
          <w:rFonts w:ascii="Times New Roman" w:eastAsia="Times New Roman" w:hAnsi="Times New Roman" w:cs="Times New Roman"/>
          <w:sz w:val="24"/>
          <w:szCs w:val="24"/>
        </w:rPr>
      </w:pPr>
    </w:p>
    <w:p w14:paraId="020AC613" w14:textId="65D83456" w:rsidR="0004339C" w:rsidRDefault="004315D5">
      <w:pPr>
        <w:tabs>
          <w:tab w:val="left" w:pos="440"/>
          <w:tab w:val="right" w:pos="8828"/>
        </w:tabs>
        <w:spacing w:after="20" w:line="259"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Abril</w:t>
      </w:r>
      <w:r w:rsidR="00D008D4">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4</w:t>
      </w:r>
    </w:p>
    <w:p w14:paraId="07520B3C" w14:textId="06AF2BDC" w:rsidR="0004339C" w:rsidRPr="00314E4B" w:rsidRDefault="005721B4" w:rsidP="00314E4B">
      <w:pPr>
        <w:tabs>
          <w:tab w:val="left" w:pos="440"/>
          <w:tab w:val="right" w:pos="8828"/>
        </w:tabs>
        <w:spacing w:after="20" w:line="259" w:lineRule="auto"/>
        <w:ind w:left="20" w:right="60"/>
        <w:jc w:val="center"/>
      </w:pPr>
      <w:r>
        <w:rPr>
          <w:rFonts w:ascii="Times New Roman" w:eastAsia="Times New Roman" w:hAnsi="Times New Roman" w:cs="Times New Roman"/>
          <w:sz w:val="24"/>
          <w:szCs w:val="24"/>
        </w:rPr>
        <w:t>Santa Cruz de la Sierra – Bolivia</w:t>
      </w:r>
    </w:p>
    <w:sdt>
      <w:sdtPr>
        <w:rPr>
          <w:rFonts w:ascii="Times New Roman" w:eastAsia="Arial" w:hAnsi="Times New Roman" w:cs="Times New Roman"/>
          <w:color w:val="auto"/>
          <w:sz w:val="22"/>
          <w:szCs w:val="22"/>
          <w:lang w:val="es-ES"/>
        </w:rPr>
        <w:id w:val="1268114515"/>
        <w:docPartObj>
          <w:docPartGallery w:val="Table of Contents"/>
          <w:docPartUnique/>
        </w:docPartObj>
      </w:sdtPr>
      <w:sdtEndPr>
        <w:rPr>
          <w:b/>
          <w:bCs/>
        </w:rPr>
      </w:sdtEndPr>
      <w:sdtContent>
        <w:p w14:paraId="7185B79D" w14:textId="77777777" w:rsidR="00681384" w:rsidRPr="003C35FA" w:rsidRDefault="00674C42">
          <w:pPr>
            <w:pStyle w:val="TOCHeading"/>
            <w:rPr>
              <w:rFonts w:ascii="Times New Roman" w:hAnsi="Times New Roman" w:cs="Times New Roman"/>
              <w:b/>
              <w:color w:val="auto"/>
              <w:sz w:val="22"/>
              <w:szCs w:val="22"/>
            </w:rPr>
          </w:pPr>
          <w:r w:rsidRPr="003C35FA">
            <w:rPr>
              <w:rFonts w:ascii="Times New Roman" w:hAnsi="Times New Roman" w:cs="Times New Roman"/>
              <w:b/>
              <w:color w:val="auto"/>
              <w:sz w:val="22"/>
              <w:szCs w:val="22"/>
              <w:lang w:val="es-ES"/>
            </w:rPr>
            <w:t>Tabla de Contenido</w:t>
          </w:r>
          <w:r w:rsidRPr="003C35FA">
            <w:rPr>
              <w:rFonts w:ascii="Times New Roman" w:hAnsi="Times New Roman" w:cs="Times New Roman"/>
              <w:b/>
              <w:color w:val="auto"/>
              <w:sz w:val="22"/>
              <w:szCs w:val="22"/>
              <w:lang w:val="es-ES"/>
            </w:rPr>
            <w:br/>
          </w:r>
        </w:p>
        <w:p w14:paraId="1D02B021" w14:textId="449F9B56" w:rsidR="008E4D4D" w:rsidRDefault="00681384">
          <w:pPr>
            <w:pStyle w:val="TOC1"/>
            <w:tabs>
              <w:tab w:val="right" w:leader="dot" w:pos="9352"/>
            </w:tabs>
            <w:rPr>
              <w:rFonts w:asciiTheme="minorHAnsi" w:eastAsiaTheme="minorEastAsia" w:hAnsiTheme="minorHAnsi" w:cstheme="minorBidi"/>
              <w:noProof/>
              <w:lang w:val="en-US" w:eastAsia="en-US"/>
            </w:rPr>
          </w:pPr>
          <w:r w:rsidRPr="003C35FA">
            <w:rPr>
              <w:rFonts w:ascii="Times New Roman" w:hAnsi="Times New Roman" w:cs="Times New Roman"/>
              <w:b/>
              <w:bCs/>
              <w:lang w:val="es-ES"/>
            </w:rPr>
            <w:fldChar w:fldCharType="begin"/>
          </w:r>
          <w:r w:rsidRPr="003C35FA">
            <w:rPr>
              <w:rFonts w:ascii="Times New Roman" w:hAnsi="Times New Roman" w:cs="Times New Roman"/>
              <w:b/>
              <w:bCs/>
              <w:lang w:val="es-ES"/>
            </w:rPr>
            <w:instrText xml:space="preserve"> TOC \o "1-3" \h \z \u </w:instrText>
          </w:r>
          <w:r w:rsidRPr="003C35FA">
            <w:rPr>
              <w:rFonts w:ascii="Times New Roman" w:hAnsi="Times New Roman" w:cs="Times New Roman"/>
              <w:b/>
              <w:bCs/>
              <w:lang w:val="es-ES"/>
            </w:rPr>
            <w:fldChar w:fldCharType="separate"/>
          </w:r>
          <w:hyperlink w:anchor="_Toc164098474" w:history="1">
            <w:r w:rsidR="008E4D4D" w:rsidRPr="00F51DC6">
              <w:rPr>
                <w:rStyle w:val="Hyperlink"/>
                <w:rFonts w:eastAsia="Times New Roman" w:cstheme="majorBidi"/>
                <w:b/>
                <w:iCs/>
                <w:noProof/>
              </w:rPr>
              <w:t>CAPÍTULO I</w:t>
            </w:r>
            <w:r w:rsidR="008E4D4D">
              <w:rPr>
                <w:noProof/>
                <w:webHidden/>
              </w:rPr>
              <w:tab/>
            </w:r>
            <w:r w:rsidR="008E4D4D">
              <w:rPr>
                <w:noProof/>
                <w:webHidden/>
              </w:rPr>
              <w:fldChar w:fldCharType="begin"/>
            </w:r>
            <w:r w:rsidR="008E4D4D">
              <w:rPr>
                <w:noProof/>
                <w:webHidden/>
              </w:rPr>
              <w:instrText xml:space="preserve"> PAGEREF _Toc164098474 \h </w:instrText>
            </w:r>
            <w:r w:rsidR="008E4D4D">
              <w:rPr>
                <w:noProof/>
                <w:webHidden/>
              </w:rPr>
            </w:r>
            <w:r w:rsidR="008E4D4D">
              <w:rPr>
                <w:noProof/>
                <w:webHidden/>
              </w:rPr>
              <w:fldChar w:fldCharType="separate"/>
            </w:r>
            <w:r w:rsidR="008E4D4D">
              <w:rPr>
                <w:noProof/>
                <w:webHidden/>
              </w:rPr>
              <w:t>4</w:t>
            </w:r>
            <w:r w:rsidR="008E4D4D">
              <w:rPr>
                <w:noProof/>
                <w:webHidden/>
              </w:rPr>
              <w:fldChar w:fldCharType="end"/>
            </w:r>
          </w:hyperlink>
        </w:p>
        <w:p w14:paraId="0B2B91A5" w14:textId="28FE197B"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75" w:history="1">
            <w:r w:rsidR="008E4D4D" w:rsidRPr="00F51DC6">
              <w:rPr>
                <w:rStyle w:val="Hyperlink"/>
                <w:rFonts w:ascii="Times New Roman" w:eastAsia="Times New Roman" w:hAnsi="Times New Roman" w:cs="Times New Roman"/>
                <w:b/>
                <w:noProof/>
              </w:rPr>
              <w:t>1.1.</w:t>
            </w:r>
            <w:r w:rsidR="008E4D4D" w:rsidRPr="00F51DC6">
              <w:rPr>
                <w:rStyle w:val="Hyperlink"/>
                <w:rFonts w:ascii="Times New Roman" w:eastAsia="Times New Roman" w:hAnsi="Times New Roman" w:cs="Times New Roman"/>
                <w:noProof/>
              </w:rPr>
              <w:t xml:space="preserve">  </w:t>
            </w:r>
            <w:r w:rsidR="008E4D4D" w:rsidRPr="00F51DC6">
              <w:rPr>
                <w:rStyle w:val="Hyperlink"/>
                <w:rFonts w:ascii="Times New Roman" w:eastAsia="Times New Roman" w:hAnsi="Times New Roman" w:cs="Times New Roman"/>
                <w:b/>
                <w:noProof/>
              </w:rPr>
              <w:t>Planteamiento del Problema</w:t>
            </w:r>
            <w:r w:rsidR="008E4D4D">
              <w:rPr>
                <w:noProof/>
                <w:webHidden/>
              </w:rPr>
              <w:tab/>
            </w:r>
            <w:r w:rsidR="008E4D4D">
              <w:rPr>
                <w:noProof/>
                <w:webHidden/>
              </w:rPr>
              <w:fldChar w:fldCharType="begin"/>
            </w:r>
            <w:r w:rsidR="008E4D4D">
              <w:rPr>
                <w:noProof/>
                <w:webHidden/>
              </w:rPr>
              <w:instrText xml:space="preserve"> PAGEREF _Toc164098475 \h </w:instrText>
            </w:r>
            <w:r w:rsidR="008E4D4D">
              <w:rPr>
                <w:noProof/>
                <w:webHidden/>
              </w:rPr>
            </w:r>
            <w:r w:rsidR="008E4D4D">
              <w:rPr>
                <w:noProof/>
                <w:webHidden/>
              </w:rPr>
              <w:fldChar w:fldCharType="separate"/>
            </w:r>
            <w:r w:rsidR="008E4D4D">
              <w:rPr>
                <w:noProof/>
                <w:webHidden/>
              </w:rPr>
              <w:t>4</w:t>
            </w:r>
            <w:r w:rsidR="008E4D4D">
              <w:rPr>
                <w:noProof/>
                <w:webHidden/>
              </w:rPr>
              <w:fldChar w:fldCharType="end"/>
            </w:r>
          </w:hyperlink>
        </w:p>
        <w:p w14:paraId="217F2E80" w14:textId="7CC789A2"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76" w:history="1">
            <w:r w:rsidR="008E4D4D" w:rsidRPr="00F51DC6">
              <w:rPr>
                <w:rStyle w:val="Hyperlink"/>
                <w:rFonts w:ascii="Times New Roman" w:eastAsia="Times New Roman" w:hAnsi="Times New Roman" w:cs="Times New Roman"/>
                <w:b/>
                <w:noProof/>
              </w:rPr>
              <w:t>1.1.2. Situación Deseada</w:t>
            </w:r>
            <w:r w:rsidR="008E4D4D">
              <w:rPr>
                <w:noProof/>
                <w:webHidden/>
              </w:rPr>
              <w:tab/>
            </w:r>
            <w:r w:rsidR="008E4D4D">
              <w:rPr>
                <w:noProof/>
                <w:webHidden/>
              </w:rPr>
              <w:fldChar w:fldCharType="begin"/>
            </w:r>
            <w:r w:rsidR="008E4D4D">
              <w:rPr>
                <w:noProof/>
                <w:webHidden/>
              </w:rPr>
              <w:instrText xml:space="preserve"> PAGEREF _Toc164098476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2727A9E3" w14:textId="1856A960"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77" w:history="1">
            <w:r w:rsidR="008E4D4D" w:rsidRPr="00F51DC6">
              <w:rPr>
                <w:rStyle w:val="Hyperlink"/>
                <w:rFonts w:ascii="Times New Roman" w:eastAsia="Times New Roman" w:hAnsi="Times New Roman" w:cs="Times New Roman"/>
                <w:b/>
                <w:noProof/>
              </w:rPr>
              <w:t>1.1.3. Objeto de Investigación</w:t>
            </w:r>
            <w:r w:rsidR="008E4D4D">
              <w:rPr>
                <w:noProof/>
                <w:webHidden/>
              </w:rPr>
              <w:tab/>
            </w:r>
            <w:r w:rsidR="008E4D4D">
              <w:rPr>
                <w:noProof/>
                <w:webHidden/>
              </w:rPr>
              <w:fldChar w:fldCharType="begin"/>
            </w:r>
            <w:r w:rsidR="008E4D4D">
              <w:rPr>
                <w:noProof/>
                <w:webHidden/>
              </w:rPr>
              <w:instrText xml:space="preserve"> PAGEREF _Toc164098477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37AD2496" w14:textId="30DFDE95"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78" w:history="1">
            <w:r w:rsidR="008E4D4D" w:rsidRPr="00F51DC6">
              <w:rPr>
                <w:rStyle w:val="Hyperlink"/>
                <w:rFonts w:ascii="Times New Roman" w:eastAsia="Times New Roman" w:hAnsi="Times New Roman" w:cs="Times New Roman"/>
                <w:b/>
                <w:noProof/>
              </w:rPr>
              <w:t>1.2.</w:t>
            </w:r>
            <w:r w:rsidR="008E4D4D" w:rsidRPr="00F51DC6">
              <w:rPr>
                <w:rStyle w:val="Hyperlink"/>
                <w:rFonts w:ascii="Times New Roman" w:eastAsia="Times New Roman" w:hAnsi="Times New Roman" w:cs="Times New Roman"/>
                <w:noProof/>
              </w:rPr>
              <w:t xml:space="preserve"> </w:t>
            </w:r>
            <w:r w:rsidR="008E4D4D" w:rsidRPr="00F51DC6">
              <w:rPr>
                <w:rStyle w:val="Hyperlink"/>
                <w:rFonts w:ascii="Times New Roman" w:eastAsia="Times New Roman" w:hAnsi="Times New Roman" w:cs="Times New Roman"/>
                <w:b/>
                <w:noProof/>
              </w:rPr>
              <w:t>Objetivo</w:t>
            </w:r>
            <w:r w:rsidR="008E4D4D">
              <w:rPr>
                <w:noProof/>
                <w:webHidden/>
              </w:rPr>
              <w:tab/>
            </w:r>
            <w:r w:rsidR="008E4D4D">
              <w:rPr>
                <w:noProof/>
                <w:webHidden/>
              </w:rPr>
              <w:fldChar w:fldCharType="begin"/>
            </w:r>
            <w:r w:rsidR="008E4D4D">
              <w:rPr>
                <w:noProof/>
                <w:webHidden/>
              </w:rPr>
              <w:instrText xml:space="preserve"> PAGEREF _Toc164098478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08614E09" w14:textId="5C3FB587"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79" w:history="1">
            <w:r w:rsidR="008E4D4D" w:rsidRPr="00F51DC6">
              <w:rPr>
                <w:rStyle w:val="Hyperlink"/>
                <w:rFonts w:ascii="Times New Roman" w:eastAsia="Times New Roman" w:hAnsi="Times New Roman" w:cs="Times New Roman"/>
                <w:b/>
                <w:noProof/>
              </w:rPr>
              <w:t>1.2.1</w:t>
            </w:r>
            <w:r w:rsidR="008E4D4D" w:rsidRPr="00F51DC6">
              <w:rPr>
                <w:rStyle w:val="Hyperlink"/>
                <w:rFonts w:ascii="Times New Roman" w:eastAsia="Times New Roman" w:hAnsi="Times New Roman" w:cs="Times New Roman"/>
                <w:noProof/>
              </w:rPr>
              <w:t xml:space="preserve"> </w:t>
            </w:r>
            <w:r w:rsidR="008E4D4D" w:rsidRPr="00F51DC6">
              <w:rPr>
                <w:rStyle w:val="Hyperlink"/>
                <w:rFonts w:ascii="Times New Roman" w:eastAsia="Times New Roman" w:hAnsi="Times New Roman" w:cs="Times New Roman"/>
                <w:b/>
                <w:noProof/>
              </w:rPr>
              <w:t>Objetivo General</w:t>
            </w:r>
            <w:r w:rsidR="008E4D4D">
              <w:rPr>
                <w:noProof/>
                <w:webHidden/>
              </w:rPr>
              <w:tab/>
            </w:r>
            <w:r w:rsidR="008E4D4D">
              <w:rPr>
                <w:noProof/>
                <w:webHidden/>
              </w:rPr>
              <w:fldChar w:fldCharType="begin"/>
            </w:r>
            <w:r w:rsidR="008E4D4D">
              <w:rPr>
                <w:noProof/>
                <w:webHidden/>
              </w:rPr>
              <w:instrText xml:space="preserve"> PAGEREF _Toc164098479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17FB63F2" w14:textId="52D2A716"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0" w:history="1">
            <w:r w:rsidR="008E4D4D" w:rsidRPr="00F51DC6">
              <w:rPr>
                <w:rStyle w:val="Hyperlink"/>
                <w:rFonts w:ascii="Times New Roman" w:eastAsia="Times New Roman" w:hAnsi="Times New Roman" w:cs="Times New Roman"/>
                <w:b/>
                <w:noProof/>
              </w:rPr>
              <w:t>1.2.2</w:t>
            </w:r>
            <w:r w:rsidR="008E4D4D" w:rsidRPr="00F51DC6">
              <w:rPr>
                <w:rStyle w:val="Hyperlink"/>
                <w:rFonts w:ascii="Times New Roman" w:eastAsia="Times New Roman" w:hAnsi="Times New Roman" w:cs="Times New Roman"/>
                <w:noProof/>
              </w:rPr>
              <w:t xml:space="preserve"> </w:t>
            </w:r>
            <w:r w:rsidR="008E4D4D" w:rsidRPr="00F51DC6">
              <w:rPr>
                <w:rStyle w:val="Hyperlink"/>
                <w:rFonts w:ascii="Times New Roman" w:eastAsia="Times New Roman" w:hAnsi="Times New Roman" w:cs="Times New Roman"/>
                <w:b/>
                <w:noProof/>
              </w:rPr>
              <w:t>Objetivo Específico</w:t>
            </w:r>
            <w:r w:rsidR="008E4D4D">
              <w:rPr>
                <w:noProof/>
                <w:webHidden/>
              </w:rPr>
              <w:tab/>
            </w:r>
            <w:r w:rsidR="008E4D4D">
              <w:rPr>
                <w:noProof/>
                <w:webHidden/>
              </w:rPr>
              <w:fldChar w:fldCharType="begin"/>
            </w:r>
            <w:r w:rsidR="008E4D4D">
              <w:rPr>
                <w:noProof/>
                <w:webHidden/>
              </w:rPr>
              <w:instrText xml:space="preserve"> PAGEREF _Toc164098480 \h </w:instrText>
            </w:r>
            <w:r w:rsidR="008E4D4D">
              <w:rPr>
                <w:noProof/>
                <w:webHidden/>
              </w:rPr>
            </w:r>
            <w:r w:rsidR="008E4D4D">
              <w:rPr>
                <w:noProof/>
                <w:webHidden/>
              </w:rPr>
              <w:fldChar w:fldCharType="separate"/>
            </w:r>
            <w:r w:rsidR="008E4D4D">
              <w:rPr>
                <w:noProof/>
                <w:webHidden/>
              </w:rPr>
              <w:t>5</w:t>
            </w:r>
            <w:r w:rsidR="008E4D4D">
              <w:rPr>
                <w:noProof/>
                <w:webHidden/>
              </w:rPr>
              <w:fldChar w:fldCharType="end"/>
            </w:r>
          </w:hyperlink>
        </w:p>
        <w:p w14:paraId="223608FE" w14:textId="3A737D25"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81" w:history="1">
            <w:r w:rsidR="008E4D4D" w:rsidRPr="00F51DC6">
              <w:rPr>
                <w:rStyle w:val="Hyperlink"/>
                <w:rFonts w:ascii="Times New Roman" w:eastAsia="Times New Roman" w:hAnsi="Times New Roman" w:cs="Times New Roman"/>
                <w:b/>
                <w:noProof/>
              </w:rPr>
              <w:t>1.3.</w:t>
            </w:r>
            <w:r w:rsidR="008E4D4D" w:rsidRPr="00F51DC6">
              <w:rPr>
                <w:rStyle w:val="Hyperlink"/>
                <w:rFonts w:ascii="Times New Roman" w:eastAsia="Times New Roman" w:hAnsi="Times New Roman" w:cs="Times New Roman"/>
                <w:noProof/>
              </w:rPr>
              <w:t xml:space="preserve"> </w:t>
            </w:r>
            <w:r w:rsidR="008E4D4D" w:rsidRPr="00F51DC6">
              <w:rPr>
                <w:rStyle w:val="Hyperlink"/>
                <w:rFonts w:ascii="Times New Roman" w:eastAsia="Times New Roman" w:hAnsi="Times New Roman" w:cs="Times New Roman"/>
                <w:b/>
                <w:noProof/>
              </w:rPr>
              <w:t>Metodología</w:t>
            </w:r>
            <w:r w:rsidR="008E4D4D">
              <w:rPr>
                <w:noProof/>
                <w:webHidden/>
              </w:rPr>
              <w:tab/>
            </w:r>
            <w:r w:rsidR="008E4D4D">
              <w:rPr>
                <w:noProof/>
                <w:webHidden/>
              </w:rPr>
              <w:fldChar w:fldCharType="begin"/>
            </w:r>
            <w:r w:rsidR="008E4D4D">
              <w:rPr>
                <w:noProof/>
                <w:webHidden/>
              </w:rPr>
              <w:instrText xml:space="preserve"> PAGEREF _Toc164098481 \h </w:instrText>
            </w:r>
            <w:r w:rsidR="008E4D4D">
              <w:rPr>
                <w:noProof/>
                <w:webHidden/>
              </w:rPr>
            </w:r>
            <w:r w:rsidR="008E4D4D">
              <w:rPr>
                <w:noProof/>
                <w:webHidden/>
              </w:rPr>
              <w:fldChar w:fldCharType="separate"/>
            </w:r>
            <w:r w:rsidR="008E4D4D">
              <w:rPr>
                <w:noProof/>
                <w:webHidden/>
              </w:rPr>
              <w:t>6</w:t>
            </w:r>
            <w:r w:rsidR="008E4D4D">
              <w:rPr>
                <w:noProof/>
                <w:webHidden/>
              </w:rPr>
              <w:fldChar w:fldCharType="end"/>
            </w:r>
          </w:hyperlink>
        </w:p>
        <w:p w14:paraId="0E03B618" w14:textId="7D39FFC0"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2" w:history="1">
            <w:r w:rsidR="008E4D4D" w:rsidRPr="00F51DC6">
              <w:rPr>
                <w:rStyle w:val="Hyperlink"/>
                <w:rFonts w:ascii="Times New Roman" w:hAnsi="Times New Roman" w:cs="Times New Roman"/>
                <w:b/>
                <w:bCs/>
                <w:noProof/>
              </w:rPr>
              <w:t>1.3.1. Fase de Inicio</w:t>
            </w:r>
            <w:r w:rsidR="008E4D4D">
              <w:rPr>
                <w:noProof/>
                <w:webHidden/>
              </w:rPr>
              <w:tab/>
            </w:r>
            <w:r w:rsidR="008E4D4D">
              <w:rPr>
                <w:noProof/>
                <w:webHidden/>
              </w:rPr>
              <w:fldChar w:fldCharType="begin"/>
            </w:r>
            <w:r w:rsidR="008E4D4D">
              <w:rPr>
                <w:noProof/>
                <w:webHidden/>
              </w:rPr>
              <w:instrText xml:space="preserve"> PAGEREF _Toc164098482 \h </w:instrText>
            </w:r>
            <w:r w:rsidR="008E4D4D">
              <w:rPr>
                <w:noProof/>
                <w:webHidden/>
              </w:rPr>
            </w:r>
            <w:r w:rsidR="008E4D4D">
              <w:rPr>
                <w:noProof/>
                <w:webHidden/>
              </w:rPr>
              <w:fldChar w:fldCharType="separate"/>
            </w:r>
            <w:r w:rsidR="008E4D4D">
              <w:rPr>
                <w:noProof/>
                <w:webHidden/>
              </w:rPr>
              <w:t>6</w:t>
            </w:r>
            <w:r w:rsidR="008E4D4D">
              <w:rPr>
                <w:noProof/>
                <w:webHidden/>
              </w:rPr>
              <w:fldChar w:fldCharType="end"/>
            </w:r>
          </w:hyperlink>
        </w:p>
        <w:p w14:paraId="3F6D6493" w14:textId="6744ED13"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3" w:history="1">
            <w:r w:rsidR="008E4D4D" w:rsidRPr="00F51DC6">
              <w:rPr>
                <w:rStyle w:val="Hyperlink"/>
                <w:rFonts w:cs="Times New Roman"/>
                <w:b/>
                <w:bCs/>
                <w:noProof/>
              </w:rPr>
              <w:t>1.3.2. Fase de Elaboración</w:t>
            </w:r>
            <w:r w:rsidR="008E4D4D">
              <w:rPr>
                <w:noProof/>
                <w:webHidden/>
              </w:rPr>
              <w:tab/>
            </w:r>
            <w:r w:rsidR="008E4D4D">
              <w:rPr>
                <w:noProof/>
                <w:webHidden/>
              </w:rPr>
              <w:fldChar w:fldCharType="begin"/>
            </w:r>
            <w:r w:rsidR="008E4D4D">
              <w:rPr>
                <w:noProof/>
                <w:webHidden/>
              </w:rPr>
              <w:instrText xml:space="preserve"> PAGEREF _Toc164098483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62B83B89" w14:textId="7CB4CF80"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4" w:history="1">
            <w:r w:rsidR="008E4D4D" w:rsidRPr="00F51DC6">
              <w:rPr>
                <w:rStyle w:val="Hyperlink"/>
                <w:rFonts w:ascii="Times New Roman" w:hAnsi="Times New Roman" w:cs="Times New Roman"/>
                <w:b/>
                <w:bCs/>
                <w:noProof/>
              </w:rPr>
              <w:t>1.3.3. Fase de Construcción</w:t>
            </w:r>
            <w:r w:rsidR="008E4D4D">
              <w:rPr>
                <w:noProof/>
                <w:webHidden/>
              </w:rPr>
              <w:tab/>
            </w:r>
            <w:r w:rsidR="008E4D4D">
              <w:rPr>
                <w:noProof/>
                <w:webHidden/>
              </w:rPr>
              <w:fldChar w:fldCharType="begin"/>
            </w:r>
            <w:r w:rsidR="008E4D4D">
              <w:rPr>
                <w:noProof/>
                <w:webHidden/>
              </w:rPr>
              <w:instrText xml:space="preserve"> PAGEREF _Toc164098484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50D0D255" w14:textId="563A0F6C"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85" w:history="1">
            <w:r w:rsidR="008E4D4D" w:rsidRPr="00F51DC6">
              <w:rPr>
                <w:rStyle w:val="Hyperlink"/>
                <w:b/>
                <w:bCs/>
                <w:noProof/>
              </w:rPr>
              <w:t>1.4. Alcance</w:t>
            </w:r>
            <w:r w:rsidR="008E4D4D">
              <w:rPr>
                <w:noProof/>
                <w:webHidden/>
              </w:rPr>
              <w:tab/>
            </w:r>
            <w:r w:rsidR="008E4D4D">
              <w:rPr>
                <w:noProof/>
                <w:webHidden/>
              </w:rPr>
              <w:fldChar w:fldCharType="begin"/>
            </w:r>
            <w:r w:rsidR="008E4D4D">
              <w:rPr>
                <w:noProof/>
                <w:webHidden/>
              </w:rPr>
              <w:instrText xml:space="preserve"> PAGEREF _Toc164098485 \h </w:instrText>
            </w:r>
            <w:r w:rsidR="008E4D4D">
              <w:rPr>
                <w:noProof/>
                <w:webHidden/>
              </w:rPr>
            </w:r>
            <w:r w:rsidR="008E4D4D">
              <w:rPr>
                <w:noProof/>
                <w:webHidden/>
              </w:rPr>
              <w:fldChar w:fldCharType="separate"/>
            </w:r>
            <w:r w:rsidR="008E4D4D">
              <w:rPr>
                <w:noProof/>
                <w:webHidden/>
              </w:rPr>
              <w:t>7</w:t>
            </w:r>
            <w:r w:rsidR="008E4D4D">
              <w:rPr>
                <w:noProof/>
                <w:webHidden/>
              </w:rPr>
              <w:fldChar w:fldCharType="end"/>
            </w:r>
          </w:hyperlink>
        </w:p>
        <w:p w14:paraId="7621DF5E" w14:textId="4569FE27"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6" w:history="1">
            <w:r w:rsidR="008E4D4D" w:rsidRPr="00F51DC6">
              <w:rPr>
                <w:rStyle w:val="Hyperlink"/>
                <w:rFonts w:ascii="Times New Roman" w:hAnsi="Times New Roman" w:cs="Times New Roman"/>
                <w:b/>
                <w:bCs/>
                <w:noProof/>
              </w:rPr>
              <w:t>1.4.1. Módulo de Cliente</w:t>
            </w:r>
            <w:r w:rsidR="008E4D4D">
              <w:rPr>
                <w:noProof/>
                <w:webHidden/>
              </w:rPr>
              <w:tab/>
            </w:r>
            <w:r w:rsidR="008E4D4D">
              <w:rPr>
                <w:noProof/>
                <w:webHidden/>
              </w:rPr>
              <w:fldChar w:fldCharType="begin"/>
            </w:r>
            <w:r w:rsidR="008E4D4D">
              <w:rPr>
                <w:noProof/>
                <w:webHidden/>
              </w:rPr>
              <w:instrText xml:space="preserve"> PAGEREF _Toc164098486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0C8306D9" w14:textId="6D5E4898"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7" w:history="1">
            <w:r w:rsidR="008E4D4D" w:rsidRPr="00F51DC6">
              <w:rPr>
                <w:rStyle w:val="Hyperlink"/>
                <w:rFonts w:ascii="Times New Roman" w:hAnsi="Times New Roman" w:cs="Times New Roman"/>
                <w:b/>
                <w:bCs/>
                <w:noProof/>
              </w:rPr>
              <w:t>1.4.2. Módulo de Recetas</w:t>
            </w:r>
            <w:r w:rsidR="008E4D4D">
              <w:rPr>
                <w:noProof/>
                <w:webHidden/>
              </w:rPr>
              <w:tab/>
            </w:r>
            <w:r w:rsidR="008E4D4D">
              <w:rPr>
                <w:noProof/>
                <w:webHidden/>
              </w:rPr>
              <w:fldChar w:fldCharType="begin"/>
            </w:r>
            <w:r w:rsidR="008E4D4D">
              <w:rPr>
                <w:noProof/>
                <w:webHidden/>
              </w:rPr>
              <w:instrText xml:space="preserve"> PAGEREF _Toc164098487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19AA6350" w14:textId="7D4F1F74"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8" w:history="1">
            <w:r w:rsidR="008E4D4D" w:rsidRPr="00F51DC6">
              <w:rPr>
                <w:rStyle w:val="Hyperlink"/>
                <w:rFonts w:ascii="Times New Roman" w:hAnsi="Times New Roman" w:cs="Times New Roman"/>
                <w:b/>
                <w:bCs/>
                <w:noProof/>
              </w:rPr>
              <w:t>1.4.3. Módulo de Productos</w:t>
            </w:r>
            <w:r w:rsidR="008E4D4D">
              <w:rPr>
                <w:noProof/>
                <w:webHidden/>
              </w:rPr>
              <w:tab/>
            </w:r>
            <w:r w:rsidR="008E4D4D">
              <w:rPr>
                <w:noProof/>
                <w:webHidden/>
              </w:rPr>
              <w:fldChar w:fldCharType="begin"/>
            </w:r>
            <w:r w:rsidR="008E4D4D">
              <w:rPr>
                <w:noProof/>
                <w:webHidden/>
              </w:rPr>
              <w:instrText xml:space="preserve"> PAGEREF _Toc164098488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38B0BB8B" w14:textId="65B1A18A"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89" w:history="1">
            <w:r w:rsidR="008E4D4D" w:rsidRPr="00F51DC6">
              <w:rPr>
                <w:rStyle w:val="Hyperlink"/>
                <w:rFonts w:ascii="Times New Roman" w:hAnsi="Times New Roman" w:cs="Times New Roman"/>
                <w:b/>
                <w:bCs/>
                <w:noProof/>
              </w:rPr>
              <w:t>1.4.4. Módulo de Historial Medico</w:t>
            </w:r>
            <w:r w:rsidR="008E4D4D">
              <w:rPr>
                <w:noProof/>
                <w:webHidden/>
              </w:rPr>
              <w:tab/>
            </w:r>
            <w:r w:rsidR="008E4D4D">
              <w:rPr>
                <w:noProof/>
                <w:webHidden/>
              </w:rPr>
              <w:fldChar w:fldCharType="begin"/>
            </w:r>
            <w:r w:rsidR="008E4D4D">
              <w:rPr>
                <w:noProof/>
                <w:webHidden/>
              </w:rPr>
              <w:instrText xml:space="preserve"> PAGEREF _Toc164098489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6F17A846" w14:textId="247C5960"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90" w:history="1">
            <w:r w:rsidR="008E4D4D" w:rsidRPr="00F51DC6">
              <w:rPr>
                <w:rStyle w:val="Hyperlink"/>
                <w:rFonts w:ascii="Times New Roman" w:hAnsi="Times New Roman" w:cs="Times New Roman"/>
                <w:b/>
                <w:noProof/>
              </w:rPr>
              <w:t>1.4.5. Módulo de Síntomas</w:t>
            </w:r>
            <w:r w:rsidR="008E4D4D">
              <w:rPr>
                <w:noProof/>
                <w:webHidden/>
              </w:rPr>
              <w:tab/>
            </w:r>
            <w:r w:rsidR="008E4D4D">
              <w:rPr>
                <w:noProof/>
                <w:webHidden/>
              </w:rPr>
              <w:fldChar w:fldCharType="begin"/>
            </w:r>
            <w:r w:rsidR="008E4D4D">
              <w:rPr>
                <w:noProof/>
                <w:webHidden/>
              </w:rPr>
              <w:instrText xml:space="preserve"> PAGEREF _Toc164098490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799F6B07" w14:textId="6F8435B5"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91" w:history="1">
            <w:r w:rsidR="008E4D4D" w:rsidRPr="00F51DC6">
              <w:rPr>
                <w:rStyle w:val="Hyperlink"/>
                <w:rFonts w:ascii="Times New Roman" w:hAnsi="Times New Roman" w:cs="Times New Roman"/>
                <w:b/>
                <w:noProof/>
              </w:rPr>
              <w:t>1.4.6. Módulo de Recomendaciones de Medicamentos</w:t>
            </w:r>
            <w:r w:rsidR="008E4D4D">
              <w:rPr>
                <w:noProof/>
                <w:webHidden/>
              </w:rPr>
              <w:tab/>
            </w:r>
            <w:r w:rsidR="008E4D4D">
              <w:rPr>
                <w:noProof/>
                <w:webHidden/>
              </w:rPr>
              <w:fldChar w:fldCharType="begin"/>
            </w:r>
            <w:r w:rsidR="008E4D4D">
              <w:rPr>
                <w:noProof/>
                <w:webHidden/>
              </w:rPr>
              <w:instrText xml:space="preserve"> PAGEREF _Toc164098491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73D9F76E" w14:textId="0657B644"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92" w:history="1">
            <w:r w:rsidR="008E4D4D" w:rsidRPr="00F51DC6">
              <w:rPr>
                <w:rStyle w:val="Hyperlink"/>
                <w:rFonts w:ascii="Times New Roman" w:hAnsi="Times New Roman" w:cs="Times New Roman"/>
                <w:b/>
                <w:noProof/>
              </w:rPr>
              <w:t>1.4.7. Módulo de Interacciones Medicamentos</w:t>
            </w:r>
            <w:r w:rsidR="008E4D4D">
              <w:rPr>
                <w:noProof/>
                <w:webHidden/>
              </w:rPr>
              <w:tab/>
            </w:r>
            <w:r w:rsidR="008E4D4D">
              <w:rPr>
                <w:noProof/>
                <w:webHidden/>
              </w:rPr>
              <w:fldChar w:fldCharType="begin"/>
            </w:r>
            <w:r w:rsidR="008E4D4D">
              <w:rPr>
                <w:noProof/>
                <w:webHidden/>
              </w:rPr>
              <w:instrText xml:space="preserve"> PAGEREF _Toc164098492 \h </w:instrText>
            </w:r>
            <w:r w:rsidR="008E4D4D">
              <w:rPr>
                <w:noProof/>
                <w:webHidden/>
              </w:rPr>
            </w:r>
            <w:r w:rsidR="008E4D4D">
              <w:rPr>
                <w:noProof/>
                <w:webHidden/>
              </w:rPr>
              <w:fldChar w:fldCharType="separate"/>
            </w:r>
            <w:r w:rsidR="008E4D4D">
              <w:rPr>
                <w:noProof/>
                <w:webHidden/>
              </w:rPr>
              <w:t>8</w:t>
            </w:r>
            <w:r w:rsidR="008E4D4D">
              <w:rPr>
                <w:noProof/>
                <w:webHidden/>
              </w:rPr>
              <w:fldChar w:fldCharType="end"/>
            </w:r>
          </w:hyperlink>
        </w:p>
        <w:p w14:paraId="0BF63BF6" w14:textId="431D12CB"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93" w:history="1">
            <w:r w:rsidR="008E4D4D" w:rsidRPr="00F51DC6">
              <w:rPr>
                <w:rStyle w:val="Hyperlink"/>
                <w:rFonts w:ascii="Times New Roman" w:hAnsi="Times New Roman" w:cs="Times New Roman"/>
                <w:b/>
                <w:noProof/>
              </w:rPr>
              <w:t>1.4.8. Módulo de Seguimiento</w:t>
            </w:r>
            <w:r w:rsidR="008E4D4D">
              <w:rPr>
                <w:noProof/>
                <w:webHidden/>
              </w:rPr>
              <w:tab/>
            </w:r>
            <w:r w:rsidR="008E4D4D">
              <w:rPr>
                <w:noProof/>
                <w:webHidden/>
              </w:rPr>
              <w:fldChar w:fldCharType="begin"/>
            </w:r>
            <w:r w:rsidR="008E4D4D">
              <w:rPr>
                <w:noProof/>
                <w:webHidden/>
              </w:rPr>
              <w:instrText xml:space="preserve"> PAGEREF _Toc164098493 \h </w:instrText>
            </w:r>
            <w:r w:rsidR="008E4D4D">
              <w:rPr>
                <w:noProof/>
                <w:webHidden/>
              </w:rPr>
            </w:r>
            <w:r w:rsidR="008E4D4D">
              <w:rPr>
                <w:noProof/>
                <w:webHidden/>
              </w:rPr>
              <w:fldChar w:fldCharType="separate"/>
            </w:r>
            <w:r w:rsidR="008E4D4D">
              <w:rPr>
                <w:noProof/>
                <w:webHidden/>
              </w:rPr>
              <w:t>9</w:t>
            </w:r>
            <w:r w:rsidR="008E4D4D">
              <w:rPr>
                <w:noProof/>
                <w:webHidden/>
              </w:rPr>
              <w:fldChar w:fldCharType="end"/>
            </w:r>
          </w:hyperlink>
        </w:p>
        <w:p w14:paraId="00670FBB" w14:textId="4A79C1BE" w:rsidR="008E4D4D" w:rsidRDefault="00E9620C">
          <w:pPr>
            <w:pStyle w:val="TOC3"/>
            <w:tabs>
              <w:tab w:val="right" w:leader="dot" w:pos="9352"/>
            </w:tabs>
            <w:rPr>
              <w:rFonts w:asciiTheme="minorHAnsi" w:eastAsiaTheme="minorEastAsia" w:hAnsiTheme="minorHAnsi" w:cstheme="minorBidi"/>
              <w:noProof/>
              <w:lang w:val="en-US" w:eastAsia="en-US"/>
            </w:rPr>
          </w:pPr>
          <w:hyperlink w:anchor="_Toc164098494" w:history="1">
            <w:r w:rsidR="008E4D4D" w:rsidRPr="00F51DC6">
              <w:rPr>
                <w:rStyle w:val="Hyperlink"/>
                <w:rFonts w:ascii="Times New Roman" w:hAnsi="Times New Roman" w:cs="Times New Roman"/>
                <w:b/>
                <w:noProof/>
              </w:rPr>
              <w:t>1.4.9. Módulo de Reportes</w:t>
            </w:r>
            <w:r w:rsidR="008E4D4D">
              <w:rPr>
                <w:noProof/>
                <w:webHidden/>
              </w:rPr>
              <w:tab/>
            </w:r>
            <w:r w:rsidR="008E4D4D">
              <w:rPr>
                <w:noProof/>
                <w:webHidden/>
              </w:rPr>
              <w:fldChar w:fldCharType="begin"/>
            </w:r>
            <w:r w:rsidR="008E4D4D">
              <w:rPr>
                <w:noProof/>
                <w:webHidden/>
              </w:rPr>
              <w:instrText xml:space="preserve"> PAGEREF _Toc164098494 \h </w:instrText>
            </w:r>
            <w:r w:rsidR="008E4D4D">
              <w:rPr>
                <w:noProof/>
                <w:webHidden/>
              </w:rPr>
            </w:r>
            <w:r w:rsidR="008E4D4D">
              <w:rPr>
                <w:noProof/>
                <w:webHidden/>
              </w:rPr>
              <w:fldChar w:fldCharType="separate"/>
            </w:r>
            <w:r w:rsidR="008E4D4D">
              <w:rPr>
                <w:noProof/>
                <w:webHidden/>
              </w:rPr>
              <w:t>9</w:t>
            </w:r>
            <w:r w:rsidR="008E4D4D">
              <w:rPr>
                <w:noProof/>
                <w:webHidden/>
              </w:rPr>
              <w:fldChar w:fldCharType="end"/>
            </w:r>
          </w:hyperlink>
        </w:p>
        <w:p w14:paraId="0CD337BA" w14:textId="015CE627" w:rsidR="008E4D4D" w:rsidRDefault="00E9620C">
          <w:pPr>
            <w:pStyle w:val="TOC1"/>
            <w:tabs>
              <w:tab w:val="right" w:leader="dot" w:pos="9352"/>
            </w:tabs>
            <w:rPr>
              <w:rFonts w:asciiTheme="minorHAnsi" w:eastAsiaTheme="minorEastAsia" w:hAnsiTheme="minorHAnsi" w:cstheme="minorBidi"/>
              <w:noProof/>
              <w:lang w:val="en-US" w:eastAsia="en-US"/>
            </w:rPr>
          </w:pPr>
          <w:hyperlink w:anchor="_Toc164098495" w:history="1">
            <w:r w:rsidR="008E4D4D" w:rsidRPr="00F51DC6">
              <w:rPr>
                <w:rStyle w:val="Hyperlink"/>
                <w:rFonts w:eastAsia="Times New Roman" w:cstheme="majorBidi"/>
                <w:b/>
                <w:iCs/>
                <w:noProof/>
              </w:rPr>
              <w:t>CAPÍTULO II</w:t>
            </w:r>
            <w:r w:rsidR="008E4D4D">
              <w:rPr>
                <w:noProof/>
                <w:webHidden/>
              </w:rPr>
              <w:tab/>
            </w:r>
            <w:r w:rsidR="008E4D4D">
              <w:rPr>
                <w:noProof/>
                <w:webHidden/>
              </w:rPr>
              <w:fldChar w:fldCharType="begin"/>
            </w:r>
            <w:r w:rsidR="008E4D4D">
              <w:rPr>
                <w:noProof/>
                <w:webHidden/>
              </w:rPr>
              <w:instrText xml:space="preserve"> PAGEREF _Toc164098495 \h </w:instrText>
            </w:r>
            <w:r w:rsidR="008E4D4D">
              <w:rPr>
                <w:noProof/>
                <w:webHidden/>
              </w:rPr>
            </w:r>
            <w:r w:rsidR="008E4D4D">
              <w:rPr>
                <w:noProof/>
                <w:webHidden/>
              </w:rPr>
              <w:fldChar w:fldCharType="separate"/>
            </w:r>
            <w:r w:rsidR="008E4D4D">
              <w:rPr>
                <w:noProof/>
                <w:webHidden/>
              </w:rPr>
              <w:t>10</w:t>
            </w:r>
            <w:r w:rsidR="008E4D4D">
              <w:rPr>
                <w:noProof/>
                <w:webHidden/>
              </w:rPr>
              <w:fldChar w:fldCharType="end"/>
            </w:r>
          </w:hyperlink>
        </w:p>
        <w:p w14:paraId="1E0D964B" w14:textId="1937997A"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96" w:history="1">
            <w:r w:rsidR="008E4D4D" w:rsidRPr="00F51DC6">
              <w:rPr>
                <w:rStyle w:val="Hyperlink"/>
                <w:b/>
                <w:bCs/>
                <w:noProof/>
              </w:rPr>
              <w:t>2.1. Machine Learning</w:t>
            </w:r>
            <w:r w:rsidR="008E4D4D">
              <w:rPr>
                <w:noProof/>
                <w:webHidden/>
              </w:rPr>
              <w:tab/>
            </w:r>
            <w:r w:rsidR="008E4D4D">
              <w:rPr>
                <w:noProof/>
                <w:webHidden/>
              </w:rPr>
              <w:fldChar w:fldCharType="begin"/>
            </w:r>
            <w:r w:rsidR="008E4D4D">
              <w:rPr>
                <w:noProof/>
                <w:webHidden/>
              </w:rPr>
              <w:instrText xml:space="preserve"> PAGEREF _Toc164098496 \h </w:instrText>
            </w:r>
            <w:r w:rsidR="008E4D4D">
              <w:rPr>
                <w:noProof/>
                <w:webHidden/>
              </w:rPr>
            </w:r>
            <w:r w:rsidR="008E4D4D">
              <w:rPr>
                <w:noProof/>
                <w:webHidden/>
              </w:rPr>
              <w:fldChar w:fldCharType="separate"/>
            </w:r>
            <w:r w:rsidR="008E4D4D">
              <w:rPr>
                <w:noProof/>
                <w:webHidden/>
              </w:rPr>
              <w:t>10</w:t>
            </w:r>
            <w:r w:rsidR="008E4D4D">
              <w:rPr>
                <w:noProof/>
                <w:webHidden/>
              </w:rPr>
              <w:fldChar w:fldCharType="end"/>
            </w:r>
          </w:hyperlink>
        </w:p>
        <w:p w14:paraId="0A4B7430" w14:textId="5AC51843"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97" w:history="1">
            <w:r w:rsidR="008E4D4D" w:rsidRPr="00F51DC6">
              <w:rPr>
                <w:rStyle w:val="Hyperlink"/>
                <w:rFonts w:ascii="Times New Roman" w:hAnsi="Times New Roman" w:cs="Times New Roman"/>
                <w:b/>
                <w:bCs/>
                <w:noProof/>
              </w:rPr>
              <w:t>2.2. Modelos de Machine Learning</w:t>
            </w:r>
            <w:r w:rsidR="008E4D4D">
              <w:rPr>
                <w:noProof/>
                <w:webHidden/>
              </w:rPr>
              <w:tab/>
            </w:r>
            <w:r w:rsidR="008E4D4D">
              <w:rPr>
                <w:noProof/>
                <w:webHidden/>
              </w:rPr>
              <w:fldChar w:fldCharType="begin"/>
            </w:r>
            <w:r w:rsidR="008E4D4D">
              <w:rPr>
                <w:noProof/>
                <w:webHidden/>
              </w:rPr>
              <w:instrText xml:space="preserve"> PAGEREF _Toc164098497 \h </w:instrText>
            </w:r>
            <w:r w:rsidR="008E4D4D">
              <w:rPr>
                <w:noProof/>
                <w:webHidden/>
              </w:rPr>
            </w:r>
            <w:r w:rsidR="008E4D4D">
              <w:rPr>
                <w:noProof/>
                <w:webHidden/>
              </w:rPr>
              <w:fldChar w:fldCharType="separate"/>
            </w:r>
            <w:r w:rsidR="008E4D4D">
              <w:rPr>
                <w:noProof/>
                <w:webHidden/>
              </w:rPr>
              <w:t>11</w:t>
            </w:r>
            <w:r w:rsidR="008E4D4D">
              <w:rPr>
                <w:noProof/>
                <w:webHidden/>
              </w:rPr>
              <w:fldChar w:fldCharType="end"/>
            </w:r>
          </w:hyperlink>
        </w:p>
        <w:p w14:paraId="0BB4FB78" w14:textId="26D36372"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498" w:history="1">
            <w:r w:rsidR="008E4D4D" w:rsidRPr="00F51DC6">
              <w:rPr>
                <w:rStyle w:val="Hyperlink"/>
                <w:rFonts w:ascii="Times New Roman" w:hAnsi="Times New Roman" w:cs="Times New Roman"/>
                <w:b/>
                <w:bCs/>
                <w:noProof/>
              </w:rPr>
              <w:t>2.3. Proceso de Recomendaciones de Medicamentos</w:t>
            </w:r>
            <w:r w:rsidR="008E4D4D">
              <w:rPr>
                <w:noProof/>
                <w:webHidden/>
              </w:rPr>
              <w:tab/>
            </w:r>
            <w:r w:rsidR="008E4D4D">
              <w:rPr>
                <w:noProof/>
                <w:webHidden/>
              </w:rPr>
              <w:fldChar w:fldCharType="begin"/>
            </w:r>
            <w:r w:rsidR="008E4D4D">
              <w:rPr>
                <w:noProof/>
                <w:webHidden/>
              </w:rPr>
              <w:instrText xml:space="preserve"> PAGEREF _Toc164098498 \h </w:instrText>
            </w:r>
            <w:r w:rsidR="008E4D4D">
              <w:rPr>
                <w:noProof/>
                <w:webHidden/>
              </w:rPr>
            </w:r>
            <w:r w:rsidR="008E4D4D">
              <w:rPr>
                <w:noProof/>
                <w:webHidden/>
              </w:rPr>
              <w:fldChar w:fldCharType="separate"/>
            </w:r>
            <w:r w:rsidR="008E4D4D">
              <w:rPr>
                <w:noProof/>
                <w:webHidden/>
              </w:rPr>
              <w:t>17</w:t>
            </w:r>
            <w:r w:rsidR="008E4D4D">
              <w:rPr>
                <w:noProof/>
                <w:webHidden/>
              </w:rPr>
              <w:fldChar w:fldCharType="end"/>
            </w:r>
          </w:hyperlink>
        </w:p>
        <w:p w14:paraId="391FD1E5" w14:textId="46557B7F" w:rsidR="008E4D4D" w:rsidRDefault="00E9620C">
          <w:pPr>
            <w:pStyle w:val="TOC1"/>
            <w:tabs>
              <w:tab w:val="right" w:leader="dot" w:pos="9352"/>
            </w:tabs>
            <w:rPr>
              <w:rFonts w:asciiTheme="minorHAnsi" w:eastAsiaTheme="minorEastAsia" w:hAnsiTheme="minorHAnsi" w:cstheme="minorBidi"/>
              <w:noProof/>
              <w:lang w:val="en-US" w:eastAsia="en-US"/>
            </w:rPr>
          </w:pPr>
          <w:hyperlink w:anchor="_Toc164098499" w:history="1">
            <w:r w:rsidR="008E4D4D" w:rsidRPr="00F51DC6">
              <w:rPr>
                <w:rStyle w:val="Hyperlink"/>
                <w:rFonts w:eastAsia="Times New Roman" w:cstheme="majorBidi"/>
                <w:b/>
                <w:iCs/>
                <w:noProof/>
              </w:rPr>
              <w:t>CAPÍTULO III</w:t>
            </w:r>
            <w:r w:rsidR="008E4D4D">
              <w:rPr>
                <w:noProof/>
                <w:webHidden/>
              </w:rPr>
              <w:tab/>
            </w:r>
            <w:r w:rsidR="008E4D4D">
              <w:rPr>
                <w:noProof/>
                <w:webHidden/>
              </w:rPr>
              <w:fldChar w:fldCharType="begin"/>
            </w:r>
            <w:r w:rsidR="008E4D4D">
              <w:rPr>
                <w:noProof/>
                <w:webHidden/>
              </w:rPr>
              <w:instrText xml:space="preserve"> PAGEREF _Toc164098499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14C40F3B" w14:textId="239D39A3"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0" w:history="1">
            <w:r w:rsidR="008E4D4D" w:rsidRPr="00F51DC6">
              <w:rPr>
                <w:rStyle w:val="Hyperlink"/>
                <w:rFonts w:ascii="Times New Roman" w:hAnsi="Times New Roman" w:cs="Times New Roman"/>
                <w:b/>
                <w:bCs/>
                <w:noProof/>
              </w:rPr>
              <w:t>3.1. Antecedentes</w:t>
            </w:r>
            <w:r w:rsidR="008E4D4D">
              <w:rPr>
                <w:noProof/>
                <w:webHidden/>
              </w:rPr>
              <w:tab/>
            </w:r>
            <w:r w:rsidR="008E4D4D">
              <w:rPr>
                <w:noProof/>
                <w:webHidden/>
              </w:rPr>
              <w:fldChar w:fldCharType="begin"/>
            </w:r>
            <w:r w:rsidR="008E4D4D">
              <w:rPr>
                <w:noProof/>
                <w:webHidden/>
              </w:rPr>
              <w:instrText xml:space="preserve"> PAGEREF _Toc164098500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4088FBBD" w14:textId="4F372192"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1" w:history="1">
            <w:r w:rsidR="008E4D4D" w:rsidRPr="00F51DC6">
              <w:rPr>
                <w:rStyle w:val="Hyperlink"/>
                <w:rFonts w:ascii="Times New Roman" w:hAnsi="Times New Roman" w:cs="Times New Roman"/>
                <w:b/>
                <w:bCs/>
                <w:noProof/>
              </w:rPr>
              <w:t>3.2. Misión</w:t>
            </w:r>
            <w:r w:rsidR="008E4D4D">
              <w:rPr>
                <w:noProof/>
                <w:webHidden/>
              </w:rPr>
              <w:tab/>
            </w:r>
            <w:r w:rsidR="008E4D4D">
              <w:rPr>
                <w:noProof/>
                <w:webHidden/>
              </w:rPr>
              <w:fldChar w:fldCharType="begin"/>
            </w:r>
            <w:r w:rsidR="008E4D4D">
              <w:rPr>
                <w:noProof/>
                <w:webHidden/>
              </w:rPr>
              <w:instrText xml:space="preserve"> PAGEREF _Toc164098501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622E4911" w14:textId="58F4110D"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2" w:history="1">
            <w:r w:rsidR="008E4D4D" w:rsidRPr="00F51DC6">
              <w:rPr>
                <w:rStyle w:val="Hyperlink"/>
                <w:rFonts w:ascii="Times New Roman" w:hAnsi="Times New Roman" w:cs="Times New Roman"/>
                <w:b/>
                <w:bCs/>
                <w:noProof/>
              </w:rPr>
              <w:t>3.3. Visión</w:t>
            </w:r>
            <w:r w:rsidR="008E4D4D">
              <w:rPr>
                <w:noProof/>
                <w:webHidden/>
              </w:rPr>
              <w:tab/>
            </w:r>
            <w:r w:rsidR="008E4D4D">
              <w:rPr>
                <w:noProof/>
                <w:webHidden/>
              </w:rPr>
              <w:fldChar w:fldCharType="begin"/>
            </w:r>
            <w:r w:rsidR="008E4D4D">
              <w:rPr>
                <w:noProof/>
                <w:webHidden/>
              </w:rPr>
              <w:instrText xml:space="preserve"> PAGEREF _Toc164098502 \h </w:instrText>
            </w:r>
            <w:r w:rsidR="008E4D4D">
              <w:rPr>
                <w:noProof/>
                <w:webHidden/>
              </w:rPr>
            </w:r>
            <w:r w:rsidR="008E4D4D">
              <w:rPr>
                <w:noProof/>
                <w:webHidden/>
              </w:rPr>
              <w:fldChar w:fldCharType="separate"/>
            </w:r>
            <w:r w:rsidR="008E4D4D">
              <w:rPr>
                <w:noProof/>
                <w:webHidden/>
              </w:rPr>
              <w:t>18</w:t>
            </w:r>
            <w:r w:rsidR="008E4D4D">
              <w:rPr>
                <w:noProof/>
                <w:webHidden/>
              </w:rPr>
              <w:fldChar w:fldCharType="end"/>
            </w:r>
          </w:hyperlink>
        </w:p>
        <w:p w14:paraId="24B5EEFD" w14:textId="1878703D"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3" w:history="1">
            <w:r w:rsidR="008E4D4D" w:rsidRPr="00F51DC6">
              <w:rPr>
                <w:rStyle w:val="Hyperlink"/>
                <w:rFonts w:ascii="Times New Roman" w:hAnsi="Times New Roman" w:cs="Times New Roman"/>
                <w:b/>
                <w:bCs/>
                <w:noProof/>
              </w:rPr>
              <w:t>3.4. Estructura Organizacional</w:t>
            </w:r>
            <w:r w:rsidR="008E4D4D">
              <w:rPr>
                <w:noProof/>
                <w:webHidden/>
              </w:rPr>
              <w:tab/>
            </w:r>
            <w:r w:rsidR="008E4D4D">
              <w:rPr>
                <w:noProof/>
                <w:webHidden/>
              </w:rPr>
              <w:fldChar w:fldCharType="begin"/>
            </w:r>
            <w:r w:rsidR="008E4D4D">
              <w:rPr>
                <w:noProof/>
                <w:webHidden/>
              </w:rPr>
              <w:instrText xml:space="preserve"> PAGEREF _Toc164098503 \h </w:instrText>
            </w:r>
            <w:r w:rsidR="008E4D4D">
              <w:rPr>
                <w:noProof/>
                <w:webHidden/>
              </w:rPr>
            </w:r>
            <w:r w:rsidR="008E4D4D">
              <w:rPr>
                <w:noProof/>
                <w:webHidden/>
              </w:rPr>
              <w:fldChar w:fldCharType="separate"/>
            </w:r>
            <w:r w:rsidR="008E4D4D">
              <w:rPr>
                <w:noProof/>
                <w:webHidden/>
              </w:rPr>
              <w:t>19</w:t>
            </w:r>
            <w:r w:rsidR="008E4D4D">
              <w:rPr>
                <w:noProof/>
                <w:webHidden/>
              </w:rPr>
              <w:fldChar w:fldCharType="end"/>
            </w:r>
          </w:hyperlink>
        </w:p>
        <w:p w14:paraId="729E2345" w14:textId="36AD06B5"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4" w:history="1">
            <w:r w:rsidR="008E4D4D" w:rsidRPr="00F51DC6">
              <w:rPr>
                <w:rStyle w:val="Hyperlink"/>
                <w:rFonts w:ascii="Times New Roman" w:hAnsi="Times New Roman" w:cs="Times New Roman"/>
                <w:b/>
                <w:bCs/>
                <w:noProof/>
              </w:rPr>
              <w:t>3.5. Infraestructura</w:t>
            </w:r>
            <w:r w:rsidR="008E4D4D">
              <w:rPr>
                <w:noProof/>
                <w:webHidden/>
              </w:rPr>
              <w:tab/>
            </w:r>
            <w:r w:rsidR="008E4D4D">
              <w:rPr>
                <w:noProof/>
                <w:webHidden/>
              </w:rPr>
              <w:fldChar w:fldCharType="begin"/>
            </w:r>
            <w:r w:rsidR="008E4D4D">
              <w:rPr>
                <w:noProof/>
                <w:webHidden/>
              </w:rPr>
              <w:instrText xml:space="preserve"> PAGEREF _Toc164098504 \h </w:instrText>
            </w:r>
            <w:r w:rsidR="008E4D4D">
              <w:rPr>
                <w:noProof/>
                <w:webHidden/>
              </w:rPr>
            </w:r>
            <w:r w:rsidR="008E4D4D">
              <w:rPr>
                <w:noProof/>
                <w:webHidden/>
              </w:rPr>
              <w:fldChar w:fldCharType="separate"/>
            </w:r>
            <w:r w:rsidR="008E4D4D">
              <w:rPr>
                <w:noProof/>
                <w:webHidden/>
              </w:rPr>
              <w:t>19</w:t>
            </w:r>
            <w:r w:rsidR="008E4D4D">
              <w:rPr>
                <w:noProof/>
                <w:webHidden/>
              </w:rPr>
              <w:fldChar w:fldCharType="end"/>
            </w:r>
          </w:hyperlink>
        </w:p>
        <w:p w14:paraId="37BBF338" w14:textId="34231ACF" w:rsidR="008E4D4D" w:rsidRDefault="00E9620C">
          <w:pPr>
            <w:pStyle w:val="TOC2"/>
            <w:tabs>
              <w:tab w:val="right" w:leader="dot" w:pos="9352"/>
            </w:tabs>
            <w:rPr>
              <w:rFonts w:asciiTheme="minorHAnsi" w:eastAsiaTheme="minorEastAsia" w:hAnsiTheme="minorHAnsi" w:cstheme="minorBidi"/>
              <w:noProof/>
              <w:lang w:val="en-US" w:eastAsia="en-US"/>
            </w:rPr>
          </w:pPr>
          <w:hyperlink w:anchor="_Toc164098505" w:history="1">
            <w:r w:rsidR="008E4D4D" w:rsidRPr="00F51DC6">
              <w:rPr>
                <w:rStyle w:val="Hyperlink"/>
                <w:rFonts w:ascii="Times New Roman" w:hAnsi="Times New Roman" w:cs="Times New Roman"/>
                <w:b/>
                <w:bCs/>
                <w:noProof/>
              </w:rPr>
              <w:t>3.6. Procedimiento de Atención de Cliente y Recomendación de Medicamentos</w:t>
            </w:r>
            <w:r w:rsidR="008E4D4D">
              <w:rPr>
                <w:noProof/>
                <w:webHidden/>
              </w:rPr>
              <w:tab/>
            </w:r>
            <w:r w:rsidR="008E4D4D">
              <w:rPr>
                <w:noProof/>
                <w:webHidden/>
              </w:rPr>
              <w:fldChar w:fldCharType="begin"/>
            </w:r>
            <w:r w:rsidR="008E4D4D">
              <w:rPr>
                <w:noProof/>
                <w:webHidden/>
              </w:rPr>
              <w:instrText xml:space="preserve"> PAGEREF _Toc164098505 \h </w:instrText>
            </w:r>
            <w:r w:rsidR="008E4D4D">
              <w:rPr>
                <w:noProof/>
                <w:webHidden/>
              </w:rPr>
            </w:r>
            <w:r w:rsidR="008E4D4D">
              <w:rPr>
                <w:noProof/>
                <w:webHidden/>
              </w:rPr>
              <w:fldChar w:fldCharType="separate"/>
            </w:r>
            <w:r w:rsidR="008E4D4D">
              <w:rPr>
                <w:noProof/>
                <w:webHidden/>
              </w:rPr>
              <w:t>21</w:t>
            </w:r>
            <w:r w:rsidR="008E4D4D">
              <w:rPr>
                <w:noProof/>
                <w:webHidden/>
              </w:rPr>
              <w:fldChar w:fldCharType="end"/>
            </w:r>
          </w:hyperlink>
        </w:p>
        <w:p w14:paraId="406E8D93" w14:textId="0F37FF25" w:rsidR="008E4D4D" w:rsidRDefault="00E9620C">
          <w:pPr>
            <w:pStyle w:val="TOC1"/>
            <w:tabs>
              <w:tab w:val="right" w:leader="dot" w:pos="9352"/>
            </w:tabs>
            <w:rPr>
              <w:rFonts w:asciiTheme="minorHAnsi" w:eastAsiaTheme="minorEastAsia" w:hAnsiTheme="minorHAnsi" w:cstheme="minorBidi"/>
              <w:noProof/>
              <w:lang w:val="en-US" w:eastAsia="en-US"/>
            </w:rPr>
          </w:pPr>
          <w:hyperlink w:anchor="_Toc164098506" w:history="1">
            <w:r w:rsidR="008E4D4D" w:rsidRPr="00F51DC6">
              <w:rPr>
                <w:rStyle w:val="Hyperlink"/>
                <w:rFonts w:ascii="Times New Roman" w:eastAsiaTheme="majorEastAsia" w:hAnsi="Times New Roman" w:cstheme="majorBidi"/>
                <w:b/>
                <w:iCs/>
                <w:noProof/>
                <w:lang w:val="es-419"/>
              </w:rPr>
              <w:t>BIBLIOGRAFÍA</w:t>
            </w:r>
            <w:r w:rsidR="008E4D4D">
              <w:rPr>
                <w:noProof/>
                <w:webHidden/>
              </w:rPr>
              <w:tab/>
            </w:r>
            <w:r w:rsidR="008E4D4D">
              <w:rPr>
                <w:noProof/>
                <w:webHidden/>
              </w:rPr>
              <w:fldChar w:fldCharType="begin"/>
            </w:r>
            <w:r w:rsidR="008E4D4D">
              <w:rPr>
                <w:noProof/>
                <w:webHidden/>
              </w:rPr>
              <w:instrText xml:space="preserve"> PAGEREF _Toc164098506 \h </w:instrText>
            </w:r>
            <w:r w:rsidR="008E4D4D">
              <w:rPr>
                <w:noProof/>
                <w:webHidden/>
              </w:rPr>
            </w:r>
            <w:r w:rsidR="008E4D4D">
              <w:rPr>
                <w:noProof/>
                <w:webHidden/>
              </w:rPr>
              <w:fldChar w:fldCharType="separate"/>
            </w:r>
            <w:r w:rsidR="008E4D4D">
              <w:rPr>
                <w:noProof/>
                <w:webHidden/>
              </w:rPr>
              <w:t>22</w:t>
            </w:r>
            <w:r w:rsidR="008E4D4D">
              <w:rPr>
                <w:noProof/>
                <w:webHidden/>
              </w:rPr>
              <w:fldChar w:fldCharType="end"/>
            </w:r>
          </w:hyperlink>
        </w:p>
        <w:p w14:paraId="02FBA758" w14:textId="6C3A1F42" w:rsidR="00681384" w:rsidRPr="003C36A1" w:rsidRDefault="00681384">
          <w:pPr>
            <w:rPr>
              <w:rFonts w:ascii="Times New Roman" w:hAnsi="Times New Roman" w:cs="Times New Roman"/>
              <w:sz w:val="24"/>
              <w:szCs w:val="24"/>
            </w:rPr>
          </w:pPr>
          <w:r w:rsidRPr="003C35FA">
            <w:rPr>
              <w:rFonts w:ascii="Times New Roman" w:hAnsi="Times New Roman" w:cs="Times New Roman"/>
              <w:b/>
              <w:bCs/>
              <w:lang w:val="es-ES"/>
            </w:rPr>
            <w:fldChar w:fldCharType="end"/>
          </w:r>
        </w:p>
      </w:sdtContent>
    </w:sdt>
    <w:p w14:paraId="6FB0D19F" w14:textId="7EC90051" w:rsidR="00B56D79" w:rsidRPr="003C36A1" w:rsidRDefault="000360E2" w:rsidP="00B56D79">
      <w:pPr>
        <w:rPr>
          <w:rFonts w:ascii="Times New Roman" w:hAnsi="Times New Roman" w:cs="Times New Roman"/>
        </w:rPr>
      </w:pPr>
      <w:r w:rsidRPr="003C36A1">
        <w:rPr>
          <w:rFonts w:ascii="Times New Roman" w:hAnsi="Times New Roman" w:cs="Times New Roman"/>
        </w:rPr>
        <w:br w:type="page"/>
      </w:r>
    </w:p>
    <w:p w14:paraId="2EF0F928" w14:textId="3DB9926D" w:rsidR="00EE0FAC" w:rsidRDefault="00EE0FAC" w:rsidP="00EE0FAC">
      <w:pPr>
        <w:pStyle w:val="NoSpacing"/>
        <w:ind w:firstLine="0"/>
        <w:jc w:val="center"/>
        <w:outlineLvl w:val="0"/>
        <w:rPr>
          <w:rFonts w:eastAsia="Times New Roman" w:cstheme="majorBidi"/>
          <w:b/>
          <w:iCs/>
          <w:sz w:val="36"/>
        </w:rPr>
      </w:pPr>
      <w:bookmarkStart w:id="0" w:name="_Toc164098474"/>
      <w:r>
        <w:rPr>
          <w:rFonts w:eastAsia="Times New Roman" w:cstheme="majorBidi"/>
          <w:b/>
          <w:iCs/>
          <w:sz w:val="36"/>
        </w:rPr>
        <w:lastRenderedPageBreak/>
        <w:t xml:space="preserve">CAPÍTULO </w:t>
      </w:r>
      <w:r w:rsidRPr="00C57C0D">
        <w:rPr>
          <w:rFonts w:eastAsia="Times New Roman" w:cstheme="majorBidi"/>
          <w:b/>
          <w:iCs/>
          <w:sz w:val="36"/>
        </w:rPr>
        <w:t>I</w:t>
      </w:r>
      <w:bookmarkEnd w:id="0"/>
    </w:p>
    <w:p w14:paraId="6D933DA2" w14:textId="0E928ADD" w:rsidR="00EE0FAC" w:rsidRPr="00451FF9" w:rsidRDefault="00EE0FAC" w:rsidP="00EE0FAC">
      <w:pPr>
        <w:jc w:val="center"/>
      </w:pPr>
      <w:r>
        <w:rPr>
          <w:rStyle w:val="Heading7Char"/>
          <w:sz w:val="28"/>
          <w:szCs w:val="24"/>
        </w:rPr>
        <w:t>INTRODUCCIÓN</w:t>
      </w:r>
    </w:p>
    <w:p w14:paraId="39BDFBEE" w14:textId="77777777" w:rsidR="00EE0FAC" w:rsidRPr="00EE0FAC" w:rsidRDefault="00EE0FAC" w:rsidP="00EE0FAC">
      <w:pPr>
        <w:jc w:val="center"/>
        <w:rPr>
          <w:rFonts w:ascii="Times New Roman" w:eastAsia="Times New Roman" w:hAnsi="Times New Roman" w:cs="Times New Roman"/>
          <w:b/>
          <w:sz w:val="28"/>
          <w:szCs w:val="28"/>
        </w:rPr>
      </w:pPr>
    </w:p>
    <w:p w14:paraId="2FAE1C13" w14:textId="5EC310DB" w:rsidR="00626A1D" w:rsidRDefault="00626A1D" w:rsidP="004B4AF5">
      <w:pPr>
        <w:pStyle w:val="NoSpacing"/>
        <w:jc w:val="both"/>
      </w:pPr>
      <w:r w:rsidRPr="00626A1D">
        <w:t xml:space="preserve">La cadena de farmacias "Roxanna" se encuentra ante un desafío significativo, marcado por una disminución en la cantidad de clientes que acuden sin receta médica a sus sucursales. Esta situación plantea interrogantes sobre la percepción de los consumidores respecto a la calidad y eficacia de los medicamentos proporcionados por los farmacéuticos de la cadena. En este contexto, es fundamental examinar las causas </w:t>
      </w:r>
      <w:r>
        <w:t>principales</w:t>
      </w:r>
      <w:r w:rsidRPr="00626A1D">
        <w:t xml:space="preserve"> de esta disminución en la confianza del cliente y desarrollar estrategias efectivas para abordar este problema y restaurar la reputación de "Roxanna" en el mercado farmacéutico.</w:t>
      </w:r>
    </w:p>
    <w:p w14:paraId="368C89B7" w14:textId="1491003E" w:rsidR="00164AA9" w:rsidRPr="00164AA9" w:rsidRDefault="00164AA9" w:rsidP="00164AA9">
      <w:pPr>
        <w:pStyle w:val="NoSpacing"/>
      </w:pPr>
      <w:r w:rsidRPr="00164AA9">
        <w:t>Con el propósito de encontrar una solución, se propone el diseño de una aplicación web que utilice modelos de machine learning para analizar y proporcionar recomendaciones efectivas a nuestros clientes. Este enfoque agilizará el proceso de recomendación de medicamentos y contribuirá a fortalecer la confianza en la cadena de farmacias “Roxana”.</w:t>
      </w:r>
    </w:p>
    <w:p w14:paraId="4D1FEB27" w14:textId="29E1137D" w:rsidR="0004339C" w:rsidRDefault="005721B4">
      <w:pPr>
        <w:pStyle w:val="Heading2"/>
        <w:spacing w:before="240" w:after="240"/>
        <w:rPr>
          <w:rFonts w:ascii="Times New Roman" w:eastAsia="Times New Roman" w:hAnsi="Times New Roman" w:cs="Times New Roman"/>
          <w:b/>
          <w:sz w:val="24"/>
          <w:szCs w:val="24"/>
        </w:rPr>
      </w:pPr>
      <w:bookmarkStart w:id="1" w:name="_Toc164098475"/>
      <w:r>
        <w:rPr>
          <w:rFonts w:ascii="Times New Roman" w:eastAsia="Times New Roman" w:hAnsi="Times New Roman" w:cs="Times New Roman"/>
          <w:b/>
          <w:sz w:val="24"/>
          <w:szCs w:val="24"/>
        </w:rPr>
        <w:t>1.1.</w:t>
      </w:r>
      <w:r>
        <w:rPr>
          <w:rFonts w:ascii="Times New Roman" w:eastAsia="Times New Roman" w:hAnsi="Times New Roman" w:cs="Times New Roman"/>
          <w:sz w:val="14"/>
          <w:szCs w:val="14"/>
        </w:rPr>
        <w:t xml:space="preserve"> </w:t>
      </w:r>
      <w:r w:rsidR="00C9077D">
        <w:rPr>
          <w:rFonts w:ascii="Times New Roman" w:eastAsia="Times New Roman" w:hAnsi="Times New Roman" w:cs="Times New Roman"/>
          <w:sz w:val="14"/>
          <w:szCs w:val="14"/>
        </w:rPr>
        <w:t xml:space="preserve"> </w:t>
      </w:r>
      <w:r w:rsidR="00041FB5">
        <w:rPr>
          <w:rFonts w:ascii="Times New Roman" w:eastAsia="Times New Roman" w:hAnsi="Times New Roman" w:cs="Times New Roman"/>
          <w:b/>
          <w:sz w:val="24"/>
          <w:szCs w:val="24"/>
        </w:rPr>
        <w:t>Planteamiento del Problema</w:t>
      </w:r>
      <w:bookmarkEnd w:id="1"/>
    </w:p>
    <w:p w14:paraId="5C8D09BD" w14:textId="3AB56BD7" w:rsidR="00CC7077" w:rsidRDefault="005721B4" w:rsidP="00A9698A">
      <w:pPr>
        <w:pStyle w:val="NoSpacing"/>
        <w:ind w:firstLine="0"/>
      </w:pPr>
      <w:r>
        <w:rPr>
          <w:b/>
          <w:color w:val="000000"/>
        </w:rPr>
        <w:t>1.1.1.</w:t>
      </w:r>
      <w:r w:rsidR="00674C42">
        <w:rPr>
          <w:color w:val="000000"/>
          <w:sz w:val="14"/>
          <w:szCs w:val="14"/>
        </w:rPr>
        <w:t xml:space="preserve"> </w:t>
      </w:r>
      <w:r w:rsidR="00C9077D">
        <w:rPr>
          <w:color w:val="000000"/>
          <w:sz w:val="14"/>
          <w:szCs w:val="14"/>
        </w:rPr>
        <w:t xml:space="preserve"> </w:t>
      </w:r>
      <w:r>
        <w:rPr>
          <w:b/>
          <w:color w:val="000000"/>
        </w:rPr>
        <w:t>Situación Problemática</w:t>
      </w:r>
    </w:p>
    <w:p w14:paraId="52266444" w14:textId="69EBC331" w:rsidR="00164AA9" w:rsidRDefault="00164AA9" w:rsidP="0044276B">
      <w:pPr>
        <w:pStyle w:val="NoSpacing"/>
        <w:jc w:val="both"/>
      </w:pPr>
      <w:r w:rsidRPr="00164AA9">
        <w:t>La cadena de farmacias "Roxanna" cuenta con un equipo de farmacéuticos, algunos con experiencia y otros sin ella, quienes se encargan de atender y vender medicamentos diariamente a los clientes que visitan cualquiera de nuestras sucursales. Sin embargo, hemos observado una disminución en el número de clientes que acuden sin receta médica, debido a preocupaciones sobre la eficacia de los medicamentos ofrecidos por nuestro personal. Como resultado, hemos experimentado una reducción en las ventas</w:t>
      </w:r>
      <w:r>
        <w:t xml:space="preserve"> </w:t>
      </w:r>
      <w:r w:rsidR="003D32CB">
        <w:t>como también en la confianza del cliente.</w:t>
      </w:r>
    </w:p>
    <w:p w14:paraId="470ED1EE" w14:textId="0891C513" w:rsidR="0004339C" w:rsidRPr="00025882" w:rsidRDefault="005721B4">
      <w:pPr>
        <w:pStyle w:val="Heading3"/>
        <w:spacing w:before="240" w:after="240"/>
        <w:rPr>
          <w:rFonts w:ascii="Times New Roman" w:eastAsia="Times New Roman" w:hAnsi="Times New Roman" w:cs="Times New Roman"/>
          <w:b/>
          <w:color w:val="000000"/>
          <w:sz w:val="24"/>
          <w:szCs w:val="24"/>
        </w:rPr>
      </w:pPr>
      <w:bookmarkStart w:id="2" w:name="_Toc164098476"/>
      <w:r w:rsidRPr="00025882">
        <w:rPr>
          <w:rFonts w:ascii="Times New Roman" w:eastAsia="Times New Roman" w:hAnsi="Times New Roman" w:cs="Times New Roman"/>
          <w:b/>
          <w:color w:val="000000"/>
          <w:sz w:val="24"/>
          <w:szCs w:val="24"/>
        </w:rPr>
        <w:lastRenderedPageBreak/>
        <w:t>1.1.2</w:t>
      </w:r>
      <w:r w:rsidR="00E545F3" w:rsidRPr="00025882">
        <w:rPr>
          <w:rFonts w:ascii="Times New Roman" w:eastAsia="Times New Roman" w:hAnsi="Times New Roman" w:cs="Times New Roman"/>
          <w:b/>
          <w:color w:val="000000"/>
          <w:sz w:val="24"/>
          <w:szCs w:val="24"/>
        </w:rPr>
        <w:t>.</w:t>
      </w:r>
      <w:r w:rsidR="00C9077D" w:rsidRPr="00025882">
        <w:rPr>
          <w:rFonts w:ascii="Times New Roman" w:eastAsia="Times New Roman" w:hAnsi="Times New Roman" w:cs="Times New Roman"/>
          <w:b/>
          <w:color w:val="000000"/>
          <w:sz w:val="24"/>
          <w:szCs w:val="24"/>
        </w:rPr>
        <w:t xml:space="preserve"> </w:t>
      </w:r>
      <w:r w:rsidRPr="00025882">
        <w:rPr>
          <w:rFonts w:ascii="Times New Roman" w:eastAsia="Times New Roman" w:hAnsi="Times New Roman" w:cs="Times New Roman"/>
          <w:b/>
          <w:color w:val="000000"/>
          <w:sz w:val="24"/>
          <w:szCs w:val="24"/>
        </w:rPr>
        <w:t>Situación Deseada</w:t>
      </w:r>
      <w:bookmarkEnd w:id="2"/>
    </w:p>
    <w:p w14:paraId="1E988276" w14:textId="19B1BD28" w:rsidR="0004339C" w:rsidRPr="00CC7077" w:rsidRDefault="005721B4" w:rsidP="00CC7077">
      <w:pPr>
        <w:pStyle w:val="NoSpacing"/>
        <w:jc w:val="both"/>
      </w:pPr>
      <w:r w:rsidRPr="00025882">
        <w:t xml:space="preserve">Cuando los </w:t>
      </w:r>
      <w:r w:rsidR="003D32CB">
        <w:t>clientes</w:t>
      </w:r>
      <w:r w:rsidRPr="00025882">
        <w:t xml:space="preserve"> </w:t>
      </w:r>
      <w:r w:rsidR="003D32CB">
        <w:t xml:space="preserve">acuden a algunas de nuestras sucursales </w:t>
      </w:r>
      <w:r w:rsidR="00BA23A5">
        <w:t>e</w:t>
      </w:r>
      <w:r w:rsidR="003D32CB">
        <w:t xml:space="preserve"> indique sus malestares</w:t>
      </w:r>
      <w:r w:rsidRPr="00025882">
        <w:t xml:space="preserve">, el </w:t>
      </w:r>
      <w:r w:rsidR="00733001" w:rsidRPr="00025882">
        <w:t xml:space="preserve">personal </w:t>
      </w:r>
      <w:r w:rsidRPr="00025882">
        <w:t xml:space="preserve">va a poder identificarlos de manera </w:t>
      </w:r>
      <w:r w:rsidR="00E634B2" w:rsidRPr="00025882">
        <w:t>sencilla</w:t>
      </w:r>
      <w:r w:rsidR="003D32CB">
        <w:t xml:space="preserve"> y </w:t>
      </w:r>
      <w:r w:rsidR="00BA23A5">
        <w:t>rápida</w:t>
      </w:r>
      <w:r w:rsidR="003D32CB">
        <w:t xml:space="preserve"> mediante las recomendaciones generadas por los modelos de machine learning</w:t>
      </w:r>
      <w:r w:rsidRPr="00025882">
        <w:t xml:space="preserve">. </w:t>
      </w:r>
      <w:r w:rsidR="003F4FDB" w:rsidRPr="00025882">
        <w:t>Asimismo,</w:t>
      </w:r>
      <w:r w:rsidRPr="00025882">
        <w:t xml:space="preserve"> </w:t>
      </w:r>
      <w:r w:rsidR="003D32CB">
        <w:t>si el cliente esta registrado en nuestro sistema</w:t>
      </w:r>
      <w:r w:rsidR="00BA23A5">
        <w:t>, se podrá obtener</w:t>
      </w:r>
      <w:r w:rsidRPr="00025882">
        <w:t xml:space="preserve"> información</w:t>
      </w:r>
      <w:r w:rsidR="00E634B2" w:rsidRPr="00025882">
        <w:t xml:space="preserve"> </w:t>
      </w:r>
      <w:r w:rsidR="00BA23A5">
        <w:t>histórica</w:t>
      </w:r>
      <w:r w:rsidRPr="00025882">
        <w:t xml:space="preserve"> del </w:t>
      </w:r>
      <w:r w:rsidR="00BA23A5">
        <w:t>cliente</w:t>
      </w:r>
      <w:r w:rsidRPr="00025882">
        <w:t>,</w:t>
      </w:r>
      <w:r w:rsidR="00E634B2" w:rsidRPr="00025882">
        <w:t xml:space="preserve"> </w:t>
      </w:r>
      <w:r w:rsidR="00BA23A5">
        <w:t>que nos ayudara a enriquecer nuestro modelo de machine learning</w:t>
      </w:r>
      <w:r w:rsidRPr="00025882">
        <w:t>, consecuenteme</w:t>
      </w:r>
      <w:r w:rsidR="00950FC0" w:rsidRPr="00025882">
        <w:t>nte l</w:t>
      </w:r>
      <w:r w:rsidR="00BA23A5">
        <w:t xml:space="preserve">as recomendaciones </w:t>
      </w:r>
      <w:r w:rsidR="00950FC0" w:rsidRPr="00025882">
        <w:t xml:space="preserve">podrán </w:t>
      </w:r>
      <w:r w:rsidR="00BA23A5">
        <w:t xml:space="preserve">ser más precisas </w:t>
      </w:r>
      <w:r w:rsidRPr="00025882">
        <w:t xml:space="preserve">en base a la información </w:t>
      </w:r>
      <w:r w:rsidR="00BA23A5" w:rsidRPr="00025882">
        <w:t>históri</w:t>
      </w:r>
      <w:r w:rsidR="00BA23A5">
        <w:t>ca</w:t>
      </w:r>
      <w:r w:rsidRPr="00025882">
        <w:t xml:space="preserve"> </w:t>
      </w:r>
      <w:r w:rsidR="00BA23A5">
        <w:t>del cliente</w:t>
      </w:r>
      <w:r w:rsidR="00A9698A" w:rsidRPr="00025882">
        <w:t>.</w:t>
      </w:r>
    </w:p>
    <w:p w14:paraId="5BD1AB07" w14:textId="0FE44124" w:rsidR="0004339C" w:rsidRDefault="00E545F3">
      <w:pPr>
        <w:pStyle w:val="Heading3"/>
        <w:spacing w:before="240" w:after="240"/>
        <w:jc w:val="both"/>
        <w:rPr>
          <w:rFonts w:ascii="Times New Roman" w:eastAsia="Times New Roman" w:hAnsi="Times New Roman" w:cs="Times New Roman"/>
          <w:b/>
          <w:color w:val="000000"/>
          <w:sz w:val="24"/>
          <w:szCs w:val="24"/>
        </w:rPr>
      </w:pPr>
      <w:bookmarkStart w:id="3" w:name="_Toc164098477"/>
      <w:r>
        <w:rPr>
          <w:rFonts w:ascii="Times New Roman" w:eastAsia="Times New Roman" w:hAnsi="Times New Roman" w:cs="Times New Roman"/>
          <w:b/>
          <w:color w:val="000000"/>
          <w:sz w:val="24"/>
          <w:szCs w:val="24"/>
        </w:rPr>
        <w:t>1.1.3.</w:t>
      </w:r>
      <w:r w:rsidR="00C9077D">
        <w:rPr>
          <w:rFonts w:ascii="Times New Roman" w:eastAsia="Times New Roman" w:hAnsi="Times New Roman" w:cs="Times New Roman"/>
          <w:b/>
          <w:color w:val="000000"/>
          <w:sz w:val="24"/>
          <w:szCs w:val="24"/>
        </w:rPr>
        <w:t xml:space="preserve"> </w:t>
      </w:r>
      <w:r w:rsidR="00041FB5">
        <w:rPr>
          <w:rFonts w:ascii="Times New Roman" w:eastAsia="Times New Roman" w:hAnsi="Times New Roman" w:cs="Times New Roman"/>
          <w:b/>
          <w:color w:val="000000"/>
          <w:sz w:val="24"/>
          <w:szCs w:val="24"/>
        </w:rPr>
        <w:t>Objeto de I</w:t>
      </w:r>
      <w:r w:rsidR="005721B4">
        <w:rPr>
          <w:rFonts w:ascii="Times New Roman" w:eastAsia="Times New Roman" w:hAnsi="Times New Roman" w:cs="Times New Roman"/>
          <w:b/>
          <w:color w:val="000000"/>
          <w:sz w:val="24"/>
          <w:szCs w:val="24"/>
        </w:rPr>
        <w:t>nvestigación</w:t>
      </w:r>
      <w:bookmarkEnd w:id="3"/>
    </w:p>
    <w:p w14:paraId="159B144C" w14:textId="2DF6944C" w:rsidR="0068065E" w:rsidRPr="00804650" w:rsidRDefault="0068065E" w:rsidP="00804650">
      <w:pPr>
        <w:pStyle w:val="NoSpacing"/>
      </w:pPr>
      <w:r w:rsidRPr="00804650">
        <w:t xml:space="preserve">Análisis </w:t>
      </w:r>
      <w:r w:rsidR="008C6374" w:rsidRPr="00804650">
        <w:t>del proceso</w:t>
      </w:r>
      <w:r w:rsidR="00804650" w:rsidRPr="00804650">
        <w:t xml:space="preserve"> de </w:t>
      </w:r>
      <w:r w:rsidR="00BA23A5">
        <w:t>recomendaciones</w:t>
      </w:r>
      <w:r w:rsidRPr="00804650">
        <w:t xml:space="preserve"> </w:t>
      </w:r>
      <w:r w:rsidR="00BA23A5">
        <w:t>de medicamentos en nuestras sucursales</w:t>
      </w:r>
      <w:r w:rsidR="00804650" w:rsidRPr="00804650">
        <w:t>.</w:t>
      </w:r>
    </w:p>
    <w:p w14:paraId="79665889" w14:textId="40C1B277" w:rsidR="00AB17F7" w:rsidRDefault="00A26F82" w:rsidP="00A26F82">
      <w:pPr>
        <w:pStyle w:val="NoSpacing"/>
        <w:ind w:firstLine="0"/>
        <w:rPr>
          <w:b/>
        </w:rPr>
      </w:pPr>
      <w:r>
        <w:rPr>
          <w:b/>
        </w:rPr>
        <w:t xml:space="preserve">   </w:t>
      </w:r>
      <w:r w:rsidR="00BA23A5">
        <w:rPr>
          <w:b/>
        </w:rPr>
        <w:t>Cliente</w:t>
      </w:r>
      <w:r w:rsidR="00BB7DC0">
        <w:rPr>
          <w:b/>
        </w:rPr>
        <w:tab/>
      </w:r>
      <w:r w:rsidR="00BB7DC0">
        <w:rPr>
          <w:b/>
        </w:rPr>
        <w:tab/>
        <w:t>Farmacia</w:t>
      </w:r>
      <w:r w:rsidR="00AF7FD0">
        <w:tab/>
        <w:t xml:space="preserve">       </w:t>
      </w:r>
      <w:r>
        <w:t xml:space="preserve">  </w:t>
      </w:r>
      <w:r w:rsidR="00EF089E">
        <w:t xml:space="preserve">  </w:t>
      </w:r>
      <w:r>
        <w:t xml:space="preserve"> </w:t>
      </w:r>
      <w:r w:rsidR="00EF089E">
        <w:t xml:space="preserve"> </w:t>
      </w:r>
      <w:r w:rsidR="00BB7DC0">
        <w:rPr>
          <w:b/>
        </w:rPr>
        <w:t>Personal</w:t>
      </w:r>
      <w:r w:rsidR="00AF7FD0">
        <w:tab/>
        <w:t xml:space="preserve">   </w:t>
      </w:r>
      <w:r w:rsidR="00BB7DC0">
        <w:t xml:space="preserve">     </w:t>
      </w:r>
      <w:r>
        <w:rPr>
          <w:b/>
        </w:rPr>
        <w:t xml:space="preserve">Búsqueda           </w:t>
      </w:r>
      <w:r w:rsidR="00BB7DC0">
        <w:rPr>
          <w:b/>
        </w:rPr>
        <w:tab/>
        <w:t>Medicamento</w:t>
      </w:r>
    </w:p>
    <w:p w14:paraId="50DF97D5" w14:textId="6B7D9C48" w:rsidR="00BB7DC0" w:rsidRPr="00BB7DC0" w:rsidRDefault="00BB7DC0" w:rsidP="00BB7DC0">
      <w:r>
        <w:rPr>
          <w:noProof/>
        </w:rPr>
        <w:drawing>
          <wp:inline distT="0" distB="0" distL="0" distR="0" wp14:anchorId="493D7B75" wp14:editId="0B8AEB9D">
            <wp:extent cx="5943600" cy="55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p>
    <w:p w14:paraId="42C21A67" w14:textId="734EAE43" w:rsidR="00D37F1E" w:rsidRDefault="00D37F1E" w:rsidP="00D37F1E">
      <w:pPr>
        <w:spacing w:after="47" w:line="248" w:lineRule="auto"/>
        <w:ind w:left="2971" w:right="3218" w:hanging="10"/>
        <w:jc w:val="center"/>
        <w:rPr>
          <w:rFonts w:ascii="Times New Roman" w:eastAsia="Times New Roman" w:hAnsi="Times New Roman" w:cs="Times New Roman"/>
          <w:i/>
          <w:color w:val="44546A"/>
          <w:sz w:val="18"/>
        </w:rPr>
      </w:pPr>
    </w:p>
    <w:p w14:paraId="2F759646" w14:textId="61E84B48" w:rsidR="00D37F1E" w:rsidRPr="008350FE" w:rsidRDefault="00D37F1E" w:rsidP="00BB7DC0">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Pr>
          <w:rFonts w:ascii="Times New Roman" w:eastAsia="Times New Roman" w:hAnsi="Times New Roman" w:cs="Times New Roman"/>
          <w:i/>
          <w:color w:val="44546A"/>
          <w:sz w:val="18"/>
        </w:rPr>
        <w:t>1</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Objeto de Investigación</w:t>
      </w:r>
      <w:r w:rsidRPr="008E4D43">
        <w:rPr>
          <w:rFonts w:ascii="Times New Roman" w:eastAsia="Times New Roman" w:hAnsi="Times New Roman" w:cs="Times New Roman"/>
          <w:i/>
          <w:color w:val="44546A"/>
          <w:sz w:val="18"/>
        </w:rPr>
        <w:t xml:space="preserve"> </w:t>
      </w:r>
    </w:p>
    <w:p w14:paraId="665F710F" w14:textId="1EFFC8AC" w:rsidR="0004339C" w:rsidRDefault="005721B4">
      <w:pPr>
        <w:pStyle w:val="Heading2"/>
        <w:spacing w:before="240" w:after="240"/>
      </w:pPr>
      <w:bookmarkStart w:id="4" w:name="_Toc164098478"/>
      <w:r>
        <w:rPr>
          <w:rFonts w:ascii="Times New Roman" w:eastAsia="Times New Roman" w:hAnsi="Times New Roman" w:cs="Times New Roman"/>
          <w:b/>
          <w:sz w:val="24"/>
          <w:szCs w:val="24"/>
        </w:rPr>
        <w:t>1.2.</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Objetivo</w:t>
      </w:r>
      <w:bookmarkEnd w:id="4"/>
    </w:p>
    <w:p w14:paraId="76813EDD" w14:textId="15CB52F4" w:rsidR="0004339C" w:rsidRDefault="005721B4">
      <w:pPr>
        <w:pStyle w:val="Heading3"/>
        <w:spacing w:before="240" w:after="240"/>
        <w:rPr>
          <w:rFonts w:ascii="Times New Roman" w:eastAsia="Times New Roman" w:hAnsi="Times New Roman" w:cs="Times New Roman"/>
          <w:b/>
          <w:color w:val="000000"/>
          <w:sz w:val="24"/>
          <w:szCs w:val="24"/>
        </w:rPr>
      </w:pPr>
      <w:bookmarkStart w:id="5" w:name="_Toc164098479"/>
      <w:r>
        <w:rPr>
          <w:rFonts w:ascii="Times New Roman" w:eastAsia="Times New Roman" w:hAnsi="Times New Roman" w:cs="Times New Roman"/>
          <w:b/>
          <w:color w:val="000000"/>
          <w:sz w:val="24"/>
          <w:szCs w:val="24"/>
        </w:rPr>
        <w:t>1.2.1</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General</w:t>
      </w:r>
      <w:bookmarkEnd w:id="5"/>
    </w:p>
    <w:p w14:paraId="57558C22" w14:textId="53B9B20C" w:rsidR="00804650" w:rsidRDefault="00BB7DC0" w:rsidP="00EB0254">
      <w:pPr>
        <w:pStyle w:val="NoSpacing"/>
        <w:jc w:val="both"/>
      </w:pPr>
      <w:r w:rsidRPr="00BB7DC0">
        <w:t xml:space="preserve">Desarrollar un </w:t>
      </w:r>
      <w:r w:rsidR="00CD2AC5">
        <w:t>software</w:t>
      </w:r>
      <w:r>
        <w:t xml:space="preserve"> de</w:t>
      </w:r>
      <w:r w:rsidRPr="00BB7DC0">
        <w:t xml:space="preserve"> recomendaci</w:t>
      </w:r>
      <w:r w:rsidR="00CD2AC5">
        <w:t>ones</w:t>
      </w:r>
      <w:r w:rsidRPr="00BB7DC0">
        <w:t xml:space="preserve"> de medicamentos </w:t>
      </w:r>
      <w:r w:rsidR="00CD2AC5">
        <w:t xml:space="preserve">para clientes </w:t>
      </w:r>
      <w:r w:rsidRPr="00BB7DC0">
        <w:t>utilizando modelos de machine learning</w:t>
      </w:r>
      <w:r>
        <w:t>.</w:t>
      </w:r>
    </w:p>
    <w:p w14:paraId="07EDEB44" w14:textId="3316DCBE" w:rsidR="0004339C" w:rsidRDefault="005721B4">
      <w:pPr>
        <w:pStyle w:val="Heading3"/>
        <w:spacing w:before="240" w:after="240"/>
        <w:rPr>
          <w:rFonts w:ascii="Times New Roman" w:eastAsia="Times New Roman" w:hAnsi="Times New Roman" w:cs="Times New Roman"/>
          <w:b/>
          <w:color w:val="000000"/>
          <w:sz w:val="24"/>
          <w:szCs w:val="24"/>
        </w:rPr>
      </w:pPr>
      <w:bookmarkStart w:id="6" w:name="_Toc164098480"/>
      <w:r>
        <w:rPr>
          <w:rFonts w:ascii="Times New Roman" w:eastAsia="Times New Roman" w:hAnsi="Times New Roman" w:cs="Times New Roman"/>
          <w:b/>
          <w:color w:val="000000"/>
          <w:sz w:val="24"/>
          <w:szCs w:val="24"/>
        </w:rPr>
        <w:t>1.2.2</w:t>
      </w:r>
      <w:r w:rsidR="00C9077D">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Objetivo Específico</w:t>
      </w:r>
      <w:bookmarkEnd w:id="6"/>
    </w:p>
    <w:p w14:paraId="34D95F6F" w14:textId="57380FF8" w:rsidR="00025882" w:rsidRPr="00025882" w:rsidRDefault="00025882" w:rsidP="000D34B5">
      <w:pPr>
        <w:pStyle w:val="NoSpacing"/>
        <w:numPr>
          <w:ilvl w:val="0"/>
          <w:numId w:val="4"/>
        </w:numPr>
        <w:jc w:val="both"/>
      </w:pPr>
      <w:r>
        <w:t xml:space="preserve">Estudiar el problema actual que tiene la </w:t>
      </w:r>
      <w:r w:rsidR="00BB7DC0">
        <w:t>cadena de farmacias “Roxana”</w:t>
      </w:r>
      <w:r>
        <w:t xml:space="preserve">, en el área de </w:t>
      </w:r>
      <w:r w:rsidR="00BB7DC0">
        <w:t>atención al cliente</w:t>
      </w:r>
      <w:r>
        <w:t>, encontrar sus causantes y encontrar la manera de solucionarlo</w:t>
      </w:r>
      <w:r w:rsidRPr="00041FB5">
        <w:t>.</w:t>
      </w:r>
    </w:p>
    <w:p w14:paraId="4D674D4B" w14:textId="2A621CED" w:rsidR="00041FB5" w:rsidRPr="00041FB5" w:rsidRDefault="00041FB5" w:rsidP="000D34B5">
      <w:pPr>
        <w:pStyle w:val="NoSpacing"/>
        <w:numPr>
          <w:ilvl w:val="0"/>
          <w:numId w:val="4"/>
        </w:numPr>
        <w:jc w:val="both"/>
      </w:pPr>
      <w:r w:rsidRPr="00041FB5">
        <w:t xml:space="preserve">Analizar las características del proceso de </w:t>
      </w:r>
      <w:r w:rsidR="00BB7DC0">
        <w:t>recomendación</w:t>
      </w:r>
      <w:r w:rsidRPr="00041FB5">
        <w:t xml:space="preserve"> de </w:t>
      </w:r>
      <w:r w:rsidR="00BB7DC0">
        <w:t>medicamentos</w:t>
      </w:r>
      <w:r w:rsidRPr="00041FB5">
        <w:t xml:space="preserve"> </w:t>
      </w:r>
      <w:r w:rsidR="00BB7DC0">
        <w:t>a nuestros clientes</w:t>
      </w:r>
      <w:r w:rsidRPr="00041FB5">
        <w:t>.</w:t>
      </w:r>
    </w:p>
    <w:p w14:paraId="0F0D1BED" w14:textId="77777777" w:rsidR="00041FB5" w:rsidRPr="00041FB5" w:rsidRDefault="00041FB5" w:rsidP="000D34B5">
      <w:pPr>
        <w:pStyle w:val="NoSpacing"/>
        <w:numPr>
          <w:ilvl w:val="0"/>
          <w:numId w:val="4"/>
        </w:numPr>
        <w:jc w:val="both"/>
      </w:pPr>
      <w:r w:rsidRPr="00041FB5">
        <w:lastRenderedPageBreak/>
        <w:t>Definir los requisitos funcionales y no funcionales del software a través de los requerimientos.</w:t>
      </w:r>
    </w:p>
    <w:p w14:paraId="04F5193C" w14:textId="77777777" w:rsidR="00041FB5" w:rsidRDefault="00041FB5" w:rsidP="000D34B5">
      <w:pPr>
        <w:pStyle w:val="NoSpacing"/>
        <w:numPr>
          <w:ilvl w:val="0"/>
          <w:numId w:val="4"/>
        </w:numPr>
        <w:jc w:val="both"/>
      </w:pPr>
      <w:r w:rsidRPr="00041FB5">
        <w:t>Elaborar una arquitectura del software para que este sea escalable y con bajo acoplamiento.</w:t>
      </w:r>
    </w:p>
    <w:p w14:paraId="72D09C72" w14:textId="24B4755C" w:rsidR="00161D00" w:rsidRPr="002C0B52" w:rsidRDefault="00161D00" w:rsidP="000D34B5">
      <w:pPr>
        <w:pStyle w:val="NoSpacing"/>
        <w:numPr>
          <w:ilvl w:val="0"/>
          <w:numId w:val="4"/>
        </w:numPr>
        <w:jc w:val="both"/>
      </w:pPr>
      <w:r w:rsidRPr="002C0B52">
        <w:t>Realizar el diseño</w:t>
      </w:r>
      <w:r w:rsidR="0019783A" w:rsidRPr="002C0B52">
        <w:t xml:space="preserve"> del sistema con el objetivo de planificar adecuadamente la implementación y asegurar la satisfacción del usuario</w:t>
      </w:r>
      <w:r w:rsidRPr="002C0B52">
        <w:t>.</w:t>
      </w:r>
    </w:p>
    <w:p w14:paraId="49D5C6DF" w14:textId="26AD90BB" w:rsidR="00041FB5" w:rsidRDefault="00084648" w:rsidP="000D34B5">
      <w:pPr>
        <w:pStyle w:val="NoSpacing"/>
        <w:numPr>
          <w:ilvl w:val="0"/>
          <w:numId w:val="4"/>
        </w:numPr>
        <w:jc w:val="both"/>
      </w:pPr>
      <w:r w:rsidRPr="002C0B52">
        <w:t>Analizar</w:t>
      </w:r>
      <w:r w:rsidR="0019783A" w:rsidRPr="002C0B52">
        <w:t xml:space="preserve"> </w:t>
      </w:r>
      <w:r w:rsidRPr="002C0B52">
        <w:t>el software</w:t>
      </w:r>
      <w:r w:rsidR="0019783A" w:rsidRPr="002C0B52">
        <w:t xml:space="preserve"> con el propósito </w:t>
      </w:r>
      <w:r w:rsidRPr="002C0B52">
        <w:t xml:space="preserve">de validar el cumplimiento de la alineación </w:t>
      </w:r>
      <w:r w:rsidR="003F4FDB" w:rsidRPr="002C0B52">
        <w:t>de requisitos</w:t>
      </w:r>
      <w:r w:rsidRPr="002C0B52">
        <w:t xml:space="preserve"> y expectativas.</w:t>
      </w:r>
    </w:p>
    <w:p w14:paraId="14A40E40" w14:textId="7AC641FE" w:rsidR="00025882" w:rsidRPr="00025882" w:rsidRDefault="00025882" w:rsidP="000D34B5">
      <w:pPr>
        <w:pStyle w:val="NoSpacing"/>
        <w:numPr>
          <w:ilvl w:val="0"/>
          <w:numId w:val="4"/>
        </w:numPr>
        <w:jc w:val="both"/>
      </w:pPr>
      <w:r w:rsidRPr="00025882">
        <w:t>Probar el software con el objetivo de encontrar y corregir fallas en la misma.</w:t>
      </w:r>
    </w:p>
    <w:p w14:paraId="1B6812CD" w14:textId="3BB8C199" w:rsidR="0004339C" w:rsidRDefault="005721B4">
      <w:pPr>
        <w:pStyle w:val="Heading2"/>
        <w:jc w:val="both"/>
        <w:rPr>
          <w:rFonts w:ascii="Times New Roman" w:eastAsia="Times New Roman" w:hAnsi="Times New Roman" w:cs="Times New Roman"/>
        </w:rPr>
      </w:pPr>
      <w:bookmarkStart w:id="7" w:name="_Toc164098481"/>
      <w:r>
        <w:rPr>
          <w:rFonts w:ascii="Times New Roman" w:eastAsia="Times New Roman" w:hAnsi="Times New Roman" w:cs="Times New Roman"/>
          <w:b/>
          <w:sz w:val="24"/>
          <w:szCs w:val="24"/>
        </w:rPr>
        <w:t>1.3.</w:t>
      </w:r>
      <w:r w:rsidR="00C9077D">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Metodología</w:t>
      </w:r>
      <w:bookmarkEnd w:id="7"/>
    </w:p>
    <w:p w14:paraId="732DA9B5" w14:textId="6A096B64" w:rsidR="00CC6210" w:rsidRDefault="005721B4" w:rsidP="00CC6210">
      <w:pPr>
        <w:pStyle w:val="NoSpacing"/>
        <w:jc w:val="both"/>
      </w:pPr>
      <w:r w:rsidRPr="00CC7077">
        <w:t>La metodología que hemos adoptado para el proyecto es el Proceso Unificado de Desarrollo de Software (PUDS) de Jacobson y Booch (2001), que consta de cuatro fases: inicio, elaboración</w:t>
      </w:r>
      <w:r w:rsidR="00BB7DC0">
        <w:t xml:space="preserve"> y</w:t>
      </w:r>
      <w:r w:rsidRPr="00CC7077">
        <w:t xml:space="preserve"> construcción. Utilizaremos el Lenguaje Unificado de Modelado (UML) como lenguaje de representación visual para mostrar las fases, flujos de trabajo y actividades del PUDS</w:t>
      </w:r>
      <w:r w:rsidR="008C6374">
        <w:t>.</w:t>
      </w:r>
    </w:p>
    <w:p w14:paraId="3CF67B0D" w14:textId="0E38EBAC" w:rsidR="008C6374" w:rsidRPr="00447F3E" w:rsidRDefault="008C6374" w:rsidP="00447F3E">
      <w:pPr>
        <w:pStyle w:val="Heading3"/>
        <w:rPr>
          <w:rFonts w:ascii="Times New Roman" w:hAnsi="Times New Roman" w:cs="Times New Roman"/>
          <w:b/>
          <w:bCs/>
          <w:color w:val="auto"/>
          <w:sz w:val="24"/>
          <w:szCs w:val="24"/>
        </w:rPr>
      </w:pPr>
      <w:bookmarkStart w:id="8" w:name="_Toc164098482"/>
      <w:r w:rsidRPr="00447F3E">
        <w:rPr>
          <w:rFonts w:ascii="Times New Roman" w:hAnsi="Times New Roman" w:cs="Times New Roman"/>
          <w:b/>
          <w:bCs/>
          <w:color w:val="auto"/>
          <w:sz w:val="24"/>
          <w:szCs w:val="24"/>
        </w:rPr>
        <w:t>1.3.1.</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Fase de Inicio</w:t>
      </w:r>
      <w:bookmarkEnd w:id="8"/>
    </w:p>
    <w:p w14:paraId="56DB74D1" w14:textId="77777777" w:rsidR="008C6374" w:rsidRPr="008C6374" w:rsidRDefault="008C6374" w:rsidP="008C6374">
      <w:pPr>
        <w:pStyle w:val="NoSpacing"/>
        <w:jc w:val="both"/>
        <w:rPr>
          <w:b/>
          <w:bCs/>
        </w:rPr>
      </w:pPr>
      <w:r w:rsidRPr="008C6374">
        <w:rPr>
          <w:b/>
          <w:bCs/>
        </w:rPr>
        <w:t>Captura de requisitos</w:t>
      </w:r>
    </w:p>
    <w:p w14:paraId="3C1D60A0" w14:textId="77777777" w:rsidR="008C6374" w:rsidRDefault="008C6374" w:rsidP="008C6374">
      <w:pPr>
        <w:pStyle w:val="NoSpacing"/>
        <w:jc w:val="both"/>
      </w:pPr>
      <w:r>
        <w:rPr>
          <w:rFonts w:ascii="Segoe UI Symbol" w:hAnsi="Segoe UI Symbol" w:cs="Segoe UI Symbol"/>
        </w:rPr>
        <w:t>❖</w:t>
      </w:r>
      <w:r>
        <w:t xml:space="preserve"> Requisitos funcionales y no funcionales</w:t>
      </w:r>
    </w:p>
    <w:p w14:paraId="4E10A6C7" w14:textId="77777777" w:rsidR="008C6374" w:rsidRDefault="008C6374" w:rsidP="008C6374">
      <w:pPr>
        <w:pStyle w:val="NoSpacing"/>
        <w:jc w:val="both"/>
      </w:pPr>
      <w:r>
        <w:rPr>
          <w:rFonts w:ascii="Segoe UI Symbol" w:hAnsi="Segoe UI Symbol" w:cs="Segoe UI Symbol"/>
        </w:rPr>
        <w:t>❖</w:t>
      </w:r>
      <w:r>
        <w:t xml:space="preserve"> Lista de actores y casos de uso</w:t>
      </w:r>
    </w:p>
    <w:p w14:paraId="6FDAF329" w14:textId="77777777" w:rsidR="008C6374" w:rsidRDefault="008C6374" w:rsidP="008C6374">
      <w:pPr>
        <w:pStyle w:val="NoSpacing"/>
        <w:jc w:val="both"/>
      </w:pPr>
      <w:r>
        <w:rPr>
          <w:rFonts w:ascii="Segoe UI Symbol" w:hAnsi="Segoe UI Symbol" w:cs="Segoe UI Symbol"/>
        </w:rPr>
        <w:t>❖</w:t>
      </w:r>
      <w:r>
        <w:t xml:space="preserve"> Detalle de casos de uso</w:t>
      </w:r>
    </w:p>
    <w:p w14:paraId="3DAF680D" w14:textId="77777777" w:rsidR="008C6374" w:rsidRDefault="008C6374" w:rsidP="008C6374">
      <w:pPr>
        <w:pStyle w:val="NoSpacing"/>
        <w:jc w:val="both"/>
      </w:pPr>
      <w:r>
        <w:rPr>
          <w:rFonts w:ascii="Segoe UI Symbol" w:hAnsi="Segoe UI Symbol" w:cs="Segoe UI Symbol"/>
        </w:rPr>
        <w:t>❖</w:t>
      </w:r>
      <w:r>
        <w:t xml:space="preserve"> Prototipo de la interfaz de los casos de uso </w:t>
      </w:r>
    </w:p>
    <w:p w14:paraId="0D3793D1" w14:textId="77777777" w:rsidR="008C6374" w:rsidRPr="008C6374" w:rsidRDefault="008C6374" w:rsidP="008C6374">
      <w:pPr>
        <w:pStyle w:val="NoSpacing"/>
        <w:jc w:val="both"/>
        <w:rPr>
          <w:b/>
          <w:bCs/>
        </w:rPr>
      </w:pPr>
      <w:r w:rsidRPr="008C6374">
        <w:rPr>
          <w:b/>
          <w:bCs/>
        </w:rPr>
        <w:t>Resultado</w:t>
      </w:r>
    </w:p>
    <w:p w14:paraId="77F25E02" w14:textId="3B9A6879" w:rsidR="004368AD" w:rsidRDefault="008C6374" w:rsidP="00CC6210">
      <w:pPr>
        <w:pStyle w:val="NoSpacing"/>
        <w:jc w:val="both"/>
      </w:pPr>
      <w:r>
        <w:rPr>
          <w:rFonts w:ascii="Segoe UI Symbol" w:hAnsi="Segoe UI Symbol" w:cs="Segoe UI Symbol"/>
        </w:rPr>
        <w:t>❖</w:t>
      </w:r>
      <w:r>
        <w:t xml:space="preserve"> Modelo de Casos de uso</w:t>
      </w:r>
    </w:p>
    <w:p w14:paraId="17D65F08" w14:textId="32B5EE06" w:rsidR="008C6374" w:rsidRPr="00B11325" w:rsidRDefault="008C6374" w:rsidP="00CC6210">
      <w:pPr>
        <w:pStyle w:val="NoSpacing"/>
        <w:ind w:firstLine="0"/>
        <w:jc w:val="both"/>
        <w:outlineLvl w:val="2"/>
        <w:rPr>
          <w:rFonts w:cs="Times New Roman"/>
          <w:b/>
          <w:bCs/>
        </w:rPr>
      </w:pPr>
      <w:bookmarkStart w:id="9" w:name="_Toc164098483"/>
      <w:r w:rsidRPr="00B11325">
        <w:rPr>
          <w:rFonts w:cs="Times New Roman"/>
          <w:b/>
          <w:bCs/>
        </w:rPr>
        <w:lastRenderedPageBreak/>
        <w:t>1.3.2.</w:t>
      </w:r>
      <w:r w:rsidR="00C9077D" w:rsidRPr="00B11325">
        <w:rPr>
          <w:rFonts w:cs="Times New Roman"/>
          <w:b/>
          <w:bCs/>
        </w:rPr>
        <w:t xml:space="preserve"> </w:t>
      </w:r>
      <w:r w:rsidRPr="00B11325">
        <w:rPr>
          <w:rFonts w:cs="Times New Roman"/>
          <w:b/>
          <w:bCs/>
        </w:rPr>
        <w:t>Fase de Elaboración</w:t>
      </w:r>
      <w:bookmarkEnd w:id="9"/>
    </w:p>
    <w:p w14:paraId="16088063" w14:textId="77777777" w:rsidR="008C6374" w:rsidRPr="008C6374" w:rsidRDefault="008C6374" w:rsidP="008C6374">
      <w:pPr>
        <w:pStyle w:val="NoSpacing"/>
        <w:jc w:val="both"/>
        <w:rPr>
          <w:b/>
          <w:bCs/>
        </w:rPr>
      </w:pPr>
      <w:r w:rsidRPr="008C6374">
        <w:rPr>
          <w:b/>
          <w:bCs/>
        </w:rPr>
        <w:t>Actividades</w:t>
      </w:r>
    </w:p>
    <w:p w14:paraId="5F321E92" w14:textId="77777777" w:rsidR="008C6374" w:rsidRDefault="008C6374" w:rsidP="008C6374">
      <w:pPr>
        <w:pStyle w:val="NoSpacing"/>
        <w:jc w:val="both"/>
      </w:pPr>
      <w:r>
        <w:rPr>
          <w:rFonts w:ascii="Segoe UI Symbol" w:hAnsi="Segoe UI Symbol" w:cs="Segoe UI Symbol"/>
        </w:rPr>
        <w:t>❖</w:t>
      </w:r>
      <w:r>
        <w:t xml:space="preserve"> Diseño de arquitectura</w:t>
      </w:r>
    </w:p>
    <w:p w14:paraId="20CBA141" w14:textId="77777777" w:rsidR="008C6374" w:rsidRDefault="008C6374" w:rsidP="008C6374">
      <w:pPr>
        <w:pStyle w:val="NoSpacing"/>
        <w:jc w:val="both"/>
      </w:pPr>
      <w:r>
        <w:rPr>
          <w:rFonts w:ascii="Segoe UI Symbol" w:hAnsi="Segoe UI Symbol" w:cs="Segoe UI Symbol"/>
        </w:rPr>
        <w:t>❖</w:t>
      </w:r>
      <w:r>
        <w:t xml:space="preserve"> Diseño de casos de uso</w:t>
      </w:r>
    </w:p>
    <w:p w14:paraId="3EF608C4" w14:textId="77777777" w:rsidR="008C6374" w:rsidRPr="008C6374" w:rsidRDefault="008C6374" w:rsidP="008C6374">
      <w:pPr>
        <w:pStyle w:val="NoSpacing"/>
        <w:jc w:val="both"/>
        <w:rPr>
          <w:b/>
          <w:bCs/>
        </w:rPr>
      </w:pPr>
      <w:r w:rsidRPr="008C6374">
        <w:rPr>
          <w:b/>
          <w:bCs/>
        </w:rPr>
        <w:t xml:space="preserve"> Resultado</w:t>
      </w:r>
    </w:p>
    <w:p w14:paraId="7FBB0BFC" w14:textId="77777777" w:rsidR="008C6374" w:rsidRDefault="008C6374" w:rsidP="008C6374">
      <w:pPr>
        <w:pStyle w:val="NoSpacing"/>
        <w:jc w:val="both"/>
      </w:pPr>
      <w:r>
        <w:rPr>
          <w:rFonts w:ascii="Segoe UI Symbol" w:hAnsi="Segoe UI Symbol" w:cs="Segoe UI Symbol"/>
        </w:rPr>
        <w:t>❖</w:t>
      </w:r>
      <w:r>
        <w:t xml:space="preserve"> Descripción del diseño de software</w:t>
      </w:r>
    </w:p>
    <w:p w14:paraId="45C7B902" w14:textId="2BE3BD75" w:rsidR="008C6374" w:rsidRPr="00447F3E" w:rsidRDefault="00190907" w:rsidP="00447F3E">
      <w:pPr>
        <w:pStyle w:val="Heading3"/>
        <w:rPr>
          <w:rFonts w:ascii="Times New Roman" w:hAnsi="Times New Roman" w:cs="Times New Roman"/>
          <w:b/>
          <w:bCs/>
          <w:color w:val="auto"/>
          <w:sz w:val="24"/>
          <w:szCs w:val="24"/>
        </w:rPr>
      </w:pPr>
      <w:bookmarkStart w:id="10" w:name="_Toc164098484"/>
      <w:r w:rsidRPr="00447F3E">
        <w:rPr>
          <w:rFonts w:ascii="Times New Roman" w:hAnsi="Times New Roman" w:cs="Times New Roman"/>
          <w:b/>
          <w:bCs/>
          <w:color w:val="auto"/>
          <w:sz w:val="24"/>
          <w:szCs w:val="24"/>
        </w:rPr>
        <w:t>1.3.3.</w:t>
      </w:r>
      <w:r w:rsidR="00C9077D">
        <w:rPr>
          <w:rFonts w:ascii="Times New Roman" w:hAnsi="Times New Roman" w:cs="Times New Roman"/>
          <w:b/>
          <w:bCs/>
          <w:color w:val="auto"/>
          <w:sz w:val="24"/>
          <w:szCs w:val="24"/>
        </w:rPr>
        <w:t xml:space="preserve"> </w:t>
      </w:r>
      <w:r w:rsidR="008C6374" w:rsidRPr="00447F3E">
        <w:rPr>
          <w:rFonts w:ascii="Times New Roman" w:hAnsi="Times New Roman" w:cs="Times New Roman"/>
          <w:b/>
          <w:bCs/>
          <w:color w:val="auto"/>
          <w:sz w:val="24"/>
          <w:szCs w:val="24"/>
        </w:rPr>
        <w:t>Fase de Construcción</w:t>
      </w:r>
      <w:bookmarkEnd w:id="10"/>
    </w:p>
    <w:p w14:paraId="1A116250" w14:textId="77777777" w:rsidR="008C6374" w:rsidRPr="00190907" w:rsidRDefault="008C6374" w:rsidP="008C6374">
      <w:pPr>
        <w:pStyle w:val="NoSpacing"/>
        <w:jc w:val="both"/>
        <w:rPr>
          <w:b/>
          <w:bCs/>
        </w:rPr>
      </w:pPr>
      <w:r w:rsidRPr="00190907">
        <w:rPr>
          <w:b/>
          <w:bCs/>
        </w:rPr>
        <w:t>Implementación</w:t>
      </w:r>
    </w:p>
    <w:p w14:paraId="27F54FB6" w14:textId="77777777" w:rsidR="008C6374" w:rsidRDefault="008C6374" w:rsidP="008C6374">
      <w:pPr>
        <w:pStyle w:val="NoSpacing"/>
        <w:jc w:val="both"/>
      </w:pPr>
      <w:r>
        <w:t>Utilizaremos el UML (Lenguaje Unificado de Modelado) como lenguaje de representación visual.</w:t>
      </w:r>
    </w:p>
    <w:p w14:paraId="40E213ED" w14:textId="10AC5BCD" w:rsidR="00507A62" w:rsidRPr="00E173E5" w:rsidRDefault="00507A62" w:rsidP="00CC6210">
      <w:pPr>
        <w:pStyle w:val="NormalWeb"/>
        <w:spacing w:before="0" w:beforeAutospacing="0" w:after="160" w:afterAutospacing="0"/>
        <w:textAlignment w:val="baseline"/>
        <w:outlineLvl w:val="1"/>
        <w:rPr>
          <w:b/>
          <w:bCs/>
        </w:rPr>
      </w:pPr>
      <w:bookmarkStart w:id="11" w:name="_Toc164098485"/>
      <w:r w:rsidRPr="00E173E5">
        <w:rPr>
          <w:b/>
          <w:bCs/>
        </w:rPr>
        <w:t>1.</w:t>
      </w:r>
      <w:r w:rsidR="00CC6210" w:rsidRPr="00E173E5">
        <w:rPr>
          <w:b/>
          <w:bCs/>
        </w:rPr>
        <w:t>4</w:t>
      </w:r>
      <w:r w:rsidRPr="00E173E5">
        <w:rPr>
          <w:b/>
          <w:bCs/>
        </w:rPr>
        <w:t>.</w:t>
      </w:r>
      <w:r w:rsidR="00C9077D" w:rsidRPr="00E173E5">
        <w:rPr>
          <w:b/>
          <w:bCs/>
        </w:rPr>
        <w:t xml:space="preserve"> </w:t>
      </w:r>
      <w:r w:rsidRPr="00E173E5">
        <w:rPr>
          <w:b/>
          <w:bCs/>
        </w:rPr>
        <w:t>Alcance</w:t>
      </w:r>
      <w:bookmarkEnd w:id="11"/>
    </w:p>
    <w:p w14:paraId="3C2337FA" w14:textId="77777777" w:rsidR="00507A62" w:rsidRDefault="00507A62" w:rsidP="004368AD">
      <w:pPr>
        <w:pStyle w:val="NoSpacing"/>
      </w:pPr>
      <w:r>
        <w:t>Los módulos que se desarrollaran en el siguiente proyecto son los siguientes:</w:t>
      </w:r>
    </w:p>
    <w:p w14:paraId="35BB8EB1" w14:textId="63253665" w:rsidR="00CF7889" w:rsidRPr="00CF7889" w:rsidRDefault="00507A62" w:rsidP="000D34B5">
      <w:pPr>
        <w:pStyle w:val="NoSpacing"/>
        <w:numPr>
          <w:ilvl w:val="0"/>
          <w:numId w:val="5"/>
        </w:numPr>
      </w:pPr>
      <w:bookmarkStart w:id="12" w:name="_Hlk164012087"/>
      <w:r>
        <w:t xml:space="preserve">Módulo de </w:t>
      </w:r>
      <w:r w:rsidR="00BB7DC0">
        <w:t>Cliente</w:t>
      </w:r>
    </w:p>
    <w:p w14:paraId="775DDE3C" w14:textId="37FF2FF3" w:rsidR="00CF7889" w:rsidRDefault="00CF7889" w:rsidP="000D34B5">
      <w:pPr>
        <w:pStyle w:val="NoSpacing"/>
        <w:numPr>
          <w:ilvl w:val="0"/>
          <w:numId w:val="5"/>
        </w:numPr>
      </w:pPr>
      <w:r>
        <w:t>Módulo de Recetas</w:t>
      </w:r>
    </w:p>
    <w:p w14:paraId="1FFA0B8F" w14:textId="77777777" w:rsidR="00CF7889" w:rsidRDefault="00CF7889" w:rsidP="000D34B5">
      <w:pPr>
        <w:pStyle w:val="NoSpacing"/>
        <w:numPr>
          <w:ilvl w:val="0"/>
          <w:numId w:val="5"/>
        </w:numPr>
      </w:pPr>
      <w:r>
        <w:t>Módulo de Productos</w:t>
      </w:r>
    </w:p>
    <w:p w14:paraId="569A425E" w14:textId="0772AFD8" w:rsidR="00CF7889" w:rsidRPr="00447F3E" w:rsidRDefault="00CF7889" w:rsidP="000D34B5">
      <w:pPr>
        <w:pStyle w:val="NoSpacing"/>
        <w:numPr>
          <w:ilvl w:val="0"/>
          <w:numId w:val="5"/>
        </w:numPr>
      </w:pPr>
      <w:r>
        <w:t>Módulo de Historial Medico</w:t>
      </w:r>
    </w:p>
    <w:p w14:paraId="5C717017" w14:textId="113FDE85" w:rsidR="00CF7889" w:rsidRPr="00CF7889" w:rsidRDefault="00C75271" w:rsidP="000D34B5">
      <w:pPr>
        <w:pStyle w:val="NoSpacing"/>
        <w:numPr>
          <w:ilvl w:val="0"/>
          <w:numId w:val="5"/>
        </w:numPr>
      </w:pPr>
      <w:r>
        <w:t>Módulo</w:t>
      </w:r>
      <w:r w:rsidR="00CF7889">
        <w:t xml:space="preserve"> de Síntomas</w:t>
      </w:r>
    </w:p>
    <w:p w14:paraId="06E6197F" w14:textId="77777777" w:rsidR="00CF7889" w:rsidRDefault="00CF7889" w:rsidP="000D34B5">
      <w:pPr>
        <w:pStyle w:val="NoSpacing"/>
        <w:numPr>
          <w:ilvl w:val="0"/>
          <w:numId w:val="5"/>
        </w:numPr>
      </w:pPr>
      <w:r>
        <w:t>Módulo de Recomendaciones de Medicamentos</w:t>
      </w:r>
    </w:p>
    <w:p w14:paraId="4E15883D" w14:textId="275F45E1" w:rsidR="00A250AA" w:rsidRDefault="00507A62" w:rsidP="000D34B5">
      <w:pPr>
        <w:pStyle w:val="NoSpacing"/>
        <w:numPr>
          <w:ilvl w:val="0"/>
          <w:numId w:val="5"/>
        </w:numPr>
      </w:pPr>
      <w:r>
        <w:t xml:space="preserve">Módulo de </w:t>
      </w:r>
      <w:r w:rsidR="00CF7889">
        <w:t>Interacciones Medicamentos</w:t>
      </w:r>
    </w:p>
    <w:p w14:paraId="78AFE19E" w14:textId="77777777" w:rsidR="00C75271" w:rsidRDefault="009A5BCF" w:rsidP="000D34B5">
      <w:pPr>
        <w:pStyle w:val="NoSpacing"/>
        <w:numPr>
          <w:ilvl w:val="0"/>
          <w:numId w:val="5"/>
        </w:numPr>
      </w:pPr>
      <w:r>
        <w:t xml:space="preserve">Módulo de </w:t>
      </w:r>
      <w:r w:rsidR="00CF7889">
        <w:t>Seguimiento</w:t>
      </w:r>
    </w:p>
    <w:p w14:paraId="023B7B5D" w14:textId="614E5628" w:rsidR="00C75271" w:rsidRPr="00C75271" w:rsidRDefault="00C75271" w:rsidP="000D34B5">
      <w:pPr>
        <w:pStyle w:val="NoSpacing"/>
        <w:numPr>
          <w:ilvl w:val="0"/>
          <w:numId w:val="5"/>
        </w:numPr>
      </w:pPr>
      <w:r>
        <w:t>Módulo de Reporte</w:t>
      </w:r>
    </w:p>
    <w:p w14:paraId="6A2A570D" w14:textId="63937053" w:rsidR="00A250AA" w:rsidRPr="00E173E5" w:rsidRDefault="004368AD" w:rsidP="00447F3E">
      <w:pPr>
        <w:pStyle w:val="Heading3"/>
        <w:rPr>
          <w:rFonts w:ascii="Times New Roman" w:hAnsi="Times New Roman" w:cs="Times New Roman"/>
          <w:b/>
          <w:bCs/>
          <w:color w:val="auto"/>
          <w:sz w:val="24"/>
          <w:szCs w:val="24"/>
        </w:rPr>
      </w:pPr>
      <w:bookmarkStart w:id="13" w:name="_Toc164098486"/>
      <w:bookmarkEnd w:id="12"/>
      <w:r w:rsidRPr="00E173E5">
        <w:rPr>
          <w:rFonts w:ascii="Times New Roman" w:hAnsi="Times New Roman" w:cs="Times New Roman"/>
          <w:b/>
          <w:bCs/>
          <w:color w:val="auto"/>
          <w:sz w:val="24"/>
          <w:szCs w:val="24"/>
        </w:rPr>
        <w:lastRenderedPageBreak/>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.1.</w:t>
      </w:r>
      <w:r w:rsidR="00C9077D" w:rsidRPr="00E173E5">
        <w:rPr>
          <w:rFonts w:ascii="Times New Roman" w:hAnsi="Times New Roman" w:cs="Times New Roman"/>
          <w:b/>
          <w:bCs/>
          <w:color w:val="auto"/>
          <w:sz w:val="24"/>
          <w:szCs w:val="24"/>
        </w:rPr>
        <w:t xml:space="preserve"> </w:t>
      </w:r>
      <w:r w:rsidR="00A250AA" w:rsidRPr="00E173E5">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Cliente</w:t>
      </w:r>
      <w:bookmarkEnd w:id="13"/>
    </w:p>
    <w:p w14:paraId="3546BAC9" w14:textId="59C3518D" w:rsidR="009A5BCF" w:rsidRPr="004368AD" w:rsidRDefault="00507A62" w:rsidP="004368AD">
      <w:pPr>
        <w:pStyle w:val="NoSpacing"/>
      </w:pPr>
      <w:r>
        <w:t xml:space="preserve">En este módulo se gestionará la información del </w:t>
      </w:r>
      <w:r w:rsidR="00CF7889">
        <w:t>cliente</w:t>
      </w:r>
      <w:r w:rsidR="009A5BCF">
        <w:t>.</w:t>
      </w:r>
    </w:p>
    <w:p w14:paraId="75788323" w14:textId="160C53A9" w:rsidR="009A5BCF" w:rsidRPr="00E173E5" w:rsidRDefault="004368AD" w:rsidP="00447F3E">
      <w:pPr>
        <w:pStyle w:val="Heading3"/>
        <w:rPr>
          <w:rFonts w:ascii="Times New Roman" w:hAnsi="Times New Roman" w:cs="Times New Roman"/>
          <w:b/>
          <w:bCs/>
          <w:color w:val="auto"/>
          <w:sz w:val="24"/>
          <w:szCs w:val="24"/>
        </w:rPr>
      </w:pPr>
      <w:bookmarkStart w:id="14" w:name="_Toc164098487"/>
      <w:r w:rsidRPr="00E173E5">
        <w:rPr>
          <w:rFonts w:ascii="Times New Roman" w:hAnsi="Times New Roman" w:cs="Times New Roman"/>
          <w:b/>
          <w:bCs/>
          <w:color w:val="auto"/>
          <w:sz w:val="24"/>
          <w:szCs w:val="24"/>
        </w:rPr>
        <w:t>1.</w:t>
      </w:r>
      <w:r w:rsidR="00CC6210" w:rsidRPr="00E173E5">
        <w:rPr>
          <w:rFonts w:ascii="Times New Roman" w:hAnsi="Times New Roman" w:cs="Times New Roman"/>
          <w:b/>
          <w:bCs/>
          <w:color w:val="auto"/>
          <w:sz w:val="24"/>
          <w:szCs w:val="24"/>
        </w:rPr>
        <w:t>4</w:t>
      </w:r>
      <w:r w:rsidRPr="00E173E5">
        <w:rPr>
          <w:rFonts w:ascii="Times New Roman" w:hAnsi="Times New Roman" w:cs="Times New Roman"/>
          <w:b/>
          <w:bCs/>
          <w:color w:val="auto"/>
          <w:sz w:val="24"/>
          <w:szCs w:val="24"/>
        </w:rPr>
        <w:t>.2.</w:t>
      </w:r>
      <w:r w:rsidR="00C9077D" w:rsidRPr="00E173E5">
        <w:rPr>
          <w:rFonts w:ascii="Times New Roman" w:hAnsi="Times New Roman" w:cs="Times New Roman"/>
          <w:b/>
          <w:bCs/>
          <w:color w:val="auto"/>
          <w:sz w:val="24"/>
          <w:szCs w:val="24"/>
        </w:rPr>
        <w:t xml:space="preserve"> </w:t>
      </w:r>
      <w:r w:rsidR="009A5BCF" w:rsidRPr="00E173E5">
        <w:rPr>
          <w:rFonts w:ascii="Times New Roman" w:hAnsi="Times New Roman" w:cs="Times New Roman"/>
          <w:b/>
          <w:bCs/>
          <w:color w:val="auto"/>
          <w:sz w:val="24"/>
          <w:szCs w:val="24"/>
        </w:rPr>
        <w:t xml:space="preserve">Módulo de </w:t>
      </w:r>
      <w:r w:rsidR="00CF7889">
        <w:rPr>
          <w:rFonts w:ascii="Times New Roman" w:hAnsi="Times New Roman" w:cs="Times New Roman"/>
          <w:b/>
          <w:bCs/>
          <w:color w:val="auto"/>
          <w:sz w:val="24"/>
          <w:szCs w:val="24"/>
        </w:rPr>
        <w:t>Recetas</w:t>
      </w:r>
      <w:bookmarkEnd w:id="14"/>
    </w:p>
    <w:p w14:paraId="322989E5" w14:textId="66EEBF74" w:rsidR="00A250AA" w:rsidRPr="004368AD" w:rsidRDefault="009A5BCF" w:rsidP="004368AD">
      <w:pPr>
        <w:pStyle w:val="NoSpacing"/>
        <w:jc w:val="both"/>
      </w:pPr>
      <w:r>
        <w:t>En este módulo se gestionará la</w:t>
      </w:r>
      <w:r w:rsidR="00CF7889">
        <w:t>s recetas electrónicas para los medicamentos recomendados</w:t>
      </w:r>
      <w:r>
        <w:t>.</w:t>
      </w:r>
    </w:p>
    <w:p w14:paraId="130C5457" w14:textId="200D44AC" w:rsidR="00507A62" w:rsidRPr="00447F3E" w:rsidRDefault="009A5BCF" w:rsidP="00447F3E">
      <w:pPr>
        <w:pStyle w:val="Heading3"/>
        <w:rPr>
          <w:rFonts w:ascii="Times New Roman" w:hAnsi="Times New Roman" w:cs="Times New Roman"/>
          <w:b/>
          <w:bCs/>
          <w:color w:val="auto"/>
          <w:sz w:val="24"/>
          <w:szCs w:val="24"/>
          <w:lang w:val="es-419"/>
        </w:rPr>
      </w:pPr>
      <w:bookmarkStart w:id="15" w:name="_Toc164098488"/>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w:t>
      </w:r>
      <w:r w:rsidR="00D74BB0" w:rsidRPr="00447F3E">
        <w:rPr>
          <w:rFonts w:ascii="Times New Roman" w:hAnsi="Times New Roman" w:cs="Times New Roman"/>
          <w:b/>
          <w:bCs/>
          <w:color w:val="auto"/>
          <w:sz w:val="24"/>
          <w:szCs w:val="24"/>
        </w:rPr>
        <w:t>3</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Productos</w:t>
      </w:r>
      <w:bookmarkEnd w:id="15"/>
    </w:p>
    <w:p w14:paraId="5B0C4F9E" w14:textId="48557178" w:rsidR="00507A62" w:rsidRDefault="00507A62" w:rsidP="004368AD">
      <w:pPr>
        <w:pStyle w:val="NoSpacing"/>
        <w:jc w:val="both"/>
      </w:pPr>
      <w:r>
        <w:t xml:space="preserve">En este módulo </w:t>
      </w:r>
      <w:r w:rsidR="00CF7889">
        <w:t xml:space="preserve">se </w:t>
      </w:r>
      <w:r w:rsidR="00260D49">
        <w:t>gestionará</w:t>
      </w:r>
      <w:r w:rsidR="00CF7889">
        <w:t xml:space="preserve"> la información detallada de los medicamentos, incluyendo sus dosis, efectos secundarios, prospectos.</w:t>
      </w:r>
    </w:p>
    <w:p w14:paraId="6A451523" w14:textId="796C1D5C" w:rsidR="00D74BB0" w:rsidRPr="00447F3E" w:rsidRDefault="00D74BB0" w:rsidP="00447F3E">
      <w:pPr>
        <w:pStyle w:val="Heading3"/>
        <w:rPr>
          <w:rFonts w:ascii="Times New Roman" w:hAnsi="Times New Roman" w:cs="Times New Roman"/>
          <w:b/>
          <w:bCs/>
          <w:color w:val="auto"/>
          <w:sz w:val="24"/>
          <w:szCs w:val="24"/>
          <w:lang w:val="es-419"/>
        </w:rPr>
      </w:pPr>
      <w:bookmarkStart w:id="16" w:name="_Toc164098489"/>
      <w:r w:rsidRPr="00447F3E">
        <w:rPr>
          <w:rFonts w:ascii="Times New Roman" w:hAnsi="Times New Roman" w:cs="Times New Roman"/>
          <w:b/>
          <w:bCs/>
          <w:color w:val="auto"/>
          <w:sz w:val="24"/>
          <w:szCs w:val="24"/>
        </w:rPr>
        <w:t>1.</w:t>
      </w:r>
      <w:r w:rsidR="00CC6210" w:rsidRPr="00447F3E">
        <w:rPr>
          <w:rFonts w:ascii="Times New Roman" w:hAnsi="Times New Roman" w:cs="Times New Roman"/>
          <w:b/>
          <w:bCs/>
          <w:color w:val="auto"/>
          <w:sz w:val="24"/>
          <w:szCs w:val="24"/>
        </w:rPr>
        <w:t>4</w:t>
      </w:r>
      <w:r w:rsidRPr="00447F3E">
        <w:rPr>
          <w:rFonts w:ascii="Times New Roman" w:hAnsi="Times New Roman" w:cs="Times New Roman"/>
          <w:b/>
          <w:bCs/>
          <w:color w:val="auto"/>
          <w:sz w:val="24"/>
          <w:szCs w:val="24"/>
        </w:rPr>
        <w:t>.4</w:t>
      </w:r>
      <w:r w:rsidR="00447F3E">
        <w:rPr>
          <w:rFonts w:ascii="Times New Roman" w:hAnsi="Times New Roman" w:cs="Times New Roman"/>
          <w:b/>
          <w:bCs/>
          <w:color w:val="auto"/>
          <w:sz w:val="24"/>
          <w:szCs w:val="24"/>
        </w:rPr>
        <w:t>.</w:t>
      </w:r>
      <w:r w:rsidR="00C9077D">
        <w:rPr>
          <w:rFonts w:ascii="Times New Roman" w:hAnsi="Times New Roman" w:cs="Times New Roman"/>
          <w:b/>
          <w:bCs/>
          <w:color w:val="auto"/>
          <w:sz w:val="24"/>
          <w:szCs w:val="24"/>
        </w:rPr>
        <w:t xml:space="preserve"> </w:t>
      </w:r>
      <w:r w:rsidRPr="00447F3E">
        <w:rPr>
          <w:rFonts w:ascii="Times New Roman" w:hAnsi="Times New Roman" w:cs="Times New Roman"/>
          <w:b/>
          <w:bCs/>
          <w:color w:val="auto"/>
          <w:sz w:val="24"/>
          <w:szCs w:val="24"/>
        </w:rPr>
        <w:t xml:space="preserve">Módulo de </w:t>
      </w:r>
      <w:r w:rsidR="00CF7889" w:rsidRPr="00CF7889">
        <w:rPr>
          <w:rFonts w:ascii="Times New Roman" w:hAnsi="Times New Roman" w:cs="Times New Roman"/>
          <w:b/>
          <w:bCs/>
          <w:color w:val="auto"/>
          <w:sz w:val="24"/>
          <w:szCs w:val="24"/>
        </w:rPr>
        <w:t>Historial Medico</w:t>
      </w:r>
      <w:bookmarkEnd w:id="16"/>
    </w:p>
    <w:p w14:paraId="055BA445" w14:textId="77777777" w:rsidR="00CF7889" w:rsidRDefault="00CF7889" w:rsidP="00CF7889">
      <w:pPr>
        <w:pStyle w:val="NoSpacing"/>
        <w:jc w:val="both"/>
      </w:pPr>
      <w:r w:rsidRPr="0055473C">
        <w:rPr>
          <w:lang w:val="es-419"/>
        </w:rPr>
        <w:t xml:space="preserve">En este módulo se podrá administrar </w:t>
      </w:r>
      <w:r>
        <w:rPr>
          <w:lang w:val="es-419"/>
        </w:rPr>
        <w:t>las condiciones de salud previa, alergias a ciertos medicamentos o tratamientos actuales.</w:t>
      </w:r>
    </w:p>
    <w:p w14:paraId="0556DF9B" w14:textId="0B995D85" w:rsidR="0055473C" w:rsidRPr="0055473C" w:rsidRDefault="0055473C" w:rsidP="0055473C">
      <w:pPr>
        <w:pStyle w:val="Heading3"/>
        <w:rPr>
          <w:rFonts w:ascii="Times New Roman" w:hAnsi="Times New Roman" w:cs="Times New Roman"/>
          <w:b/>
          <w:color w:val="auto"/>
          <w:sz w:val="24"/>
          <w:szCs w:val="24"/>
        </w:rPr>
      </w:pPr>
      <w:bookmarkStart w:id="17" w:name="_Toc164098490"/>
      <w:r w:rsidRPr="0055473C">
        <w:rPr>
          <w:rFonts w:ascii="Times New Roman" w:hAnsi="Times New Roman" w:cs="Times New Roman"/>
          <w:b/>
          <w:color w:val="auto"/>
          <w:sz w:val="24"/>
          <w:szCs w:val="24"/>
        </w:rPr>
        <w:t xml:space="preserve">1.4.5. Módulo de </w:t>
      </w:r>
      <w:r w:rsidR="00CF7889" w:rsidRPr="00CF7889">
        <w:rPr>
          <w:rFonts w:ascii="Times New Roman" w:hAnsi="Times New Roman" w:cs="Times New Roman"/>
          <w:b/>
          <w:color w:val="auto"/>
          <w:sz w:val="24"/>
          <w:szCs w:val="24"/>
        </w:rPr>
        <w:t>Síntomas</w:t>
      </w:r>
      <w:bookmarkEnd w:id="17"/>
    </w:p>
    <w:p w14:paraId="70CCF162" w14:textId="003C1ED9" w:rsidR="0055473C" w:rsidRDefault="0055473C" w:rsidP="0055473C">
      <w:pPr>
        <w:pStyle w:val="NoSpacing"/>
        <w:jc w:val="both"/>
      </w:pPr>
      <w:r w:rsidRPr="0055473C">
        <w:rPr>
          <w:lang w:val="es-419"/>
        </w:rPr>
        <w:t xml:space="preserve">En este módulo se podrá </w:t>
      </w:r>
      <w:r w:rsidR="008C5237">
        <w:rPr>
          <w:lang w:val="es-419"/>
        </w:rPr>
        <w:t>gestionar la información sobre los síntomas y malestares de manera detallada de un cliente.</w:t>
      </w:r>
    </w:p>
    <w:p w14:paraId="4D7FA699" w14:textId="1D7816AB" w:rsidR="00CF7889" w:rsidRDefault="00CF7889" w:rsidP="00CF7889">
      <w:pPr>
        <w:pStyle w:val="Heading3"/>
        <w:rPr>
          <w:rFonts w:ascii="Times New Roman" w:hAnsi="Times New Roman" w:cs="Times New Roman"/>
          <w:b/>
          <w:color w:val="auto"/>
          <w:sz w:val="24"/>
          <w:szCs w:val="24"/>
        </w:rPr>
      </w:pPr>
      <w:bookmarkStart w:id="18" w:name="_Toc164098491"/>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6</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Recomendaciones de Medicamentos</w:t>
      </w:r>
      <w:bookmarkEnd w:id="18"/>
    </w:p>
    <w:p w14:paraId="60C6A30A" w14:textId="090716BF" w:rsidR="00CF7889" w:rsidRDefault="008C5237" w:rsidP="008C5237">
      <w:pPr>
        <w:pStyle w:val="NoSpacing"/>
      </w:pPr>
      <w:r>
        <w:t>En este módulo se gestionará los modelos de machine learning para analizar la información proporcionada.</w:t>
      </w:r>
    </w:p>
    <w:p w14:paraId="2C4B10D0" w14:textId="3656BC16" w:rsidR="00CF7889" w:rsidRDefault="00CF7889" w:rsidP="00CF7889">
      <w:pPr>
        <w:pStyle w:val="Heading3"/>
        <w:rPr>
          <w:rFonts w:ascii="Times New Roman" w:hAnsi="Times New Roman" w:cs="Times New Roman"/>
          <w:b/>
          <w:color w:val="auto"/>
          <w:sz w:val="24"/>
          <w:szCs w:val="24"/>
        </w:rPr>
      </w:pPr>
      <w:bookmarkStart w:id="19" w:name="_Toc164098492"/>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7</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Interacciones Medicamentos</w:t>
      </w:r>
      <w:bookmarkEnd w:id="19"/>
    </w:p>
    <w:p w14:paraId="54ABDE89" w14:textId="07353174" w:rsidR="00CF7889" w:rsidRDefault="008C5237" w:rsidP="008C5237">
      <w:pPr>
        <w:pStyle w:val="NoSpacing"/>
      </w:pPr>
      <w:r>
        <w:t xml:space="preserve">En este </w:t>
      </w:r>
      <w:r w:rsidR="00C75271">
        <w:t>módulo</w:t>
      </w:r>
      <w:r>
        <w:t xml:space="preserve"> se podrá gestionar sobre las interacciones que tiene un cliente con los medicamentos recomendados y otros medicamentos.</w:t>
      </w:r>
    </w:p>
    <w:p w14:paraId="58815E7F" w14:textId="5BFA56B2" w:rsidR="00CF7889" w:rsidRDefault="00CF7889" w:rsidP="00CF7889">
      <w:pPr>
        <w:pStyle w:val="Heading3"/>
        <w:rPr>
          <w:rFonts w:ascii="Times New Roman" w:hAnsi="Times New Roman" w:cs="Times New Roman"/>
          <w:b/>
          <w:color w:val="auto"/>
          <w:sz w:val="24"/>
          <w:szCs w:val="24"/>
        </w:rPr>
      </w:pPr>
      <w:bookmarkStart w:id="20" w:name="_Toc164098493"/>
      <w:r w:rsidRPr="0055473C">
        <w:rPr>
          <w:rFonts w:ascii="Times New Roman" w:hAnsi="Times New Roman" w:cs="Times New Roman"/>
          <w:b/>
          <w:color w:val="auto"/>
          <w:sz w:val="24"/>
          <w:szCs w:val="24"/>
        </w:rPr>
        <w:lastRenderedPageBreak/>
        <w:t>1.4.</w:t>
      </w:r>
      <w:r>
        <w:rPr>
          <w:rFonts w:ascii="Times New Roman" w:hAnsi="Times New Roman" w:cs="Times New Roman"/>
          <w:b/>
          <w:color w:val="auto"/>
          <w:sz w:val="24"/>
          <w:szCs w:val="24"/>
        </w:rPr>
        <w:t>8</w:t>
      </w:r>
      <w:r w:rsidRPr="0055473C">
        <w:rPr>
          <w:rFonts w:ascii="Times New Roman" w:hAnsi="Times New Roman" w:cs="Times New Roman"/>
          <w:b/>
          <w:color w:val="auto"/>
          <w:sz w:val="24"/>
          <w:szCs w:val="24"/>
        </w:rPr>
        <w:t xml:space="preserve">. Módulo de </w:t>
      </w:r>
      <w:r w:rsidRPr="00CF7889">
        <w:rPr>
          <w:rFonts w:ascii="Times New Roman" w:hAnsi="Times New Roman" w:cs="Times New Roman"/>
          <w:b/>
          <w:color w:val="auto"/>
          <w:sz w:val="24"/>
          <w:szCs w:val="24"/>
        </w:rPr>
        <w:t>Seguimiento</w:t>
      </w:r>
      <w:bookmarkEnd w:id="20"/>
    </w:p>
    <w:p w14:paraId="332899F3" w14:textId="6B59BF76" w:rsidR="0055473C" w:rsidRPr="00260D49" w:rsidRDefault="008C5237" w:rsidP="00260D49">
      <w:pPr>
        <w:pStyle w:val="NoSpacing"/>
      </w:pPr>
      <w:r>
        <w:t xml:space="preserve">En este </w:t>
      </w:r>
      <w:r w:rsidR="00C75271">
        <w:t>módulo</w:t>
      </w:r>
      <w:r>
        <w:t xml:space="preserve"> nos permitirá evaluar las recomendaciones de los medicamentos y medir su efectividad en función de la recuperación del cliente.</w:t>
      </w:r>
    </w:p>
    <w:p w14:paraId="5F25631E" w14:textId="06CA9FA7" w:rsidR="00C75271" w:rsidRDefault="00C75271" w:rsidP="00C75271">
      <w:pPr>
        <w:pStyle w:val="Heading3"/>
        <w:rPr>
          <w:rFonts w:ascii="Times New Roman" w:hAnsi="Times New Roman" w:cs="Times New Roman"/>
          <w:b/>
          <w:color w:val="auto"/>
          <w:sz w:val="24"/>
          <w:szCs w:val="24"/>
        </w:rPr>
      </w:pPr>
      <w:bookmarkStart w:id="21" w:name="_Toc164098494"/>
      <w:r w:rsidRPr="0055473C">
        <w:rPr>
          <w:rFonts w:ascii="Times New Roman" w:hAnsi="Times New Roman" w:cs="Times New Roman"/>
          <w:b/>
          <w:color w:val="auto"/>
          <w:sz w:val="24"/>
          <w:szCs w:val="24"/>
        </w:rPr>
        <w:t>1.4.</w:t>
      </w:r>
      <w:r>
        <w:rPr>
          <w:rFonts w:ascii="Times New Roman" w:hAnsi="Times New Roman" w:cs="Times New Roman"/>
          <w:b/>
          <w:color w:val="auto"/>
          <w:sz w:val="24"/>
          <w:szCs w:val="24"/>
        </w:rPr>
        <w:t>9</w:t>
      </w:r>
      <w:r w:rsidRPr="0055473C">
        <w:rPr>
          <w:rFonts w:ascii="Times New Roman" w:hAnsi="Times New Roman" w:cs="Times New Roman"/>
          <w:b/>
          <w:color w:val="auto"/>
          <w:sz w:val="24"/>
          <w:szCs w:val="24"/>
        </w:rPr>
        <w:t xml:space="preserve">. Módulo de </w:t>
      </w:r>
      <w:r>
        <w:rPr>
          <w:rFonts w:ascii="Times New Roman" w:hAnsi="Times New Roman" w:cs="Times New Roman"/>
          <w:b/>
          <w:color w:val="auto"/>
          <w:sz w:val="24"/>
          <w:szCs w:val="24"/>
        </w:rPr>
        <w:t>Reportes</w:t>
      </w:r>
      <w:bookmarkEnd w:id="21"/>
    </w:p>
    <w:p w14:paraId="38586DB6" w14:textId="4B34AE43" w:rsidR="00C75271" w:rsidRDefault="00C75271" w:rsidP="00C75271">
      <w:pPr>
        <w:pStyle w:val="NoSpacing"/>
      </w:pPr>
      <w:r>
        <w:t>En este módulo nos permitirá visualizar reportes sobre las recomendaciones de los medicamentos.</w:t>
      </w:r>
    </w:p>
    <w:p w14:paraId="3F0E2964" w14:textId="1D56AE22" w:rsidR="00D10B40" w:rsidRDefault="00D10B40" w:rsidP="00D10B40"/>
    <w:p w14:paraId="216308CC" w14:textId="6F5547A8" w:rsidR="00D10B40" w:rsidRDefault="00D10B40" w:rsidP="00D10B40"/>
    <w:p w14:paraId="35AAF829" w14:textId="7AFF07BF" w:rsidR="00D10B40" w:rsidRDefault="00D10B40" w:rsidP="00D10B40"/>
    <w:p w14:paraId="24D915D6" w14:textId="37277880" w:rsidR="00D10B40" w:rsidRDefault="00D10B40" w:rsidP="00D10B40"/>
    <w:p w14:paraId="0046A477" w14:textId="3120142A" w:rsidR="00D10B40" w:rsidRDefault="00D10B40" w:rsidP="00D10B40"/>
    <w:p w14:paraId="36B26C2C" w14:textId="75EC9ED6" w:rsidR="00D10B40" w:rsidRDefault="00D10B40" w:rsidP="00D10B40"/>
    <w:p w14:paraId="11966331" w14:textId="5168148F" w:rsidR="00D10B40" w:rsidRDefault="00D10B40" w:rsidP="00D10B40"/>
    <w:p w14:paraId="20E98FE9" w14:textId="3B42AEF1" w:rsidR="00D10B40" w:rsidRDefault="00D10B40" w:rsidP="00D10B40"/>
    <w:p w14:paraId="083E3077" w14:textId="54D601B2" w:rsidR="00D10B40" w:rsidRDefault="00D10B40" w:rsidP="00D10B40"/>
    <w:p w14:paraId="310BF9E8" w14:textId="337F16DE" w:rsidR="00D10B40" w:rsidRDefault="00D10B40" w:rsidP="00D10B40"/>
    <w:p w14:paraId="2D9D1778" w14:textId="7E9A21BE" w:rsidR="00D10B40" w:rsidRDefault="00D10B40" w:rsidP="00D10B40"/>
    <w:p w14:paraId="7A0D7D57" w14:textId="728E749A" w:rsidR="00D10B40" w:rsidRDefault="00D10B40" w:rsidP="00D10B40"/>
    <w:p w14:paraId="5E1C3DD7" w14:textId="7C7D51B8" w:rsidR="00D10B40" w:rsidRDefault="00D10B40" w:rsidP="00D10B40"/>
    <w:p w14:paraId="6EB50045" w14:textId="30D83DCB" w:rsidR="00D10B40" w:rsidRDefault="00D10B40" w:rsidP="00D10B40"/>
    <w:p w14:paraId="72C76FC8" w14:textId="68184018" w:rsidR="00D10B40" w:rsidRDefault="00D10B40" w:rsidP="00D10B40"/>
    <w:p w14:paraId="055FBD0D" w14:textId="44E45784" w:rsidR="00D10B40" w:rsidRDefault="00D10B40" w:rsidP="00D10B40"/>
    <w:p w14:paraId="06FE3AD9" w14:textId="62244CC7" w:rsidR="00D10B40" w:rsidRDefault="00D10B40" w:rsidP="00D10B40"/>
    <w:p w14:paraId="25A2661B" w14:textId="6233DE4B" w:rsidR="00D10B40" w:rsidRDefault="00D10B40" w:rsidP="00D10B40"/>
    <w:p w14:paraId="7AE3BDD5" w14:textId="0DF68560" w:rsidR="00D10B40" w:rsidRDefault="00D10B40" w:rsidP="00D10B40"/>
    <w:p w14:paraId="4567640E" w14:textId="2A763F0F" w:rsidR="00D10B40" w:rsidRDefault="00D10B40" w:rsidP="00D10B40"/>
    <w:p w14:paraId="155DF15A" w14:textId="5000C770" w:rsidR="00D10B40" w:rsidRDefault="00D10B40" w:rsidP="00D10B40"/>
    <w:p w14:paraId="48EFE0F0" w14:textId="35953B71" w:rsidR="00D10B40" w:rsidRDefault="00D10B40" w:rsidP="00D10B40"/>
    <w:p w14:paraId="3916393D" w14:textId="249EB52D" w:rsidR="00D10B40" w:rsidRDefault="00D10B40" w:rsidP="00D10B40"/>
    <w:p w14:paraId="779934EB" w14:textId="4B9016B4" w:rsidR="00D10B40" w:rsidRDefault="00D10B40" w:rsidP="00D10B40"/>
    <w:p w14:paraId="71C3D0A1" w14:textId="00279725" w:rsidR="00D10B40" w:rsidRDefault="00D10B40" w:rsidP="00D10B40"/>
    <w:p w14:paraId="09DE143A" w14:textId="27BAA7E0" w:rsidR="00D10B40" w:rsidRDefault="00D10B40" w:rsidP="00D10B40"/>
    <w:p w14:paraId="3EC70413" w14:textId="73F410F9" w:rsidR="00D10B40" w:rsidRDefault="00D10B40" w:rsidP="00D10B40"/>
    <w:p w14:paraId="753C0E4D" w14:textId="1BFD84E7" w:rsidR="00D10B40" w:rsidRDefault="00D10B40" w:rsidP="00D10B40"/>
    <w:p w14:paraId="67E05F2B" w14:textId="25AFD8E1" w:rsidR="00D10B40" w:rsidRDefault="00D10B40" w:rsidP="00D10B40"/>
    <w:p w14:paraId="661FE490" w14:textId="77777777" w:rsidR="00D10B40" w:rsidRPr="00D10B40" w:rsidRDefault="00D10B40" w:rsidP="00D10B40"/>
    <w:p w14:paraId="1DF882BD" w14:textId="40D61AA3" w:rsidR="00A57522" w:rsidRPr="00C75271" w:rsidRDefault="00A57522" w:rsidP="00A57522"/>
    <w:p w14:paraId="70C8B71A" w14:textId="77777777" w:rsidR="00C75271" w:rsidRPr="00C75271" w:rsidRDefault="00C75271" w:rsidP="00A57522">
      <w:pPr>
        <w:rPr>
          <w:rFonts w:ascii="Times New Roman" w:hAnsi="Times New Roman"/>
          <w:sz w:val="24"/>
        </w:rPr>
      </w:pPr>
    </w:p>
    <w:p w14:paraId="4DCF0D23" w14:textId="7D0A2B3E" w:rsidR="00B37C5A" w:rsidRDefault="006E6177" w:rsidP="0035536E">
      <w:pPr>
        <w:pStyle w:val="NoSpacing"/>
        <w:ind w:firstLine="0"/>
        <w:jc w:val="center"/>
        <w:outlineLvl w:val="0"/>
        <w:rPr>
          <w:rFonts w:eastAsia="Times New Roman" w:cstheme="majorBidi"/>
          <w:b/>
          <w:iCs/>
          <w:sz w:val="36"/>
        </w:rPr>
      </w:pPr>
      <w:bookmarkStart w:id="22" w:name="_Toc164098495"/>
      <w:r w:rsidRPr="00C57C0D">
        <w:rPr>
          <w:rFonts w:eastAsia="Times New Roman" w:cstheme="majorBidi"/>
          <w:b/>
          <w:iCs/>
          <w:sz w:val="36"/>
        </w:rPr>
        <w:lastRenderedPageBreak/>
        <w:t>CAPÍTULO II</w:t>
      </w:r>
      <w:bookmarkEnd w:id="22"/>
    </w:p>
    <w:p w14:paraId="02F00DCE" w14:textId="2737A0C5" w:rsidR="00451FF9" w:rsidRPr="00451FF9" w:rsidRDefault="00EE0FAC" w:rsidP="00451FF9">
      <w:pPr>
        <w:jc w:val="center"/>
      </w:pPr>
      <w:r>
        <w:rPr>
          <w:rStyle w:val="Heading7Char"/>
          <w:sz w:val="28"/>
          <w:szCs w:val="24"/>
        </w:rPr>
        <w:t xml:space="preserve">PROCESOS DE </w:t>
      </w:r>
      <w:r w:rsidR="00260D49">
        <w:rPr>
          <w:rStyle w:val="Heading7Char"/>
          <w:sz w:val="28"/>
          <w:szCs w:val="24"/>
        </w:rPr>
        <w:t>RECOMENDACIONES</w:t>
      </w:r>
      <w:r w:rsidRPr="00B37C5A">
        <w:rPr>
          <w:rStyle w:val="Heading7Char"/>
          <w:sz w:val="28"/>
          <w:szCs w:val="24"/>
        </w:rPr>
        <w:t xml:space="preserve"> </w:t>
      </w:r>
      <w:r w:rsidR="00260D49">
        <w:rPr>
          <w:rStyle w:val="Heading7Char"/>
          <w:sz w:val="28"/>
          <w:szCs w:val="24"/>
        </w:rPr>
        <w:t>DE MEDICAMENTOS</w:t>
      </w:r>
      <w:r w:rsidRPr="00B37C5A">
        <w:rPr>
          <w:rStyle w:val="Heading7Char"/>
          <w:sz w:val="28"/>
          <w:szCs w:val="24"/>
        </w:rPr>
        <w:t xml:space="preserve"> </w:t>
      </w:r>
      <w:r>
        <w:rPr>
          <w:rStyle w:val="Heading7Char"/>
          <w:sz w:val="28"/>
          <w:szCs w:val="24"/>
        </w:rPr>
        <w:t xml:space="preserve">Y </w:t>
      </w:r>
      <w:r w:rsidR="00260D49">
        <w:rPr>
          <w:rStyle w:val="Heading7Char"/>
          <w:sz w:val="28"/>
          <w:szCs w:val="24"/>
        </w:rPr>
        <w:t>MODELOS DE MACHINE LEARNING</w:t>
      </w:r>
    </w:p>
    <w:p w14:paraId="373B3BCF" w14:textId="77777777" w:rsidR="00B37C5A" w:rsidRPr="00B37C5A" w:rsidRDefault="00B37C5A" w:rsidP="00B37C5A"/>
    <w:p w14:paraId="45242D1C" w14:textId="77777777" w:rsidR="00D10B40" w:rsidRDefault="00D10B40" w:rsidP="00D10B40">
      <w:pPr>
        <w:pStyle w:val="NormalWeb"/>
        <w:spacing w:before="0" w:beforeAutospacing="0" w:after="160" w:afterAutospacing="0"/>
        <w:textAlignment w:val="baseline"/>
        <w:outlineLvl w:val="1"/>
        <w:rPr>
          <w:b/>
          <w:bCs/>
          <w:color w:val="000000"/>
        </w:rPr>
      </w:pPr>
      <w:bookmarkStart w:id="23" w:name="_Toc164098496"/>
      <w:r>
        <w:rPr>
          <w:b/>
          <w:bCs/>
          <w:color w:val="000000"/>
        </w:rPr>
        <w:t>2.1. Machine Learning</w:t>
      </w:r>
      <w:bookmarkEnd w:id="23"/>
    </w:p>
    <w:p w14:paraId="17E37127" w14:textId="77777777" w:rsidR="00D10B40" w:rsidRDefault="00D10B40" w:rsidP="00D10B40">
      <w:pPr>
        <w:pStyle w:val="NoSpacing"/>
        <w:rPr>
          <w:lang w:val="es-BO"/>
        </w:rPr>
      </w:pPr>
      <w:r w:rsidRPr="00E54B32">
        <w:rPr>
          <w:lang w:val="es-BO"/>
        </w:rPr>
        <w:t>Machine learning es una rama de</w:t>
      </w:r>
      <w:r>
        <w:rPr>
          <w:lang w:val="es-BO"/>
        </w:rPr>
        <w:t xml:space="preserve"> la I.A. que se enfoca en el desarrollo de algoritmos y modelos estadísticos que permiten tomar decisiones o realizar predicciones en base a datos que se proveen.</w:t>
      </w:r>
    </w:p>
    <w:p w14:paraId="0B78A0D0" w14:textId="530F7EEE" w:rsidR="00D10B40" w:rsidRDefault="00D10B40" w:rsidP="00D10B40">
      <w:pPr>
        <w:pStyle w:val="NoSpacing"/>
        <w:rPr>
          <w:lang w:val="es-BO"/>
        </w:rPr>
      </w:pPr>
      <w:r>
        <w:rPr>
          <w:lang w:val="es-BO"/>
        </w:rPr>
        <w:t>Es usado para analizar grandes bancos de datos, hallar patrones en él, tomar decisiones en base a esos patrones y refinar los resultados en cada iteración con datos nuevos que se le provee y con la retroalimentación del resultado anterior. A diferencia con las</w:t>
      </w:r>
      <w:r w:rsidRPr="00D10B40">
        <w:rPr>
          <w:lang w:val="es-BO"/>
        </w:rPr>
        <w:t xml:space="preserve"> estadísticas</w:t>
      </w:r>
      <w:r>
        <w:rPr>
          <w:lang w:val="es-BO"/>
        </w:rPr>
        <w:t>,</w:t>
      </w:r>
      <w:r w:rsidRPr="00D10B40">
        <w:rPr>
          <w:lang w:val="es-BO"/>
        </w:rPr>
        <w:t xml:space="preserve"> se centran en el análisis y la interpretación de datos para comprender la variabilidad y las relaciones, mientras que el machine learning utiliza algoritmos computacionales para construir modelos predictivos y descriptivos a partir de esos datos. La integración de ambos campos permite desarrollar algoritmos sofisticados que aprenden de los datos, lo que impulsa la inteligencia artificial y transforma la manera en que abordamos los desafíos basados en datos en la era moderna.</w:t>
      </w:r>
    </w:p>
    <w:p w14:paraId="14855D7C" w14:textId="16FB095D" w:rsidR="00D10B40" w:rsidRDefault="00D10B40" w:rsidP="00D10B40">
      <w:pPr>
        <w:jc w:val="center"/>
        <w:rPr>
          <w:lang w:val="es-BO"/>
        </w:rPr>
      </w:pPr>
      <w:r>
        <w:rPr>
          <w:noProof/>
          <w:lang w:val="es-BO"/>
        </w:rPr>
        <w:drawing>
          <wp:inline distT="0" distB="0" distL="0" distR="0" wp14:anchorId="4B025106" wp14:editId="23884A0F">
            <wp:extent cx="4619625" cy="259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5332" cy="2607375"/>
                    </a:xfrm>
                    <a:prstGeom prst="rect">
                      <a:avLst/>
                    </a:prstGeom>
                    <a:noFill/>
                    <a:ln>
                      <a:noFill/>
                    </a:ln>
                  </pic:spPr>
                </pic:pic>
              </a:graphicData>
            </a:graphic>
          </wp:inline>
        </w:drawing>
      </w:r>
    </w:p>
    <w:p w14:paraId="18938F9B" w14:textId="5F3ED523" w:rsidR="004748FE" w:rsidRPr="004748FE" w:rsidRDefault="00D10B40" w:rsidP="004748FE">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Pr>
          <w:rFonts w:ascii="Times New Roman" w:eastAsia="Times New Roman" w:hAnsi="Times New Roman" w:cs="Times New Roman"/>
          <w:i/>
          <w:color w:val="44546A"/>
          <w:sz w:val="18"/>
        </w:rPr>
        <w:t>2</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 xml:space="preserve">Estadísticas y Machine Learning. </w:t>
      </w:r>
      <w:r w:rsidR="004748FE">
        <w:rPr>
          <w:rFonts w:ascii="Times New Roman" w:eastAsia="Times New Roman" w:hAnsi="Times New Roman" w:cs="Times New Roman"/>
          <w:i/>
          <w:color w:val="44546A"/>
          <w:sz w:val="18"/>
        </w:rPr>
        <w:t>[1]</w:t>
      </w:r>
    </w:p>
    <w:p w14:paraId="2DBE1585" w14:textId="77777777" w:rsidR="00D10B40" w:rsidRDefault="00D10B40" w:rsidP="00D10B40">
      <w:pPr>
        <w:pStyle w:val="NoSpacing"/>
        <w:rPr>
          <w:lang w:val="es-BO"/>
        </w:rPr>
      </w:pPr>
      <w:r>
        <w:rPr>
          <w:lang w:val="es-BO"/>
        </w:rPr>
        <w:lastRenderedPageBreak/>
        <w:t>Los tipos de modelos de machine learning son los siguientes:</w:t>
      </w:r>
    </w:p>
    <w:p w14:paraId="704C4D81" w14:textId="77777777" w:rsidR="00D10B40" w:rsidRPr="00EE3289" w:rsidRDefault="00D10B40" w:rsidP="000D34B5">
      <w:pPr>
        <w:pStyle w:val="NoSpacing"/>
        <w:numPr>
          <w:ilvl w:val="0"/>
          <w:numId w:val="7"/>
        </w:numPr>
        <w:rPr>
          <w:lang w:val="es-BO"/>
        </w:rPr>
      </w:pPr>
      <w:r w:rsidRPr="00B3753F">
        <w:rPr>
          <w:b/>
          <w:bCs/>
          <w:lang w:val="es-BO"/>
        </w:rPr>
        <w:t>Aprendizaje supervisado:</w:t>
      </w:r>
      <w:r>
        <w:rPr>
          <w:lang w:val="es-BO"/>
        </w:rPr>
        <w:t xml:space="preserve"> el algoritmo se entrena con ejemplos de datos de entrada con sus correspondientes salidas correctas para que luego del entrenamiento cuando el algoritmo se enfrente a una nueva entrada pueda predecir la salida en base a los ejemplos previos.</w:t>
      </w:r>
    </w:p>
    <w:p w14:paraId="3A4644ED" w14:textId="77777777" w:rsidR="00D10B40" w:rsidRDefault="00D10B40" w:rsidP="000D34B5">
      <w:pPr>
        <w:pStyle w:val="NoSpacing"/>
        <w:numPr>
          <w:ilvl w:val="0"/>
          <w:numId w:val="7"/>
        </w:numPr>
        <w:rPr>
          <w:lang w:val="es-BO"/>
        </w:rPr>
      </w:pPr>
      <w:r w:rsidRPr="00B3753F">
        <w:rPr>
          <w:b/>
          <w:bCs/>
          <w:lang w:val="es-BO"/>
        </w:rPr>
        <w:t>Aprendizaje no supervisado:</w:t>
      </w:r>
      <w:r>
        <w:rPr>
          <w:lang w:val="es-BO"/>
        </w:rPr>
        <w:t xml:space="preserve"> se realiza sin datos etiquetados y su objetivo es descubrir patrones y realizar grupos para clasificar los datos. </w:t>
      </w:r>
    </w:p>
    <w:p w14:paraId="34CF03B4" w14:textId="70904452" w:rsidR="00D10B40" w:rsidRDefault="00D10B40" w:rsidP="000D34B5">
      <w:pPr>
        <w:pStyle w:val="NoSpacing"/>
        <w:numPr>
          <w:ilvl w:val="0"/>
          <w:numId w:val="7"/>
        </w:numPr>
        <w:rPr>
          <w:lang w:val="es-BO"/>
        </w:rPr>
      </w:pPr>
      <w:r w:rsidRPr="00B3753F">
        <w:rPr>
          <w:b/>
          <w:bCs/>
          <w:lang w:val="es-BO"/>
        </w:rPr>
        <w:t>Aprendizaje semi</w:t>
      </w:r>
      <w:r>
        <w:rPr>
          <w:b/>
          <w:bCs/>
          <w:lang w:val="es-BO"/>
        </w:rPr>
        <w:t>-</w:t>
      </w:r>
      <w:r w:rsidRPr="00B3753F">
        <w:rPr>
          <w:b/>
          <w:bCs/>
          <w:lang w:val="es-BO"/>
        </w:rPr>
        <w:t>supervisado:</w:t>
      </w:r>
      <w:r>
        <w:rPr>
          <w:lang w:val="es-BO"/>
        </w:rPr>
        <w:t xml:space="preserve"> se tienen datos etiquetados y sin etiquetar, el objetivo es clasificar la información etiquetada y encontrar patrones en la información sin etiquetar para su estructuración.</w:t>
      </w:r>
    </w:p>
    <w:p w14:paraId="04CDCE6F" w14:textId="77777777" w:rsidR="00D10B40" w:rsidRDefault="00D10B40" w:rsidP="000D34B5">
      <w:pPr>
        <w:pStyle w:val="NoSpacing"/>
        <w:numPr>
          <w:ilvl w:val="0"/>
          <w:numId w:val="7"/>
        </w:numPr>
        <w:rPr>
          <w:lang w:val="es-BO"/>
        </w:rPr>
      </w:pPr>
      <w:r w:rsidRPr="006C7F30">
        <w:rPr>
          <w:b/>
          <w:bCs/>
          <w:lang w:val="es-BO"/>
        </w:rPr>
        <w:t>Aprendizaje por refuerzo:</w:t>
      </w:r>
      <w:r>
        <w:rPr>
          <w:lang w:val="es-BO"/>
        </w:rPr>
        <w:t xml:space="preserve"> en base al entorno y con el objetivo de maximizar una recompensa el algoritmo toma decisiones que generan la recompensa, luego de cada decisión el algoritmo se ajusta para tratar de obtener una mejor recompensa en la siguiente iteración</w:t>
      </w:r>
    </w:p>
    <w:p w14:paraId="66753B15" w14:textId="77777777" w:rsidR="00D10B40" w:rsidRDefault="00D10B40" w:rsidP="000D34B5">
      <w:pPr>
        <w:pStyle w:val="NoSpacing"/>
        <w:numPr>
          <w:ilvl w:val="0"/>
          <w:numId w:val="7"/>
        </w:numPr>
        <w:rPr>
          <w:lang w:val="es-BO"/>
        </w:rPr>
      </w:pPr>
      <w:r w:rsidRPr="00B3753F">
        <w:rPr>
          <w:b/>
          <w:bCs/>
          <w:lang w:val="es-BO"/>
        </w:rPr>
        <w:t>Aprendizaje profundo:</w:t>
      </w:r>
      <w:r>
        <w:rPr>
          <w:lang w:val="es-BO"/>
        </w:rPr>
        <w:t xml:space="preserve"> se basa en el uso de redes neuronales para la representación y procesamiento de datos abstractos o de alto nivel.</w:t>
      </w:r>
    </w:p>
    <w:p w14:paraId="4D7C221B" w14:textId="77777777" w:rsidR="004748FE" w:rsidRPr="004748FE" w:rsidRDefault="004748FE" w:rsidP="004748FE"/>
    <w:p w14:paraId="47D35EB4" w14:textId="76833242" w:rsidR="00D10B40" w:rsidRDefault="00D10B40" w:rsidP="00D10B40">
      <w:pPr>
        <w:pStyle w:val="Heading2"/>
        <w:rPr>
          <w:rFonts w:ascii="Times New Roman" w:hAnsi="Times New Roman" w:cs="Times New Roman"/>
          <w:b/>
          <w:bCs/>
          <w:sz w:val="24"/>
          <w:szCs w:val="24"/>
        </w:rPr>
      </w:pPr>
      <w:bookmarkStart w:id="24" w:name="_Toc164098497"/>
      <w:r w:rsidRPr="00BB40DB">
        <w:rPr>
          <w:rFonts w:ascii="Times New Roman" w:hAnsi="Times New Roman" w:cs="Times New Roman"/>
          <w:b/>
          <w:bCs/>
          <w:sz w:val="24"/>
          <w:szCs w:val="24"/>
        </w:rPr>
        <w:t>2.</w:t>
      </w:r>
      <w:r w:rsidR="004748FE">
        <w:rPr>
          <w:rFonts w:ascii="Times New Roman" w:hAnsi="Times New Roman" w:cs="Times New Roman"/>
          <w:b/>
          <w:bCs/>
          <w:sz w:val="24"/>
          <w:szCs w:val="24"/>
        </w:rPr>
        <w:t>2</w:t>
      </w:r>
      <w:r w:rsidRPr="00BB40DB">
        <w:rPr>
          <w:rFonts w:ascii="Times New Roman" w:hAnsi="Times New Roman" w:cs="Times New Roman"/>
          <w:b/>
          <w:bCs/>
          <w:sz w:val="24"/>
          <w:szCs w:val="24"/>
        </w:rPr>
        <w:t xml:space="preserve">. </w:t>
      </w:r>
      <w:r>
        <w:rPr>
          <w:rFonts w:ascii="Times New Roman" w:hAnsi="Times New Roman" w:cs="Times New Roman"/>
          <w:b/>
          <w:bCs/>
          <w:sz w:val="24"/>
          <w:szCs w:val="24"/>
        </w:rPr>
        <w:t>Modelos de Machine Learning</w:t>
      </w:r>
      <w:bookmarkEnd w:id="24"/>
    </w:p>
    <w:p w14:paraId="73B68ECD" w14:textId="12090FD1" w:rsidR="00394BE7" w:rsidRPr="00394BE7" w:rsidRDefault="00394BE7" w:rsidP="00394BE7">
      <w:pPr>
        <w:pStyle w:val="NoSpacing"/>
        <w:ind w:firstLine="0"/>
        <w:rPr>
          <w:b/>
          <w:bCs/>
        </w:rPr>
      </w:pPr>
      <w:r w:rsidRPr="00394BE7">
        <w:rPr>
          <w:b/>
          <w:bCs/>
        </w:rPr>
        <w:t>Aprendizaje supervisado</w:t>
      </w:r>
    </w:p>
    <w:p w14:paraId="06D53F04" w14:textId="34067526" w:rsidR="00394BE7" w:rsidRDefault="00394BE7" w:rsidP="000D34B5">
      <w:pPr>
        <w:pStyle w:val="NoSpacing"/>
        <w:numPr>
          <w:ilvl w:val="0"/>
          <w:numId w:val="8"/>
        </w:numPr>
      </w:pPr>
      <w:r>
        <w:t>Regresión lineal: se utiliza para predecir valores continuos, establece una relación entre lineal entre una o más variables independientes y una variable dependiente. La predicción sigue una ecuación lineal en la que a los valores suministrados se añade una constante antes de realizar una sumatoria.</w:t>
      </w:r>
    </w:p>
    <w:p w14:paraId="1666ED4C" w14:textId="3C6E2277" w:rsidR="00394BE7" w:rsidRDefault="00394BE7" w:rsidP="00394BE7">
      <w:pPr>
        <w:pStyle w:val="ListParagraph"/>
        <w:spacing w:line="480" w:lineRule="auto"/>
        <w:jc w:val="center"/>
      </w:pPr>
      <w:r w:rsidRPr="005C5124">
        <w:rPr>
          <w:noProof/>
        </w:rPr>
        <w:lastRenderedPageBreak/>
        <w:drawing>
          <wp:inline distT="0" distB="0" distL="0" distR="0" wp14:anchorId="7C7095DB" wp14:editId="4B5CAA3E">
            <wp:extent cx="3305175" cy="2010730"/>
            <wp:effectExtent l="0" t="0" r="0" b="889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044" t="43770" r="26251" b="27337"/>
                    <a:stretch/>
                  </pic:blipFill>
                  <pic:spPr bwMode="auto">
                    <a:xfrm>
                      <a:off x="0" y="0"/>
                      <a:ext cx="3350534" cy="2038324"/>
                    </a:xfrm>
                    <a:prstGeom prst="rect">
                      <a:avLst/>
                    </a:prstGeom>
                    <a:ln>
                      <a:noFill/>
                    </a:ln>
                    <a:extLst>
                      <a:ext uri="{53640926-AAD7-44D8-BBD7-CCE9431645EC}">
                        <a14:shadowObscured xmlns:a14="http://schemas.microsoft.com/office/drawing/2010/main"/>
                      </a:ext>
                    </a:extLst>
                  </pic:spPr>
                </pic:pic>
              </a:graphicData>
            </a:graphic>
          </wp:inline>
        </w:drawing>
      </w:r>
    </w:p>
    <w:p w14:paraId="109344A7" w14:textId="1A31A8C1"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3</w:t>
      </w:r>
      <w:r w:rsidRPr="00394BE7">
        <w:rPr>
          <w:rFonts w:ascii="Times New Roman" w:eastAsia="Times New Roman" w:hAnsi="Times New Roman" w:cs="Times New Roman"/>
          <w:i/>
          <w:color w:val="44546A"/>
          <w:sz w:val="18"/>
          <w:lang w:val="en-US"/>
        </w:rPr>
        <w:t>: Hands-on Machine Learning with Scikit-Learn and TensorFlow, pag 117</w:t>
      </w:r>
    </w:p>
    <w:p w14:paraId="3891945D" w14:textId="77777777" w:rsidR="00394BE7" w:rsidRPr="00394BE7" w:rsidRDefault="00394BE7" w:rsidP="00394BE7">
      <w:pPr>
        <w:spacing w:line="480" w:lineRule="auto"/>
        <w:rPr>
          <w:lang w:val="en-US"/>
        </w:rPr>
      </w:pPr>
    </w:p>
    <w:p w14:paraId="3CD9F539" w14:textId="51303E1D" w:rsidR="00394BE7" w:rsidRDefault="00394BE7" w:rsidP="000D34B5">
      <w:pPr>
        <w:pStyle w:val="NoSpacing"/>
        <w:numPr>
          <w:ilvl w:val="0"/>
          <w:numId w:val="9"/>
        </w:numPr>
      </w:pPr>
      <w:r>
        <w:t>Regresión logística: busca predecir la probabilidad de que una instancia pertenezca a una entre dos clases. También se le llama regresión binaria, si la probabilidad de un resultado es mayor a 50% lo cataloga en el “grupo positivo” y si es menor en el “grupo negativo”.</w:t>
      </w:r>
    </w:p>
    <w:p w14:paraId="10A15763" w14:textId="6DFB6D63" w:rsidR="00394BE7" w:rsidRDefault="00394BE7" w:rsidP="00394BE7">
      <w:pPr>
        <w:pStyle w:val="ListParagraph"/>
        <w:spacing w:line="480" w:lineRule="auto"/>
        <w:jc w:val="center"/>
      </w:pPr>
      <w:r>
        <w:rPr>
          <w:noProof/>
        </w:rPr>
        <w:drawing>
          <wp:inline distT="0" distB="0" distL="0" distR="0" wp14:anchorId="26EB28D3" wp14:editId="3B570EA5">
            <wp:extent cx="4219575" cy="1532930"/>
            <wp:effectExtent l="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780" t="37329" r="21938" b="39874"/>
                    <a:stretch/>
                  </pic:blipFill>
                  <pic:spPr bwMode="auto">
                    <a:xfrm>
                      <a:off x="0" y="0"/>
                      <a:ext cx="4267342" cy="1550283"/>
                    </a:xfrm>
                    <a:prstGeom prst="rect">
                      <a:avLst/>
                    </a:prstGeom>
                    <a:ln>
                      <a:noFill/>
                    </a:ln>
                    <a:extLst>
                      <a:ext uri="{53640926-AAD7-44D8-BBD7-CCE9431645EC}">
                        <a14:shadowObscured xmlns:a14="http://schemas.microsoft.com/office/drawing/2010/main"/>
                      </a:ext>
                    </a:extLst>
                  </pic:spPr>
                </pic:pic>
              </a:graphicData>
            </a:graphic>
          </wp:inline>
        </w:drawing>
      </w:r>
    </w:p>
    <w:p w14:paraId="448AEB5C" w14:textId="4766C6ED" w:rsidR="00394BE7" w:rsidRPr="001573CE" w:rsidRDefault="00394BE7" w:rsidP="001573CE">
      <w:pPr>
        <w:spacing w:after="47" w:line="248"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4</w:t>
      </w:r>
      <w:r w:rsidRPr="00394BE7">
        <w:rPr>
          <w:rFonts w:ascii="Times New Roman" w:eastAsia="Times New Roman" w:hAnsi="Times New Roman" w:cs="Times New Roman"/>
          <w:i/>
          <w:color w:val="44546A"/>
          <w:sz w:val="18"/>
          <w:lang w:val="en-US"/>
        </w:rPr>
        <w:t>: Hands-on Machine Learning with Scikit-Learn, pag 145.</w:t>
      </w:r>
    </w:p>
    <w:p w14:paraId="18A235FA" w14:textId="77777777" w:rsidR="00394BE7" w:rsidRPr="00394BE7" w:rsidRDefault="00394BE7" w:rsidP="00394BE7">
      <w:pPr>
        <w:pStyle w:val="ListParagraph"/>
        <w:spacing w:line="480" w:lineRule="auto"/>
        <w:jc w:val="center"/>
        <w:rPr>
          <w:lang w:val="en-US"/>
        </w:rPr>
      </w:pPr>
    </w:p>
    <w:p w14:paraId="13B66104" w14:textId="19B39071" w:rsidR="00394BE7" w:rsidRDefault="00394BE7" w:rsidP="000D34B5">
      <w:pPr>
        <w:pStyle w:val="NoSpacing"/>
        <w:numPr>
          <w:ilvl w:val="0"/>
          <w:numId w:val="9"/>
        </w:numPr>
      </w:pPr>
      <w:r>
        <w:t xml:space="preserve">Arboles de decisión: </w:t>
      </w:r>
      <w:r w:rsidRPr="00051C05">
        <w:rPr>
          <w:shd w:val="clear" w:color="auto" w:fill="FFFFFF"/>
        </w:rPr>
        <w:t>Construyen una estructura similar a un árbol donde cada nodo refleja una decisión basada en una característica, y las hojas representan una etiqueta de clase final o un valor numérico.</w:t>
      </w:r>
      <w:r>
        <w:t xml:space="preserve"> El siguiente es un ejemplo de árbol de decisión para clasificar pétalos de flores de acuerdo a su tamaño:</w:t>
      </w:r>
    </w:p>
    <w:p w14:paraId="56B48941" w14:textId="570FC47E" w:rsidR="00394BE7" w:rsidRDefault="00394BE7" w:rsidP="001573CE">
      <w:pPr>
        <w:spacing w:line="480" w:lineRule="auto"/>
        <w:jc w:val="center"/>
      </w:pPr>
      <w:r>
        <w:rPr>
          <w:noProof/>
        </w:rPr>
        <w:lastRenderedPageBreak/>
        <w:drawing>
          <wp:inline distT="0" distB="0" distL="0" distR="0" wp14:anchorId="446A68C8" wp14:editId="557B7BBA">
            <wp:extent cx="2743200" cy="21063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299" t="32485" r="21811" b="18503"/>
                    <a:stretch/>
                  </pic:blipFill>
                  <pic:spPr bwMode="auto">
                    <a:xfrm>
                      <a:off x="0" y="0"/>
                      <a:ext cx="2760309" cy="2119524"/>
                    </a:xfrm>
                    <a:prstGeom prst="rect">
                      <a:avLst/>
                    </a:prstGeom>
                    <a:ln>
                      <a:noFill/>
                    </a:ln>
                    <a:extLst>
                      <a:ext uri="{53640926-AAD7-44D8-BBD7-CCE9431645EC}">
                        <a14:shadowObscured xmlns:a14="http://schemas.microsoft.com/office/drawing/2010/main"/>
                      </a:ext>
                    </a:extLst>
                  </pic:spPr>
                </pic:pic>
              </a:graphicData>
            </a:graphic>
          </wp:inline>
        </w:drawing>
      </w:r>
    </w:p>
    <w:p w14:paraId="4E4164C0" w14:textId="53BAC47F"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5</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Hands-on Machine Learning with Scikit-Learn, pag 179.</w:t>
      </w:r>
    </w:p>
    <w:p w14:paraId="0EB22360" w14:textId="77777777" w:rsidR="00394BE7" w:rsidRPr="00394BE7" w:rsidRDefault="00394BE7" w:rsidP="00394BE7">
      <w:pPr>
        <w:pStyle w:val="ListParagraph"/>
        <w:spacing w:line="480" w:lineRule="auto"/>
        <w:jc w:val="center"/>
        <w:rPr>
          <w:lang w:val="en-US"/>
        </w:rPr>
      </w:pPr>
    </w:p>
    <w:p w14:paraId="6702624B" w14:textId="04B66703" w:rsidR="00394BE7" w:rsidRDefault="00394BE7" w:rsidP="001573CE">
      <w:pPr>
        <w:spacing w:line="480" w:lineRule="auto"/>
        <w:jc w:val="center"/>
      </w:pPr>
      <w:r>
        <w:rPr>
          <w:noProof/>
        </w:rPr>
        <w:drawing>
          <wp:inline distT="0" distB="0" distL="0" distR="0" wp14:anchorId="769E5125" wp14:editId="4CFD1FB8">
            <wp:extent cx="4086225" cy="17979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299" t="44453" r="21651" b="27337"/>
                    <a:stretch/>
                  </pic:blipFill>
                  <pic:spPr bwMode="auto">
                    <a:xfrm>
                      <a:off x="0" y="0"/>
                      <a:ext cx="4159913" cy="1830361"/>
                    </a:xfrm>
                    <a:prstGeom prst="rect">
                      <a:avLst/>
                    </a:prstGeom>
                    <a:ln>
                      <a:noFill/>
                    </a:ln>
                    <a:extLst>
                      <a:ext uri="{53640926-AAD7-44D8-BBD7-CCE9431645EC}">
                        <a14:shadowObscured xmlns:a14="http://schemas.microsoft.com/office/drawing/2010/main"/>
                      </a:ext>
                    </a:extLst>
                  </pic:spPr>
                </pic:pic>
              </a:graphicData>
            </a:graphic>
          </wp:inline>
        </w:drawing>
      </w:r>
    </w:p>
    <w:p w14:paraId="62C10DC2" w14:textId="45450AA6" w:rsidR="00394BE7" w:rsidRPr="00394BE7" w:rsidRDefault="00394BE7" w:rsidP="00394BE7">
      <w:pPr>
        <w:spacing w:after="47" w:line="248"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2: </w:t>
      </w:r>
      <w:r w:rsidR="001573CE" w:rsidRPr="001573CE">
        <w:rPr>
          <w:rFonts w:ascii="Times New Roman" w:eastAsia="Times New Roman" w:hAnsi="Times New Roman" w:cs="Times New Roman"/>
          <w:i/>
          <w:color w:val="44546A"/>
          <w:sz w:val="18"/>
          <w:lang w:val="en-US"/>
        </w:rPr>
        <w:t>Hands-on Machine Learning with Scikit-Learn, pag 181.</w:t>
      </w:r>
    </w:p>
    <w:p w14:paraId="6181D5B9" w14:textId="77777777" w:rsidR="00394BE7" w:rsidRPr="00394BE7" w:rsidRDefault="00394BE7" w:rsidP="001573CE">
      <w:pPr>
        <w:pStyle w:val="NoSpacing"/>
        <w:ind w:firstLine="0"/>
        <w:rPr>
          <w:lang w:val="en-US"/>
        </w:rPr>
      </w:pPr>
    </w:p>
    <w:p w14:paraId="4CF10B6C" w14:textId="77777777" w:rsidR="00394BE7" w:rsidRDefault="00394BE7" w:rsidP="000D34B5">
      <w:pPr>
        <w:pStyle w:val="NoSpacing"/>
        <w:numPr>
          <w:ilvl w:val="0"/>
          <w:numId w:val="9"/>
        </w:numPr>
      </w:pPr>
      <w:r>
        <w:t>Redes neuronales artificiales:</w:t>
      </w:r>
      <w:r w:rsidRPr="00051C05">
        <w:rPr>
          <w:rFonts w:ascii="Fira Sans" w:hAnsi="Fira Sans"/>
          <w:sz w:val="27"/>
          <w:szCs w:val="27"/>
          <w:shd w:val="clear" w:color="auto" w:fill="FFFFFF"/>
        </w:rPr>
        <w:t xml:space="preserve"> </w:t>
      </w:r>
      <w:r w:rsidRPr="00051C05">
        <w:rPr>
          <w:shd w:val="clear" w:color="auto" w:fill="FFFFFF"/>
        </w:rPr>
        <w:t>son modelos supervisados altamente adaptables. Puedes utilizar estos modelos de machine learning para una variedad de tareas de aprendizaje supervisado, como la clasificación de imágenes y el procesamiento de lenguaje natural.</w:t>
      </w:r>
    </w:p>
    <w:p w14:paraId="565019AE" w14:textId="77777777" w:rsidR="00394BE7" w:rsidRDefault="00394BE7" w:rsidP="00394BE7">
      <w:pPr>
        <w:pStyle w:val="ListParagraph"/>
        <w:spacing w:line="480" w:lineRule="auto"/>
      </w:pPr>
    </w:p>
    <w:p w14:paraId="59F6142E" w14:textId="77777777" w:rsidR="00394BE7" w:rsidRPr="001573CE" w:rsidRDefault="00394BE7" w:rsidP="001573CE">
      <w:pPr>
        <w:spacing w:line="480" w:lineRule="auto"/>
        <w:rPr>
          <w:rFonts w:ascii="Times New Roman" w:hAnsi="Times New Roman" w:cs="Times New Roman"/>
          <w:b/>
          <w:bCs/>
        </w:rPr>
      </w:pPr>
      <w:r w:rsidRPr="001573CE">
        <w:rPr>
          <w:rFonts w:ascii="Times New Roman" w:hAnsi="Times New Roman" w:cs="Times New Roman"/>
          <w:b/>
          <w:bCs/>
        </w:rPr>
        <w:t xml:space="preserve">Aprendizaje no supervisado </w:t>
      </w:r>
    </w:p>
    <w:p w14:paraId="50711F19" w14:textId="77777777" w:rsidR="00394BE7" w:rsidRDefault="00394BE7" w:rsidP="000D34B5">
      <w:pPr>
        <w:pStyle w:val="NoSpacing"/>
        <w:numPr>
          <w:ilvl w:val="0"/>
          <w:numId w:val="9"/>
        </w:numPr>
        <w:rPr>
          <w:lang w:val="es-BO"/>
        </w:rPr>
      </w:pPr>
      <w:r w:rsidRPr="00394BE7">
        <w:rPr>
          <w:b/>
          <w:bCs/>
          <w:lang w:val="es-BO"/>
        </w:rPr>
        <w:t>Agrupamiento K-Means</w:t>
      </w:r>
      <w:r w:rsidRPr="002A524C">
        <w:rPr>
          <w:lang w:val="es-BO"/>
        </w:rPr>
        <w:t xml:space="preserve">: </w:t>
      </w:r>
      <w:r>
        <w:rPr>
          <w:lang w:val="es-BO"/>
        </w:rPr>
        <w:t>E</w:t>
      </w:r>
      <w:r w:rsidRPr="002A524C">
        <w:rPr>
          <w:lang w:val="es-BO"/>
        </w:rPr>
        <w:t>s un método de agrupación popular que divide los datos en grupos basados en similitudes. Busca reducir la varianza dentro de los grupos asignando puntos de datos al centro de clúster más cercano de forma iterativa.</w:t>
      </w:r>
    </w:p>
    <w:p w14:paraId="1EC2DBA0" w14:textId="38FB2C10"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rPr>
        <w:lastRenderedPageBreak/>
        <w:drawing>
          <wp:inline distT="0" distB="0" distL="0" distR="0" wp14:anchorId="7B18C37A" wp14:editId="030DB713">
            <wp:extent cx="3457575" cy="220168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459" t="41603" r="21811" b="17934"/>
                    <a:stretch/>
                  </pic:blipFill>
                  <pic:spPr bwMode="auto">
                    <a:xfrm>
                      <a:off x="0" y="0"/>
                      <a:ext cx="3479517" cy="2215657"/>
                    </a:xfrm>
                    <a:prstGeom prst="rect">
                      <a:avLst/>
                    </a:prstGeom>
                    <a:ln>
                      <a:noFill/>
                    </a:ln>
                    <a:extLst>
                      <a:ext uri="{53640926-AAD7-44D8-BBD7-CCE9431645EC}">
                        <a14:shadowObscured xmlns:a14="http://schemas.microsoft.com/office/drawing/2010/main"/>
                      </a:ext>
                    </a:extLst>
                  </pic:spPr>
                </pic:pic>
              </a:graphicData>
            </a:graphic>
          </wp:inline>
        </w:drawing>
      </w:r>
    </w:p>
    <w:p w14:paraId="09344A25" w14:textId="0EA45C90" w:rsidR="00394BE7" w:rsidRP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6</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Hands-on Machine Learning with Scikit-Learn, pag 243.</w:t>
      </w:r>
    </w:p>
    <w:p w14:paraId="34703EED" w14:textId="77777777" w:rsidR="00394BE7" w:rsidRDefault="00394BE7" w:rsidP="000D34B5">
      <w:pPr>
        <w:pStyle w:val="NoSpacing"/>
        <w:numPr>
          <w:ilvl w:val="0"/>
          <w:numId w:val="9"/>
        </w:numPr>
        <w:rPr>
          <w:lang w:val="es-BO"/>
        </w:rPr>
      </w:pPr>
      <w:r w:rsidRPr="002A524C">
        <w:rPr>
          <w:lang w:val="es-BO"/>
        </w:rPr>
        <w:t>Agrupamiento jerárquico: El agrupamiento jerárquico crea un dendrograma, una estructura de clúster similar a un árbol. Puede representar las relaciones jerárquicas entre puntos de datos.</w:t>
      </w:r>
    </w:p>
    <w:p w14:paraId="512ACD9B" w14:textId="77777777" w:rsidR="00394BE7" w:rsidRPr="00394BE7" w:rsidRDefault="00394BE7" w:rsidP="00394BE7">
      <w:pPr>
        <w:pStyle w:val="NoSpacing"/>
        <w:ind w:firstLine="0"/>
        <w:rPr>
          <w:b/>
          <w:bCs/>
          <w:lang w:val="es-BO"/>
        </w:rPr>
      </w:pPr>
      <w:r w:rsidRPr="00394BE7">
        <w:rPr>
          <w:b/>
          <w:bCs/>
          <w:lang w:val="es-BO"/>
        </w:rPr>
        <w:t>Aprendizaje semisupervisado</w:t>
      </w:r>
    </w:p>
    <w:p w14:paraId="721EA665" w14:textId="77777777" w:rsidR="00394BE7" w:rsidRDefault="00394BE7" w:rsidP="000D34B5">
      <w:pPr>
        <w:pStyle w:val="NoSpacing"/>
        <w:numPr>
          <w:ilvl w:val="0"/>
          <w:numId w:val="9"/>
        </w:numPr>
        <w:rPr>
          <w:lang w:val="es-BO"/>
        </w:rPr>
      </w:pPr>
      <w:r>
        <w:rPr>
          <w:lang w:val="es-BO"/>
        </w:rPr>
        <w:t>Métodos de propagación de etiquetas: utiliza información de los datos etiquetados para propagar etiquetas a los datos no etiquetados.</w:t>
      </w:r>
    </w:p>
    <w:p w14:paraId="1CE270E5" w14:textId="77777777" w:rsidR="00394BE7" w:rsidRDefault="00394BE7" w:rsidP="000D34B5">
      <w:pPr>
        <w:pStyle w:val="NoSpacing"/>
        <w:numPr>
          <w:ilvl w:val="0"/>
          <w:numId w:val="9"/>
        </w:numPr>
        <w:rPr>
          <w:lang w:val="es-BO"/>
        </w:rPr>
      </w:pPr>
      <w:r>
        <w:rPr>
          <w:lang w:val="es-BO"/>
        </w:rPr>
        <w:t>Aprendizaje de representaciones: estos modelos aprenden representaciones de los datos que son útiles para una tarea especifica, utilizando tanto datos etiquetados como no etiquetados.</w:t>
      </w:r>
    </w:p>
    <w:p w14:paraId="3611D2F0" w14:textId="77777777" w:rsidR="00394BE7" w:rsidRPr="00033DD8" w:rsidRDefault="00394BE7" w:rsidP="000D34B5">
      <w:pPr>
        <w:pStyle w:val="NoSpacing"/>
        <w:numPr>
          <w:ilvl w:val="0"/>
          <w:numId w:val="9"/>
        </w:numPr>
        <w:rPr>
          <w:lang w:val="es-BO"/>
        </w:rPr>
      </w:pPr>
      <w:r>
        <w:rPr>
          <w:lang w:val="es-BO"/>
        </w:rPr>
        <w:t>Métodos de coentrenamiento: entrena múltiples modelos simultáneamente, donde cada modelo se entrena en una parte diferente de los datos, ya sean etiquetados o no. Luego, los modelos intercambian información para mejorar el rendimiento global. Esto puede ser útil cuando los datos tienen múltiples características o modalidades</w:t>
      </w:r>
    </w:p>
    <w:p w14:paraId="64D6218B" w14:textId="77777777" w:rsidR="00394BE7" w:rsidRPr="00394BE7" w:rsidRDefault="00394BE7" w:rsidP="00394BE7">
      <w:pPr>
        <w:pStyle w:val="NoSpacing"/>
        <w:ind w:firstLine="0"/>
        <w:rPr>
          <w:b/>
          <w:bCs/>
          <w:lang w:val="es-BO"/>
        </w:rPr>
      </w:pPr>
      <w:r w:rsidRPr="00394BE7">
        <w:rPr>
          <w:b/>
          <w:bCs/>
          <w:lang w:val="es-BO"/>
        </w:rPr>
        <w:t xml:space="preserve">Aprendizaje por refuerzo </w:t>
      </w:r>
    </w:p>
    <w:p w14:paraId="05D1C1F8" w14:textId="77777777" w:rsidR="00394BE7" w:rsidRPr="002A524C" w:rsidRDefault="00394BE7" w:rsidP="000D34B5">
      <w:pPr>
        <w:pStyle w:val="NoSpacing"/>
        <w:numPr>
          <w:ilvl w:val="0"/>
          <w:numId w:val="10"/>
        </w:numPr>
        <w:rPr>
          <w:lang w:val="es-BO"/>
        </w:rPr>
      </w:pPr>
      <w:r w:rsidRPr="002A524C">
        <w:rPr>
          <w:lang w:val="es-BO"/>
        </w:rPr>
        <w:t xml:space="preserve">Q-Learning: </w:t>
      </w:r>
      <w:r>
        <w:rPr>
          <w:lang w:val="es-BO"/>
        </w:rPr>
        <w:t>Ay</w:t>
      </w:r>
      <w:r w:rsidRPr="002A524C">
        <w:rPr>
          <w:lang w:val="es-BO"/>
        </w:rPr>
        <w:t>uda a los agentes a aprender la mejor política de selección de acciones. Mantiene una tabla Q que almacena las recompensas acumulativas esperadas para cada par estado-acción.</w:t>
      </w:r>
    </w:p>
    <w:p w14:paraId="65096183" w14:textId="71432C33" w:rsidR="00394BE7" w:rsidRPr="00394BE7" w:rsidRDefault="00394BE7" w:rsidP="000D34B5">
      <w:pPr>
        <w:pStyle w:val="NoSpacing"/>
        <w:numPr>
          <w:ilvl w:val="0"/>
          <w:numId w:val="10"/>
        </w:numPr>
        <w:rPr>
          <w:lang w:val="es-BO"/>
        </w:rPr>
      </w:pPr>
      <w:r w:rsidRPr="002A524C">
        <w:rPr>
          <w:lang w:val="es-BO"/>
        </w:rPr>
        <w:lastRenderedPageBreak/>
        <w:t>Redes neuronales profundas con Q: es una extensión de Q-Learning que utiliza redes neuronales profundas para aproximar los valores de Q. Ha demostrado ser efectivo en la resolución de tareas complejas.</w:t>
      </w:r>
    </w:p>
    <w:p w14:paraId="33EEDB59" w14:textId="77777777" w:rsidR="00394BE7" w:rsidRPr="00394BE7" w:rsidRDefault="00394BE7" w:rsidP="00394BE7">
      <w:pPr>
        <w:pStyle w:val="NoSpacing"/>
        <w:ind w:firstLine="0"/>
        <w:rPr>
          <w:b/>
          <w:bCs/>
          <w:lang w:val="es-BO"/>
        </w:rPr>
      </w:pPr>
      <w:r w:rsidRPr="00394BE7">
        <w:rPr>
          <w:b/>
          <w:bCs/>
          <w:lang w:val="es-BO"/>
        </w:rPr>
        <w:t>Aprendizaje profundo</w:t>
      </w:r>
    </w:p>
    <w:p w14:paraId="56AB524A" w14:textId="266C3853" w:rsidR="00394BE7" w:rsidRPr="00394BE7" w:rsidRDefault="00394BE7" w:rsidP="000D34B5">
      <w:pPr>
        <w:pStyle w:val="NoSpacing"/>
        <w:numPr>
          <w:ilvl w:val="0"/>
          <w:numId w:val="11"/>
        </w:numPr>
        <w:rPr>
          <w:lang w:val="es-BO"/>
        </w:rPr>
      </w:pPr>
      <w:r w:rsidRPr="002F00F6">
        <w:rPr>
          <w:lang w:val="es-BO"/>
        </w:rPr>
        <w:t xml:space="preserve">Redes neuronales convolucionales: </w:t>
      </w:r>
      <w:r>
        <w:rPr>
          <w:lang w:val="es-BO"/>
        </w:rPr>
        <w:t xml:space="preserve">se utilizan ampliamente en tareas como clasificación de imágenes, detección de objetos, segmentación semántica, entre otros. </w:t>
      </w:r>
      <w:r>
        <w:rPr>
          <w:color w:val="0D0D0D"/>
          <w:shd w:val="clear" w:color="auto" w:fill="FFFFFF"/>
        </w:rPr>
        <w:t>U</w:t>
      </w:r>
      <w:r w:rsidRPr="002B619F">
        <w:rPr>
          <w:color w:val="0D0D0D"/>
          <w:shd w:val="clear" w:color="auto" w:fill="FFFFFF"/>
        </w:rPr>
        <w:t>tilizan capas convolucionales para aprender y extraer características de las imágenes. Estas características se van refinando a medida que se profundiza en la red, y luego se alimentan a capas completamente conectadas para realizar la clasificación final.</w:t>
      </w:r>
    </w:p>
    <w:p w14:paraId="0580C451" w14:textId="5595D08D"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rPr>
        <w:drawing>
          <wp:inline distT="0" distB="0" distL="0" distR="0" wp14:anchorId="1120759B" wp14:editId="6F6EA595">
            <wp:extent cx="4917903" cy="2447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59" t="38184" r="21811" b="30186"/>
                    <a:stretch/>
                  </pic:blipFill>
                  <pic:spPr bwMode="auto">
                    <a:xfrm>
                      <a:off x="0" y="0"/>
                      <a:ext cx="4939956" cy="2458902"/>
                    </a:xfrm>
                    <a:prstGeom prst="rect">
                      <a:avLst/>
                    </a:prstGeom>
                    <a:ln>
                      <a:noFill/>
                    </a:ln>
                    <a:extLst>
                      <a:ext uri="{53640926-AAD7-44D8-BBD7-CCE9431645EC}">
                        <a14:shadowObscured xmlns:a14="http://schemas.microsoft.com/office/drawing/2010/main"/>
                      </a:ext>
                    </a:extLst>
                  </pic:spPr>
                </pic:pic>
              </a:graphicData>
            </a:graphic>
          </wp:inline>
        </w:drawing>
      </w:r>
    </w:p>
    <w:p w14:paraId="193A09C2" w14:textId="098B4DC3" w:rsidR="00394BE7" w:rsidRP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7</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Hands-on Machine Learning with Scikit-Learn, pag 434.</w:t>
      </w:r>
    </w:p>
    <w:p w14:paraId="2912FB1E" w14:textId="77777777" w:rsidR="00394BE7" w:rsidRPr="00394BE7" w:rsidRDefault="00394BE7" w:rsidP="00394BE7">
      <w:pPr>
        <w:shd w:val="clear" w:color="auto" w:fill="FFFFFF"/>
        <w:spacing w:before="100" w:beforeAutospacing="1" w:after="100" w:afterAutospacing="1" w:line="480" w:lineRule="auto"/>
        <w:jc w:val="center"/>
        <w:rPr>
          <w:rFonts w:eastAsia="Times New Roman"/>
          <w:lang w:val="en-US"/>
        </w:rPr>
      </w:pPr>
    </w:p>
    <w:p w14:paraId="37F80C53" w14:textId="3E5396D5" w:rsidR="00394BE7" w:rsidRDefault="00394BE7" w:rsidP="001573CE">
      <w:pPr>
        <w:shd w:val="clear" w:color="auto" w:fill="FFFFFF"/>
        <w:spacing w:before="100" w:beforeAutospacing="1" w:after="100" w:afterAutospacing="1" w:line="240" w:lineRule="auto"/>
        <w:jc w:val="center"/>
        <w:rPr>
          <w:rFonts w:eastAsia="Times New Roman"/>
          <w:lang w:val="es-BO"/>
        </w:rPr>
      </w:pPr>
      <w:r>
        <w:rPr>
          <w:noProof/>
        </w:rPr>
        <w:lastRenderedPageBreak/>
        <w:drawing>
          <wp:inline distT="0" distB="0" distL="0" distR="0" wp14:anchorId="254A381C" wp14:editId="27CE30A3">
            <wp:extent cx="4867275" cy="281559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59" t="44168" r="21811" b="19073"/>
                    <a:stretch/>
                  </pic:blipFill>
                  <pic:spPr bwMode="auto">
                    <a:xfrm>
                      <a:off x="0" y="0"/>
                      <a:ext cx="4896517" cy="2832515"/>
                    </a:xfrm>
                    <a:prstGeom prst="rect">
                      <a:avLst/>
                    </a:prstGeom>
                    <a:ln>
                      <a:noFill/>
                    </a:ln>
                    <a:extLst>
                      <a:ext uri="{53640926-AAD7-44D8-BBD7-CCE9431645EC}">
                        <a14:shadowObscured xmlns:a14="http://schemas.microsoft.com/office/drawing/2010/main"/>
                      </a:ext>
                    </a:extLst>
                  </pic:spPr>
                </pic:pic>
              </a:graphicData>
            </a:graphic>
          </wp:inline>
        </w:drawing>
      </w:r>
    </w:p>
    <w:p w14:paraId="3B136AB8" w14:textId="7E2F0817" w:rsidR="00394BE7" w:rsidRDefault="00394BE7" w:rsidP="001573CE">
      <w:pPr>
        <w:spacing w:after="47" w:line="240" w:lineRule="auto"/>
        <w:ind w:left="2971" w:right="3218" w:hanging="10"/>
        <w:jc w:val="center"/>
        <w:rPr>
          <w:rFonts w:ascii="Times New Roman" w:eastAsia="Times New Roman" w:hAnsi="Times New Roman" w:cs="Times New Roman"/>
          <w:i/>
          <w:color w:val="44546A"/>
          <w:sz w:val="18"/>
          <w:lang w:val="en-US"/>
        </w:rPr>
      </w:pPr>
      <w:r w:rsidRPr="00394BE7">
        <w:rPr>
          <w:rFonts w:ascii="Times New Roman" w:eastAsia="Times New Roman" w:hAnsi="Times New Roman" w:cs="Times New Roman"/>
          <w:i/>
          <w:color w:val="44546A"/>
          <w:sz w:val="18"/>
          <w:lang w:val="en-US"/>
        </w:rPr>
        <w:t xml:space="preserve">Ilustración </w:t>
      </w:r>
      <w:r w:rsidR="002D575E">
        <w:rPr>
          <w:rFonts w:ascii="Times New Roman" w:eastAsia="Times New Roman" w:hAnsi="Times New Roman" w:cs="Times New Roman"/>
          <w:i/>
          <w:color w:val="44546A"/>
          <w:sz w:val="18"/>
          <w:lang w:val="en-US"/>
        </w:rPr>
        <w:t>8</w:t>
      </w:r>
      <w:r w:rsidRPr="00394BE7">
        <w:rPr>
          <w:rFonts w:ascii="Times New Roman" w:eastAsia="Times New Roman" w:hAnsi="Times New Roman" w:cs="Times New Roman"/>
          <w:i/>
          <w:color w:val="44546A"/>
          <w:sz w:val="18"/>
          <w:lang w:val="en-US"/>
        </w:rPr>
        <w:t xml:space="preserve">: </w:t>
      </w:r>
      <w:r w:rsidR="001573CE" w:rsidRPr="001573CE">
        <w:rPr>
          <w:rFonts w:ascii="Times New Roman" w:eastAsia="Times New Roman" w:hAnsi="Times New Roman" w:cs="Times New Roman"/>
          <w:i/>
          <w:color w:val="44546A"/>
          <w:sz w:val="18"/>
          <w:lang w:val="en-US"/>
        </w:rPr>
        <w:t>Hands-on Machine Learning with Scikit-Learn, pag 435.</w:t>
      </w:r>
    </w:p>
    <w:p w14:paraId="75AC7F0C" w14:textId="7592F28E" w:rsidR="001573CE" w:rsidRDefault="001573CE" w:rsidP="001573CE">
      <w:pPr>
        <w:spacing w:after="47" w:line="240" w:lineRule="auto"/>
        <w:ind w:left="2971" w:right="3218" w:hanging="10"/>
        <w:jc w:val="center"/>
        <w:rPr>
          <w:rFonts w:ascii="Times New Roman" w:eastAsia="Times New Roman" w:hAnsi="Times New Roman" w:cs="Times New Roman"/>
          <w:i/>
          <w:color w:val="44546A"/>
          <w:sz w:val="18"/>
          <w:lang w:val="en-US"/>
        </w:rPr>
      </w:pPr>
    </w:p>
    <w:p w14:paraId="217033E3" w14:textId="77777777" w:rsidR="001573CE" w:rsidRPr="001573CE" w:rsidRDefault="001573CE" w:rsidP="001573CE">
      <w:pPr>
        <w:pStyle w:val="NoSpacing"/>
        <w:rPr>
          <w:lang w:val="en-US"/>
        </w:rPr>
      </w:pPr>
    </w:p>
    <w:p w14:paraId="3C34832B" w14:textId="3EAE594B" w:rsidR="00394BE7" w:rsidRPr="00394BE7" w:rsidRDefault="00394BE7" w:rsidP="000D34B5">
      <w:pPr>
        <w:pStyle w:val="NoSpacing"/>
        <w:numPr>
          <w:ilvl w:val="0"/>
          <w:numId w:val="11"/>
        </w:numPr>
        <w:rPr>
          <w:lang w:val="es-BO"/>
        </w:rPr>
      </w:pPr>
      <w:r w:rsidRPr="00394BE7">
        <w:rPr>
          <w:b/>
          <w:bCs/>
          <w:lang w:val="es-BO"/>
        </w:rPr>
        <w:t>Redes neuronales recurrentes</w:t>
      </w:r>
      <w:r>
        <w:rPr>
          <w:lang w:val="es-BO"/>
        </w:rPr>
        <w:t xml:space="preserve">: son adecuadas para datos secuenciales como texto, audio o series temporales, algunas de sus variantes son efectivas en el procesamiento de lenguaje natural, traducción automática y generación de texto, </w:t>
      </w:r>
      <w:r w:rsidRPr="00394BE7">
        <w:rPr>
          <w:color w:val="0D0D0D"/>
          <w:shd w:val="clear" w:color="auto" w:fill="FFFFFF"/>
        </w:rPr>
        <w:t>procesan datos secuenciales manteniendo una memoria interna. Cada paso de tiempo en la secuencia se procesa secuencialmente, y la salida de un paso de tiempo se utiliza como entrada para el siguiente. Esto las hace efectivas en tareas donde la secuencia de entrada es importante.</w:t>
      </w:r>
    </w:p>
    <w:p w14:paraId="1488224D" w14:textId="571AB288" w:rsidR="00394BE7" w:rsidRPr="00394BE7" w:rsidRDefault="00394BE7" w:rsidP="000D34B5">
      <w:pPr>
        <w:pStyle w:val="NoSpacing"/>
        <w:numPr>
          <w:ilvl w:val="0"/>
          <w:numId w:val="11"/>
        </w:numPr>
        <w:rPr>
          <w:lang w:val="es-BO"/>
        </w:rPr>
      </w:pPr>
      <w:r w:rsidRPr="00394BE7">
        <w:rPr>
          <w:b/>
          <w:bCs/>
          <w:lang w:val="es-BO"/>
        </w:rPr>
        <w:t>Redes neuronales generativas adversariales</w:t>
      </w:r>
      <w:r>
        <w:rPr>
          <w:lang w:val="es-BO"/>
        </w:rPr>
        <w:t xml:space="preserve">: consiste en dos redes neuronales que compiten entre sí, un generador y un discriminador. Se utilizan para generar datos realistas, como imágenes, música o texto. </w:t>
      </w:r>
      <w:r w:rsidRPr="00394BE7">
        <w:rPr>
          <w:color w:val="0D0D0D"/>
          <w:shd w:val="clear" w:color="auto" w:fill="FFFFFF"/>
        </w:rPr>
        <w:t>El generador crea muestras falsas que intentan engañar al discriminador, que a su vez trata de distinguir entre las muestras falsas y las reales. A medida que ambas redes compiten, el generador mejora en la creación de muestras realistas.</w:t>
      </w:r>
    </w:p>
    <w:p w14:paraId="5BC87CBD" w14:textId="4598A815" w:rsidR="004748FE" w:rsidRPr="004748FE" w:rsidRDefault="004748FE" w:rsidP="00394BE7">
      <w:pPr>
        <w:spacing w:line="480" w:lineRule="auto"/>
        <w:rPr>
          <w:lang w:val="es-BO"/>
        </w:rPr>
      </w:pPr>
    </w:p>
    <w:p w14:paraId="2607D0C2" w14:textId="343C0A7E" w:rsidR="004748FE" w:rsidRDefault="004748FE" w:rsidP="004748FE">
      <w:pPr>
        <w:pStyle w:val="Heading2"/>
        <w:rPr>
          <w:rFonts w:ascii="Times New Roman" w:hAnsi="Times New Roman" w:cs="Times New Roman"/>
          <w:b/>
          <w:bCs/>
          <w:sz w:val="24"/>
          <w:szCs w:val="24"/>
        </w:rPr>
      </w:pPr>
      <w:bookmarkStart w:id="25" w:name="_Toc164098498"/>
      <w:r w:rsidRPr="00BB40DB">
        <w:rPr>
          <w:rFonts w:ascii="Times New Roman" w:hAnsi="Times New Roman" w:cs="Times New Roman"/>
          <w:b/>
          <w:bCs/>
          <w:sz w:val="24"/>
          <w:szCs w:val="24"/>
        </w:rPr>
        <w:lastRenderedPageBreak/>
        <w:t>2.</w:t>
      </w:r>
      <w:r>
        <w:rPr>
          <w:rFonts w:ascii="Times New Roman" w:hAnsi="Times New Roman" w:cs="Times New Roman"/>
          <w:b/>
          <w:bCs/>
          <w:sz w:val="24"/>
          <w:szCs w:val="24"/>
        </w:rPr>
        <w:t>3</w:t>
      </w:r>
      <w:r w:rsidRPr="00BB40DB">
        <w:rPr>
          <w:rFonts w:ascii="Times New Roman" w:hAnsi="Times New Roman" w:cs="Times New Roman"/>
          <w:b/>
          <w:bCs/>
          <w:sz w:val="24"/>
          <w:szCs w:val="24"/>
        </w:rPr>
        <w:t xml:space="preserve">. Proceso de </w:t>
      </w:r>
      <w:r>
        <w:rPr>
          <w:rFonts w:ascii="Times New Roman" w:hAnsi="Times New Roman" w:cs="Times New Roman"/>
          <w:b/>
          <w:bCs/>
          <w:sz w:val="24"/>
          <w:szCs w:val="24"/>
        </w:rPr>
        <w:t>Recomendaciones de Medicamentos</w:t>
      </w:r>
      <w:bookmarkEnd w:id="25"/>
    </w:p>
    <w:p w14:paraId="14E065B1" w14:textId="7C96C962" w:rsidR="004748FE" w:rsidRDefault="004748FE" w:rsidP="004748FE">
      <w:pPr>
        <w:pStyle w:val="NoSpacing"/>
      </w:pPr>
      <w:r>
        <w:t>La recomendación de medicamentos se basa en experiencias en casos similares, se toma nota de un medicamento que dio un resultado positivo en un caso y se lo receta en la próxima oportunidad o en su defecto un medicamento similar. Este comportamiento se ajusta al método de aprendizaje supervisado, ya que se cuenta con información etiquetada de pacientes, medicamentos, tratamientos y resultados ya sean positivos o negativos, los cuales funcionan como ejemplos previos.</w:t>
      </w:r>
    </w:p>
    <w:p w14:paraId="3FB8A658" w14:textId="44E80CA2" w:rsidR="004748FE" w:rsidRDefault="004748FE" w:rsidP="004748FE">
      <w:pPr>
        <w:jc w:val="center"/>
      </w:pPr>
      <w:r>
        <w:rPr>
          <w:noProof/>
        </w:rPr>
        <w:drawing>
          <wp:inline distT="0" distB="0" distL="0" distR="0" wp14:anchorId="4EF50F11" wp14:editId="4420634B">
            <wp:extent cx="3898397" cy="53816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2676" cy="5387532"/>
                    </a:xfrm>
                    <a:prstGeom prst="rect">
                      <a:avLst/>
                    </a:prstGeom>
                    <a:noFill/>
                    <a:ln>
                      <a:noFill/>
                    </a:ln>
                  </pic:spPr>
                </pic:pic>
              </a:graphicData>
            </a:graphic>
          </wp:inline>
        </w:drawing>
      </w:r>
    </w:p>
    <w:p w14:paraId="54C449BB" w14:textId="253EAD4D" w:rsidR="004748FE" w:rsidRPr="004748FE" w:rsidRDefault="004748FE" w:rsidP="004748FE">
      <w:pPr>
        <w:spacing w:after="47" w:line="248" w:lineRule="auto"/>
        <w:ind w:left="2971" w:right="3218" w:hanging="10"/>
        <w:jc w:val="center"/>
        <w:rPr>
          <w:rFonts w:ascii="Times New Roman" w:eastAsia="Times New Roman" w:hAnsi="Times New Roman" w:cs="Times New Roman"/>
          <w:i/>
          <w:color w:val="44546A"/>
          <w:sz w:val="18"/>
        </w:rPr>
      </w:pPr>
      <w:r w:rsidRPr="008E4D43">
        <w:rPr>
          <w:rFonts w:ascii="Times New Roman" w:eastAsia="Times New Roman" w:hAnsi="Times New Roman" w:cs="Times New Roman"/>
          <w:i/>
          <w:color w:val="44546A"/>
          <w:sz w:val="18"/>
        </w:rPr>
        <w:t xml:space="preserve">Ilustración </w:t>
      </w:r>
      <w:r w:rsidR="002D575E">
        <w:rPr>
          <w:rFonts w:ascii="Times New Roman" w:eastAsia="Times New Roman" w:hAnsi="Times New Roman" w:cs="Times New Roman"/>
          <w:i/>
          <w:color w:val="44546A"/>
          <w:sz w:val="18"/>
        </w:rPr>
        <w:t>9</w:t>
      </w:r>
      <w:r w:rsidRPr="008E4D43">
        <w:rPr>
          <w:rFonts w:ascii="Times New Roman" w:eastAsia="Times New Roman" w:hAnsi="Times New Roman" w:cs="Times New Roman"/>
          <w:i/>
          <w:color w:val="44546A"/>
          <w:sz w:val="18"/>
        </w:rPr>
        <w:t xml:space="preserve">: </w:t>
      </w:r>
      <w:r>
        <w:rPr>
          <w:rFonts w:ascii="Times New Roman" w:eastAsia="Times New Roman" w:hAnsi="Times New Roman" w:cs="Times New Roman"/>
          <w:i/>
          <w:color w:val="44546A"/>
          <w:sz w:val="18"/>
        </w:rPr>
        <w:t>Desarrollo de</w:t>
      </w:r>
      <w:r w:rsidR="00394BE7">
        <w:rPr>
          <w:rFonts w:ascii="Times New Roman" w:eastAsia="Times New Roman" w:hAnsi="Times New Roman" w:cs="Times New Roman"/>
          <w:i/>
          <w:color w:val="44546A"/>
          <w:sz w:val="18"/>
        </w:rPr>
        <w:t xml:space="preserve"> modelo</w:t>
      </w:r>
      <w:r>
        <w:rPr>
          <w:rFonts w:ascii="Times New Roman" w:eastAsia="Times New Roman" w:hAnsi="Times New Roman" w:cs="Times New Roman"/>
          <w:i/>
          <w:color w:val="44546A"/>
          <w:sz w:val="18"/>
        </w:rPr>
        <w:t xml:space="preserve"> </w:t>
      </w:r>
      <w:r w:rsidR="00394BE7">
        <w:rPr>
          <w:rFonts w:ascii="Times New Roman" w:eastAsia="Times New Roman" w:hAnsi="Times New Roman" w:cs="Times New Roman"/>
          <w:i/>
          <w:color w:val="44546A"/>
          <w:sz w:val="18"/>
        </w:rPr>
        <w:t>predicción.</w:t>
      </w:r>
      <w:r>
        <w:rPr>
          <w:rFonts w:ascii="Times New Roman" w:eastAsia="Times New Roman" w:hAnsi="Times New Roman" w:cs="Times New Roman"/>
          <w:i/>
          <w:color w:val="44546A"/>
          <w:sz w:val="18"/>
        </w:rPr>
        <w:t xml:space="preserve"> [</w:t>
      </w:r>
      <w:r w:rsidR="001573CE">
        <w:rPr>
          <w:rFonts w:ascii="Times New Roman" w:eastAsia="Times New Roman" w:hAnsi="Times New Roman" w:cs="Times New Roman"/>
          <w:i/>
          <w:color w:val="44546A"/>
          <w:sz w:val="18"/>
        </w:rPr>
        <w:t>2</w:t>
      </w:r>
      <w:r>
        <w:rPr>
          <w:rFonts w:ascii="Times New Roman" w:eastAsia="Times New Roman" w:hAnsi="Times New Roman" w:cs="Times New Roman"/>
          <w:i/>
          <w:color w:val="44546A"/>
          <w:sz w:val="18"/>
        </w:rPr>
        <w:t>]</w:t>
      </w:r>
    </w:p>
    <w:p w14:paraId="1539761A" w14:textId="77777777" w:rsidR="004748FE" w:rsidRPr="004748FE" w:rsidRDefault="004748FE" w:rsidP="004748FE">
      <w:pPr>
        <w:jc w:val="center"/>
      </w:pPr>
    </w:p>
    <w:p w14:paraId="4929EE9E" w14:textId="4E2E2B64" w:rsidR="00E53DDC" w:rsidRPr="004748FE" w:rsidRDefault="00E53DDC" w:rsidP="004748FE">
      <w:pPr>
        <w:pStyle w:val="NoSpacing"/>
        <w:ind w:firstLine="0"/>
      </w:pPr>
    </w:p>
    <w:p w14:paraId="5C4389BC" w14:textId="77777777" w:rsidR="004748FE" w:rsidRPr="004748FE" w:rsidRDefault="004748FE" w:rsidP="004748FE">
      <w:pPr>
        <w:rPr>
          <w:lang w:val="es-ES"/>
        </w:rPr>
      </w:pPr>
    </w:p>
    <w:p w14:paraId="11551987" w14:textId="79988697" w:rsidR="00A57522" w:rsidRDefault="00A57522" w:rsidP="00DD53E2">
      <w:pPr>
        <w:pStyle w:val="NoSpacing"/>
        <w:ind w:firstLine="0"/>
        <w:jc w:val="center"/>
        <w:outlineLvl w:val="0"/>
        <w:rPr>
          <w:rFonts w:eastAsia="Times New Roman" w:cstheme="majorBidi"/>
          <w:b/>
          <w:iCs/>
          <w:sz w:val="36"/>
        </w:rPr>
      </w:pPr>
      <w:bookmarkStart w:id="26" w:name="_Toc164098499"/>
      <w:r w:rsidRPr="00C57C0D">
        <w:rPr>
          <w:rFonts w:eastAsia="Times New Roman" w:cstheme="majorBidi"/>
          <w:b/>
          <w:iCs/>
          <w:sz w:val="36"/>
        </w:rPr>
        <w:t>CAPÍTULO III</w:t>
      </w:r>
      <w:bookmarkEnd w:id="26"/>
    </w:p>
    <w:p w14:paraId="4075C3D5" w14:textId="74DD5254" w:rsidR="00E53DDC" w:rsidRPr="00EE0FAC" w:rsidRDefault="008C5237" w:rsidP="000360E2">
      <w:pPr>
        <w:pStyle w:val="NoSpacing"/>
        <w:ind w:firstLine="0"/>
        <w:jc w:val="center"/>
        <w:rPr>
          <w:rFonts w:eastAsia="Times New Roman" w:cstheme="majorBidi"/>
          <w:b/>
          <w:iCs/>
          <w:sz w:val="28"/>
          <w:szCs w:val="28"/>
        </w:rPr>
      </w:pPr>
      <w:r>
        <w:rPr>
          <w:rStyle w:val="Heading7Char"/>
          <w:sz w:val="28"/>
          <w:szCs w:val="28"/>
        </w:rPr>
        <w:t>CADENAS DE FARMACIAS</w:t>
      </w:r>
      <w:r w:rsidR="00EE0FAC" w:rsidRPr="00EE0FAC">
        <w:rPr>
          <w:rStyle w:val="Heading7Char"/>
          <w:sz w:val="28"/>
          <w:szCs w:val="28"/>
        </w:rPr>
        <w:t xml:space="preserve"> </w:t>
      </w:r>
      <w:r>
        <w:rPr>
          <w:rStyle w:val="Heading7Char"/>
          <w:sz w:val="28"/>
          <w:szCs w:val="28"/>
        </w:rPr>
        <w:t>“ROXANA”</w:t>
      </w:r>
    </w:p>
    <w:p w14:paraId="1EB429AD" w14:textId="3F09434A" w:rsidR="00A57522" w:rsidRPr="00A57522" w:rsidRDefault="00A57522" w:rsidP="00A57522">
      <w:pPr>
        <w:pStyle w:val="Heading2"/>
        <w:rPr>
          <w:rFonts w:ascii="Times New Roman" w:hAnsi="Times New Roman" w:cs="Times New Roman"/>
          <w:b/>
          <w:bCs/>
          <w:sz w:val="24"/>
          <w:szCs w:val="24"/>
        </w:rPr>
      </w:pPr>
      <w:bookmarkStart w:id="27" w:name="_Toc122026799"/>
      <w:bookmarkStart w:id="28" w:name="_Toc164098500"/>
      <w:r w:rsidRPr="00A57522">
        <w:rPr>
          <w:rFonts w:ascii="Times New Roman" w:hAnsi="Times New Roman" w:cs="Times New Roman"/>
          <w:b/>
          <w:bCs/>
          <w:sz w:val="24"/>
          <w:szCs w:val="24"/>
        </w:rPr>
        <w:t>3.1. Antecedente</w:t>
      </w:r>
      <w:bookmarkEnd w:id="27"/>
      <w:r w:rsidR="00EA2BAD">
        <w:rPr>
          <w:rFonts w:ascii="Times New Roman" w:hAnsi="Times New Roman" w:cs="Times New Roman"/>
          <w:b/>
          <w:bCs/>
          <w:sz w:val="24"/>
          <w:szCs w:val="24"/>
        </w:rPr>
        <w:t>s</w:t>
      </w:r>
      <w:bookmarkEnd w:id="28"/>
    </w:p>
    <w:p w14:paraId="4140578F" w14:textId="792A02EB" w:rsidR="00D7344A" w:rsidRDefault="00260D49" w:rsidP="00270FBC">
      <w:pPr>
        <w:pStyle w:val="NoSpacing"/>
        <w:jc w:val="both"/>
      </w:pPr>
      <w:r w:rsidRPr="00260D49">
        <w:t xml:space="preserve">La cadena de farmacias Roxana, ubicada en Santa Cruz, ha sido una parte integral de la comunidad durante décadas. Fundada en los años </w:t>
      </w:r>
      <w:r>
        <w:t>90</w:t>
      </w:r>
      <w:r w:rsidRPr="00260D49">
        <w:t xml:space="preserve"> por un grupo de profesionales de la salud con una visión de brindar servicios farmacéuticos de calidad, Roxana se ha convertido en un nombre confiable en el sector de la salud en la región.</w:t>
      </w:r>
      <w:r>
        <w:t xml:space="preserve"> </w:t>
      </w:r>
      <w:r w:rsidRPr="00260D49">
        <w:t xml:space="preserve">Con el paso del tiempo, </w:t>
      </w:r>
      <w:r>
        <w:t xml:space="preserve">la cadena de farmacias “Roxana” </w:t>
      </w:r>
      <w:r w:rsidRPr="00260D49">
        <w:t>ha evolucionado con los avances tecnológicos y las demandas cambiantes del sector de la salud, incorporando nuevas tecnologías y servicios para satisfacer las necesidades en constante cambio de sus clientes</w:t>
      </w:r>
      <w:r>
        <w:t>.</w:t>
      </w:r>
    </w:p>
    <w:p w14:paraId="6BB6CF00" w14:textId="77777777" w:rsidR="00A57522" w:rsidRPr="00A57522" w:rsidRDefault="00A57522" w:rsidP="00A57522">
      <w:pPr>
        <w:pStyle w:val="Heading2"/>
        <w:rPr>
          <w:rFonts w:ascii="Times New Roman" w:hAnsi="Times New Roman" w:cs="Times New Roman"/>
          <w:b/>
          <w:bCs/>
          <w:sz w:val="24"/>
          <w:szCs w:val="24"/>
        </w:rPr>
      </w:pPr>
      <w:bookmarkStart w:id="29" w:name="_Toc122026800"/>
      <w:bookmarkStart w:id="30" w:name="_Toc164098501"/>
      <w:r w:rsidRPr="00A57522">
        <w:rPr>
          <w:rFonts w:ascii="Times New Roman" w:hAnsi="Times New Roman" w:cs="Times New Roman"/>
          <w:b/>
          <w:bCs/>
          <w:sz w:val="24"/>
          <w:szCs w:val="24"/>
        </w:rPr>
        <w:t>3.2. Misión</w:t>
      </w:r>
      <w:bookmarkEnd w:id="29"/>
      <w:bookmarkEnd w:id="30"/>
    </w:p>
    <w:p w14:paraId="5F3015C1" w14:textId="56B8B78B" w:rsidR="00A57522" w:rsidRPr="00A57522" w:rsidRDefault="00260D49" w:rsidP="00A57522">
      <w:pPr>
        <w:pStyle w:val="NoSpacing"/>
        <w:jc w:val="both"/>
      </w:pPr>
      <w:r w:rsidRPr="00260D49">
        <w:t>La misión de la cadena de farmacias Roxana en Santa Cruz es proporcionar a nuestros clientes acceso confiable y conveniente a productos farmacéuticos de calidad, servicios de salud integrales y asesoramiento profesional. Nos comprometemos a promover la salud y el bienestar de la comunidad mediante la entrega de soluciones farmacéuticas seguras, eficaces y personalizadas</w:t>
      </w:r>
      <w:r w:rsidR="00A57522" w:rsidRPr="00A57522">
        <w:t>.</w:t>
      </w:r>
    </w:p>
    <w:p w14:paraId="52BF81ED" w14:textId="77777777" w:rsidR="00A57522" w:rsidRPr="00A57522" w:rsidRDefault="00A57522" w:rsidP="00A57522">
      <w:pPr>
        <w:pStyle w:val="Heading2"/>
        <w:rPr>
          <w:rFonts w:ascii="Times New Roman" w:hAnsi="Times New Roman" w:cs="Times New Roman"/>
          <w:b/>
          <w:bCs/>
          <w:sz w:val="24"/>
          <w:szCs w:val="24"/>
        </w:rPr>
      </w:pPr>
      <w:bookmarkStart w:id="31" w:name="_Toc122026801"/>
      <w:bookmarkStart w:id="32" w:name="_Toc164098502"/>
      <w:r w:rsidRPr="00A57522">
        <w:rPr>
          <w:rFonts w:ascii="Times New Roman" w:hAnsi="Times New Roman" w:cs="Times New Roman"/>
          <w:b/>
          <w:bCs/>
          <w:sz w:val="24"/>
          <w:szCs w:val="24"/>
        </w:rPr>
        <w:t>3.3. Visión</w:t>
      </w:r>
      <w:bookmarkEnd w:id="31"/>
      <w:bookmarkEnd w:id="32"/>
      <w:r w:rsidRPr="00A57522">
        <w:rPr>
          <w:rFonts w:ascii="Times New Roman" w:hAnsi="Times New Roman" w:cs="Times New Roman"/>
          <w:b/>
          <w:bCs/>
          <w:sz w:val="24"/>
          <w:szCs w:val="24"/>
        </w:rPr>
        <w:t xml:space="preserve"> </w:t>
      </w:r>
    </w:p>
    <w:p w14:paraId="17E841C2" w14:textId="0457E79A" w:rsidR="00A57522" w:rsidRDefault="00EF135A" w:rsidP="00A57522">
      <w:pPr>
        <w:pStyle w:val="NoSpacing"/>
        <w:jc w:val="both"/>
      </w:pPr>
      <w:r w:rsidRPr="00EF135A">
        <w:t xml:space="preserve">La visión de la cadena de farmacias Roxana es consolidarse como el destino preferido de la comunidad de Santa Cruz y sus alrededores para la adquisición de productos de salud y </w:t>
      </w:r>
      <w:r w:rsidRPr="00EF135A">
        <w:lastRenderedPageBreak/>
        <w:t>bienestar. Nos esforzamos por ser reconocidos como líderes en la oferta de una amplia gama de productos de calidad que promuevan la salud y el bienestar en nuestra región</w:t>
      </w:r>
      <w:r w:rsidR="00A57522" w:rsidRPr="00A57522">
        <w:t>.</w:t>
      </w:r>
    </w:p>
    <w:p w14:paraId="1AB9E91D" w14:textId="2EC47F3E" w:rsidR="002D1266" w:rsidRDefault="00A57522" w:rsidP="00807854">
      <w:pPr>
        <w:pStyle w:val="Heading2"/>
        <w:rPr>
          <w:rFonts w:ascii="Times New Roman" w:hAnsi="Times New Roman" w:cs="Times New Roman"/>
          <w:b/>
          <w:bCs/>
          <w:sz w:val="24"/>
          <w:szCs w:val="24"/>
        </w:rPr>
      </w:pPr>
      <w:bookmarkStart w:id="33" w:name="_Toc122026802"/>
      <w:bookmarkStart w:id="34" w:name="_Toc164098503"/>
      <w:r w:rsidRPr="00A57522">
        <w:rPr>
          <w:rFonts w:ascii="Times New Roman" w:hAnsi="Times New Roman" w:cs="Times New Roman"/>
          <w:b/>
          <w:bCs/>
          <w:sz w:val="24"/>
          <w:szCs w:val="24"/>
        </w:rPr>
        <w:t>3.4. Estructura Organizacional</w:t>
      </w:r>
      <w:bookmarkEnd w:id="33"/>
      <w:bookmarkEnd w:id="34"/>
    </w:p>
    <w:p w14:paraId="7EC4594A" w14:textId="07C8B2BC" w:rsidR="00497AEB" w:rsidRPr="005D7FDA" w:rsidRDefault="005D7FDA" w:rsidP="005D7FDA">
      <w:pPr>
        <w:jc w:val="center"/>
      </w:pPr>
      <w:r>
        <w:rPr>
          <w:noProof/>
        </w:rPr>
        <w:drawing>
          <wp:inline distT="0" distB="0" distL="0" distR="0" wp14:anchorId="14B8B358" wp14:editId="136AEB11">
            <wp:extent cx="5000625" cy="352608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686" cy="3540227"/>
                    </a:xfrm>
                    <a:prstGeom prst="rect">
                      <a:avLst/>
                    </a:prstGeom>
                    <a:noFill/>
                    <a:ln>
                      <a:noFill/>
                    </a:ln>
                  </pic:spPr>
                </pic:pic>
              </a:graphicData>
            </a:graphic>
          </wp:inline>
        </w:drawing>
      </w:r>
    </w:p>
    <w:p w14:paraId="004DA5F0" w14:textId="6404C10D" w:rsidR="002D42AB" w:rsidRDefault="00497AEB" w:rsidP="00EF135A">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5: Estructura Organizacional </w:t>
      </w:r>
    </w:p>
    <w:p w14:paraId="1CD1F3C4" w14:textId="09C36252" w:rsidR="008E4D43" w:rsidRPr="00A57522" w:rsidRDefault="008E4D43" w:rsidP="008E4D43">
      <w:pPr>
        <w:pStyle w:val="Heading2"/>
        <w:rPr>
          <w:rFonts w:ascii="Times New Roman" w:hAnsi="Times New Roman" w:cs="Times New Roman"/>
          <w:b/>
          <w:bCs/>
          <w:sz w:val="24"/>
          <w:szCs w:val="24"/>
        </w:rPr>
      </w:pPr>
      <w:bookmarkStart w:id="35" w:name="_Toc164098504"/>
      <w:r w:rsidRPr="00A57522">
        <w:rPr>
          <w:rFonts w:ascii="Times New Roman" w:hAnsi="Times New Roman" w:cs="Times New Roman"/>
          <w:b/>
          <w:bCs/>
          <w:sz w:val="24"/>
          <w:szCs w:val="24"/>
        </w:rPr>
        <w:t>3.</w:t>
      </w:r>
      <w:r>
        <w:rPr>
          <w:rFonts w:ascii="Times New Roman" w:hAnsi="Times New Roman" w:cs="Times New Roman"/>
          <w:b/>
          <w:bCs/>
          <w:sz w:val="24"/>
          <w:szCs w:val="24"/>
        </w:rPr>
        <w:t>5</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Infraestructura</w:t>
      </w:r>
      <w:bookmarkEnd w:id="35"/>
    </w:p>
    <w:p w14:paraId="35FE0498" w14:textId="569D98F3" w:rsidR="00BB40DB" w:rsidRDefault="00EF135A" w:rsidP="00EF135A">
      <w:pPr>
        <w:pStyle w:val="NoSpacing"/>
        <w:ind w:firstLine="0"/>
        <w:jc w:val="center"/>
        <w:rPr>
          <w:lang w:val="es-419"/>
        </w:rPr>
      </w:pPr>
      <w:r w:rsidRPr="00EF135A">
        <w:rPr>
          <w:noProof/>
          <w:lang w:val="es-419"/>
        </w:rPr>
        <w:drawing>
          <wp:inline distT="0" distB="0" distL="0" distR="0" wp14:anchorId="77017598" wp14:editId="2ACBB5A8">
            <wp:extent cx="3352800" cy="28003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050" t="9406" r="7551" b="6803"/>
                    <a:stretch/>
                  </pic:blipFill>
                  <pic:spPr bwMode="auto">
                    <a:xfrm>
                      <a:off x="0" y="0"/>
                      <a:ext cx="3352800" cy="2800350"/>
                    </a:xfrm>
                    <a:prstGeom prst="rect">
                      <a:avLst/>
                    </a:prstGeom>
                    <a:ln>
                      <a:noFill/>
                    </a:ln>
                    <a:extLst>
                      <a:ext uri="{53640926-AAD7-44D8-BBD7-CCE9431645EC}">
                        <a14:shadowObscured xmlns:a14="http://schemas.microsoft.com/office/drawing/2010/main"/>
                      </a:ext>
                    </a:extLst>
                  </pic:spPr>
                </pic:pic>
              </a:graphicData>
            </a:graphic>
          </wp:inline>
        </w:drawing>
      </w:r>
    </w:p>
    <w:p w14:paraId="11365CC7" w14:textId="7777777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p>
    <w:p w14:paraId="540B2DE0" w14:textId="77C36AC7" w:rsidR="002D1266" w:rsidRDefault="002D1266" w:rsidP="002D1266">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6</w:t>
      </w:r>
      <w:r>
        <w:rPr>
          <w:rFonts w:ascii="Times New Roman" w:eastAsia="Times New Roman" w:hAnsi="Times New Roman" w:cs="Times New Roman"/>
          <w:i/>
          <w:color w:val="44546A"/>
          <w:sz w:val="18"/>
          <w:lang w:val="es-ES"/>
        </w:rPr>
        <w:t>: Ubicación Geográfica</w:t>
      </w:r>
    </w:p>
    <w:p w14:paraId="4862D01D" w14:textId="1CD602BE" w:rsidR="00C95402" w:rsidRPr="00C95402" w:rsidRDefault="002D1266" w:rsidP="00497AEB">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Fuente (Google Maps) </w:t>
      </w:r>
    </w:p>
    <w:p w14:paraId="45B3B0C1" w14:textId="172C1D2A" w:rsidR="006B6624" w:rsidRPr="002D1266" w:rsidRDefault="002D1266" w:rsidP="004047CA">
      <w:pPr>
        <w:pStyle w:val="NoSpacing"/>
        <w:jc w:val="both"/>
      </w:pPr>
      <w:r w:rsidRPr="002D1266">
        <w:t xml:space="preserve">Está ubicada en el </w:t>
      </w:r>
      <w:r w:rsidR="00172CD9">
        <w:t>4to</w:t>
      </w:r>
      <w:r w:rsidRPr="002D1266">
        <w:t xml:space="preserve"> anillo interno de la </w:t>
      </w:r>
      <w:r>
        <w:t>Av.</w:t>
      </w:r>
      <w:r w:rsidRPr="002D1266">
        <w:t xml:space="preserve"> </w:t>
      </w:r>
      <w:r w:rsidR="00172CD9">
        <w:t>2 de Agosto</w:t>
      </w:r>
      <w:r w:rsidRPr="002D1266">
        <w:t xml:space="preserve">, </w:t>
      </w:r>
      <w:r w:rsidR="00172CD9">
        <w:t>Nro 2031</w:t>
      </w:r>
    </w:p>
    <w:p w14:paraId="568FFE37" w14:textId="32E50B38" w:rsidR="002D42AB" w:rsidRDefault="00B767F5" w:rsidP="004E4183">
      <w:pPr>
        <w:pStyle w:val="Heading2"/>
        <w:rPr>
          <w:rFonts w:ascii="Times New Roman" w:hAnsi="Times New Roman" w:cs="Times New Roman"/>
          <w:b/>
          <w:bCs/>
          <w:sz w:val="24"/>
          <w:szCs w:val="24"/>
        </w:rPr>
      </w:pPr>
      <w:bookmarkStart w:id="36" w:name="_Toc164098505"/>
      <w:r w:rsidRPr="00A57522">
        <w:rPr>
          <w:rFonts w:ascii="Times New Roman" w:hAnsi="Times New Roman" w:cs="Times New Roman"/>
          <w:b/>
          <w:bCs/>
          <w:sz w:val="24"/>
          <w:szCs w:val="24"/>
        </w:rPr>
        <w:lastRenderedPageBreak/>
        <w:t>3.</w:t>
      </w:r>
      <w:r w:rsidR="009732AF">
        <w:rPr>
          <w:rFonts w:ascii="Times New Roman" w:hAnsi="Times New Roman" w:cs="Times New Roman"/>
          <w:b/>
          <w:bCs/>
          <w:sz w:val="24"/>
          <w:szCs w:val="24"/>
        </w:rPr>
        <w:t>6</w:t>
      </w:r>
      <w:r w:rsidRPr="00A57522">
        <w:rPr>
          <w:rFonts w:ascii="Times New Roman" w:hAnsi="Times New Roman" w:cs="Times New Roman"/>
          <w:b/>
          <w:bCs/>
          <w:sz w:val="24"/>
          <w:szCs w:val="24"/>
        </w:rPr>
        <w:t xml:space="preserve">. </w:t>
      </w:r>
      <w:r>
        <w:rPr>
          <w:rFonts w:ascii="Times New Roman" w:hAnsi="Times New Roman" w:cs="Times New Roman"/>
          <w:b/>
          <w:bCs/>
          <w:sz w:val="24"/>
          <w:szCs w:val="24"/>
        </w:rPr>
        <w:t xml:space="preserve">Procedimiento de </w:t>
      </w:r>
      <w:r w:rsidR="00EF135A">
        <w:rPr>
          <w:rFonts w:ascii="Times New Roman" w:hAnsi="Times New Roman" w:cs="Times New Roman"/>
          <w:b/>
          <w:bCs/>
          <w:sz w:val="24"/>
          <w:szCs w:val="24"/>
        </w:rPr>
        <w:t>Atención</w:t>
      </w:r>
      <w:r>
        <w:rPr>
          <w:rFonts w:ascii="Times New Roman" w:hAnsi="Times New Roman" w:cs="Times New Roman"/>
          <w:b/>
          <w:bCs/>
          <w:sz w:val="24"/>
          <w:szCs w:val="24"/>
        </w:rPr>
        <w:t xml:space="preserve"> de </w:t>
      </w:r>
      <w:r w:rsidR="00EF135A">
        <w:rPr>
          <w:rFonts w:ascii="Times New Roman" w:hAnsi="Times New Roman" w:cs="Times New Roman"/>
          <w:b/>
          <w:bCs/>
          <w:sz w:val="24"/>
          <w:szCs w:val="24"/>
        </w:rPr>
        <w:t>Cliente</w:t>
      </w:r>
      <w:r w:rsidR="005D7FDA">
        <w:rPr>
          <w:rFonts w:ascii="Times New Roman" w:hAnsi="Times New Roman" w:cs="Times New Roman"/>
          <w:b/>
          <w:bCs/>
          <w:sz w:val="24"/>
          <w:szCs w:val="24"/>
        </w:rPr>
        <w:t xml:space="preserve"> y Recomendación de Medicamentos</w:t>
      </w:r>
      <w:bookmarkEnd w:id="36"/>
    </w:p>
    <w:p w14:paraId="17EC2F8C" w14:textId="1DCDBE2D" w:rsidR="005D7FDA" w:rsidRPr="005D7FDA" w:rsidRDefault="005D7FDA" w:rsidP="005D7FDA">
      <w:pPr>
        <w:jc w:val="center"/>
      </w:pPr>
      <w:r>
        <w:rPr>
          <w:noProof/>
        </w:rPr>
        <w:drawing>
          <wp:inline distT="0" distB="0" distL="0" distR="0" wp14:anchorId="23D70DEA" wp14:editId="7CF6A577">
            <wp:extent cx="3422918" cy="701040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981" cy="7020770"/>
                    </a:xfrm>
                    <a:prstGeom prst="rect">
                      <a:avLst/>
                    </a:prstGeom>
                    <a:noFill/>
                    <a:ln>
                      <a:noFill/>
                    </a:ln>
                  </pic:spPr>
                </pic:pic>
              </a:graphicData>
            </a:graphic>
          </wp:inline>
        </w:drawing>
      </w:r>
    </w:p>
    <w:p w14:paraId="350EC1D7" w14:textId="568C3822" w:rsidR="00C95402" w:rsidRPr="00A2639C" w:rsidRDefault="00C95402" w:rsidP="005D7FDA">
      <w:pPr>
        <w:spacing w:after="47" w:line="247" w:lineRule="auto"/>
        <w:ind w:left="2971" w:right="3218" w:hanging="10"/>
        <w:jc w:val="center"/>
        <w:rPr>
          <w:rFonts w:ascii="Times New Roman" w:eastAsia="Times New Roman" w:hAnsi="Times New Roman" w:cs="Times New Roman"/>
          <w:i/>
          <w:color w:val="44546A"/>
          <w:sz w:val="18"/>
          <w:lang w:val="es-ES"/>
        </w:rPr>
      </w:pPr>
      <w:r>
        <w:rPr>
          <w:rFonts w:ascii="Times New Roman" w:eastAsia="Times New Roman" w:hAnsi="Times New Roman" w:cs="Times New Roman"/>
          <w:i/>
          <w:color w:val="44546A"/>
          <w:sz w:val="18"/>
          <w:lang w:val="es-ES"/>
        </w:rPr>
        <w:t xml:space="preserve">Ilustración </w:t>
      </w:r>
      <w:r w:rsidR="006F62A4">
        <w:rPr>
          <w:rFonts w:ascii="Times New Roman" w:eastAsia="Times New Roman" w:hAnsi="Times New Roman" w:cs="Times New Roman"/>
          <w:i/>
          <w:color w:val="44546A"/>
          <w:sz w:val="18"/>
          <w:lang w:val="es-ES"/>
        </w:rPr>
        <w:t>7</w:t>
      </w:r>
      <w:r>
        <w:rPr>
          <w:rFonts w:ascii="Times New Roman" w:eastAsia="Times New Roman" w:hAnsi="Times New Roman" w:cs="Times New Roman"/>
          <w:i/>
          <w:color w:val="44546A"/>
          <w:sz w:val="18"/>
          <w:lang w:val="es-ES"/>
        </w:rPr>
        <w:t xml:space="preserve">: Proceso de </w:t>
      </w:r>
      <w:r w:rsidR="005D7FDA">
        <w:rPr>
          <w:rFonts w:ascii="Times New Roman" w:eastAsia="Times New Roman" w:hAnsi="Times New Roman" w:cs="Times New Roman"/>
          <w:i/>
          <w:color w:val="44546A"/>
          <w:sz w:val="18"/>
          <w:lang w:val="es-ES"/>
        </w:rPr>
        <w:t>Atención</w:t>
      </w:r>
      <w:r>
        <w:rPr>
          <w:rFonts w:ascii="Times New Roman" w:eastAsia="Times New Roman" w:hAnsi="Times New Roman" w:cs="Times New Roman"/>
          <w:i/>
          <w:color w:val="44546A"/>
          <w:sz w:val="18"/>
          <w:lang w:val="es-ES"/>
        </w:rPr>
        <w:t xml:space="preserve"> de </w:t>
      </w:r>
      <w:r w:rsidR="005D7FDA">
        <w:rPr>
          <w:rFonts w:ascii="Times New Roman" w:eastAsia="Times New Roman" w:hAnsi="Times New Roman" w:cs="Times New Roman"/>
          <w:i/>
          <w:color w:val="44546A"/>
          <w:sz w:val="18"/>
          <w:lang w:val="es-ES"/>
        </w:rPr>
        <w:t>Cliente y recomendación de medicamentos</w:t>
      </w:r>
      <w:r>
        <w:rPr>
          <w:rFonts w:ascii="Times New Roman" w:eastAsia="Times New Roman" w:hAnsi="Times New Roman" w:cs="Times New Roman"/>
          <w:i/>
          <w:color w:val="44546A"/>
          <w:sz w:val="18"/>
          <w:lang w:val="es-ES"/>
        </w:rPr>
        <w:t xml:space="preserve"> </w:t>
      </w:r>
    </w:p>
    <w:p w14:paraId="6E142C9F" w14:textId="793859D2" w:rsidR="002976CD" w:rsidRDefault="008D0012" w:rsidP="008D0012">
      <w:pPr>
        <w:pStyle w:val="Heading1"/>
        <w:rPr>
          <w:rFonts w:ascii="Times New Roman" w:hAnsi="Times New Roman" w:cs="Times New Roman"/>
          <w:sz w:val="24"/>
          <w:szCs w:val="24"/>
          <w:lang w:val="es-419"/>
        </w:rPr>
      </w:pPr>
      <w:bookmarkStart w:id="37" w:name="_Toc164098506"/>
      <w:r>
        <w:rPr>
          <w:rStyle w:val="Heading8Char"/>
          <w:sz w:val="28"/>
          <w:szCs w:val="24"/>
          <w:lang w:val="es-419"/>
        </w:rPr>
        <w:lastRenderedPageBreak/>
        <w:t>BIBLIOGRAFÍA</w:t>
      </w:r>
      <w:bookmarkEnd w:id="37"/>
      <w:r w:rsidR="008822A3">
        <w:rPr>
          <w:rStyle w:val="Heading8Char"/>
          <w:sz w:val="28"/>
          <w:szCs w:val="24"/>
          <w:lang w:val="es-419"/>
        </w:rPr>
        <w:br/>
      </w:r>
    </w:p>
    <w:p w14:paraId="5A8AC96B" w14:textId="3C6D400E" w:rsidR="00B53B22" w:rsidRDefault="00B53B22" w:rsidP="000D34B5">
      <w:pPr>
        <w:pStyle w:val="ListParagraph"/>
        <w:numPr>
          <w:ilvl w:val="0"/>
          <w:numId w:val="6"/>
        </w:numPr>
        <w:rPr>
          <w:rFonts w:ascii="Times New Roman" w:hAnsi="Times New Roman" w:cs="Times New Roman"/>
          <w:sz w:val="24"/>
          <w:szCs w:val="24"/>
          <w:lang w:val="en-US"/>
        </w:rPr>
      </w:pPr>
      <w:r w:rsidRPr="006E1225">
        <w:rPr>
          <w:rFonts w:ascii="Times New Roman" w:hAnsi="Times New Roman" w:cs="Times New Roman"/>
          <w:sz w:val="24"/>
          <w:szCs w:val="24"/>
          <w:lang w:val="en-US"/>
        </w:rPr>
        <w:t xml:space="preserve">Jain, A. K., &amp; Li, S. Z. (2011). </w:t>
      </w:r>
      <w:r w:rsidRPr="008822A3">
        <w:rPr>
          <w:rFonts w:ascii="Times New Roman" w:hAnsi="Times New Roman" w:cs="Times New Roman"/>
          <w:sz w:val="24"/>
          <w:szCs w:val="24"/>
          <w:lang w:val="en-US"/>
        </w:rPr>
        <w:t xml:space="preserve">Handbook of </w:t>
      </w:r>
      <w:r w:rsidR="00DC3788">
        <w:rPr>
          <w:rFonts w:ascii="Times New Roman" w:hAnsi="Times New Roman" w:cs="Times New Roman"/>
          <w:sz w:val="24"/>
          <w:szCs w:val="24"/>
          <w:lang w:val="en-US"/>
        </w:rPr>
        <w:t>Machine</w:t>
      </w:r>
      <w:r w:rsidRPr="008822A3">
        <w:rPr>
          <w:rFonts w:ascii="Times New Roman" w:hAnsi="Times New Roman" w:cs="Times New Roman"/>
          <w:sz w:val="24"/>
          <w:szCs w:val="24"/>
          <w:lang w:val="en-US"/>
        </w:rPr>
        <w:t xml:space="preserve"> </w:t>
      </w:r>
      <w:r w:rsidR="00DC3788">
        <w:rPr>
          <w:rFonts w:ascii="Times New Roman" w:hAnsi="Times New Roman" w:cs="Times New Roman"/>
          <w:sz w:val="24"/>
          <w:szCs w:val="24"/>
          <w:lang w:val="en-US"/>
        </w:rPr>
        <w:t>Learning</w:t>
      </w:r>
      <w:r w:rsidRPr="008822A3">
        <w:rPr>
          <w:rFonts w:ascii="Times New Roman" w:hAnsi="Times New Roman" w:cs="Times New Roman"/>
          <w:sz w:val="24"/>
          <w:szCs w:val="24"/>
          <w:lang w:val="en-US"/>
        </w:rPr>
        <w:t xml:space="preserve"> (2nd </w:t>
      </w:r>
      <w:r w:rsidR="004064B4" w:rsidRPr="008822A3">
        <w:rPr>
          <w:rFonts w:ascii="Times New Roman" w:hAnsi="Times New Roman" w:cs="Times New Roman"/>
          <w:sz w:val="24"/>
          <w:szCs w:val="24"/>
          <w:lang w:val="en-US"/>
        </w:rPr>
        <w:t>Ed</w:t>
      </w:r>
      <w:r w:rsidRPr="008822A3">
        <w:rPr>
          <w:rFonts w:ascii="Times New Roman" w:hAnsi="Times New Roman" w:cs="Times New Roman"/>
          <w:sz w:val="24"/>
          <w:szCs w:val="24"/>
          <w:lang w:val="en-US"/>
        </w:rPr>
        <w:t>.). Springer.</w:t>
      </w:r>
    </w:p>
    <w:p w14:paraId="463F30AD" w14:textId="2EA9DB39" w:rsidR="00D10B40" w:rsidRDefault="00D10B40" w:rsidP="000D34B5">
      <w:pPr>
        <w:pStyle w:val="ListParagraph"/>
        <w:numPr>
          <w:ilvl w:val="0"/>
          <w:numId w:val="6"/>
        </w:numPr>
        <w:rPr>
          <w:rFonts w:ascii="Times New Roman" w:hAnsi="Times New Roman" w:cs="Times New Roman"/>
          <w:sz w:val="24"/>
          <w:szCs w:val="24"/>
          <w:lang w:val="es-ES"/>
        </w:rPr>
      </w:pPr>
      <w:r w:rsidRPr="00D10B40">
        <w:rPr>
          <w:rFonts w:ascii="Times New Roman" w:hAnsi="Times New Roman" w:cs="Times New Roman"/>
          <w:sz w:val="24"/>
          <w:szCs w:val="24"/>
          <w:lang w:val="es-ES"/>
        </w:rPr>
        <w:t>Javier Mora Pineda</w:t>
      </w:r>
      <w:r w:rsidR="004748FE">
        <w:rPr>
          <w:rFonts w:ascii="Times New Roman" w:hAnsi="Times New Roman" w:cs="Times New Roman"/>
          <w:sz w:val="24"/>
          <w:szCs w:val="24"/>
          <w:lang w:val="es-ES"/>
        </w:rPr>
        <w:t>,</w:t>
      </w:r>
      <w:r w:rsidRPr="00D10B40">
        <w:rPr>
          <w:rFonts w:ascii="Times New Roman" w:hAnsi="Times New Roman" w:cs="Times New Roman"/>
          <w:sz w:val="24"/>
          <w:szCs w:val="24"/>
          <w:lang w:val="es-ES"/>
        </w:rPr>
        <w:t xml:space="preserve"> Modelos </w:t>
      </w:r>
      <w:r w:rsidR="004748FE">
        <w:rPr>
          <w:rFonts w:ascii="Times New Roman" w:hAnsi="Times New Roman" w:cs="Times New Roman"/>
          <w:sz w:val="24"/>
          <w:szCs w:val="24"/>
          <w:lang w:val="es-ES"/>
        </w:rPr>
        <w:t>P</w:t>
      </w:r>
      <w:r w:rsidR="004748FE" w:rsidRPr="00D10B40">
        <w:rPr>
          <w:rFonts w:ascii="Times New Roman" w:hAnsi="Times New Roman" w:cs="Times New Roman"/>
          <w:sz w:val="24"/>
          <w:szCs w:val="24"/>
          <w:lang w:val="es-ES"/>
        </w:rPr>
        <w:t>redictivos</w:t>
      </w:r>
      <w:r w:rsidR="004748FE">
        <w:rPr>
          <w:rFonts w:ascii="Times New Roman" w:hAnsi="Times New Roman" w:cs="Times New Roman"/>
          <w:sz w:val="24"/>
          <w:szCs w:val="24"/>
          <w:lang w:val="es-ES"/>
        </w:rPr>
        <w:t xml:space="preserve"> en el área de salud, </w:t>
      </w:r>
      <w:hyperlink r:id="rId22" w:history="1">
        <w:r w:rsidR="00394BE7" w:rsidRPr="006F5304">
          <w:rPr>
            <w:rStyle w:val="Hyperlink"/>
            <w:rFonts w:ascii="Times New Roman" w:hAnsi="Times New Roman" w:cs="Times New Roman"/>
            <w:sz w:val="24"/>
            <w:szCs w:val="24"/>
            <w:lang w:val="es-ES"/>
          </w:rPr>
          <w:t>https://www.sciencedirect.com/science/article/pii/S0716864022001213</w:t>
        </w:r>
      </w:hyperlink>
      <w:r w:rsidR="001573CE">
        <w:rPr>
          <w:rFonts w:ascii="Times New Roman" w:hAnsi="Times New Roman" w:cs="Times New Roman"/>
          <w:sz w:val="24"/>
          <w:szCs w:val="24"/>
          <w:lang w:val="es-ES"/>
        </w:rPr>
        <w:t xml:space="preserve"> [1]</w:t>
      </w:r>
    </w:p>
    <w:p w14:paraId="0F59CF0C" w14:textId="3F5CAB18" w:rsidR="00394BE7" w:rsidRPr="001573CE" w:rsidRDefault="001573CE" w:rsidP="000D34B5">
      <w:pPr>
        <w:pStyle w:val="ListParagraph"/>
        <w:numPr>
          <w:ilvl w:val="0"/>
          <w:numId w:val="6"/>
        </w:numPr>
        <w:rPr>
          <w:rFonts w:ascii="Times New Roman" w:hAnsi="Times New Roman" w:cs="Times New Roman"/>
          <w:sz w:val="24"/>
          <w:szCs w:val="24"/>
          <w:lang w:val="en-US"/>
        </w:rPr>
      </w:pPr>
      <w:r w:rsidRPr="001573CE">
        <w:rPr>
          <w:rFonts w:ascii="Times New Roman" w:hAnsi="Times New Roman" w:cs="Times New Roman"/>
          <w:sz w:val="24"/>
          <w:szCs w:val="24"/>
          <w:lang w:val="en-US"/>
        </w:rPr>
        <w:t>Rahul C. Deo</w:t>
      </w:r>
      <w:r>
        <w:rPr>
          <w:rFonts w:ascii="Times New Roman" w:hAnsi="Times New Roman" w:cs="Times New Roman"/>
          <w:sz w:val="24"/>
          <w:szCs w:val="24"/>
          <w:lang w:val="en-US"/>
        </w:rPr>
        <w:t xml:space="preserve">, Machine Learning in Medicine, </w:t>
      </w:r>
      <w:hyperlink r:id="rId23" w:anchor="d1e274" w:history="1">
        <w:r w:rsidRPr="006F5304">
          <w:rPr>
            <w:rStyle w:val="Hyperlink"/>
            <w:rFonts w:ascii="Times New Roman" w:hAnsi="Times New Roman" w:cs="Times New Roman"/>
            <w:sz w:val="24"/>
            <w:szCs w:val="24"/>
            <w:lang w:val="en-US"/>
          </w:rPr>
          <w:t>https://www.ahajournals.org/doi/10.1161/CIRCULATIONAHA.115.001593#d1e274</w:t>
        </w:r>
      </w:hyperlink>
      <w:r>
        <w:rPr>
          <w:rFonts w:ascii="Times New Roman" w:hAnsi="Times New Roman" w:cs="Times New Roman"/>
          <w:sz w:val="24"/>
          <w:szCs w:val="24"/>
          <w:lang w:val="en-US"/>
        </w:rPr>
        <w:t xml:space="preserve"> [2]</w:t>
      </w:r>
    </w:p>
    <w:p w14:paraId="195E0396" w14:textId="77777777" w:rsidR="00B53B22" w:rsidRPr="001573CE" w:rsidRDefault="00B53B22" w:rsidP="00B53B22">
      <w:pPr>
        <w:rPr>
          <w:rFonts w:ascii="Times New Roman" w:hAnsi="Times New Roman" w:cs="Times New Roman"/>
          <w:sz w:val="24"/>
          <w:szCs w:val="24"/>
          <w:lang w:val="en-US"/>
        </w:rPr>
      </w:pPr>
    </w:p>
    <w:p w14:paraId="56D1C436" w14:textId="77777777" w:rsidR="00B53B22" w:rsidRPr="001573CE" w:rsidRDefault="00B53B22" w:rsidP="008E4D43">
      <w:pPr>
        <w:rPr>
          <w:lang w:val="en-US"/>
        </w:rPr>
      </w:pPr>
    </w:p>
    <w:p w14:paraId="3010E894" w14:textId="1B0E2092" w:rsidR="008E4D43" w:rsidRPr="001573CE" w:rsidRDefault="008E4D43" w:rsidP="00DC3788">
      <w:pPr>
        <w:rPr>
          <w:lang w:val="en-US"/>
        </w:rPr>
      </w:pPr>
    </w:p>
    <w:sectPr w:rsidR="008E4D43" w:rsidRPr="001573CE" w:rsidSect="00CC7077">
      <w:headerReference w:type="default" r:id="rId24"/>
      <w:pgSz w:w="12242" w:h="15842"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AA4F2" w14:textId="77777777" w:rsidR="00E9620C" w:rsidRDefault="00E9620C" w:rsidP="00A9698A">
      <w:pPr>
        <w:spacing w:line="240" w:lineRule="auto"/>
      </w:pPr>
      <w:r>
        <w:separator/>
      </w:r>
    </w:p>
  </w:endnote>
  <w:endnote w:type="continuationSeparator" w:id="0">
    <w:p w14:paraId="551EAC86" w14:textId="77777777" w:rsidR="00E9620C" w:rsidRDefault="00E9620C" w:rsidP="00A969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ira Sans">
    <w:altName w:val="Fira Sans"/>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2658" w14:textId="77777777" w:rsidR="00E9620C" w:rsidRDefault="00E9620C" w:rsidP="00A9698A">
      <w:pPr>
        <w:spacing w:line="240" w:lineRule="auto"/>
      </w:pPr>
      <w:r>
        <w:separator/>
      </w:r>
    </w:p>
  </w:footnote>
  <w:footnote w:type="continuationSeparator" w:id="0">
    <w:p w14:paraId="29385FB6" w14:textId="77777777" w:rsidR="00E9620C" w:rsidRDefault="00E9620C" w:rsidP="00A969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92281"/>
      <w:docPartObj>
        <w:docPartGallery w:val="Page Numbers (Top of Page)"/>
        <w:docPartUnique/>
      </w:docPartObj>
    </w:sdtPr>
    <w:sdtEndPr/>
    <w:sdtContent>
      <w:p w14:paraId="70EE1579" w14:textId="77777777" w:rsidR="00D02C0A" w:rsidRDefault="00D02C0A">
        <w:pPr>
          <w:pStyle w:val="Header"/>
          <w:jc w:val="right"/>
        </w:pPr>
        <w:r>
          <w:fldChar w:fldCharType="begin"/>
        </w:r>
        <w:r>
          <w:instrText>PAGE   \* MERGEFORMAT</w:instrText>
        </w:r>
        <w:r>
          <w:fldChar w:fldCharType="separate"/>
        </w:r>
        <w:r w:rsidRPr="003C36A1">
          <w:rPr>
            <w:noProof/>
            <w:lang w:val="es-ES"/>
          </w:rPr>
          <w:t>21</w:t>
        </w:r>
        <w:r>
          <w:fldChar w:fldCharType="end"/>
        </w:r>
      </w:p>
    </w:sdtContent>
  </w:sdt>
  <w:p w14:paraId="78BAC435" w14:textId="77777777" w:rsidR="00D02C0A" w:rsidRDefault="00D02C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44D"/>
    <w:multiLevelType w:val="hybridMultilevel"/>
    <w:tmpl w:val="F35A52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A7BD1"/>
    <w:multiLevelType w:val="hybridMultilevel"/>
    <w:tmpl w:val="8890974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0C7766E8"/>
    <w:multiLevelType w:val="hybridMultilevel"/>
    <w:tmpl w:val="3E2EE28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20B90BB0"/>
    <w:multiLevelType w:val="hybridMultilevel"/>
    <w:tmpl w:val="BE22C8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417F99"/>
    <w:multiLevelType w:val="hybridMultilevel"/>
    <w:tmpl w:val="CB88C78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101571"/>
    <w:multiLevelType w:val="hybridMultilevel"/>
    <w:tmpl w:val="6A04AA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2D51D9"/>
    <w:multiLevelType w:val="hybridMultilevel"/>
    <w:tmpl w:val="644056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92612B"/>
    <w:multiLevelType w:val="multilevel"/>
    <w:tmpl w:val="0456C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684469"/>
    <w:multiLevelType w:val="multilevel"/>
    <w:tmpl w:val="8BD00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F24A7B"/>
    <w:multiLevelType w:val="hybridMultilevel"/>
    <w:tmpl w:val="3504660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6F530F90"/>
    <w:multiLevelType w:val="multilevel"/>
    <w:tmpl w:val="8C36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0"/>
  </w:num>
  <w:num w:numId="3">
    <w:abstractNumId w:val="7"/>
  </w:num>
  <w:num w:numId="4">
    <w:abstractNumId w:val="2"/>
  </w:num>
  <w:num w:numId="5">
    <w:abstractNumId w:val="1"/>
  </w:num>
  <w:num w:numId="6">
    <w:abstractNumId w:val="9"/>
  </w:num>
  <w:num w:numId="7">
    <w:abstractNumId w:val="0"/>
  </w:num>
  <w:num w:numId="8">
    <w:abstractNumId w:val="6"/>
  </w:num>
  <w:num w:numId="9">
    <w:abstractNumId w:val="5"/>
  </w:num>
  <w:num w:numId="10">
    <w:abstractNumId w:val="4"/>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9C"/>
    <w:rsid w:val="00025882"/>
    <w:rsid w:val="0003041D"/>
    <w:rsid w:val="000360E2"/>
    <w:rsid w:val="00041960"/>
    <w:rsid w:val="00041FB5"/>
    <w:rsid w:val="0004339C"/>
    <w:rsid w:val="00045B40"/>
    <w:rsid w:val="00051ABE"/>
    <w:rsid w:val="0006153A"/>
    <w:rsid w:val="00067225"/>
    <w:rsid w:val="00074FD1"/>
    <w:rsid w:val="00081DE5"/>
    <w:rsid w:val="0008442B"/>
    <w:rsid w:val="00084648"/>
    <w:rsid w:val="000A01E2"/>
    <w:rsid w:val="000A3CB4"/>
    <w:rsid w:val="000B156E"/>
    <w:rsid w:val="000B49EF"/>
    <w:rsid w:val="000C4437"/>
    <w:rsid w:val="000D215A"/>
    <w:rsid w:val="000D34B5"/>
    <w:rsid w:val="000D5019"/>
    <w:rsid w:val="000E0428"/>
    <w:rsid w:val="000F3BFC"/>
    <w:rsid w:val="001103D8"/>
    <w:rsid w:val="001130B8"/>
    <w:rsid w:val="001573CE"/>
    <w:rsid w:val="00161D00"/>
    <w:rsid w:val="00164AA9"/>
    <w:rsid w:val="00172CD9"/>
    <w:rsid w:val="001811FC"/>
    <w:rsid w:val="00182345"/>
    <w:rsid w:val="00182FFF"/>
    <w:rsid w:val="001877E5"/>
    <w:rsid w:val="00190907"/>
    <w:rsid w:val="0019222B"/>
    <w:rsid w:val="0019783A"/>
    <w:rsid w:val="001A03A4"/>
    <w:rsid w:val="001B0955"/>
    <w:rsid w:val="001B5A81"/>
    <w:rsid w:val="001D018B"/>
    <w:rsid w:val="001D4FC8"/>
    <w:rsid w:val="001D5108"/>
    <w:rsid w:val="001E524C"/>
    <w:rsid w:val="001E7122"/>
    <w:rsid w:val="001F5DBB"/>
    <w:rsid w:val="0020168E"/>
    <w:rsid w:val="00211A2D"/>
    <w:rsid w:val="00221AC1"/>
    <w:rsid w:val="00223E0C"/>
    <w:rsid w:val="0022507F"/>
    <w:rsid w:val="0023555E"/>
    <w:rsid w:val="00240615"/>
    <w:rsid w:val="00241304"/>
    <w:rsid w:val="00260D49"/>
    <w:rsid w:val="0026125A"/>
    <w:rsid w:val="00270FBC"/>
    <w:rsid w:val="00281660"/>
    <w:rsid w:val="00281C2A"/>
    <w:rsid w:val="002926CF"/>
    <w:rsid w:val="002928F5"/>
    <w:rsid w:val="00295598"/>
    <w:rsid w:val="002976CD"/>
    <w:rsid w:val="002A17D0"/>
    <w:rsid w:val="002C0B52"/>
    <w:rsid w:val="002C1649"/>
    <w:rsid w:val="002C75B7"/>
    <w:rsid w:val="002C79EA"/>
    <w:rsid w:val="002D1266"/>
    <w:rsid w:val="002D42AB"/>
    <w:rsid w:val="002D575E"/>
    <w:rsid w:val="002E3BAC"/>
    <w:rsid w:val="002E45E0"/>
    <w:rsid w:val="002F1CF0"/>
    <w:rsid w:val="002F3150"/>
    <w:rsid w:val="0030266C"/>
    <w:rsid w:val="00302BC0"/>
    <w:rsid w:val="00313F35"/>
    <w:rsid w:val="00314E4B"/>
    <w:rsid w:val="00330AC5"/>
    <w:rsid w:val="0033725D"/>
    <w:rsid w:val="00352D4C"/>
    <w:rsid w:val="0035536E"/>
    <w:rsid w:val="00373B1D"/>
    <w:rsid w:val="0037465B"/>
    <w:rsid w:val="003837EB"/>
    <w:rsid w:val="00384C21"/>
    <w:rsid w:val="00394BE7"/>
    <w:rsid w:val="003967AD"/>
    <w:rsid w:val="003A140D"/>
    <w:rsid w:val="003B2E67"/>
    <w:rsid w:val="003C35FA"/>
    <w:rsid w:val="003C36A1"/>
    <w:rsid w:val="003D32CB"/>
    <w:rsid w:val="003D4619"/>
    <w:rsid w:val="003D7317"/>
    <w:rsid w:val="003F032A"/>
    <w:rsid w:val="003F145D"/>
    <w:rsid w:val="003F4FDB"/>
    <w:rsid w:val="003F517A"/>
    <w:rsid w:val="004047CA"/>
    <w:rsid w:val="004064B4"/>
    <w:rsid w:val="0041345A"/>
    <w:rsid w:val="00414523"/>
    <w:rsid w:val="00414923"/>
    <w:rsid w:val="004315D5"/>
    <w:rsid w:val="004359E8"/>
    <w:rsid w:val="004368AD"/>
    <w:rsid w:val="00437A1B"/>
    <w:rsid w:val="00437C42"/>
    <w:rsid w:val="00441FD3"/>
    <w:rsid w:val="0044276B"/>
    <w:rsid w:val="00445822"/>
    <w:rsid w:val="00447F3E"/>
    <w:rsid w:val="00451FF9"/>
    <w:rsid w:val="0046151B"/>
    <w:rsid w:val="0046350D"/>
    <w:rsid w:val="00471229"/>
    <w:rsid w:val="004748FE"/>
    <w:rsid w:val="0048413C"/>
    <w:rsid w:val="00497AEB"/>
    <w:rsid w:val="004A10E4"/>
    <w:rsid w:val="004A3C69"/>
    <w:rsid w:val="004A61C0"/>
    <w:rsid w:val="004B174F"/>
    <w:rsid w:val="004B2638"/>
    <w:rsid w:val="004B4AF5"/>
    <w:rsid w:val="004D7DCA"/>
    <w:rsid w:val="004E4183"/>
    <w:rsid w:val="004F38E1"/>
    <w:rsid w:val="004F4A3B"/>
    <w:rsid w:val="004F514C"/>
    <w:rsid w:val="00501248"/>
    <w:rsid w:val="005055E0"/>
    <w:rsid w:val="00507A62"/>
    <w:rsid w:val="00516E8A"/>
    <w:rsid w:val="00527F46"/>
    <w:rsid w:val="0053312F"/>
    <w:rsid w:val="00533915"/>
    <w:rsid w:val="00534973"/>
    <w:rsid w:val="0054267B"/>
    <w:rsid w:val="00543883"/>
    <w:rsid w:val="00545A7E"/>
    <w:rsid w:val="0055473C"/>
    <w:rsid w:val="00555B9D"/>
    <w:rsid w:val="00556AED"/>
    <w:rsid w:val="00556B70"/>
    <w:rsid w:val="0056454D"/>
    <w:rsid w:val="00564B58"/>
    <w:rsid w:val="00566071"/>
    <w:rsid w:val="005721B4"/>
    <w:rsid w:val="0057655E"/>
    <w:rsid w:val="005839D9"/>
    <w:rsid w:val="00591B3D"/>
    <w:rsid w:val="00591E7B"/>
    <w:rsid w:val="0059464F"/>
    <w:rsid w:val="005A30FC"/>
    <w:rsid w:val="005B6949"/>
    <w:rsid w:val="005D252C"/>
    <w:rsid w:val="005D7752"/>
    <w:rsid w:val="005D7FDA"/>
    <w:rsid w:val="005E2820"/>
    <w:rsid w:val="005F3426"/>
    <w:rsid w:val="005F7482"/>
    <w:rsid w:val="006000D5"/>
    <w:rsid w:val="0062310D"/>
    <w:rsid w:val="00626A1D"/>
    <w:rsid w:val="00626C16"/>
    <w:rsid w:val="00627A01"/>
    <w:rsid w:val="0063682E"/>
    <w:rsid w:val="00643EC9"/>
    <w:rsid w:val="00646EDE"/>
    <w:rsid w:val="00653175"/>
    <w:rsid w:val="00667133"/>
    <w:rsid w:val="00667538"/>
    <w:rsid w:val="006708B7"/>
    <w:rsid w:val="00672659"/>
    <w:rsid w:val="00674C42"/>
    <w:rsid w:val="006771EB"/>
    <w:rsid w:val="0068065E"/>
    <w:rsid w:val="00681384"/>
    <w:rsid w:val="006850C9"/>
    <w:rsid w:val="00697C52"/>
    <w:rsid w:val="006B1E97"/>
    <w:rsid w:val="006B2F67"/>
    <w:rsid w:val="006B6624"/>
    <w:rsid w:val="006C0D83"/>
    <w:rsid w:val="006C4B94"/>
    <w:rsid w:val="006C5E3C"/>
    <w:rsid w:val="006C70DC"/>
    <w:rsid w:val="006E1225"/>
    <w:rsid w:val="006E3323"/>
    <w:rsid w:val="006E6177"/>
    <w:rsid w:val="006F1ADA"/>
    <w:rsid w:val="006F5AE9"/>
    <w:rsid w:val="006F62A4"/>
    <w:rsid w:val="006F7878"/>
    <w:rsid w:val="007105B0"/>
    <w:rsid w:val="007127EE"/>
    <w:rsid w:val="00715DF0"/>
    <w:rsid w:val="00733001"/>
    <w:rsid w:val="00735FE7"/>
    <w:rsid w:val="00740D93"/>
    <w:rsid w:val="007614DA"/>
    <w:rsid w:val="00763E63"/>
    <w:rsid w:val="0077338E"/>
    <w:rsid w:val="0078074B"/>
    <w:rsid w:val="00786850"/>
    <w:rsid w:val="0079605D"/>
    <w:rsid w:val="007B6EC0"/>
    <w:rsid w:val="007D11E6"/>
    <w:rsid w:val="007F4DB2"/>
    <w:rsid w:val="00804650"/>
    <w:rsid w:val="00807854"/>
    <w:rsid w:val="008350FE"/>
    <w:rsid w:val="00837D88"/>
    <w:rsid w:val="00852B2D"/>
    <w:rsid w:val="008627E5"/>
    <w:rsid w:val="008822A3"/>
    <w:rsid w:val="008A1C0C"/>
    <w:rsid w:val="008B0900"/>
    <w:rsid w:val="008B0BDE"/>
    <w:rsid w:val="008B1983"/>
    <w:rsid w:val="008C5237"/>
    <w:rsid w:val="008C6374"/>
    <w:rsid w:val="008C7C70"/>
    <w:rsid w:val="008D0012"/>
    <w:rsid w:val="008D11F5"/>
    <w:rsid w:val="008D3483"/>
    <w:rsid w:val="008E1E69"/>
    <w:rsid w:val="008E4D43"/>
    <w:rsid w:val="008E4D4D"/>
    <w:rsid w:val="008E5740"/>
    <w:rsid w:val="008F3612"/>
    <w:rsid w:val="008F49A6"/>
    <w:rsid w:val="009011C2"/>
    <w:rsid w:val="009061F7"/>
    <w:rsid w:val="009073AC"/>
    <w:rsid w:val="00933BDD"/>
    <w:rsid w:val="00935E9B"/>
    <w:rsid w:val="009408A5"/>
    <w:rsid w:val="009428E7"/>
    <w:rsid w:val="0094438B"/>
    <w:rsid w:val="00946F2E"/>
    <w:rsid w:val="00950FC0"/>
    <w:rsid w:val="009732AF"/>
    <w:rsid w:val="00973632"/>
    <w:rsid w:val="00984301"/>
    <w:rsid w:val="00985000"/>
    <w:rsid w:val="009904D5"/>
    <w:rsid w:val="00996740"/>
    <w:rsid w:val="009A366A"/>
    <w:rsid w:val="009A5BCF"/>
    <w:rsid w:val="009E46C2"/>
    <w:rsid w:val="009F1F79"/>
    <w:rsid w:val="00A064B5"/>
    <w:rsid w:val="00A07BCB"/>
    <w:rsid w:val="00A1247A"/>
    <w:rsid w:val="00A152AB"/>
    <w:rsid w:val="00A250AA"/>
    <w:rsid w:val="00A2639C"/>
    <w:rsid w:val="00A26F82"/>
    <w:rsid w:val="00A32926"/>
    <w:rsid w:val="00A36430"/>
    <w:rsid w:val="00A43F3F"/>
    <w:rsid w:val="00A57522"/>
    <w:rsid w:val="00A80FB0"/>
    <w:rsid w:val="00A83312"/>
    <w:rsid w:val="00A8537E"/>
    <w:rsid w:val="00A8598C"/>
    <w:rsid w:val="00A9698A"/>
    <w:rsid w:val="00AA052C"/>
    <w:rsid w:val="00AB17F7"/>
    <w:rsid w:val="00AB3591"/>
    <w:rsid w:val="00AC7D46"/>
    <w:rsid w:val="00AD04EF"/>
    <w:rsid w:val="00AD3C0C"/>
    <w:rsid w:val="00AD66F9"/>
    <w:rsid w:val="00AE0C42"/>
    <w:rsid w:val="00AF340E"/>
    <w:rsid w:val="00AF653B"/>
    <w:rsid w:val="00AF7FD0"/>
    <w:rsid w:val="00B11325"/>
    <w:rsid w:val="00B25967"/>
    <w:rsid w:val="00B264B7"/>
    <w:rsid w:val="00B37C5A"/>
    <w:rsid w:val="00B53B22"/>
    <w:rsid w:val="00B5654F"/>
    <w:rsid w:val="00B56D79"/>
    <w:rsid w:val="00B629B1"/>
    <w:rsid w:val="00B64249"/>
    <w:rsid w:val="00B655FC"/>
    <w:rsid w:val="00B733EC"/>
    <w:rsid w:val="00B73B86"/>
    <w:rsid w:val="00B75A68"/>
    <w:rsid w:val="00B767F5"/>
    <w:rsid w:val="00B77002"/>
    <w:rsid w:val="00B7780B"/>
    <w:rsid w:val="00B918D0"/>
    <w:rsid w:val="00B963D4"/>
    <w:rsid w:val="00BA23A5"/>
    <w:rsid w:val="00BA350A"/>
    <w:rsid w:val="00BB3626"/>
    <w:rsid w:val="00BB40DB"/>
    <w:rsid w:val="00BB7DC0"/>
    <w:rsid w:val="00BC4479"/>
    <w:rsid w:val="00BC77F4"/>
    <w:rsid w:val="00BE2860"/>
    <w:rsid w:val="00BE5FF2"/>
    <w:rsid w:val="00BE715D"/>
    <w:rsid w:val="00BF7533"/>
    <w:rsid w:val="00C05FB8"/>
    <w:rsid w:val="00C14DD6"/>
    <w:rsid w:val="00C1656D"/>
    <w:rsid w:val="00C16AE0"/>
    <w:rsid w:val="00C32D12"/>
    <w:rsid w:val="00C57C0D"/>
    <w:rsid w:val="00C70A88"/>
    <w:rsid w:val="00C75271"/>
    <w:rsid w:val="00C758F0"/>
    <w:rsid w:val="00C80C10"/>
    <w:rsid w:val="00C90409"/>
    <w:rsid w:val="00C9077D"/>
    <w:rsid w:val="00C95402"/>
    <w:rsid w:val="00CA2690"/>
    <w:rsid w:val="00CA7BB8"/>
    <w:rsid w:val="00CC6210"/>
    <w:rsid w:val="00CC7077"/>
    <w:rsid w:val="00CD15FA"/>
    <w:rsid w:val="00CD2AC5"/>
    <w:rsid w:val="00CE4445"/>
    <w:rsid w:val="00CF17F2"/>
    <w:rsid w:val="00CF7889"/>
    <w:rsid w:val="00D008D4"/>
    <w:rsid w:val="00D02C0A"/>
    <w:rsid w:val="00D07DB6"/>
    <w:rsid w:val="00D10B40"/>
    <w:rsid w:val="00D16B91"/>
    <w:rsid w:val="00D244E0"/>
    <w:rsid w:val="00D37F1E"/>
    <w:rsid w:val="00D5659D"/>
    <w:rsid w:val="00D72AEB"/>
    <w:rsid w:val="00D7344A"/>
    <w:rsid w:val="00D74BB0"/>
    <w:rsid w:val="00DA6ED2"/>
    <w:rsid w:val="00DB7EBF"/>
    <w:rsid w:val="00DB7F32"/>
    <w:rsid w:val="00DC3788"/>
    <w:rsid w:val="00DD53E2"/>
    <w:rsid w:val="00DF2EAA"/>
    <w:rsid w:val="00DF7A51"/>
    <w:rsid w:val="00E173E5"/>
    <w:rsid w:val="00E45A08"/>
    <w:rsid w:val="00E53636"/>
    <w:rsid w:val="00E53DDC"/>
    <w:rsid w:val="00E545F3"/>
    <w:rsid w:val="00E61C98"/>
    <w:rsid w:val="00E634B2"/>
    <w:rsid w:val="00E85F27"/>
    <w:rsid w:val="00E87AAF"/>
    <w:rsid w:val="00E92AF1"/>
    <w:rsid w:val="00E9620C"/>
    <w:rsid w:val="00EA2327"/>
    <w:rsid w:val="00EA2BAD"/>
    <w:rsid w:val="00EB0254"/>
    <w:rsid w:val="00ED2929"/>
    <w:rsid w:val="00EE0FAC"/>
    <w:rsid w:val="00EF089E"/>
    <w:rsid w:val="00EF135A"/>
    <w:rsid w:val="00EF1D3A"/>
    <w:rsid w:val="00EF7AC4"/>
    <w:rsid w:val="00F01DEB"/>
    <w:rsid w:val="00F044E6"/>
    <w:rsid w:val="00F05D12"/>
    <w:rsid w:val="00F10540"/>
    <w:rsid w:val="00F37551"/>
    <w:rsid w:val="00F6754B"/>
    <w:rsid w:val="00F7350A"/>
    <w:rsid w:val="00F7429B"/>
    <w:rsid w:val="00FA67B8"/>
    <w:rsid w:val="00FC41C1"/>
    <w:rsid w:val="00FD4E96"/>
    <w:rsid w:val="00FD5164"/>
    <w:rsid w:val="00FE6E67"/>
    <w:rsid w:val="00FF204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A36D"/>
  <w15:docId w15:val="{05B8BDCF-3010-4FE3-85A4-5616EECF2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94BE7"/>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Nivel 1"/>
    <w:basedOn w:val="Normal"/>
    <w:next w:val="Normal"/>
    <w:link w:val="Heading7Char"/>
    <w:uiPriority w:val="9"/>
    <w:unhideWhenUsed/>
    <w:qFormat/>
    <w:rsid w:val="00041FB5"/>
    <w:pPr>
      <w:keepNext/>
      <w:keepLines/>
      <w:spacing w:before="40" w:line="480" w:lineRule="auto"/>
      <w:jc w:val="center"/>
      <w:outlineLvl w:val="6"/>
    </w:pPr>
    <w:rPr>
      <w:rFonts w:ascii="Times New Roman" w:eastAsiaTheme="majorEastAsia" w:hAnsi="Times New Roman" w:cstheme="majorBidi"/>
      <w:b/>
      <w:iCs/>
      <w:sz w:val="24"/>
    </w:rPr>
  </w:style>
  <w:style w:type="paragraph" w:styleId="Heading8">
    <w:name w:val="heading 8"/>
    <w:aliases w:val="Nivel 2"/>
    <w:basedOn w:val="Heading7"/>
    <w:next w:val="Normal"/>
    <w:link w:val="Heading8Char"/>
    <w:uiPriority w:val="9"/>
    <w:unhideWhenUsed/>
    <w:qFormat/>
    <w:rsid w:val="00447F3E"/>
    <w:pPr>
      <w:outlineLvl w:val="7"/>
    </w:pPr>
  </w:style>
  <w:style w:type="paragraph" w:styleId="Heading9">
    <w:name w:val="heading 9"/>
    <w:aliases w:val="Nivel 3"/>
    <w:basedOn w:val="Normal"/>
    <w:next w:val="Normal"/>
    <w:link w:val="Heading9Char"/>
    <w:uiPriority w:val="9"/>
    <w:unhideWhenUsed/>
    <w:qFormat/>
    <w:rsid w:val="00041FB5"/>
    <w:pPr>
      <w:keepNext/>
      <w:keepLines/>
      <w:spacing w:before="40" w:line="480" w:lineRule="auto"/>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EndnoteText">
    <w:name w:val="endnote text"/>
    <w:basedOn w:val="Normal"/>
    <w:link w:val="EndnoteTextChar"/>
    <w:uiPriority w:val="99"/>
    <w:semiHidden/>
    <w:unhideWhenUsed/>
    <w:rsid w:val="00A9698A"/>
    <w:pPr>
      <w:spacing w:line="240" w:lineRule="auto"/>
    </w:pPr>
    <w:rPr>
      <w:sz w:val="20"/>
      <w:szCs w:val="20"/>
    </w:rPr>
  </w:style>
  <w:style w:type="character" w:customStyle="1" w:styleId="EndnoteTextChar">
    <w:name w:val="Endnote Text Char"/>
    <w:basedOn w:val="DefaultParagraphFont"/>
    <w:link w:val="EndnoteText"/>
    <w:uiPriority w:val="99"/>
    <w:semiHidden/>
    <w:rsid w:val="00A9698A"/>
    <w:rPr>
      <w:sz w:val="20"/>
      <w:szCs w:val="20"/>
    </w:rPr>
  </w:style>
  <w:style w:type="character" w:styleId="EndnoteReference">
    <w:name w:val="endnote reference"/>
    <w:basedOn w:val="DefaultParagraphFont"/>
    <w:uiPriority w:val="99"/>
    <w:semiHidden/>
    <w:unhideWhenUsed/>
    <w:rsid w:val="00A9698A"/>
    <w:rPr>
      <w:vertAlign w:val="superscript"/>
    </w:rPr>
  </w:style>
  <w:style w:type="paragraph" w:styleId="NoSpacing">
    <w:name w:val="No Spacing"/>
    <w:aliases w:val="Párrafo Apa 7ma Edición"/>
    <w:next w:val="Normal"/>
    <w:uiPriority w:val="1"/>
    <w:qFormat/>
    <w:rsid w:val="00F7350A"/>
    <w:pPr>
      <w:spacing w:line="480" w:lineRule="auto"/>
      <w:ind w:firstLine="720"/>
    </w:pPr>
    <w:rPr>
      <w:rFonts w:ascii="Times New Roman" w:hAnsi="Times New Roman"/>
      <w:sz w:val="24"/>
    </w:rPr>
  </w:style>
  <w:style w:type="paragraph" w:styleId="Header">
    <w:name w:val="header"/>
    <w:basedOn w:val="Normal"/>
    <w:link w:val="HeaderChar"/>
    <w:uiPriority w:val="99"/>
    <w:unhideWhenUsed/>
    <w:rsid w:val="00A9698A"/>
    <w:pPr>
      <w:tabs>
        <w:tab w:val="center" w:pos="4252"/>
        <w:tab w:val="right" w:pos="8504"/>
      </w:tabs>
      <w:spacing w:line="240" w:lineRule="auto"/>
    </w:pPr>
  </w:style>
  <w:style w:type="character" w:customStyle="1" w:styleId="HeaderChar">
    <w:name w:val="Header Char"/>
    <w:basedOn w:val="DefaultParagraphFont"/>
    <w:link w:val="Header"/>
    <w:uiPriority w:val="99"/>
    <w:rsid w:val="00A9698A"/>
  </w:style>
  <w:style w:type="paragraph" w:styleId="Footer">
    <w:name w:val="footer"/>
    <w:basedOn w:val="Normal"/>
    <w:link w:val="FooterChar"/>
    <w:uiPriority w:val="99"/>
    <w:unhideWhenUsed/>
    <w:rsid w:val="00A9698A"/>
    <w:pPr>
      <w:tabs>
        <w:tab w:val="center" w:pos="4252"/>
        <w:tab w:val="right" w:pos="8504"/>
      </w:tabs>
      <w:spacing w:line="240" w:lineRule="auto"/>
    </w:pPr>
  </w:style>
  <w:style w:type="character" w:customStyle="1" w:styleId="FooterChar">
    <w:name w:val="Footer Char"/>
    <w:basedOn w:val="DefaultParagraphFont"/>
    <w:link w:val="Footer"/>
    <w:uiPriority w:val="99"/>
    <w:rsid w:val="00A9698A"/>
  </w:style>
  <w:style w:type="character" w:customStyle="1" w:styleId="Heading7Char">
    <w:name w:val="Heading 7 Char"/>
    <w:aliases w:val="Nivel 1 Char"/>
    <w:basedOn w:val="DefaultParagraphFont"/>
    <w:link w:val="Heading7"/>
    <w:uiPriority w:val="9"/>
    <w:rsid w:val="00041FB5"/>
    <w:rPr>
      <w:rFonts w:ascii="Times New Roman" w:eastAsiaTheme="majorEastAsia" w:hAnsi="Times New Roman" w:cstheme="majorBidi"/>
      <w:b/>
      <w:iCs/>
      <w:sz w:val="24"/>
    </w:rPr>
  </w:style>
  <w:style w:type="character" w:customStyle="1" w:styleId="Heading8Char">
    <w:name w:val="Heading 8 Char"/>
    <w:aliases w:val="Nivel 2 Char"/>
    <w:basedOn w:val="DefaultParagraphFont"/>
    <w:link w:val="Heading8"/>
    <w:uiPriority w:val="9"/>
    <w:rsid w:val="00447F3E"/>
    <w:rPr>
      <w:rFonts w:ascii="Times New Roman" w:eastAsiaTheme="majorEastAsia" w:hAnsi="Times New Roman" w:cstheme="majorBidi"/>
      <w:b/>
      <w:iCs/>
      <w:sz w:val="24"/>
    </w:rPr>
  </w:style>
  <w:style w:type="character" w:customStyle="1" w:styleId="Heading9Char">
    <w:name w:val="Heading 9 Char"/>
    <w:aliases w:val="Nivel 3 Char"/>
    <w:basedOn w:val="DefaultParagraphFont"/>
    <w:link w:val="Heading9"/>
    <w:uiPriority w:val="9"/>
    <w:rsid w:val="00041FB5"/>
    <w:rPr>
      <w:rFonts w:ascii="Times New Roman" w:eastAsiaTheme="majorEastAsia" w:hAnsi="Times New Roman" w:cstheme="majorBidi"/>
      <w:b/>
      <w:i/>
      <w:iCs/>
      <w:color w:val="272727" w:themeColor="text1" w:themeTint="D8"/>
      <w:sz w:val="24"/>
      <w:szCs w:val="21"/>
    </w:rPr>
  </w:style>
  <w:style w:type="paragraph" w:styleId="TOCHeading">
    <w:name w:val="TOC Heading"/>
    <w:basedOn w:val="Heading1"/>
    <w:next w:val="Normal"/>
    <w:uiPriority w:val="39"/>
    <w:unhideWhenUsed/>
    <w:qFormat/>
    <w:rsid w:val="00681384"/>
    <w:pPr>
      <w:spacing w:before="240" w:after="0" w:line="259" w:lineRule="auto"/>
      <w:outlineLvl w:val="9"/>
    </w:pPr>
    <w:rPr>
      <w:rFonts w:asciiTheme="majorHAnsi" w:eastAsiaTheme="majorEastAsia" w:hAnsiTheme="majorHAnsi" w:cstheme="majorBidi"/>
      <w:color w:val="365F91" w:themeColor="accent1" w:themeShade="BF"/>
      <w:sz w:val="32"/>
      <w:szCs w:val="32"/>
      <w:lang w:val="es-BO"/>
    </w:rPr>
  </w:style>
  <w:style w:type="paragraph" w:styleId="TOC2">
    <w:name w:val="toc 2"/>
    <w:basedOn w:val="Normal"/>
    <w:next w:val="Normal"/>
    <w:autoRedefine/>
    <w:uiPriority w:val="39"/>
    <w:unhideWhenUsed/>
    <w:rsid w:val="00681384"/>
    <w:pPr>
      <w:spacing w:after="100"/>
      <w:ind w:left="220"/>
    </w:pPr>
  </w:style>
  <w:style w:type="paragraph" w:styleId="TOC3">
    <w:name w:val="toc 3"/>
    <w:basedOn w:val="Normal"/>
    <w:next w:val="Normal"/>
    <w:autoRedefine/>
    <w:uiPriority w:val="39"/>
    <w:unhideWhenUsed/>
    <w:rsid w:val="00681384"/>
    <w:pPr>
      <w:spacing w:after="100"/>
      <w:ind w:left="440"/>
    </w:pPr>
  </w:style>
  <w:style w:type="character" w:styleId="Hyperlink">
    <w:name w:val="Hyperlink"/>
    <w:basedOn w:val="DefaultParagraphFont"/>
    <w:uiPriority w:val="99"/>
    <w:unhideWhenUsed/>
    <w:rsid w:val="00681384"/>
    <w:rPr>
      <w:color w:val="0000FF" w:themeColor="hyperlink"/>
      <w:u w:val="single"/>
    </w:rPr>
  </w:style>
  <w:style w:type="paragraph" w:styleId="TOC1">
    <w:name w:val="toc 1"/>
    <w:basedOn w:val="Normal"/>
    <w:next w:val="Normal"/>
    <w:autoRedefine/>
    <w:uiPriority w:val="39"/>
    <w:unhideWhenUsed/>
    <w:rsid w:val="00681384"/>
    <w:pPr>
      <w:spacing w:after="100"/>
    </w:pPr>
  </w:style>
  <w:style w:type="paragraph" w:styleId="ListParagraph">
    <w:name w:val="List Paragraph"/>
    <w:basedOn w:val="Normal"/>
    <w:uiPriority w:val="34"/>
    <w:qFormat/>
    <w:rsid w:val="00AB17F7"/>
    <w:pPr>
      <w:ind w:left="720"/>
      <w:contextualSpacing/>
    </w:pPr>
  </w:style>
  <w:style w:type="paragraph" w:styleId="NormalWeb">
    <w:name w:val="Normal (Web)"/>
    <w:basedOn w:val="Normal"/>
    <w:uiPriority w:val="99"/>
    <w:unhideWhenUsed/>
    <w:rsid w:val="00507A62"/>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Heading2Char">
    <w:name w:val="Heading 2 Char"/>
    <w:basedOn w:val="DefaultParagraphFont"/>
    <w:link w:val="Heading2"/>
    <w:rsid w:val="00D74BB0"/>
    <w:rPr>
      <w:sz w:val="32"/>
      <w:szCs w:val="32"/>
    </w:rPr>
  </w:style>
  <w:style w:type="character" w:customStyle="1" w:styleId="Heading3Char">
    <w:name w:val="Heading 3 Char"/>
    <w:basedOn w:val="DefaultParagraphFont"/>
    <w:link w:val="Heading3"/>
    <w:rsid w:val="0055473C"/>
    <w:rPr>
      <w:color w:val="434343"/>
      <w:sz w:val="28"/>
      <w:szCs w:val="28"/>
    </w:rPr>
  </w:style>
  <w:style w:type="character" w:customStyle="1" w:styleId="Mencinsinresolver1">
    <w:name w:val="Mención sin resolver1"/>
    <w:basedOn w:val="DefaultParagraphFont"/>
    <w:uiPriority w:val="99"/>
    <w:semiHidden/>
    <w:unhideWhenUsed/>
    <w:rsid w:val="00566071"/>
    <w:rPr>
      <w:color w:val="605E5C"/>
      <w:shd w:val="clear" w:color="auto" w:fill="E1DFDD"/>
    </w:rPr>
  </w:style>
  <w:style w:type="character" w:customStyle="1" w:styleId="Heading1Char">
    <w:name w:val="Heading 1 Char"/>
    <w:basedOn w:val="DefaultParagraphFont"/>
    <w:link w:val="Heading1"/>
    <w:rsid w:val="00497AEB"/>
    <w:rPr>
      <w:sz w:val="40"/>
      <w:szCs w:val="40"/>
    </w:rPr>
  </w:style>
  <w:style w:type="table" w:styleId="TableGrid">
    <w:name w:val="Table Grid"/>
    <w:basedOn w:val="TableNormal"/>
    <w:uiPriority w:val="39"/>
    <w:rsid w:val="006850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302BC0"/>
    <w:rPr>
      <w:color w:val="666666"/>
      <w:sz w:val="24"/>
      <w:szCs w:val="24"/>
    </w:rPr>
  </w:style>
  <w:style w:type="character" w:customStyle="1" w:styleId="SubtitleChar">
    <w:name w:val="Subtitle Char"/>
    <w:basedOn w:val="DefaultParagraphFont"/>
    <w:link w:val="Subtitle"/>
    <w:rsid w:val="00D5659D"/>
    <w:rPr>
      <w:color w:val="666666"/>
      <w:sz w:val="30"/>
      <w:szCs w:val="30"/>
    </w:rPr>
  </w:style>
  <w:style w:type="paragraph" w:customStyle="1" w:styleId="Default">
    <w:name w:val="Default"/>
    <w:rsid w:val="009A366A"/>
    <w:pPr>
      <w:autoSpaceDE w:val="0"/>
      <w:autoSpaceDN w:val="0"/>
      <w:adjustRightInd w:val="0"/>
      <w:spacing w:line="240" w:lineRule="auto"/>
    </w:pPr>
    <w:rPr>
      <w:rFonts w:ascii="Calibri" w:hAnsi="Calibri" w:cs="Calibri"/>
      <w:color w:val="000000"/>
      <w:sz w:val="24"/>
      <w:szCs w:val="24"/>
      <w:lang w:val="es-BO"/>
    </w:rPr>
  </w:style>
  <w:style w:type="character" w:styleId="UnresolvedMention">
    <w:name w:val="Unresolved Mention"/>
    <w:basedOn w:val="DefaultParagraphFont"/>
    <w:uiPriority w:val="99"/>
    <w:semiHidden/>
    <w:unhideWhenUsed/>
    <w:rsid w:val="00394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628">
      <w:bodyDiv w:val="1"/>
      <w:marLeft w:val="0"/>
      <w:marRight w:val="0"/>
      <w:marTop w:val="0"/>
      <w:marBottom w:val="0"/>
      <w:divBdr>
        <w:top w:val="none" w:sz="0" w:space="0" w:color="auto"/>
        <w:left w:val="none" w:sz="0" w:space="0" w:color="auto"/>
        <w:bottom w:val="none" w:sz="0" w:space="0" w:color="auto"/>
        <w:right w:val="none" w:sz="0" w:space="0" w:color="auto"/>
      </w:divBdr>
    </w:div>
    <w:div w:id="60757689">
      <w:bodyDiv w:val="1"/>
      <w:marLeft w:val="0"/>
      <w:marRight w:val="0"/>
      <w:marTop w:val="0"/>
      <w:marBottom w:val="0"/>
      <w:divBdr>
        <w:top w:val="none" w:sz="0" w:space="0" w:color="auto"/>
        <w:left w:val="none" w:sz="0" w:space="0" w:color="auto"/>
        <w:bottom w:val="none" w:sz="0" w:space="0" w:color="auto"/>
        <w:right w:val="none" w:sz="0" w:space="0" w:color="auto"/>
      </w:divBdr>
    </w:div>
    <w:div w:id="70154915">
      <w:bodyDiv w:val="1"/>
      <w:marLeft w:val="0"/>
      <w:marRight w:val="0"/>
      <w:marTop w:val="0"/>
      <w:marBottom w:val="0"/>
      <w:divBdr>
        <w:top w:val="none" w:sz="0" w:space="0" w:color="auto"/>
        <w:left w:val="none" w:sz="0" w:space="0" w:color="auto"/>
        <w:bottom w:val="none" w:sz="0" w:space="0" w:color="auto"/>
        <w:right w:val="none" w:sz="0" w:space="0" w:color="auto"/>
      </w:divBdr>
    </w:div>
    <w:div w:id="76294671">
      <w:bodyDiv w:val="1"/>
      <w:marLeft w:val="0"/>
      <w:marRight w:val="0"/>
      <w:marTop w:val="0"/>
      <w:marBottom w:val="0"/>
      <w:divBdr>
        <w:top w:val="none" w:sz="0" w:space="0" w:color="auto"/>
        <w:left w:val="none" w:sz="0" w:space="0" w:color="auto"/>
        <w:bottom w:val="none" w:sz="0" w:space="0" w:color="auto"/>
        <w:right w:val="none" w:sz="0" w:space="0" w:color="auto"/>
      </w:divBdr>
    </w:div>
    <w:div w:id="139078968">
      <w:bodyDiv w:val="1"/>
      <w:marLeft w:val="0"/>
      <w:marRight w:val="0"/>
      <w:marTop w:val="0"/>
      <w:marBottom w:val="0"/>
      <w:divBdr>
        <w:top w:val="none" w:sz="0" w:space="0" w:color="auto"/>
        <w:left w:val="none" w:sz="0" w:space="0" w:color="auto"/>
        <w:bottom w:val="none" w:sz="0" w:space="0" w:color="auto"/>
        <w:right w:val="none" w:sz="0" w:space="0" w:color="auto"/>
      </w:divBdr>
    </w:div>
    <w:div w:id="160194989">
      <w:bodyDiv w:val="1"/>
      <w:marLeft w:val="0"/>
      <w:marRight w:val="0"/>
      <w:marTop w:val="0"/>
      <w:marBottom w:val="0"/>
      <w:divBdr>
        <w:top w:val="none" w:sz="0" w:space="0" w:color="auto"/>
        <w:left w:val="none" w:sz="0" w:space="0" w:color="auto"/>
        <w:bottom w:val="none" w:sz="0" w:space="0" w:color="auto"/>
        <w:right w:val="none" w:sz="0" w:space="0" w:color="auto"/>
      </w:divBdr>
    </w:div>
    <w:div w:id="181865714">
      <w:bodyDiv w:val="1"/>
      <w:marLeft w:val="0"/>
      <w:marRight w:val="0"/>
      <w:marTop w:val="0"/>
      <w:marBottom w:val="0"/>
      <w:divBdr>
        <w:top w:val="none" w:sz="0" w:space="0" w:color="auto"/>
        <w:left w:val="none" w:sz="0" w:space="0" w:color="auto"/>
        <w:bottom w:val="none" w:sz="0" w:space="0" w:color="auto"/>
        <w:right w:val="none" w:sz="0" w:space="0" w:color="auto"/>
      </w:divBdr>
    </w:div>
    <w:div w:id="228199905">
      <w:bodyDiv w:val="1"/>
      <w:marLeft w:val="0"/>
      <w:marRight w:val="0"/>
      <w:marTop w:val="0"/>
      <w:marBottom w:val="0"/>
      <w:divBdr>
        <w:top w:val="none" w:sz="0" w:space="0" w:color="auto"/>
        <w:left w:val="none" w:sz="0" w:space="0" w:color="auto"/>
        <w:bottom w:val="none" w:sz="0" w:space="0" w:color="auto"/>
        <w:right w:val="none" w:sz="0" w:space="0" w:color="auto"/>
      </w:divBdr>
    </w:div>
    <w:div w:id="231695384">
      <w:bodyDiv w:val="1"/>
      <w:marLeft w:val="0"/>
      <w:marRight w:val="0"/>
      <w:marTop w:val="0"/>
      <w:marBottom w:val="0"/>
      <w:divBdr>
        <w:top w:val="none" w:sz="0" w:space="0" w:color="auto"/>
        <w:left w:val="none" w:sz="0" w:space="0" w:color="auto"/>
        <w:bottom w:val="none" w:sz="0" w:space="0" w:color="auto"/>
        <w:right w:val="none" w:sz="0" w:space="0" w:color="auto"/>
      </w:divBdr>
    </w:div>
    <w:div w:id="249194194">
      <w:bodyDiv w:val="1"/>
      <w:marLeft w:val="0"/>
      <w:marRight w:val="0"/>
      <w:marTop w:val="0"/>
      <w:marBottom w:val="0"/>
      <w:divBdr>
        <w:top w:val="none" w:sz="0" w:space="0" w:color="auto"/>
        <w:left w:val="none" w:sz="0" w:space="0" w:color="auto"/>
        <w:bottom w:val="none" w:sz="0" w:space="0" w:color="auto"/>
        <w:right w:val="none" w:sz="0" w:space="0" w:color="auto"/>
      </w:divBdr>
    </w:div>
    <w:div w:id="349918884">
      <w:bodyDiv w:val="1"/>
      <w:marLeft w:val="0"/>
      <w:marRight w:val="0"/>
      <w:marTop w:val="0"/>
      <w:marBottom w:val="0"/>
      <w:divBdr>
        <w:top w:val="none" w:sz="0" w:space="0" w:color="auto"/>
        <w:left w:val="none" w:sz="0" w:space="0" w:color="auto"/>
        <w:bottom w:val="none" w:sz="0" w:space="0" w:color="auto"/>
        <w:right w:val="none" w:sz="0" w:space="0" w:color="auto"/>
      </w:divBdr>
    </w:div>
    <w:div w:id="380792504">
      <w:bodyDiv w:val="1"/>
      <w:marLeft w:val="0"/>
      <w:marRight w:val="0"/>
      <w:marTop w:val="0"/>
      <w:marBottom w:val="0"/>
      <w:divBdr>
        <w:top w:val="none" w:sz="0" w:space="0" w:color="auto"/>
        <w:left w:val="none" w:sz="0" w:space="0" w:color="auto"/>
        <w:bottom w:val="none" w:sz="0" w:space="0" w:color="auto"/>
        <w:right w:val="none" w:sz="0" w:space="0" w:color="auto"/>
      </w:divBdr>
    </w:div>
    <w:div w:id="449130116">
      <w:bodyDiv w:val="1"/>
      <w:marLeft w:val="0"/>
      <w:marRight w:val="0"/>
      <w:marTop w:val="0"/>
      <w:marBottom w:val="0"/>
      <w:divBdr>
        <w:top w:val="none" w:sz="0" w:space="0" w:color="auto"/>
        <w:left w:val="none" w:sz="0" w:space="0" w:color="auto"/>
        <w:bottom w:val="none" w:sz="0" w:space="0" w:color="auto"/>
        <w:right w:val="none" w:sz="0" w:space="0" w:color="auto"/>
      </w:divBdr>
    </w:div>
    <w:div w:id="468523332">
      <w:bodyDiv w:val="1"/>
      <w:marLeft w:val="0"/>
      <w:marRight w:val="0"/>
      <w:marTop w:val="0"/>
      <w:marBottom w:val="0"/>
      <w:divBdr>
        <w:top w:val="none" w:sz="0" w:space="0" w:color="auto"/>
        <w:left w:val="none" w:sz="0" w:space="0" w:color="auto"/>
        <w:bottom w:val="none" w:sz="0" w:space="0" w:color="auto"/>
        <w:right w:val="none" w:sz="0" w:space="0" w:color="auto"/>
      </w:divBdr>
    </w:div>
    <w:div w:id="470368095">
      <w:bodyDiv w:val="1"/>
      <w:marLeft w:val="0"/>
      <w:marRight w:val="0"/>
      <w:marTop w:val="0"/>
      <w:marBottom w:val="0"/>
      <w:divBdr>
        <w:top w:val="none" w:sz="0" w:space="0" w:color="auto"/>
        <w:left w:val="none" w:sz="0" w:space="0" w:color="auto"/>
        <w:bottom w:val="none" w:sz="0" w:space="0" w:color="auto"/>
        <w:right w:val="none" w:sz="0" w:space="0" w:color="auto"/>
      </w:divBdr>
    </w:div>
    <w:div w:id="737630724">
      <w:bodyDiv w:val="1"/>
      <w:marLeft w:val="0"/>
      <w:marRight w:val="0"/>
      <w:marTop w:val="0"/>
      <w:marBottom w:val="0"/>
      <w:divBdr>
        <w:top w:val="none" w:sz="0" w:space="0" w:color="auto"/>
        <w:left w:val="none" w:sz="0" w:space="0" w:color="auto"/>
        <w:bottom w:val="none" w:sz="0" w:space="0" w:color="auto"/>
        <w:right w:val="none" w:sz="0" w:space="0" w:color="auto"/>
      </w:divBdr>
    </w:div>
    <w:div w:id="977881894">
      <w:bodyDiv w:val="1"/>
      <w:marLeft w:val="0"/>
      <w:marRight w:val="0"/>
      <w:marTop w:val="0"/>
      <w:marBottom w:val="0"/>
      <w:divBdr>
        <w:top w:val="none" w:sz="0" w:space="0" w:color="auto"/>
        <w:left w:val="none" w:sz="0" w:space="0" w:color="auto"/>
        <w:bottom w:val="none" w:sz="0" w:space="0" w:color="auto"/>
        <w:right w:val="none" w:sz="0" w:space="0" w:color="auto"/>
      </w:divBdr>
    </w:div>
    <w:div w:id="1080251057">
      <w:bodyDiv w:val="1"/>
      <w:marLeft w:val="0"/>
      <w:marRight w:val="0"/>
      <w:marTop w:val="0"/>
      <w:marBottom w:val="0"/>
      <w:divBdr>
        <w:top w:val="none" w:sz="0" w:space="0" w:color="auto"/>
        <w:left w:val="none" w:sz="0" w:space="0" w:color="auto"/>
        <w:bottom w:val="none" w:sz="0" w:space="0" w:color="auto"/>
        <w:right w:val="none" w:sz="0" w:space="0" w:color="auto"/>
      </w:divBdr>
    </w:div>
    <w:div w:id="1156142230">
      <w:bodyDiv w:val="1"/>
      <w:marLeft w:val="0"/>
      <w:marRight w:val="0"/>
      <w:marTop w:val="0"/>
      <w:marBottom w:val="0"/>
      <w:divBdr>
        <w:top w:val="none" w:sz="0" w:space="0" w:color="auto"/>
        <w:left w:val="none" w:sz="0" w:space="0" w:color="auto"/>
        <w:bottom w:val="none" w:sz="0" w:space="0" w:color="auto"/>
        <w:right w:val="none" w:sz="0" w:space="0" w:color="auto"/>
      </w:divBdr>
    </w:div>
    <w:div w:id="1197891472">
      <w:bodyDiv w:val="1"/>
      <w:marLeft w:val="0"/>
      <w:marRight w:val="0"/>
      <w:marTop w:val="0"/>
      <w:marBottom w:val="0"/>
      <w:divBdr>
        <w:top w:val="none" w:sz="0" w:space="0" w:color="auto"/>
        <w:left w:val="none" w:sz="0" w:space="0" w:color="auto"/>
        <w:bottom w:val="none" w:sz="0" w:space="0" w:color="auto"/>
        <w:right w:val="none" w:sz="0" w:space="0" w:color="auto"/>
      </w:divBdr>
    </w:div>
    <w:div w:id="1203980541">
      <w:bodyDiv w:val="1"/>
      <w:marLeft w:val="0"/>
      <w:marRight w:val="0"/>
      <w:marTop w:val="0"/>
      <w:marBottom w:val="0"/>
      <w:divBdr>
        <w:top w:val="none" w:sz="0" w:space="0" w:color="auto"/>
        <w:left w:val="none" w:sz="0" w:space="0" w:color="auto"/>
        <w:bottom w:val="none" w:sz="0" w:space="0" w:color="auto"/>
        <w:right w:val="none" w:sz="0" w:space="0" w:color="auto"/>
      </w:divBdr>
    </w:div>
    <w:div w:id="1246308320">
      <w:bodyDiv w:val="1"/>
      <w:marLeft w:val="0"/>
      <w:marRight w:val="0"/>
      <w:marTop w:val="0"/>
      <w:marBottom w:val="0"/>
      <w:divBdr>
        <w:top w:val="none" w:sz="0" w:space="0" w:color="auto"/>
        <w:left w:val="none" w:sz="0" w:space="0" w:color="auto"/>
        <w:bottom w:val="none" w:sz="0" w:space="0" w:color="auto"/>
        <w:right w:val="none" w:sz="0" w:space="0" w:color="auto"/>
      </w:divBdr>
    </w:div>
    <w:div w:id="1342589641">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6777865">
      <w:bodyDiv w:val="1"/>
      <w:marLeft w:val="0"/>
      <w:marRight w:val="0"/>
      <w:marTop w:val="0"/>
      <w:marBottom w:val="0"/>
      <w:divBdr>
        <w:top w:val="none" w:sz="0" w:space="0" w:color="auto"/>
        <w:left w:val="none" w:sz="0" w:space="0" w:color="auto"/>
        <w:bottom w:val="none" w:sz="0" w:space="0" w:color="auto"/>
        <w:right w:val="none" w:sz="0" w:space="0" w:color="auto"/>
      </w:divBdr>
    </w:div>
    <w:div w:id="1500005296">
      <w:bodyDiv w:val="1"/>
      <w:marLeft w:val="0"/>
      <w:marRight w:val="0"/>
      <w:marTop w:val="0"/>
      <w:marBottom w:val="0"/>
      <w:divBdr>
        <w:top w:val="none" w:sz="0" w:space="0" w:color="auto"/>
        <w:left w:val="none" w:sz="0" w:space="0" w:color="auto"/>
        <w:bottom w:val="none" w:sz="0" w:space="0" w:color="auto"/>
        <w:right w:val="none" w:sz="0" w:space="0" w:color="auto"/>
      </w:divBdr>
    </w:div>
    <w:div w:id="1626807327">
      <w:bodyDiv w:val="1"/>
      <w:marLeft w:val="0"/>
      <w:marRight w:val="0"/>
      <w:marTop w:val="0"/>
      <w:marBottom w:val="0"/>
      <w:divBdr>
        <w:top w:val="none" w:sz="0" w:space="0" w:color="auto"/>
        <w:left w:val="none" w:sz="0" w:space="0" w:color="auto"/>
        <w:bottom w:val="none" w:sz="0" w:space="0" w:color="auto"/>
        <w:right w:val="none" w:sz="0" w:space="0" w:color="auto"/>
      </w:divBdr>
    </w:div>
    <w:div w:id="1646666907">
      <w:bodyDiv w:val="1"/>
      <w:marLeft w:val="0"/>
      <w:marRight w:val="0"/>
      <w:marTop w:val="0"/>
      <w:marBottom w:val="0"/>
      <w:divBdr>
        <w:top w:val="none" w:sz="0" w:space="0" w:color="auto"/>
        <w:left w:val="none" w:sz="0" w:space="0" w:color="auto"/>
        <w:bottom w:val="none" w:sz="0" w:space="0" w:color="auto"/>
        <w:right w:val="none" w:sz="0" w:space="0" w:color="auto"/>
      </w:divBdr>
    </w:div>
    <w:div w:id="1654486225">
      <w:bodyDiv w:val="1"/>
      <w:marLeft w:val="0"/>
      <w:marRight w:val="0"/>
      <w:marTop w:val="0"/>
      <w:marBottom w:val="0"/>
      <w:divBdr>
        <w:top w:val="none" w:sz="0" w:space="0" w:color="auto"/>
        <w:left w:val="none" w:sz="0" w:space="0" w:color="auto"/>
        <w:bottom w:val="none" w:sz="0" w:space="0" w:color="auto"/>
        <w:right w:val="none" w:sz="0" w:space="0" w:color="auto"/>
      </w:divBdr>
    </w:div>
    <w:div w:id="1684165229">
      <w:bodyDiv w:val="1"/>
      <w:marLeft w:val="0"/>
      <w:marRight w:val="0"/>
      <w:marTop w:val="0"/>
      <w:marBottom w:val="0"/>
      <w:divBdr>
        <w:top w:val="none" w:sz="0" w:space="0" w:color="auto"/>
        <w:left w:val="none" w:sz="0" w:space="0" w:color="auto"/>
        <w:bottom w:val="none" w:sz="0" w:space="0" w:color="auto"/>
        <w:right w:val="none" w:sz="0" w:space="0" w:color="auto"/>
      </w:divBdr>
    </w:div>
    <w:div w:id="1707480746">
      <w:bodyDiv w:val="1"/>
      <w:marLeft w:val="0"/>
      <w:marRight w:val="0"/>
      <w:marTop w:val="0"/>
      <w:marBottom w:val="0"/>
      <w:divBdr>
        <w:top w:val="none" w:sz="0" w:space="0" w:color="auto"/>
        <w:left w:val="none" w:sz="0" w:space="0" w:color="auto"/>
        <w:bottom w:val="none" w:sz="0" w:space="0" w:color="auto"/>
        <w:right w:val="none" w:sz="0" w:space="0" w:color="auto"/>
      </w:divBdr>
    </w:div>
    <w:div w:id="1828595918">
      <w:bodyDiv w:val="1"/>
      <w:marLeft w:val="0"/>
      <w:marRight w:val="0"/>
      <w:marTop w:val="0"/>
      <w:marBottom w:val="0"/>
      <w:divBdr>
        <w:top w:val="none" w:sz="0" w:space="0" w:color="auto"/>
        <w:left w:val="none" w:sz="0" w:space="0" w:color="auto"/>
        <w:bottom w:val="none" w:sz="0" w:space="0" w:color="auto"/>
        <w:right w:val="none" w:sz="0" w:space="0" w:color="auto"/>
      </w:divBdr>
    </w:div>
    <w:div w:id="1858155558">
      <w:bodyDiv w:val="1"/>
      <w:marLeft w:val="0"/>
      <w:marRight w:val="0"/>
      <w:marTop w:val="0"/>
      <w:marBottom w:val="0"/>
      <w:divBdr>
        <w:top w:val="none" w:sz="0" w:space="0" w:color="auto"/>
        <w:left w:val="none" w:sz="0" w:space="0" w:color="auto"/>
        <w:bottom w:val="none" w:sz="0" w:space="0" w:color="auto"/>
        <w:right w:val="none" w:sz="0" w:space="0" w:color="auto"/>
      </w:divBdr>
    </w:div>
    <w:div w:id="1880504878">
      <w:bodyDiv w:val="1"/>
      <w:marLeft w:val="0"/>
      <w:marRight w:val="0"/>
      <w:marTop w:val="0"/>
      <w:marBottom w:val="0"/>
      <w:divBdr>
        <w:top w:val="none" w:sz="0" w:space="0" w:color="auto"/>
        <w:left w:val="none" w:sz="0" w:space="0" w:color="auto"/>
        <w:bottom w:val="none" w:sz="0" w:space="0" w:color="auto"/>
        <w:right w:val="none" w:sz="0" w:space="0" w:color="auto"/>
      </w:divBdr>
    </w:div>
    <w:div w:id="1926304961">
      <w:bodyDiv w:val="1"/>
      <w:marLeft w:val="0"/>
      <w:marRight w:val="0"/>
      <w:marTop w:val="0"/>
      <w:marBottom w:val="0"/>
      <w:divBdr>
        <w:top w:val="none" w:sz="0" w:space="0" w:color="auto"/>
        <w:left w:val="none" w:sz="0" w:space="0" w:color="auto"/>
        <w:bottom w:val="none" w:sz="0" w:space="0" w:color="auto"/>
        <w:right w:val="none" w:sz="0" w:space="0" w:color="auto"/>
      </w:divBdr>
    </w:div>
    <w:div w:id="1970355233">
      <w:bodyDiv w:val="1"/>
      <w:marLeft w:val="0"/>
      <w:marRight w:val="0"/>
      <w:marTop w:val="0"/>
      <w:marBottom w:val="0"/>
      <w:divBdr>
        <w:top w:val="none" w:sz="0" w:space="0" w:color="auto"/>
        <w:left w:val="none" w:sz="0" w:space="0" w:color="auto"/>
        <w:bottom w:val="none" w:sz="0" w:space="0" w:color="auto"/>
        <w:right w:val="none" w:sz="0" w:space="0" w:color="auto"/>
      </w:divBdr>
    </w:div>
    <w:div w:id="1984508193">
      <w:bodyDiv w:val="1"/>
      <w:marLeft w:val="0"/>
      <w:marRight w:val="0"/>
      <w:marTop w:val="0"/>
      <w:marBottom w:val="0"/>
      <w:divBdr>
        <w:top w:val="none" w:sz="0" w:space="0" w:color="auto"/>
        <w:left w:val="none" w:sz="0" w:space="0" w:color="auto"/>
        <w:bottom w:val="none" w:sz="0" w:space="0" w:color="auto"/>
        <w:right w:val="none" w:sz="0" w:space="0" w:color="auto"/>
      </w:divBdr>
    </w:div>
    <w:div w:id="2055737468">
      <w:bodyDiv w:val="1"/>
      <w:marLeft w:val="0"/>
      <w:marRight w:val="0"/>
      <w:marTop w:val="0"/>
      <w:marBottom w:val="0"/>
      <w:divBdr>
        <w:top w:val="none" w:sz="0" w:space="0" w:color="auto"/>
        <w:left w:val="none" w:sz="0" w:space="0" w:color="auto"/>
        <w:bottom w:val="none" w:sz="0" w:space="0" w:color="auto"/>
        <w:right w:val="none" w:sz="0" w:space="0" w:color="auto"/>
      </w:divBdr>
    </w:div>
    <w:div w:id="2099935603">
      <w:bodyDiv w:val="1"/>
      <w:marLeft w:val="0"/>
      <w:marRight w:val="0"/>
      <w:marTop w:val="0"/>
      <w:marBottom w:val="0"/>
      <w:divBdr>
        <w:top w:val="none" w:sz="0" w:space="0" w:color="auto"/>
        <w:left w:val="none" w:sz="0" w:space="0" w:color="auto"/>
        <w:bottom w:val="none" w:sz="0" w:space="0" w:color="auto"/>
        <w:right w:val="none" w:sz="0" w:space="0" w:color="auto"/>
      </w:divBdr>
    </w:div>
    <w:div w:id="213085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hajournals.org/doi/10.1161/CIRCULATIONAHA.115.001593"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sciencedirect.com/science/article/pii/S07168640220012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8FDC-BE2C-4528-A135-6E92F7C2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22</Pages>
  <Words>2841</Words>
  <Characters>16200</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Leonardo Mogiano Gutierrez</dc:creator>
  <cp:keywords/>
  <dc:description/>
  <cp:lastModifiedBy>Yonatan Pacheco</cp:lastModifiedBy>
  <cp:revision>34</cp:revision>
  <dcterms:created xsi:type="dcterms:W3CDTF">2023-06-27T14:32:00Z</dcterms:created>
  <dcterms:modified xsi:type="dcterms:W3CDTF">2024-04-15T22:38:00Z</dcterms:modified>
</cp:coreProperties>
</file>