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5DEA8" w14:textId="77777777" w:rsidR="00D219FB" w:rsidRDefault="00D219FB"/>
    <w:p w14:paraId="0F4B7B1F" w14:textId="77777777" w:rsidR="00675D6A" w:rsidRDefault="00675D6A"/>
    <w:p w14:paraId="5DBF0E8E" w14:textId="77777777" w:rsidR="00675D6A" w:rsidRDefault="00675D6A" w:rsidP="00675D6A">
      <w:pPr>
        <w:pStyle w:val="Ttulo1"/>
      </w:pPr>
      <w:bookmarkStart w:id="0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0"/>
    </w:p>
    <w:p w14:paraId="059E4391" w14:textId="77777777" w:rsidR="00675D6A" w:rsidRPr="00675D6A" w:rsidRDefault="00675D6A" w:rsidP="00675D6A">
      <w:pPr>
        <w:pStyle w:val="Ttulo2"/>
        <w:rPr>
          <w:u w:val="single"/>
        </w:rPr>
      </w:pPr>
      <w:bookmarkStart w:id="1" w:name="_Toc444537692"/>
      <w:r w:rsidRPr="00675D6A">
        <w:rPr>
          <w:u w:val="single"/>
        </w:rPr>
        <w:t>3.1 Fuentes sobre el tipo de tecnología en general</w:t>
      </w:r>
      <w:bookmarkEnd w:id="1"/>
    </w:p>
    <w:p w14:paraId="2392CD52" w14:textId="77777777" w:rsidR="00675D6A" w:rsidRPr="00675D6A" w:rsidRDefault="00675D6A" w:rsidP="00675D6A">
      <w:pPr>
        <w:pStyle w:val="Ttulo2"/>
        <w:shd w:val="clear" w:color="auto" w:fill="FFFFFF"/>
        <w:spacing w:before="0" w:after="0"/>
        <w:jc w:val="left"/>
        <w:textAlignment w:val="baseline"/>
      </w:pPr>
      <w:bookmarkStart w:id="2" w:name="_Toc444537693"/>
      <w:r w:rsidRPr="00675D6A">
        <w:t>3.1.1</w:t>
      </w:r>
      <w:bookmarkEnd w:id="2"/>
      <w:r w:rsidRPr="00675D6A">
        <w:t xml:space="preserve">  </w:t>
      </w:r>
    </w:p>
    <w:p w14:paraId="51DB8CBE" w14:textId="77777777" w:rsidR="00675D6A" w:rsidRPr="00675D6A" w:rsidRDefault="00675D6A" w:rsidP="00675D6A">
      <w:pPr>
        <w:pStyle w:val="Ttulo2"/>
        <w:shd w:val="clear" w:color="auto" w:fill="FFFFFF"/>
        <w:spacing w:before="0" w:after="0" w:line="276" w:lineRule="auto"/>
        <w:jc w:val="left"/>
        <w:textAlignment w:val="baseline"/>
        <w:rPr>
          <w:sz w:val="22"/>
          <w:szCs w:val="22"/>
        </w:rPr>
      </w:pPr>
      <w:hyperlink r:id="rId4" w:history="1">
        <w:r w:rsidRPr="00675D6A">
          <w:rPr>
            <w:rStyle w:val="Hipervnculo"/>
            <w:color w:val="000000" w:themeColor="text1"/>
            <w:sz w:val="22"/>
            <w:szCs w:val="22"/>
          </w:rPr>
          <w:t>https://es.wikipedia.org/wiki/Seguridad_de_aplicaciones_web</w:t>
        </w:r>
      </w:hyperlink>
    </w:p>
    <w:p w14:paraId="6EB33993" w14:textId="77777777" w:rsidR="00675D6A" w:rsidRPr="00675D6A" w:rsidRDefault="00675D6A" w:rsidP="00675D6A">
      <w:pPr>
        <w:spacing w:line="276" w:lineRule="auto"/>
        <w:jc w:val="left"/>
        <w:rPr>
          <w:color w:val="000000" w:themeColor="text1"/>
        </w:rPr>
      </w:pPr>
      <w:r w:rsidRPr="00675D6A">
        <w:rPr>
          <w:color w:val="000000" w:themeColor="text1"/>
        </w:rPr>
        <w:t>Esta fuente nos informa sobre que es la seguridad de aplicaciones web, estándares de seguridad, tecnología de seguridad y amenazas de seguridad.</w:t>
      </w:r>
    </w:p>
    <w:p w14:paraId="6CB4B376" w14:textId="77777777" w:rsidR="00675D6A" w:rsidRPr="00675D6A" w:rsidRDefault="00675D6A" w:rsidP="00675D6A">
      <w:pPr>
        <w:pStyle w:val="Ttulo2"/>
        <w:shd w:val="clear" w:color="auto" w:fill="FFFFFF"/>
        <w:spacing w:before="0" w:after="0"/>
        <w:jc w:val="left"/>
        <w:textAlignment w:val="baseline"/>
        <w:rPr>
          <w:sz w:val="22"/>
          <w:szCs w:val="22"/>
        </w:rPr>
      </w:pPr>
      <w:bookmarkStart w:id="3" w:name="_Toc444537694"/>
      <w:r w:rsidRPr="00675D6A">
        <w:rPr>
          <w:sz w:val="22"/>
          <w:szCs w:val="22"/>
        </w:rPr>
        <w:t>3.1.2</w:t>
      </w:r>
      <w:bookmarkEnd w:id="3"/>
      <w:r w:rsidRPr="00675D6A">
        <w:rPr>
          <w:sz w:val="22"/>
          <w:szCs w:val="22"/>
        </w:rPr>
        <w:t xml:space="preserve"> </w:t>
      </w:r>
    </w:p>
    <w:p w14:paraId="6B55A7D5" w14:textId="77777777" w:rsidR="00675D6A" w:rsidRPr="00675D6A" w:rsidRDefault="00675D6A" w:rsidP="00675D6A">
      <w:pPr>
        <w:pStyle w:val="Ttulo2"/>
        <w:shd w:val="clear" w:color="auto" w:fill="FFFFFF"/>
        <w:spacing w:before="0" w:after="0" w:line="276" w:lineRule="auto"/>
        <w:jc w:val="left"/>
        <w:textAlignment w:val="baseline"/>
        <w:rPr>
          <w:sz w:val="22"/>
          <w:szCs w:val="22"/>
          <w:u w:val="single"/>
        </w:rPr>
      </w:pPr>
      <w:hyperlink r:id="rId5" w:history="1">
        <w:r w:rsidRPr="00675D6A">
          <w:rPr>
            <w:sz w:val="22"/>
            <w:szCs w:val="22"/>
            <w:u w:val="single"/>
          </w:rPr>
          <w:t>https://www.certsuperior.com/Blog/tipos-de-seguridad-informatica-herramientas-vitales-para-tu-estadia-en-internet</w:t>
        </w:r>
      </w:hyperlink>
    </w:p>
    <w:p w14:paraId="50147ADB" w14:textId="77777777" w:rsidR="00675D6A" w:rsidRPr="00675D6A" w:rsidRDefault="00675D6A" w:rsidP="00675D6A">
      <w:pPr>
        <w:spacing w:line="276" w:lineRule="auto"/>
        <w:jc w:val="left"/>
        <w:rPr>
          <w:color w:val="000000" w:themeColor="text1"/>
        </w:rPr>
      </w:pPr>
      <w:r w:rsidRPr="00675D6A">
        <w:rPr>
          <w:color w:val="000000" w:themeColor="text1"/>
        </w:rPr>
        <w:t xml:space="preserve">Esta fuente nos informa sobre </w:t>
      </w:r>
      <w:r w:rsidRPr="00675D6A">
        <w:rPr>
          <w:rFonts w:eastAsia="Times New Roman"/>
          <w:color w:val="000000" w:themeColor="text1"/>
        </w:rPr>
        <w:t>los tipos de seguridad informática: Herramientas vitales</w:t>
      </w:r>
      <w:r w:rsidRPr="00675D6A">
        <w:rPr>
          <w:rFonts w:eastAsia="Times New Roman"/>
          <w:b/>
          <w:color w:val="000000" w:themeColor="text1"/>
        </w:rPr>
        <w:t xml:space="preserve"> </w:t>
      </w:r>
      <w:r w:rsidRPr="00675D6A">
        <w:rPr>
          <w:color w:val="000000" w:themeColor="text1"/>
        </w:rPr>
        <w:t>para tu estadía en internet.</w:t>
      </w:r>
    </w:p>
    <w:p w14:paraId="3CBA13BA" w14:textId="77777777" w:rsidR="00675D6A" w:rsidRPr="00675D6A" w:rsidRDefault="00675D6A" w:rsidP="00675D6A">
      <w:pPr>
        <w:pStyle w:val="Ttulo2"/>
        <w:shd w:val="clear" w:color="auto" w:fill="FFFFFF"/>
        <w:spacing w:before="0" w:after="0"/>
        <w:jc w:val="left"/>
        <w:textAlignment w:val="baseline"/>
        <w:rPr>
          <w:sz w:val="22"/>
          <w:szCs w:val="22"/>
        </w:rPr>
      </w:pPr>
      <w:bookmarkStart w:id="4" w:name="_Toc444537695"/>
      <w:r w:rsidRPr="00675D6A">
        <w:rPr>
          <w:sz w:val="22"/>
          <w:szCs w:val="22"/>
        </w:rPr>
        <w:t>3.1.</w:t>
      </w:r>
      <w:bookmarkEnd w:id="4"/>
      <w:r w:rsidRPr="00675D6A">
        <w:rPr>
          <w:sz w:val="22"/>
          <w:szCs w:val="22"/>
        </w:rPr>
        <w:t xml:space="preserve">3 </w:t>
      </w:r>
    </w:p>
    <w:p w14:paraId="49939D30" w14:textId="77777777" w:rsidR="00675D6A" w:rsidRPr="00675D6A" w:rsidRDefault="00675D6A" w:rsidP="00675D6A">
      <w:pPr>
        <w:pStyle w:val="Ttulo2"/>
        <w:shd w:val="clear" w:color="auto" w:fill="FFFFFF"/>
        <w:spacing w:before="0" w:after="0" w:line="276" w:lineRule="auto"/>
        <w:jc w:val="left"/>
        <w:textAlignment w:val="baseline"/>
        <w:rPr>
          <w:b w:val="0"/>
          <w:u w:val="single"/>
        </w:rPr>
      </w:pPr>
      <w:hyperlink r:id="rId6" w:history="1">
        <w:r w:rsidRPr="00675D6A">
          <w:rPr>
            <w:sz w:val="22"/>
            <w:szCs w:val="22"/>
            <w:u w:val="single"/>
          </w:rPr>
          <w:t>http://blog.capacityacademy.com/2012/07/11/las-8-mejores-herramientas-de-seguridad-y-hacking/</w:t>
        </w:r>
      </w:hyperlink>
    </w:p>
    <w:p w14:paraId="3F021361" w14:textId="77777777" w:rsidR="00675D6A" w:rsidRPr="00675D6A" w:rsidRDefault="00675D6A" w:rsidP="00675D6A">
      <w:pPr>
        <w:pStyle w:val="Ttulo1"/>
        <w:shd w:val="clear" w:color="auto" w:fill="FFFFFF"/>
        <w:spacing w:before="0" w:after="240" w:line="276" w:lineRule="auto"/>
        <w:jc w:val="left"/>
        <w:rPr>
          <w:rFonts w:eastAsia="Times New Roman"/>
          <w:b w:val="0"/>
          <w:bCs/>
          <w:kern w:val="36"/>
          <w:sz w:val="22"/>
          <w:szCs w:val="22"/>
          <w:lang w:val="es-ES_tradnl" w:eastAsia="es-ES_tradnl"/>
        </w:rPr>
      </w:pPr>
      <w:r w:rsidRPr="00675D6A">
        <w:rPr>
          <w:b w:val="0"/>
          <w:sz w:val="22"/>
          <w:szCs w:val="22"/>
        </w:rPr>
        <w:t xml:space="preserve">Esta fuente nos muestra las </w:t>
      </w:r>
      <w:r w:rsidRPr="00675D6A">
        <w:rPr>
          <w:rFonts w:eastAsia="Times New Roman"/>
          <w:b w:val="0"/>
          <w:bCs/>
          <w:kern w:val="36"/>
          <w:sz w:val="22"/>
          <w:szCs w:val="22"/>
          <w:lang w:val="es-ES_tradnl" w:eastAsia="es-ES_tradnl"/>
        </w:rPr>
        <w:t>8 mejores herramientas de seguridad y hacking.</w:t>
      </w:r>
    </w:p>
    <w:p w14:paraId="4DAE3B04" w14:textId="77777777" w:rsidR="00675D6A" w:rsidRPr="00675D6A" w:rsidRDefault="00675D6A" w:rsidP="00675D6A">
      <w:pPr>
        <w:pStyle w:val="Ttulo2"/>
        <w:shd w:val="clear" w:color="auto" w:fill="FFFFFF"/>
        <w:spacing w:before="0" w:after="0"/>
        <w:jc w:val="left"/>
        <w:textAlignment w:val="baseline"/>
        <w:rPr>
          <w:sz w:val="22"/>
          <w:szCs w:val="22"/>
        </w:rPr>
      </w:pPr>
      <w:r w:rsidRPr="00675D6A">
        <w:rPr>
          <w:sz w:val="22"/>
          <w:szCs w:val="22"/>
        </w:rPr>
        <w:t>3.1.4</w:t>
      </w:r>
    </w:p>
    <w:p w14:paraId="301AECEF" w14:textId="77777777" w:rsidR="00675D6A" w:rsidRPr="00675D6A" w:rsidRDefault="00675D6A" w:rsidP="00675D6A">
      <w:pPr>
        <w:pStyle w:val="Ttulo2"/>
        <w:shd w:val="clear" w:color="auto" w:fill="FFFFFF"/>
        <w:spacing w:before="0" w:after="0"/>
        <w:jc w:val="left"/>
        <w:textAlignment w:val="baseline"/>
        <w:rPr>
          <w:sz w:val="22"/>
          <w:szCs w:val="22"/>
        </w:rPr>
      </w:pPr>
      <w:hyperlink r:id="rId7" w:history="1">
        <w:r w:rsidRPr="00675D6A">
          <w:rPr>
            <w:rStyle w:val="Hipervnculo"/>
            <w:color w:val="000000" w:themeColor="text1"/>
            <w:sz w:val="22"/>
            <w:szCs w:val="22"/>
          </w:rPr>
          <w:t>http://www.seguridad.unam.mx/documento/?id=17</w:t>
        </w:r>
      </w:hyperlink>
    </w:p>
    <w:p w14:paraId="1400568F" w14:textId="77777777" w:rsidR="00675D6A" w:rsidRPr="00675D6A" w:rsidRDefault="00675D6A" w:rsidP="00675D6A">
      <w:pPr>
        <w:pStyle w:val="Ttulo2"/>
        <w:shd w:val="clear" w:color="auto" w:fill="FFFFFF"/>
        <w:spacing w:before="0" w:after="0" w:line="276" w:lineRule="auto"/>
        <w:jc w:val="left"/>
        <w:rPr>
          <w:rFonts w:eastAsia="Times New Roman"/>
          <w:b w:val="0"/>
          <w:sz w:val="22"/>
          <w:szCs w:val="22"/>
          <w:lang w:val="es-ES_tradnl" w:eastAsia="es-ES_tradnl"/>
        </w:rPr>
      </w:pPr>
      <w:r w:rsidRPr="00675D6A">
        <w:rPr>
          <w:b w:val="0"/>
          <w:sz w:val="22"/>
          <w:szCs w:val="22"/>
        </w:rPr>
        <w:t xml:space="preserve">Esta fuente nos informa sobre los </w:t>
      </w:r>
      <w:r w:rsidRPr="00675D6A">
        <w:rPr>
          <w:rFonts w:eastAsia="Times New Roman"/>
          <w:b w:val="0"/>
          <w:sz w:val="22"/>
          <w:szCs w:val="22"/>
        </w:rPr>
        <w:t>Aspectos Básicos de la Seguridad en Aplicaciones Web.</w:t>
      </w:r>
      <w:bookmarkStart w:id="5" w:name="_GoBack"/>
      <w:bookmarkEnd w:id="5"/>
    </w:p>
    <w:p w14:paraId="6C05553B" w14:textId="77777777" w:rsidR="00675D6A" w:rsidRPr="00675D6A" w:rsidRDefault="00675D6A"/>
    <w:sectPr w:rsidR="00675D6A" w:rsidRPr="00675D6A" w:rsidSect="00031C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6A"/>
    <w:rsid w:val="00031C23"/>
    <w:rsid w:val="00675D6A"/>
    <w:rsid w:val="00D2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9C04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D6A"/>
    <w:pPr>
      <w:spacing w:after="160" w:line="259" w:lineRule="auto"/>
      <w:jc w:val="both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5D6A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75D6A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D6A"/>
    <w:rPr>
      <w:rFonts w:ascii="Arial" w:eastAsiaTheme="majorEastAsia" w:hAnsi="Arial" w:cs="Arial"/>
      <w:b/>
      <w:color w:val="000000" w:themeColor="text1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75D6A"/>
    <w:rPr>
      <w:rFonts w:ascii="Arial" w:eastAsiaTheme="majorEastAsia" w:hAnsi="Arial" w:cs="Arial"/>
      <w:b/>
      <w:color w:val="000000" w:themeColor="text1"/>
      <w:lang w:val="es-ES"/>
    </w:rPr>
  </w:style>
  <w:style w:type="character" w:styleId="Hipervnculo">
    <w:name w:val="Hyperlink"/>
    <w:basedOn w:val="Fuentedeprrafopredeter"/>
    <w:uiPriority w:val="99"/>
    <w:unhideWhenUsed/>
    <w:rsid w:val="00675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s.wikipedia.org/wiki/Seguridad_de_aplicaciones_web" TargetMode="External"/><Relationship Id="rId5" Type="http://schemas.openxmlformats.org/officeDocument/2006/relationships/hyperlink" Target="https://www.certsuperior.com/Blog/tipos-de-seguridad-informatica-herramientas-vitales-para-tu-estadia-en-internet" TargetMode="External"/><Relationship Id="rId6" Type="http://schemas.openxmlformats.org/officeDocument/2006/relationships/hyperlink" Target="http://blog.capacityacademy.com/2012/07/11/las-8-mejores-herramientas-de-seguridad-y-hacking/" TargetMode="External"/><Relationship Id="rId7" Type="http://schemas.openxmlformats.org/officeDocument/2006/relationships/hyperlink" Target="http://www.seguridad.unam.mx/documento/?id=1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1051</Characters>
  <Application>Microsoft Macintosh Word</Application>
  <DocSecurity>0</DocSecurity>
  <Lines>8</Lines>
  <Paragraphs>2</Paragraphs>
  <ScaleCrop>false</ScaleCrop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Olmeda Fernández Ana</dc:creator>
  <cp:keywords/>
  <dc:description/>
  <cp:lastModifiedBy>Olmeda Fernández Ana</cp:lastModifiedBy>
  <cp:revision>1</cp:revision>
  <dcterms:created xsi:type="dcterms:W3CDTF">2017-03-15T19:53:00Z</dcterms:created>
  <dcterms:modified xsi:type="dcterms:W3CDTF">2017-03-15T19:54:00Z</dcterms:modified>
</cp:coreProperties>
</file>