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0275A" w14:textId="77777777" w:rsidR="00210BEB" w:rsidRDefault="00210BEB" w:rsidP="00210BEB">
      <w:pPr>
        <w:jc w:val="left"/>
        <w:rPr>
          <w:b/>
          <w:color w:val="00B050"/>
          <w:sz w:val="24"/>
          <w:szCs w:val="24"/>
        </w:rPr>
      </w:pPr>
      <w:bookmarkStart w:id="0" w:name="_GoBack"/>
      <w:r w:rsidRPr="00C73F49">
        <w:rPr>
          <w:b/>
          <w:color w:val="00B050"/>
          <w:sz w:val="24"/>
          <w:szCs w:val="24"/>
        </w:rPr>
        <w:t xml:space="preserve">2.2 Descripción de la tecnología </w:t>
      </w:r>
      <w:proofErr w:type="spellStart"/>
      <w:r>
        <w:rPr>
          <w:b/>
          <w:color w:val="00B050"/>
          <w:sz w:val="24"/>
          <w:szCs w:val="24"/>
        </w:rPr>
        <w:t>Nmap</w:t>
      </w:r>
      <w:proofErr w:type="spellEnd"/>
    </w:p>
    <w:bookmarkEnd w:id="0"/>
    <w:p w14:paraId="477297B7" w14:textId="77777777" w:rsidR="00210BEB" w:rsidRPr="00C73F49" w:rsidRDefault="00210BEB" w:rsidP="00210BEB">
      <w:pPr>
        <w:jc w:val="left"/>
        <w:rPr>
          <w:b/>
          <w:color w:val="00B050"/>
          <w:sz w:val="24"/>
          <w:szCs w:val="24"/>
        </w:rPr>
      </w:pPr>
      <w:r>
        <w:rPr>
          <w:b/>
          <w:noProof/>
          <w:color w:val="00B050"/>
          <w:sz w:val="24"/>
          <w:szCs w:val="24"/>
          <w:lang w:val="es-ES_tradnl" w:eastAsia="es-ES_tradnl"/>
        </w:rPr>
        <w:drawing>
          <wp:inline distT="0" distB="0" distL="0" distR="0" wp14:anchorId="25488DEF" wp14:editId="6B79C311">
            <wp:extent cx="1715343" cy="1024874"/>
            <wp:effectExtent l="0" t="0" r="0" b="0"/>
            <wp:docPr id="2" name="Imagen 2" descr="Captura%20de%20pantalla%202017-03-29%20a%20las%2011.3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03-29%20a%20las%2011.36.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53" cy="106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102A" w14:textId="77777777" w:rsidR="00210BEB" w:rsidRPr="007E38B3" w:rsidRDefault="00210BEB" w:rsidP="00210BEB">
      <w:pPr>
        <w:jc w:val="left"/>
        <w:rPr>
          <w:rFonts w:eastAsia="Times New Roman"/>
          <w:color w:val="000000"/>
          <w:shd w:val="clear" w:color="auto" w:fill="FFFFFF"/>
          <w:lang w:val="es-ES_tradnl" w:eastAsia="es-ES_tradnl"/>
        </w:rPr>
      </w:pPr>
      <w:r w:rsidRPr="007E38B3"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Es una herramienta de código abierto que sirve para efectuar un rastreo de puertos. Fue escrito originalmente por </w:t>
      </w:r>
      <w:r w:rsidRPr="007E38B3">
        <w:rPr>
          <w:color w:val="222222"/>
        </w:rPr>
        <w:t>Gordon Lyon (más conocido por su alias</w:t>
      </w:r>
      <w:r w:rsidRPr="007E38B3">
        <w:rPr>
          <w:rStyle w:val="apple-converted-space"/>
          <w:color w:val="222222"/>
        </w:rPr>
        <w:t> </w:t>
      </w:r>
      <w:proofErr w:type="spellStart"/>
      <w:r w:rsidRPr="007E38B3">
        <w:rPr>
          <w:iCs/>
          <w:color w:val="222222"/>
        </w:rPr>
        <w:t>Fyodor</w:t>
      </w:r>
      <w:proofErr w:type="spellEnd"/>
      <w:r w:rsidRPr="007E38B3">
        <w:rPr>
          <w:iCs/>
          <w:color w:val="222222"/>
        </w:rPr>
        <w:t xml:space="preserve"> </w:t>
      </w:r>
      <w:proofErr w:type="spellStart"/>
      <w:r w:rsidRPr="007E38B3">
        <w:rPr>
          <w:iCs/>
          <w:color w:val="222222"/>
        </w:rPr>
        <w:t>Vaskovich</w:t>
      </w:r>
      <w:proofErr w:type="spellEnd"/>
      <w:r w:rsidRPr="007E38B3">
        <w:rPr>
          <w:iCs/>
          <w:color w:val="222222"/>
        </w:rPr>
        <w:t>) y cuyo desarrollo se encuentra hoy a cargo de una comunidad.</w:t>
      </w:r>
      <w:r w:rsidRPr="007E38B3"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 </w:t>
      </w:r>
    </w:p>
    <w:p w14:paraId="4BFFD613" w14:textId="77777777" w:rsidR="00210BEB" w:rsidRPr="007E38B3" w:rsidRDefault="00210BEB" w:rsidP="00210BE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E38B3">
        <w:rPr>
          <w:rFonts w:ascii="Arial" w:hAnsi="Arial" w:cs="Arial"/>
          <w:color w:val="000000" w:themeColor="text1"/>
          <w:sz w:val="22"/>
          <w:szCs w:val="22"/>
        </w:rPr>
        <w:t>Fue creado originalmente para Linux aunque actualmente es multiplataforma. Se usa para evaluar la seguridad de sistemas informáticos, así como para descubrir servicios o servidores en una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6" w:tooltip="Red de computadores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red</w:t>
        </w:r>
      </w:hyperlink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7" w:tooltip="Informática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informática</w:t>
        </w:r>
      </w:hyperlink>
      <w:r w:rsidRPr="007E38B3">
        <w:rPr>
          <w:rFonts w:ascii="Arial" w:hAnsi="Arial" w:cs="Arial"/>
          <w:color w:val="000000" w:themeColor="text1"/>
          <w:sz w:val="22"/>
          <w:szCs w:val="22"/>
        </w:rPr>
        <w:t xml:space="preserve">, para ello </w:t>
      </w:r>
      <w:proofErr w:type="spellStart"/>
      <w:r w:rsidRPr="007E38B3">
        <w:rPr>
          <w:rFonts w:ascii="Arial" w:hAnsi="Arial" w:cs="Arial"/>
          <w:color w:val="000000" w:themeColor="text1"/>
          <w:sz w:val="22"/>
          <w:szCs w:val="22"/>
        </w:rPr>
        <w:t>Nmap</w:t>
      </w:r>
      <w:proofErr w:type="spellEnd"/>
      <w:r w:rsidRPr="007E38B3">
        <w:rPr>
          <w:rFonts w:ascii="Arial" w:hAnsi="Arial" w:cs="Arial"/>
          <w:color w:val="000000" w:themeColor="text1"/>
          <w:sz w:val="22"/>
          <w:szCs w:val="22"/>
        </w:rPr>
        <w:t xml:space="preserve"> envía unos paquetes definidos a otros equipos y analiza sus respuestas.</w:t>
      </w:r>
    </w:p>
    <w:p w14:paraId="30C4874C" w14:textId="77777777" w:rsidR="00210BEB" w:rsidRPr="007E38B3" w:rsidRDefault="00210BEB" w:rsidP="00210BE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E38B3">
        <w:rPr>
          <w:rFonts w:ascii="Arial" w:hAnsi="Arial" w:cs="Arial"/>
          <w:color w:val="000000" w:themeColor="text1"/>
          <w:sz w:val="22"/>
          <w:szCs w:val="22"/>
        </w:rPr>
        <w:t>Este software posee varias funciones para sondear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8" w:tooltip="Redes de computadores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redes de computadores</w:t>
        </w:r>
      </w:hyperlink>
      <w:r w:rsidRPr="007E38B3">
        <w:rPr>
          <w:rFonts w:ascii="Arial" w:hAnsi="Arial" w:cs="Arial"/>
          <w:color w:val="000000" w:themeColor="text1"/>
          <w:sz w:val="22"/>
          <w:szCs w:val="22"/>
        </w:rPr>
        <w:t>, incluyendo detección de equipos, servicios y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9" w:tooltip="Sistemas operativos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sistemas operativos</w:t>
        </w:r>
      </w:hyperlink>
      <w:r w:rsidRPr="007E38B3">
        <w:rPr>
          <w:rFonts w:ascii="Arial" w:hAnsi="Arial" w:cs="Arial"/>
          <w:color w:val="000000" w:themeColor="text1"/>
          <w:sz w:val="22"/>
          <w:szCs w:val="22"/>
        </w:rPr>
        <w:t>. Estas funciones son extensibles mediante el uso de scripts para proveer servicios de detección avanzados, detección de vulnerabilidades y otras aplicaciones. Además, durante un escaneo, es capaz de adaptarse a las condiciones de la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10" w:tooltip="Red de computadores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red</w:t>
        </w:r>
      </w:hyperlink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E38B3">
        <w:rPr>
          <w:rFonts w:ascii="Arial" w:hAnsi="Arial" w:cs="Arial"/>
          <w:color w:val="000000" w:themeColor="text1"/>
          <w:sz w:val="22"/>
          <w:szCs w:val="22"/>
        </w:rPr>
        <w:t>incluyendo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11" w:tooltip="Latencia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latencia</w:t>
        </w:r>
      </w:hyperlink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E38B3">
        <w:rPr>
          <w:rFonts w:ascii="Arial" w:hAnsi="Arial" w:cs="Arial"/>
          <w:color w:val="000000" w:themeColor="text1"/>
          <w:sz w:val="22"/>
          <w:szCs w:val="22"/>
        </w:rPr>
        <w:t>y</w:t>
      </w:r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12" w:tooltip="Congestión de red" w:history="1">
        <w:r w:rsidRPr="007E38B3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congestión</w:t>
        </w:r>
      </w:hyperlink>
      <w:r w:rsidRPr="007E38B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E38B3">
        <w:rPr>
          <w:rFonts w:ascii="Arial" w:hAnsi="Arial" w:cs="Arial"/>
          <w:color w:val="000000" w:themeColor="text1"/>
          <w:sz w:val="22"/>
          <w:szCs w:val="22"/>
        </w:rPr>
        <w:t>de la misma.</w:t>
      </w:r>
    </w:p>
    <w:p w14:paraId="7E8733C4" w14:textId="77777777" w:rsidR="00210BEB" w:rsidRDefault="00210BEB" w:rsidP="00210BEB">
      <w:pPr>
        <w:jc w:val="left"/>
        <w:rPr>
          <w:rFonts w:eastAsia="Times New Roman"/>
          <w:color w:val="000000"/>
          <w:shd w:val="clear" w:color="auto" w:fill="FFFFFF"/>
          <w:lang w:val="es-ES_tradnl" w:eastAsia="es-ES_tradnl"/>
        </w:rPr>
      </w:pPr>
      <w:proofErr w:type="spellStart"/>
      <w:r>
        <w:rPr>
          <w:color w:val="222222"/>
          <w:lang w:val="es-ES_tradnl" w:eastAsia="es-ES_tradnl"/>
        </w:rPr>
        <w:t>Nmap</w:t>
      </w:r>
      <w:proofErr w:type="spellEnd"/>
      <w:r>
        <w:rPr>
          <w:color w:val="222222"/>
          <w:lang w:val="es-ES_tradnl" w:eastAsia="es-ES_tradnl"/>
        </w:rPr>
        <w:t xml:space="preserve"> e</w:t>
      </w:r>
      <w:r w:rsidRPr="002A1762">
        <w:rPr>
          <w:color w:val="222222"/>
          <w:lang w:val="es-ES_tradnl" w:eastAsia="es-ES_tradnl"/>
        </w:rPr>
        <w:t>s reconocido como el scanner de puertos mas poderoso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. </w:t>
      </w:r>
      <w:r w:rsidRPr="00C73F49">
        <w:rPr>
          <w:rFonts w:eastAsia="Times New Roman"/>
          <w:color w:val="000000"/>
          <w:shd w:val="clear" w:color="auto" w:fill="FFFFFF"/>
          <w:lang w:val="es-ES_tradnl" w:eastAsia="es-ES_tradnl"/>
        </w:rPr>
        <w:t>Fue diseñado para escanear rápidamente grandes redes, aunque funciona bien con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>tra el anfitrión individuales. </w:t>
      </w:r>
      <w:r w:rsidRPr="00C73F49">
        <w:rPr>
          <w:rFonts w:eastAsia="Times New Roman"/>
          <w:color w:val="000000"/>
          <w:shd w:val="clear" w:color="auto" w:fill="FFFFFF"/>
          <w:lang w:val="es-ES_tradnl" w:eastAsia="es-ES_tradnl"/>
        </w:rPr>
        <w:t>Se utiliza comúnmente para las auditorías de seguridad, aunque a muchos sistemas y administradores de red les resulta útil para tareas de rutina, tales como inventario de la red, los horarios de actualización de servicio de gestión, monitoreo y anfitrión o un tiempo de servicio</w:t>
      </w:r>
      <w:r>
        <w:rPr>
          <w:rFonts w:eastAsia="Times New Roman"/>
          <w:color w:val="000000"/>
          <w:shd w:val="clear" w:color="auto" w:fill="FFFFFF"/>
          <w:lang w:val="es-ES_tradnl" w:eastAsia="es-ES_tradnl"/>
        </w:rPr>
        <w:t>, y para recolectar información para futuros ataques (hackers)</w:t>
      </w:r>
      <w:r w:rsidRPr="00C73F49">
        <w:rPr>
          <w:rFonts w:eastAsia="Times New Roman"/>
          <w:color w:val="000000"/>
          <w:shd w:val="clear" w:color="auto" w:fill="FFFFFF"/>
          <w:lang w:val="es-ES_tradnl" w:eastAsia="es-ES_tradnl"/>
        </w:rPr>
        <w:t xml:space="preserve">. </w:t>
      </w:r>
    </w:p>
    <w:p w14:paraId="23D9D925" w14:textId="77777777" w:rsidR="00210BEB" w:rsidRDefault="00210BEB" w:rsidP="00210BEB">
      <w:pPr>
        <w:jc w:val="left"/>
        <w:rPr>
          <w:rFonts w:eastAsia="Times New Roman"/>
          <w:color w:val="000000" w:themeColor="text1"/>
          <w:shd w:val="clear" w:color="auto" w:fill="FFFFFF"/>
        </w:rPr>
      </w:pPr>
      <w:proofErr w:type="spellStart"/>
      <w:r>
        <w:rPr>
          <w:rFonts w:eastAsia="Times New Roman"/>
          <w:color w:val="000000" w:themeColor="text1"/>
          <w:shd w:val="clear" w:color="auto" w:fill="FFFFFF"/>
        </w:rPr>
        <w:t>Nmap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 puede funcionar en sistemas operativos basados en Unix (GNU/Linux, Solaris, BSD y Mac OS X) y también en otros sistemas operativos como Microsoft Windows y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AmigaOS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.</w:t>
      </w:r>
    </w:p>
    <w:p w14:paraId="776C2C7E" w14:textId="77777777" w:rsidR="00210BEB" w:rsidRDefault="00210BEB" w:rsidP="00210BEB">
      <w:pPr>
        <w:jc w:val="left"/>
        <w:rPr>
          <w:rFonts w:eastAsia="Times New Roman"/>
          <w:color w:val="222222"/>
          <w:shd w:val="clear" w:color="auto" w:fill="FFFFFF"/>
          <w:lang w:val="es-ES_tradnl" w:eastAsia="es-ES_tradnl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Respecto a su funcionamiento, </w:t>
      </w:r>
      <w:r>
        <w:rPr>
          <w:rFonts w:eastAsia="Times New Roman"/>
          <w:color w:val="222222"/>
          <w:shd w:val="clear" w:color="auto" w:fill="FFFFFF"/>
          <w:lang w:val="es-ES_tradnl" w:eastAsia="es-ES_tradnl"/>
        </w:rPr>
        <w:t>e</w:t>
      </w:r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 xml:space="preserve">s capaz se utilizar diferentes técnicas de evasión de detección como escaneo </w:t>
      </w:r>
      <w:proofErr w:type="spellStart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>sealth</w:t>
      </w:r>
      <w:proofErr w:type="spellEnd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 xml:space="preserve">. Soporta escaneos sobre ciertos puertos específicos, entre rangos IP específicos, uso se paquetes </w:t>
      </w:r>
      <w:proofErr w:type="spellStart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>Null</w:t>
      </w:r>
      <w:proofErr w:type="spellEnd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 xml:space="preserve">, FIN, </w:t>
      </w:r>
      <w:proofErr w:type="spellStart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>Xmas</w:t>
      </w:r>
      <w:proofErr w:type="spellEnd"/>
      <w:r w:rsidRPr="009377C5">
        <w:rPr>
          <w:rFonts w:eastAsia="Times New Roman"/>
          <w:color w:val="222222"/>
          <w:shd w:val="clear" w:color="auto" w:fill="FFFFFF"/>
          <w:lang w:val="es-ES_tradnl" w:eastAsia="es-ES_tradnl"/>
        </w:rPr>
        <w:t xml:space="preserve"> y ACK, además SYN que es el paquete por defecto. Esto significa que se mandan cierto tipo de paquetes a cada puerto y estos responderán con alguna señal que permitirá a scanner encontrar versiones y servicios.</w:t>
      </w:r>
    </w:p>
    <w:p w14:paraId="0BF3C5A1" w14:textId="77777777" w:rsidR="00210BEB" w:rsidRDefault="00210BEB" w:rsidP="00210BEB">
      <w:pPr>
        <w:jc w:val="left"/>
        <w:rPr>
          <w:rFonts w:eastAsia="Times New Roman"/>
          <w:color w:val="222222"/>
          <w:shd w:val="clear" w:color="auto" w:fill="FFFFFF"/>
          <w:lang w:val="es-ES_tradnl" w:eastAsia="es-ES_tradnl"/>
        </w:rPr>
      </w:pPr>
      <w:r>
        <w:rPr>
          <w:rFonts w:eastAsia="Times New Roman"/>
          <w:color w:val="222222"/>
          <w:shd w:val="clear" w:color="auto" w:fill="FFFFFF"/>
          <w:lang w:val="es-ES_tradnl" w:eastAsia="es-ES_tradnl"/>
        </w:rPr>
        <w:t>Sus principales características son las siguientes:</w:t>
      </w:r>
    </w:p>
    <w:p w14:paraId="21F15BAD" w14:textId="77777777" w:rsidR="00210BEB" w:rsidRPr="004C3F5D" w:rsidRDefault="00210BEB" w:rsidP="00210BE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  <w:lang w:val="es-ES_tradnl" w:eastAsia="es-ES_tradnl"/>
        </w:rPr>
      </w:pPr>
      <w:r w:rsidRPr="004C3F5D">
        <w:rPr>
          <w:rFonts w:eastAsia="Times New Roman"/>
          <w:color w:val="000000" w:themeColor="text1"/>
        </w:rPr>
        <w:t>Descubrimiento de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3" w:tooltip="Servidores" w:history="1">
        <w:r w:rsidRPr="004C3F5D">
          <w:rPr>
            <w:rStyle w:val="Hipervnculo"/>
            <w:rFonts w:eastAsia="Times New Roman"/>
            <w:color w:val="000000" w:themeColor="text1"/>
          </w:rPr>
          <w:t>servidores</w:t>
        </w:r>
      </w:hyperlink>
      <w:r w:rsidRPr="004C3F5D">
        <w:rPr>
          <w:rFonts w:eastAsia="Times New Roman"/>
          <w:color w:val="000000" w:themeColor="text1"/>
        </w:rPr>
        <w:t>: Identifica computadoras en una red, por ejemplo listando aquellas que responden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4" w:tooltip="Ping" w:history="1">
        <w:r w:rsidRPr="004C3F5D">
          <w:rPr>
            <w:rStyle w:val="Hipervnculo"/>
            <w:rFonts w:eastAsia="Times New Roman"/>
            <w:color w:val="000000" w:themeColor="text1"/>
          </w:rPr>
          <w:t>ping</w:t>
        </w:r>
      </w:hyperlink>
      <w:r w:rsidRPr="004C3F5D">
        <w:rPr>
          <w:rFonts w:eastAsia="Times New Roman"/>
          <w:color w:val="000000" w:themeColor="text1"/>
        </w:rPr>
        <w:t>.</w:t>
      </w:r>
      <w:r w:rsidRPr="004C3F5D">
        <w:rPr>
          <w:rFonts w:eastAsia="Times New Roman"/>
          <w:color w:val="000000" w:themeColor="text1"/>
          <w:lang w:val="es-ES_tradnl" w:eastAsia="es-ES_tradnl"/>
        </w:rPr>
        <w:t xml:space="preserve"> </w:t>
      </w:r>
    </w:p>
    <w:p w14:paraId="4356B970" w14:textId="77777777" w:rsidR="00210BEB" w:rsidRPr="004C3F5D" w:rsidRDefault="00210BEB" w:rsidP="00210BE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4C3F5D">
        <w:rPr>
          <w:rFonts w:eastAsia="Times New Roman"/>
          <w:color w:val="000000" w:themeColor="text1"/>
        </w:rPr>
        <w:t>Identifica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5" w:tooltip="Puerto (computación)" w:history="1">
        <w:r w:rsidRPr="004C3F5D">
          <w:rPr>
            <w:rStyle w:val="Hipervnculo"/>
            <w:rFonts w:eastAsia="Times New Roman"/>
            <w:color w:val="000000" w:themeColor="text1"/>
          </w:rPr>
          <w:t>puertos</w:t>
        </w:r>
      </w:hyperlink>
      <w:r w:rsidRPr="004C3F5D">
        <w:rPr>
          <w:rStyle w:val="apple-converted-space"/>
          <w:rFonts w:eastAsia="Times New Roman"/>
          <w:color w:val="000000" w:themeColor="text1"/>
        </w:rPr>
        <w:t> </w:t>
      </w:r>
      <w:r w:rsidRPr="004C3F5D">
        <w:rPr>
          <w:rFonts w:eastAsia="Times New Roman"/>
          <w:color w:val="000000" w:themeColor="text1"/>
        </w:rPr>
        <w:t>abiertos en una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6" w:tooltip="Computadora" w:history="1">
        <w:r w:rsidRPr="004C3F5D">
          <w:rPr>
            <w:rStyle w:val="Hipervnculo"/>
            <w:rFonts w:eastAsia="Times New Roman"/>
            <w:color w:val="000000" w:themeColor="text1"/>
          </w:rPr>
          <w:t>computadora</w:t>
        </w:r>
      </w:hyperlink>
      <w:r w:rsidRPr="004C3F5D">
        <w:rPr>
          <w:rStyle w:val="apple-converted-space"/>
          <w:rFonts w:eastAsia="Times New Roman"/>
          <w:color w:val="000000" w:themeColor="text1"/>
        </w:rPr>
        <w:t> </w:t>
      </w:r>
      <w:r w:rsidRPr="004C3F5D">
        <w:rPr>
          <w:rFonts w:eastAsia="Times New Roman"/>
          <w:color w:val="000000" w:themeColor="text1"/>
        </w:rPr>
        <w:t>objetivo.</w:t>
      </w:r>
    </w:p>
    <w:p w14:paraId="7114E35D" w14:textId="77777777" w:rsidR="00210BEB" w:rsidRPr="004C3F5D" w:rsidRDefault="00210BEB" w:rsidP="00210BE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4C3F5D">
        <w:rPr>
          <w:rFonts w:eastAsia="Times New Roman"/>
          <w:color w:val="000000" w:themeColor="text1"/>
        </w:rPr>
        <w:t>Determina qué servicios está ejecutando la misma.</w:t>
      </w:r>
    </w:p>
    <w:p w14:paraId="49635348" w14:textId="77777777" w:rsidR="00210BEB" w:rsidRPr="004C3F5D" w:rsidRDefault="00210BEB" w:rsidP="00210BE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4C3F5D">
        <w:rPr>
          <w:rFonts w:eastAsia="Times New Roman"/>
          <w:color w:val="000000" w:themeColor="text1"/>
        </w:rPr>
        <w:t>Determinar qué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7" w:tooltip="Sistema operativo" w:history="1">
        <w:r w:rsidRPr="004C3F5D">
          <w:rPr>
            <w:rStyle w:val="Hipervnculo"/>
            <w:rFonts w:eastAsia="Times New Roman"/>
            <w:color w:val="000000" w:themeColor="text1"/>
          </w:rPr>
          <w:t>sistema operativo</w:t>
        </w:r>
      </w:hyperlink>
      <w:r w:rsidRPr="004C3F5D">
        <w:rPr>
          <w:rStyle w:val="apple-converted-space"/>
          <w:rFonts w:eastAsia="Times New Roman"/>
          <w:color w:val="000000" w:themeColor="text1"/>
        </w:rPr>
        <w:t> </w:t>
      </w:r>
      <w:r w:rsidRPr="004C3F5D">
        <w:rPr>
          <w:rFonts w:eastAsia="Times New Roman"/>
          <w:color w:val="000000" w:themeColor="text1"/>
        </w:rPr>
        <w:t>y versión utiliza dicha computadora, (esta técnica es también conocida como</w:t>
      </w:r>
      <w:r w:rsidRPr="004C3F5D">
        <w:rPr>
          <w:rStyle w:val="apple-converted-space"/>
          <w:rFonts w:eastAsia="Times New Roman"/>
          <w:color w:val="000000" w:themeColor="text1"/>
        </w:rPr>
        <w:t> </w:t>
      </w:r>
      <w:hyperlink r:id="rId18" w:tooltip="Fingerprinting" w:history="1">
        <w:proofErr w:type="spellStart"/>
        <w:r w:rsidRPr="004C3F5D">
          <w:rPr>
            <w:rStyle w:val="Hipervnculo"/>
            <w:rFonts w:eastAsia="Times New Roman"/>
            <w:iCs/>
            <w:color w:val="000000" w:themeColor="text1"/>
          </w:rPr>
          <w:t>fingerprinting</w:t>
        </w:r>
        <w:proofErr w:type="spellEnd"/>
      </w:hyperlink>
      <w:r w:rsidRPr="004C3F5D">
        <w:rPr>
          <w:rFonts w:eastAsia="Times New Roman"/>
          <w:color w:val="000000" w:themeColor="text1"/>
        </w:rPr>
        <w:t>).</w:t>
      </w:r>
    </w:p>
    <w:p w14:paraId="027ECB99" w14:textId="77777777" w:rsidR="00210BEB" w:rsidRDefault="00210BEB" w:rsidP="00210BE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color w:val="000000" w:themeColor="text1"/>
        </w:rPr>
      </w:pPr>
      <w:r w:rsidRPr="004C3F5D">
        <w:rPr>
          <w:rFonts w:eastAsia="Times New Roman"/>
          <w:color w:val="000000" w:themeColor="text1"/>
        </w:rPr>
        <w:t>Obtiene algunas características del hardware de red de la máquina objeto de la prueba.</w:t>
      </w:r>
    </w:p>
    <w:p w14:paraId="55556946" w14:textId="77777777" w:rsidR="00210BEB" w:rsidRDefault="00210BEB" w:rsidP="00210BEB">
      <w:pPr>
        <w:jc w:val="left"/>
        <w:rPr>
          <w:rFonts w:eastAsia="Times New Roman"/>
          <w:color w:val="000000" w:themeColor="text1"/>
        </w:rPr>
      </w:pPr>
    </w:p>
    <w:p w14:paraId="48B48137" w14:textId="77777777" w:rsidR="00210BEB" w:rsidRDefault="00210BEB" w:rsidP="00210BEB">
      <w:pPr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  <w:proofErr w:type="spellStart"/>
      <w:r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lastRenderedPageBreak/>
        <w:t>Nmap</w:t>
      </w:r>
      <w:proofErr w:type="spellEnd"/>
      <w:r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t xml:space="preserve"> es una gran herramienta de carácter gratuito.</w:t>
      </w:r>
    </w:p>
    <w:p w14:paraId="4FCE0335" w14:textId="77777777" w:rsidR="00210BEB" w:rsidRDefault="00210BEB" w:rsidP="00210BEB">
      <w:pPr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  <w:r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  <w:t>EJEMPLO de uso:</w:t>
      </w:r>
    </w:p>
    <w:p w14:paraId="2D5DD522" w14:textId="77777777" w:rsidR="00210BEB" w:rsidRPr="0025459B" w:rsidRDefault="00210BEB" w:rsidP="00210BEB">
      <w:pPr>
        <w:jc w:val="left"/>
        <w:rPr>
          <w:rFonts w:eastAsia="Times New Roman"/>
          <w:bCs/>
          <w:color w:val="000000" w:themeColor="text1"/>
          <w:shd w:val="clear" w:color="auto" w:fill="FFFFFF"/>
          <w:lang w:val="es-ES_tradnl" w:eastAsia="es-ES_tradnl"/>
        </w:rPr>
      </w:pPr>
      <w:r>
        <w:rPr>
          <w:rFonts w:eastAsia="Times New Roman"/>
          <w:bCs/>
          <w:noProof/>
          <w:color w:val="000000" w:themeColor="text1"/>
          <w:shd w:val="clear" w:color="auto" w:fill="FFFFFF"/>
          <w:lang w:val="es-ES_tradnl" w:eastAsia="es-ES_tradnl"/>
        </w:rPr>
        <w:drawing>
          <wp:inline distT="0" distB="0" distL="0" distR="0" wp14:anchorId="393D5AB0" wp14:editId="01CCE0FE">
            <wp:extent cx="4458543" cy="3108598"/>
            <wp:effectExtent l="0" t="0" r="12065" b="0"/>
            <wp:docPr id="7" name="Imagen 7" descr="Captura%20de%20pantalla%202017-03-29%20a%20las%2012.2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%20de%20pantalla%202017-03-29%20a%20las%2012.23.0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80" cy="3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3AC5" w14:textId="77777777" w:rsidR="001C5B16" w:rsidRDefault="001C5B16"/>
    <w:sectPr w:rsidR="001C5B16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E3FBF"/>
    <w:multiLevelType w:val="multilevel"/>
    <w:tmpl w:val="894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EB"/>
    <w:rsid w:val="00031C23"/>
    <w:rsid w:val="001C5B16"/>
    <w:rsid w:val="002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906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EB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0B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10BEB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0BEB"/>
    <w:rPr>
      <w:rFonts w:ascii="Arial" w:eastAsiaTheme="majorEastAsia" w:hAnsi="Arial" w:cs="Arial"/>
      <w:b/>
      <w:color w:val="000000" w:themeColor="tex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10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10BEB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10BEB"/>
  </w:style>
  <w:style w:type="paragraph" w:styleId="NormalWeb">
    <w:name w:val="Normal (Web)"/>
    <w:basedOn w:val="Normal"/>
    <w:uiPriority w:val="99"/>
    <w:unhideWhenUsed/>
    <w:rsid w:val="00210BE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s.wikipedia.org/wiki/Sistemas_operativo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s.wikipedia.org/wiki/Red_de_computadores" TargetMode="External"/><Relationship Id="rId11" Type="http://schemas.openxmlformats.org/officeDocument/2006/relationships/hyperlink" Target="https://es.wikipedia.org/wiki/Latencia" TargetMode="External"/><Relationship Id="rId12" Type="http://schemas.openxmlformats.org/officeDocument/2006/relationships/hyperlink" Target="https://es.wikipedia.org/wiki/Congesti%C3%B3n_de_red" TargetMode="External"/><Relationship Id="rId13" Type="http://schemas.openxmlformats.org/officeDocument/2006/relationships/hyperlink" Target="https://es.wikipedia.org/wiki/Servidores" TargetMode="External"/><Relationship Id="rId14" Type="http://schemas.openxmlformats.org/officeDocument/2006/relationships/hyperlink" Target="https://es.wikipedia.org/wiki/Ping" TargetMode="External"/><Relationship Id="rId15" Type="http://schemas.openxmlformats.org/officeDocument/2006/relationships/hyperlink" Target="https://es.wikipedia.org/wiki/Puerto_(computaci%C3%B3n)" TargetMode="External"/><Relationship Id="rId16" Type="http://schemas.openxmlformats.org/officeDocument/2006/relationships/hyperlink" Target="https://es.wikipedia.org/wiki/Computadora" TargetMode="External"/><Relationship Id="rId17" Type="http://schemas.openxmlformats.org/officeDocument/2006/relationships/hyperlink" Target="https://es.wikipedia.org/wiki/Sistema_operativo" TargetMode="External"/><Relationship Id="rId18" Type="http://schemas.openxmlformats.org/officeDocument/2006/relationships/hyperlink" Target="https://es.wikipedia.org/wiki/Fingerprinting" TargetMode="External"/><Relationship Id="rId1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s.wikipedia.org/wiki/Red_de_computadores" TargetMode="External"/><Relationship Id="rId7" Type="http://schemas.openxmlformats.org/officeDocument/2006/relationships/hyperlink" Target="https://es.wikipedia.org/wiki/Inform%C3%A1tica" TargetMode="External"/><Relationship Id="rId8" Type="http://schemas.openxmlformats.org/officeDocument/2006/relationships/hyperlink" Target="https://es.wikipedia.org/wiki/Redes_de_computad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3185</Characters>
  <Application>Microsoft Macintosh Word</Application>
  <DocSecurity>0</DocSecurity>
  <Lines>26</Lines>
  <Paragraphs>7</Paragraphs>
  <ScaleCrop>false</ScaleCrop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2017-03-29T10:28:00Z</dcterms:created>
  <dcterms:modified xsi:type="dcterms:W3CDTF">2017-03-29T10:29:00Z</dcterms:modified>
</cp:coreProperties>
</file>