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B357" w14:textId="77777777" w:rsidR="00F5113F" w:rsidRDefault="00F5113F"/>
    <w:p w14:paraId="3EA7DE28" w14:textId="77777777" w:rsidR="00A84002" w:rsidRDefault="00A84002"/>
    <w:p w14:paraId="49027E4C" w14:textId="77777777" w:rsidR="00A84002" w:rsidRDefault="00A84002"/>
    <w:p w14:paraId="7FB3F44F" w14:textId="77777777" w:rsidR="00A84002" w:rsidRDefault="00A84002" w:rsidP="00A84002">
      <w:pPr>
        <w:pStyle w:val="Ttulo1"/>
      </w:pPr>
      <w:bookmarkStart w:id="0" w:name="_Toc448254551"/>
      <w:r>
        <w:t>3. Criterios de comparación en la implementación</w:t>
      </w:r>
      <w:bookmarkEnd w:id="0"/>
    </w:p>
    <w:p w14:paraId="35B07E93" w14:textId="77777777" w:rsidR="00A84002" w:rsidRDefault="00A84002" w:rsidP="00A84002">
      <w:pPr>
        <w:pStyle w:val="Ttulo2"/>
        <w:jc w:val="left"/>
      </w:pPr>
      <w:bookmarkStart w:id="1" w:name="_Toc448254552"/>
      <w:r>
        <w:t xml:space="preserve">3.1 Criterio 1: </w:t>
      </w:r>
      <w:bookmarkEnd w:id="1"/>
      <w:r>
        <w:t>Tiempo escaneo</w:t>
      </w:r>
    </w:p>
    <w:p w14:paraId="4EF49B41" w14:textId="77777777" w:rsidR="00A84002" w:rsidRPr="00FE2F13" w:rsidRDefault="00A84002" w:rsidP="00A84002">
      <w:pPr>
        <w:jc w:val="left"/>
      </w:pPr>
      <w:r>
        <w:t>Nombre del criterio: Tiempo escaneo</w:t>
      </w:r>
    </w:p>
    <w:p w14:paraId="18F4DBE4" w14:textId="77777777" w:rsidR="00A84002" w:rsidRPr="00FE2F13" w:rsidRDefault="00A84002" w:rsidP="00A84002">
      <w:pPr>
        <w:jc w:val="left"/>
      </w:pPr>
      <w:r w:rsidRPr="00FE2F13">
        <w:t xml:space="preserve">Descripción: </w:t>
      </w:r>
      <w:r>
        <w:t>Tiempo invertido en realizar el escaneo de un sitio web</w:t>
      </w:r>
      <w:r w:rsidRPr="00FE2F13">
        <w:t>.</w:t>
      </w:r>
    </w:p>
    <w:p w14:paraId="04A4740D" w14:textId="77777777" w:rsidR="00A84002" w:rsidRPr="00FE2F13" w:rsidRDefault="00A84002" w:rsidP="00A84002">
      <w:pPr>
        <w:jc w:val="left"/>
      </w:pPr>
      <w:r w:rsidRPr="00FE2F13">
        <w:t>Tipo de valor: Numérico.</w:t>
      </w:r>
    </w:p>
    <w:p w14:paraId="3404CF5F" w14:textId="77777777" w:rsidR="00A84002" w:rsidRDefault="00A84002" w:rsidP="00A84002">
      <w:pPr>
        <w:pStyle w:val="Ttulo2"/>
        <w:jc w:val="left"/>
      </w:pPr>
      <w:bookmarkStart w:id="2" w:name="_Toc448254553"/>
      <w:r>
        <w:t xml:space="preserve">3.2 Criterio 2: </w:t>
      </w:r>
      <w:bookmarkEnd w:id="2"/>
      <w:r>
        <w:t>Grado de detalle</w:t>
      </w:r>
    </w:p>
    <w:p w14:paraId="37942F47" w14:textId="77777777" w:rsidR="00A84002" w:rsidRPr="00FE2F13" w:rsidRDefault="00A84002" w:rsidP="00A84002">
      <w:pPr>
        <w:jc w:val="left"/>
      </w:pPr>
      <w:r>
        <w:t>Nombre del criterio: Grado de detalle</w:t>
      </w:r>
    </w:p>
    <w:p w14:paraId="4AE6805F" w14:textId="77777777" w:rsidR="00A84002" w:rsidRPr="00FE2F13" w:rsidRDefault="00A84002" w:rsidP="00A84002">
      <w:pPr>
        <w:jc w:val="left"/>
      </w:pPr>
      <w:r w:rsidRPr="00FE2F13">
        <w:t xml:space="preserve">Descripción: </w:t>
      </w:r>
      <w:r>
        <w:t>Es el grado de detalle que tiene el informe proporcionado al final del análisis</w:t>
      </w:r>
      <w:r w:rsidRPr="00FE2F13">
        <w:t>.</w:t>
      </w:r>
    </w:p>
    <w:p w14:paraId="07D7A497" w14:textId="77777777" w:rsidR="00A84002" w:rsidRPr="00FE2F13" w:rsidRDefault="00A84002" w:rsidP="00A84002">
      <w:pPr>
        <w:jc w:val="left"/>
      </w:pPr>
      <w:r w:rsidRPr="00FE2F13">
        <w:t xml:space="preserve">Tipo de valor: </w:t>
      </w:r>
      <w:r>
        <w:t>Texto libre</w:t>
      </w:r>
      <w:r w:rsidRPr="00FE2F13">
        <w:t>.</w:t>
      </w:r>
    </w:p>
    <w:p w14:paraId="76D1F3CB" w14:textId="77777777" w:rsidR="00A84002" w:rsidRDefault="00A84002" w:rsidP="00A84002">
      <w:pPr>
        <w:pStyle w:val="Ttulo2"/>
        <w:jc w:val="left"/>
      </w:pPr>
      <w:bookmarkStart w:id="3" w:name="_Toc448254554"/>
      <w:r>
        <w:t xml:space="preserve">3.3 Criterio 3: </w:t>
      </w:r>
      <w:bookmarkEnd w:id="3"/>
      <w:r>
        <w:t>Clasificación de errores</w:t>
      </w:r>
    </w:p>
    <w:p w14:paraId="6F82A2C3" w14:textId="77777777" w:rsidR="00A84002" w:rsidRPr="00FE2F13" w:rsidRDefault="00A84002" w:rsidP="00A84002">
      <w:pPr>
        <w:jc w:val="left"/>
      </w:pPr>
      <w:r>
        <w:t>Nombre del criterio: Clasificación de errores</w:t>
      </w:r>
    </w:p>
    <w:p w14:paraId="01AB01F6" w14:textId="77777777" w:rsidR="00A84002" w:rsidRDefault="00A84002" w:rsidP="00A84002">
      <w:pPr>
        <w:jc w:val="left"/>
      </w:pPr>
      <w:r w:rsidRPr="00FE2F13">
        <w:t xml:space="preserve">Descripción: </w:t>
      </w:r>
      <w:r>
        <w:t>Es la capacidad para clasificar los errores encontrados según su gravedad.</w:t>
      </w:r>
    </w:p>
    <w:p w14:paraId="1876FC3B" w14:textId="77777777" w:rsidR="00A84002" w:rsidRDefault="00A84002" w:rsidP="00A84002">
      <w:pPr>
        <w:jc w:val="left"/>
      </w:pPr>
      <w:r w:rsidRPr="00FE2F13">
        <w:t xml:space="preserve">Tipo de valor: </w:t>
      </w:r>
      <w:proofErr w:type="spellStart"/>
      <w:r>
        <w:t>Boolenao</w:t>
      </w:r>
      <w:proofErr w:type="spellEnd"/>
      <w:r>
        <w:t xml:space="preserve"> (SI / NO)</w:t>
      </w:r>
      <w:r w:rsidRPr="00FE2F13">
        <w:t>.</w:t>
      </w:r>
    </w:p>
    <w:p w14:paraId="27B73050" w14:textId="77777777" w:rsidR="00A84002" w:rsidRDefault="00A84002" w:rsidP="00A84002">
      <w:pPr>
        <w:pStyle w:val="Ttulo2"/>
        <w:jc w:val="left"/>
      </w:pPr>
      <w:r>
        <w:t>3.4 Criterio 4: Recomendaciones</w:t>
      </w:r>
    </w:p>
    <w:p w14:paraId="39C5457B" w14:textId="77777777" w:rsidR="00A84002" w:rsidRPr="00FE2F13" w:rsidRDefault="00A84002" w:rsidP="00A84002">
      <w:pPr>
        <w:jc w:val="left"/>
      </w:pPr>
      <w:r>
        <w:t>Nombre del criterio: Recomendaciones</w:t>
      </w:r>
    </w:p>
    <w:p w14:paraId="6007400C" w14:textId="77777777" w:rsidR="00A84002" w:rsidRDefault="00A84002" w:rsidP="00A84002">
      <w:pPr>
        <w:jc w:val="left"/>
      </w:pPr>
      <w:r w:rsidRPr="00FE2F13">
        <w:t>Descripción:</w:t>
      </w:r>
      <w:r>
        <w:t xml:space="preserve"> Trata de ver si la herramienta proporciona recomendaciones para solucionar los errores encontrados o mejorar la seguridad del sitio web.</w:t>
      </w:r>
    </w:p>
    <w:p w14:paraId="1130E753" w14:textId="77777777" w:rsidR="00A84002" w:rsidRDefault="00A84002" w:rsidP="00A84002">
      <w:pPr>
        <w:jc w:val="left"/>
      </w:pPr>
      <w:r w:rsidRPr="00FE2F13">
        <w:t xml:space="preserve">Tipo de valor: </w:t>
      </w:r>
      <w:proofErr w:type="spellStart"/>
      <w:r>
        <w:t>Boolenao</w:t>
      </w:r>
      <w:proofErr w:type="spellEnd"/>
      <w:r>
        <w:t xml:space="preserve"> (SI / NO).</w:t>
      </w:r>
    </w:p>
    <w:p w14:paraId="1C272243" w14:textId="77777777" w:rsidR="00A84002" w:rsidRDefault="00A84002" w:rsidP="00A84002">
      <w:pPr>
        <w:pStyle w:val="Ttulo2"/>
        <w:jc w:val="left"/>
      </w:pPr>
      <w:r>
        <w:t>3.5 Criterio 5: Profundidad del análisis</w:t>
      </w:r>
    </w:p>
    <w:p w14:paraId="245A2647" w14:textId="77777777" w:rsidR="00A84002" w:rsidRPr="00FE2F13" w:rsidRDefault="00A84002" w:rsidP="00A84002">
      <w:pPr>
        <w:jc w:val="left"/>
      </w:pPr>
      <w:r>
        <w:t>Nombre del criterio: Profundidad del análisis</w:t>
      </w:r>
    </w:p>
    <w:p w14:paraId="317B45A4" w14:textId="77777777" w:rsidR="00A84002" w:rsidRDefault="00A84002" w:rsidP="00A84002">
      <w:pPr>
        <w:jc w:val="left"/>
      </w:pPr>
      <w:r w:rsidRPr="00FE2F13">
        <w:t>Descripción:</w:t>
      </w:r>
      <w:r>
        <w:t xml:space="preserve"> Trata de ver si el análisis ha sido superficial centrándose en aspectos generales o si ha profundizado llegando a detectar errores muy específicos.</w:t>
      </w:r>
    </w:p>
    <w:p w14:paraId="612B61DE" w14:textId="77777777" w:rsidR="00A84002" w:rsidRDefault="00A84002" w:rsidP="00A84002">
      <w:pPr>
        <w:jc w:val="left"/>
      </w:pPr>
      <w:r w:rsidRPr="00FE2F13">
        <w:t xml:space="preserve">Tipo de valor: </w:t>
      </w:r>
      <w:r>
        <w:t>Texto libre.</w:t>
      </w:r>
    </w:p>
    <w:p w14:paraId="585671D1" w14:textId="77777777" w:rsidR="00A84002" w:rsidRDefault="00A84002" w:rsidP="00A84002">
      <w:pPr>
        <w:jc w:val="left"/>
        <w:rPr>
          <w:b/>
          <w:sz w:val="24"/>
          <w:szCs w:val="24"/>
        </w:rPr>
      </w:pPr>
      <w:r w:rsidRPr="00217BE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6</w:t>
      </w:r>
      <w:r w:rsidRPr="00217BEC"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riterio 6</w:t>
      </w:r>
      <w:r w:rsidRPr="00217BE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H</w:t>
      </w:r>
      <w:r w:rsidRPr="00217BEC">
        <w:rPr>
          <w:b/>
          <w:sz w:val="24"/>
          <w:szCs w:val="24"/>
        </w:rPr>
        <w:t>oras empleadas</w:t>
      </w:r>
    </w:p>
    <w:p w14:paraId="0759358C" w14:textId="77777777" w:rsidR="00A84002" w:rsidRPr="00FE2F13" w:rsidRDefault="00A84002" w:rsidP="00A84002">
      <w:pPr>
        <w:jc w:val="left"/>
      </w:pPr>
      <w:r>
        <w:t>Nombre del criterio: Horas empleadas</w:t>
      </w:r>
    </w:p>
    <w:p w14:paraId="0467EE71" w14:textId="77777777" w:rsidR="00A84002" w:rsidRDefault="00A84002" w:rsidP="00A84002">
      <w:pPr>
        <w:jc w:val="left"/>
      </w:pPr>
    </w:p>
    <w:p w14:paraId="22330978" w14:textId="77777777" w:rsidR="00A84002" w:rsidRDefault="00A84002" w:rsidP="00A84002">
      <w:pPr>
        <w:jc w:val="left"/>
      </w:pPr>
    </w:p>
    <w:p w14:paraId="1AFEFEB6" w14:textId="77777777" w:rsidR="00A84002" w:rsidRDefault="00A84002" w:rsidP="00A84002">
      <w:pPr>
        <w:jc w:val="left"/>
      </w:pPr>
    </w:p>
    <w:p w14:paraId="437E55D9" w14:textId="77777777" w:rsidR="00A84002" w:rsidRDefault="00A84002" w:rsidP="00A84002">
      <w:pPr>
        <w:jc w:val="left"/>
      </w:pPr>
    </w:p>
    <w:p w14:paraId="60B0357B" w14:textId="77777777" w:rsidR="00A84002" w:rsidRDefault="00A84002" w:rsidP="00A84002">
      <w:pPr>
        <w:jc w:val="left"/>
      </w:pPr>
    </w:p>
    <w:p w14:paraId="63008CBE" w14:textId="77777777" w:rsidR="00A84002" w:rsidRDefault="00A84002" w:rsidP="00A84002">
      <w:pPr>
        <w:jc w:val="left"/>
      </w:pPr>
    </w:p>
    <w:p w14:paraId="272445CB" w14:textId="77777777" w:rsidR="00A84002" w:rsidRDefault="00A84002" w:rsidP="00A84002">
      <w:pPr>
        <w:jc w:val="left"/>
      </w:pPr>
      <w:bookmarkStart w:id="4" w:name="_GoBack"/>
      <w:bookmarkEnd w:id="4"/>
      <w:r w:rsidRPr="00FE2F13">
        <w:t>Descripción:</w:t>
      </w:r>
      <w:r>
        <w:t xml:space="preserve"> Cantidad de horas empleadas para llevar a cabo desde la instalación de la herramienta hasta el análisis de una plataforma web.</w:t>
      </w:r>
    </w:p>
    <w:p w14:paraId="35963E62" w14:textId="77777777" w:rsidR="00A84002" w:rsidRPr="00A84002" w:rsidRDefault="00A84002" w:rsidP="00A84002">
      <w:pPr>
        <w:jc w:val="left"/>
      </w:pPr>
      <w:r w:rsidRPr="00FE2F13">
        <w:t xml:space="preserve">Tipo de valor: </w:t>
      </w:r>
      <w:r>
        <w:t>Numérico.</w:t>
      </w:r>
    </w:p>
    <w:p w14:paraId="5FE413EF" w14:textId="77777777" w:rsidR="00A84002" w:rsidRPr="00217BEC" w:rsidRDefault="00A84002" w:rsidP="00A84002">
      <w:pPr>
        <w:jc w:val="left"/>
        <w:rPr>
          <w:b/>
          <w:sz w:val="24"/>
          <w:szCs w:val="24"/>
        </w:rPr>
      </w:pPr>
      <w:r w:rsidRPr="00217BEC">
        <w:rPr>
          <w:b/>
          <w:sz w:val="24"/>
          <w:szCs w:val="24"/>
        </w:rPr>
        <w:t>3.7 Criterio 7: Facilidad de uso</w:t>
      </w:r>
    </w:p>
    <w:p w14:paraId="4BDDABF6" w14:textId="77777777" w:rsidR="00A84002" w:rsidRPr="00FE2F13" w:rsidRDefault="00A84002" w:rsidP="00A84002">
      <w:pPr>
        <w:jc w:val="left"/>
      </w:pPr>
      <w:r>
        <w:t>Nombre del criterio: Facilidad de uso</w:t>
      </w:r>
    </w:p>
    <w:p w14:paraId="121AEB0A" w14:textId="77777777" w:rsidR="00A84002" w:rsidRDefault="00A84002" w:rsidP="00A84002">
      <w:pPr>
        <w:jc w:val="left"/>
      </w:pPr>
      <w:r w:rsidRPr="00FE2F13">
        <w:t>Descripción:</w:t>
      </w:r>
      <w:r>
        <w:t xml:space="preserve"> Complejidad para llevar a cabo el uso de las herramientas y realización del análisis.</w:t>
      </w:r>
    </w:p>
    <w:p w14:paraId="2DB79CF9" w14:textId="77777777" w:rsidR="00A84002" w:rsidRDefault="00A84002" w:rsidP="00A84002">
      <w:pPr>
        <w:jc w:val="left"/>
      </w:pPr>
      <w:r w:rsidRPr="00FE2F13">
        <w:t xml:space="preserve">Tipo de valor: </w:t>
      </w:r>
      <w:r>
        <w:t>Texto libre.</w:t>
      </w:r>
    </w:p>
    <w:p w14:paraId="780DDB17" w14:textId="77777777" w:rsidR="00A84002" w:rsidRPr="001A45FA" w:rsidRDefault="00A84002" w:rsidP="00A84002">
      <w:r w:rsidRPr="00217BEC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8</w:t>
      </w:r>
      <w:r w:rsidRPr="00217BEC"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riterio 8</w:t>
      </w:r>
      <w:r w:rsidRPr="00217BE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Có</w:t>
      </w:r>
      <w:r w:rsidRPr="00B44C5D">
        <w:rPr>
          <w:b/>
          <w:sz w:val="24"/>
          <w:szCs w:val="24"/>
        </w:rPr>
        <w:t xml:space="preserve">digo </w:t>
      </w:r>
    </w:p>
    <w:p w14:paraId="469AEB01" w14:textId="77777777" w:rsidR="00A84002" w:rsidRDefault="00A84002" w:rsidP="00A84002">
      <w:pPr>
        <w:jc w:val="left"/>
      </w:pPr>
      <w:r>
        <w:t>Nombre del criterio: Código</w:t>
      </w:r>
    </w:p>
    <w:p w14:paraId="403663B3" w14:textId="77777777" w:rsidR="00A84002" w:rsidRDefault="00A84002" w:rsidP="00A84002">
      <w:pPr>
        <w:jc w:val="left"/>
      </w:pPr>
      <w:r w:rsidRPr="00FE2F13">
        <w:t>Descripción</w:t>
      </w:r>
      <w:r>
        <w:t>: Se refiere a si hemos tenido que escribir código para realizar el análisis de la plataforma web o no.</w:t>
      </w:r>
    </w:p>
    <w:p w14:paraId="019B97CF" w14:textId="77777777" w:rsidR="00A84002" w:rsidRPr="00A84002" w:rsidRDefault="00A84002" w:rsidP="00A84002">
      <w:r w:rsidRPr="00FE2F13">
        <w:t xml:space="preserve">Tipo de valor: </w:t>
      </w:r>
      <w:proofErr w:type="spellStart"/>
      <w:r>
        <w:t>Boolenao</w:t>
      </w:r>
      <w:proofErr w:type="spellEnd"/>
      <w:r>
        <w:t xml:space="preserve"> (SI / NO).</w:t>
      </w:r>
    </w:p>
    <w:sectPr w:rsidR="00A84002" w:rsidRPr="00A84002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02"/>
    <w:rsid w:val="00031C23"/>
    <w:rsid w:val="00A84002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AA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002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4002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4002"/>
    <w:p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002"/>
    <w:rPr>
      <w:rFonts w:ascii="Arial" w:eastAsiaTheme="majorEastAsia" w:hAnsi="Arial" w:cs="Arial"/>
      <w:b/>
      <w:color w:val="000000" w:themeColor="text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84002"/>
    <w:rPr>
      <w:rFonts w:ascii="Arial" w:eastAsiaTheme="majorEastAsia" w:hAnsi="Arial" w:cs="Arial"/>
      <w:b/>
      <w:color w:val="000000" w:themeColor="tex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1513</Characters>
  <Application>Microsoft Macintosh Word</Application>
  <DocSecurity>0</DocSecurity>
  <Lines>12</Lines>
  <Paragraphs>3</Paragraphs>
  <ScaleCrop>false</ScaleCrop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2017-04-26T12:04:00Z</dcterms:created>
  <dcterms:modified xsi:type="dcterms:W3CDTF">2017-04-26T12:05:00Z</dcterms:modified>
</cp:coreProperties>
</file>