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DB220" w14:textId="68710336" w:rsidR="004A770B" w:rsidRDefault="004A770B">
      <w:r>
        <w:t>Empresa tradicional</w:t>
      </w:r>
    </w:p>
    <w:p w14:paraId="1495B99E" w14:textId="3ED7C357" w:rsidR="004A770B" w:rsidRDefault="004A770B">
      <w:r>
        <w:rPr>
          <w:noProof/>
        </w:rPr>
        <w:drawing>
          <wp:inline distT="0" distB="0" distL="0" distR="0" wp14:anchorId="2C794893" wp14:editId="143FF029">
            <wp:extent cx="5399405" cy="3755390"/>
            <wp:effectExtent l="0" t="0" r="0" b="0"/>
            <wp:docPr id="10505569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9A6D1" w14:textId="4F1A3CFB" w:rsidR="004A770B" w:rsidRDefault="004A770B">
      <w:r>
        <w:t xml:space="preserve">Arquitetura em SQUADS / </w:t>
      </w:r>
      <w:proofErr w:type="spellStart"/>
      <w:r>
        <w:t>Agile</w:t>
      </w:r>
      <w:proofErr w:type="spellEnd"/>
    </w:p>
    <w:p w14:paraId="3BA0E46F" w14:textId="77777777" w:rsidR="004A770B" w:rsidRDefault="004A770B"/>
    <w:p w14:paraId="096DFD3A" w14:textId="04CFE9A2" w:rsidR="004A770B" w:rsidRDefault="004A770B">
      <w:r>
        <w:rPr>
          <w:noProof/>
        </w:rPr>
        <w:drawing>
          <wp:inline distT="0" distB="0" distL="0" distR="0" wp14:anchorId="3D9A3DF0" wp14:editId="3742AEFD">
            <wp:extent cx="5399405" cy="3755390"/>
            <wp:effectExtent l="0" t="0" r="0" b="0"/>
            <wp:docPr id="130111540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7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70B"/>
    <w:rsid w:val="004A770B"/>
    <w:rsid w:val="00CC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342"/>
  <w15:chartTrackingRefBased/>
  <w15:docId w15:val="{301BC756-6078-4105-8114-99FC55B8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77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77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77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77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77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77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77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77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77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77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77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77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77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77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77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77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77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77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77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77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77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77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77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77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77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77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77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77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77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Jônatas Afonso Neto</dc:creator>
  <cp:keywords/>
  <dc:description/>
  <cp:lastModifiedBy>Jônatas Afonso Neto</cp:lastModifiedBy>
  <cp:revision>1</cp:revision>
  <dcterms:created xsi:type="dcterms:W3CDTF">2024-11-27T19:11:00Z</dcterms:created>
  <dcterms:modified xsi:type="dcterms:W3CDTF">2024-11-27T19:14:00Z</dcterms:modified>
</cp:coreProperties>
</file>