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bookmarkStart w:id="0" w:name="_GoBack"/>
      <w:r>
        <w:rPr>
          <w:rStyle w:val="Forte"/>
          <w:rFonts w:ascii="Arial" w:hAnsi="Arial" w:cs="Arial"/>
          <w:color w:val="000000"/>
          <w:sz w:val="18"/>
          <w:szCs w:val="18"/>
        </w:rPr>
        <w:t xml:space="preserve">Política de privacidade </w:t>
      </w:r>
      <w:r>
        <w:rPr>
          <w:rStyle w:val="Forte"/>
          <w:rFonts w:ascii="Arial" w:hAnsi="Arial" w:cs="Arial"/>
          <w:color w:val="000000"/>
          <w:sz w:val="18"/>
          <w:szCs w:val="18"/>
        </w:rPr>
        <w:t>Kit Óptica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Política de privacidade Política de Privacidade </w:t>
      </w:r>
      <w:r>
        <w:rPr>
          <w:rStyle w:val="Forte"/>
          <w:rFonts w:ascii="Arial" w:hAnsi="Arial" w:cs="Arial"/>
          <w:color w:val="000000"/>
          <w:sz w:val="18"/>
          <w:szCs w:val="18"/>
        </w:rPr>
        <w:t>Kit Óptica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criou o aplicativo </w:t>
      </w:r>
      <w:r>
        <w:rPr>
          <w:rStyle w:val="Forte"/>
          <w:rFonts w:ascii="Arial" w:hAnsi="Arial" w:cs="Arial"/>
          <w:color w:val="000000"/>
          <w:sz w:val="18"/>
          <w:szCs w:val="18"/>
        </w:rPr>
        <w:t>Kit Óptica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como aplicativo gratuito com anúncio. Este serviço é fornecido por Copyright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JonatasCosta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sem nenhum custo e deve ser usado como está.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Esta página é usada para informar os visitantes sobre as políticas com a coleta, o uso e a divulgação de informações pessoais, se alguém decidir usar o Serviço.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Se você optar por usar o Serviço, concorda em coletar e usar informações em relação a esta política. As informações pessoais que coletam são usadas para </w:t>
      </w:r>
      <w:r>
        <w:rPr>
          <w:rFonts w:ascii="Arial" w:hAnsi="Arial" w:cs="Arial"/>
          <w:color w:val="000000"/>
          <w:sz w:val="18"/>
          <w:szCs w:val="18"/>
        </w:rPr>
        <w:t>fornecer e melhorar o serviço. N</w:t>
      </w:r>
      <w:r>
        <w:rPr>
          <w:rFonts w:ascii="Arial" w:hAnsi="Arial" w:cs="Arial"/>
          <w:color w:val="000000"/>
          <w:sz w:val="18"/>
          <w:szCs w:val="18"/>
        </w:rPr>
        <w:t>ão usará nem compartilhará suas informações com ninguém, exceto conforme descrito nesta Política de Privacidade.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Coleta e uso de informações &amp; Privacidade das crianças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Esses serviços não tratam de menores de 13 anos. Nós não coletamos informações de identificação pessoal de crianças menores de 13 anos ou maiores de idade.</w:t>
      </w:r>
    </w:p>
    <w:p w:rsidR="00663B2F" w:rsidRDefault="00663B2F" w:rsidP="00663B2F">
      <w:pPr>
        <w:pStyle w:val="NormalWeb"/>
        <w:spacing w:before="0" w:beforeAutospacing="0" w:after="150" w:afterAutospacing="0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Contate-Nos se você tiver alguma dúvida ou sugestão sobre a nossa Política de Privacidade, não hesite em contatar-nos. Esta página de política de privacidade foi criada por Jonatas Costa</w:t>
      </w:r>
    </w:p>
    <w:bookmarkEnd w:id="0"/>
    <w:p w:rsidR="0068431D" w:rsidRDefault="00663B2F"/>
    <w:sectPr w:rsidR="0068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FD"/>
    <w:rsid w:val="0037257F"/>
    <w:rsid w:val="005126FD"/>
    <w:rsid w:val="0062120F"/>
    <w:rsid w:val="006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1F29"/>
  <w15:chartTrackingRefBased/>
  <w15:docId w15:val="{2C125217-858D-4EE2-A9DD-A1EE0369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neves costa</dc:creator>
  <cp:keywords/>
  <dc:description/>
  <cp:lastModifiedBy>Jonatas neves costa</cp:lastModifiedBy>
  <cp:revision>3</cp:revision>
  <dcterms:created xsi:type="dcterms:W3CDTF">2020-08-19T18:01:00Z</dcterms:created>
  <dcterms:modified xsi:type="dcterms:W3CDTF">2020-08-19T18:08:00Z</dcterms:modified>
</cp:coreProperties>
</file>