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2023/00123-ED</w:t>
      </w:r>
    </w:p>
    <w:p>
      <w:pPr/>
      <w:r>
        <w:rPr/>
        <w:t xml:space="preserve">Objeto: Contratação de empresa especializada para desenvolvimento de um Sistema de Gestão Educacional</w:t>
      </w:r>
    </w:p>
    <w:p>
      <w:pPr/>
      <w:r>
        <w:rPr/>
        <w:t xml:space="preserve">Data de Início: 2024-01-15</w:t>
      </w:r>
    </w:p>
    <w:p>
      <w:pPr/>
      <w:r>
        <w:rPr/>
        <w:t xml:space="preserve">Unidade Responsável: Secretaria de Educação do Estado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entrega do software nos prazos estipulados devido à subestimação da complexidade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no cronograma impactam diretamente a operacionalização do sistema educacional, podendo gerar atrasos no início do ano letivo e comprometer a gestão acadêmica e administrativa.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Elaborar um cronograma detalhado com etapas bem definidas e revisões periódicas. Implementar metodologias ágeis para ajustes contínuos e feedbacks regulares.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planos de ação emergenciais com recursos adicionais e possíveis extensões de prazo negociadas previamente.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Violações de dados pessoais em desacordo com a LGPD, devido a falhas de segurança no software.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Sanções legais, perda de confiança do usuário e danos à imagem da instituição de ensino, com possíveis processos judiciais e multas significativas.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medidas de segurança robustas, realizar auditorias de conformidade regulares e treinamentos focados em proteção de dados para todos os envolvidos no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pela Proteção de Dados Pessoais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Planos de resposta a incidentes, incluindo notificações imediatas às autoridades e envolvidos, e medidas para mitigar danos.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pela Proteção de Dados Pessoais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 software com infraestrutura tecnológica existente nas instituições de ensino.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investimentos adicionais para atualização de hardware ou software, impactando o orçamento destinado e atrasando a implementação total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mapeamento tecnológico detalhado das instituições de ensino antes do desenvolvimento e adaptar o software às necessidades e capacidades existentes.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Sistemas Sênior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planos de modernização tecnológica em parceria com as instituições de ensino, com orçamentos e prazos bem definidos.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Planejamento e Orçamento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Resistência ao uso do novo sistema por parte de professores, alunos e servidores, devido à complexidade de uso ou falta de treinamento adequado.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adesão ao sistema, o que pode resultar em subutilização da ferramenta e falha em alcançar os objetivos educacionais e administrativos propostos.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um programa de treinamento e capacitação contínua, ajustado às necessidades dos usuários, com suporte técnico acessível e proativo.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Capacitação Tecnológica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simplificação da interface do usuário com base no feedback, e aumento da equipe de suporte durante o período de adaptação.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Suporte Técnico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Descontinuidade do fornecedor devido à insolvência financeira ou mudanças no mercado, impactando a manutenção e atualização contínua do software.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no suporte técnico e nas atualizações do software, comprometendo a funcionalidade e segurança do sistema a longo prazo.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uma análise financeira rigorosa e monitoramento contínuo do fornecedor, além de incluir cláusulas de garantia e continuidade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Preparar um plano de migração para outro fornecedor ou desenvolvimento interno, caso necessário, com recursos já alocados.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de Almeida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9C3351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BAE454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967C0C6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44693EA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2763A54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5907ED3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02B49A7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6C702B6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7F36E6E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