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001/2025</w:t>
      </w:r>
    </w:p>
    <w:p>
      <w:pPr/>
      <w:r>
        <w:rPr/>
        <w:t xml:space="preserve">Objeto</w:t>
      </w:r>
      <w:r>
        <w:rPr/>
        <w:t xml:space="preserve">: Contratação de serviços de consultoria para revisão do plano diretor municipal de Ituverava-SP</w:t>
      </w:r>
    </w:p>
    <w:p>
      <w:pPr/>
      <w:r>
        <w:rPr/>
        <w:t xml:space="preserve">Data de </w:t>
      </w:r>
      <w:r>
        <w:rPr/>
        <w:t xml:space="preserve">Início</w:t>
      </w:r>
      <w:r>
        <w:rPr/>
        <w:t xml:space="preserve">: 10/05/2025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Planejamento Urbano e Infraestrutura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contratual do fornecedor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 projeto de revisão do plano diretor, comprometendo a agenda de desenvolvimento urbano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minuciosa avaliação técnica e financeira dos proponentes durante a fase de seleção.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das garantias contratuais e aplicação de penalidades conforme contrato e legislação vigente.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Secretaria de Planejamento Urbano 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Vazamento de dados sensíveis relacionados à LGPD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Exposição de dados pessoais dos cidadãos, resultando em danos reputacionais para a Prefeitura e possíveis sanções legais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conformidade com a LGPD por parte do fornecedor, incluindo cláusulas específicas no contrato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Jurídico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Notificação imediata às autoridades e aos indivíduos afetados, além de revisão e reforço das medidas de segurança de dados.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Tecnologia da Informação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01/05/2025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João José de Paula, 776 – Ituverava – SP – Ituverava – 14500-000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.281124497992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ITUVERAVA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CB663C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79276404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578EAA3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E395DBB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DF8D659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FDD051A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885C455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F630F8A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DFE3B12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2025-05-09T13:41:00+00:00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