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ESTUDO TÉCNICO PRELIMINAR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paulo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Guia de desenvolvimento para aplicaçoes</w:t>
      </w:r>
    </w:p>
    <w:p/>
    <w:p>
      <w:pPr/>
      <w:r>
        <w:rPr>
          <w:sz w:val="24"/>
          <w:szCs w:val="24"/>
          <w:b w:val="1"/>
          <w:bCs w:val="1"/>
        </w:rPr>
        <w:t xml:space="preserve">1. Descrição da Necessidade</w:t>
      </w:r>
    </w:p>
    <w:p/>
    <w:p>
      <w:pPr/>
      <w:r>
        <w:rPr/>
        <w:t xml:space="preserve">${1_descrição_da_necessidade}</w:t>
      </w:r>
    </w:p>
    <w:p/>
    <w:p>
      <w:pPr/>
      <w:r>
        <w:rPr>
          <w:sz w:val="24"/>
          <w:szCs w:val="24"/>
          <w:b w:val="1"/>
          <w:bCs w:val="1"/>
        </w:rPr>
        <w:t xml:space="preserve">2. Análise das Alternativas</w:t>
      </w:r>
    </w:p>
    <w:p/>
    <w:p>
      <w:pPr/>
      <w:r>
        <w:rPr/>
        <w:t xml:space="preserve">${2_análise_das_alternativas}</w:t>
      </w:r>
    </w:p>
    <w:p/>
    <w:p>
      <w:pPr/>
      <w:r>
        <w:rPr>
          <w:sz w:val="24"/>
          <w:szCs w:val="24"/>
          <w:b w:val="1"/>
          <w:bCs w:val="1"/>
        </w:rPr>
        <w:t xml:space="preserve">3. Alinhamento Estratégico</w:t>
      </w:r>
    </w:p>
    <w:p/>
    <w:p>
      <w:pPr/>
      <w:r>
        <w:rPr/>
        <w:t xml:space="preserve">${3_alinhamento_estratégico}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Estimativa das Quantidades</w:t>
      </w:r>
    </w:p>
    <w:p/>
    <w:p>
      <w:pPr/>
      <w:r>
        <w:rPr/>
        <w:t xml:space="preserve">${5_estimativa_das_quantidades}</w:t>
      </w:r>
    </w:p>
    <w:p/>
    <w:p>
      <w:pPr/>
      <w:r>
        <w:rPr>
          <w:sz w:val="24"/>
          <w:szCs w:val="24"/>
          <w:b w:val="1"/>
          <w:bCs w:val="1"/>
        </w:rPr>
        <w:t xml:space="preserve">6. Estimativa de Preços</w:t>
      </w:r>
    </w:p>
    <w:p/>
    <w:p>
      <w:pPr/>
      <w:r>
        <w:rPr/>
        <w:t xml:space="preserve">${6_estimativa_de_preços}</w:t>
      </w:r>
    </w:p>
    <w:p/>
    <w:p>
      <w:pPr/>
      <w:r>
        <w:rPr>
          <w:sz w:val="24"/>
          <w:szCs w:val="24"/>
          <w:b w:val="1"/>
          <w:bCs w:val="1"/>
        </w:rPr>
        <w:t xml:space="preserve">7. Descrição da Solução</w:t>
      </w:r>
    </w:p>
    <w:p/>
    <w:p>
      <w:pPr/>
      <w:r>
        <w:rPr/>
        <w:t xml:space="preserve">${7_descrição_da_solução}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8. Resultados Pretendidos</w:t>
      </w:r>
    </w:p>
    <w:p/>
    <w:p>
      <w:pPr/>
      <w:r>
        <w:rPr/>
        <w:t xml:space="preserve">${8_resultados_pretendidos}</w:t>
      </w:r>
    </w:p>
    <w:p/>
    <w:p>
      <w:pPr/>
      <w:r>
        <w:rPr>
          <w:sz w:val="24"/>
          <w:szCs w:val="24"/>
          <w:b w:val="1"/>
          <w:bCs w:val="1"/>
        </w:rPr>
        <w:t xml:space="preserve">9. Providências para Adequação</w:t>
      </w:r>
    </w:p>
    <w:p/>
    <w:p>
      <w:pPr/>
      <w:r>
        <w:rPr/>
        <w:t xml:space="preserve">${9_providências_para_adequação}</w:t>
      </w:r>
    </w:p>
    <w:p/>
    <w:p>
      <w:pPr/>
      <w:r>
        <w:rPr>
          <w:sz w:val="24"/>
          <w:szCs w:val="24"/>
          <w:b w:val="1"/>
          <w:bCs w:val="1"/>
        </w:rPr>
        <w:t xml:space="preserve">10. Contratações Correlatas</w:t>
      </w:r>
    </w:p>
    <w:p/>
    <w:p>
      <w:pPr/>
      <w:r>
        <w:rPr/>
        <w:t xml:space="preserve">${10_contratações_correlatas}</w:t>
      </w:r>
    </w:p>
    <w:p/>
    <w:p>
      <w:pPr/>
      <w:r>
        <w:rPr>
          <w:sz w:val="24"/>
          <w:szCs w:val="24"/>
          <w:b w:val="1"/>
          <w:bCs w:val="1"/>
        </w:rPr>
        <w:t xml:space="preserve">11. Declaração de Viabilidade</w:t>
      </w:r>
    </w:p>
    <w:p/>
    <w:p>
      <w:pPr/>
      <w:r>
        <w:rPr/>
        <w:t xml:space="preserve">${11_declaração_de_viabilidade}</w:t>
      </w:r>
    </w:p>
    <w:p/>
    <w:p/>
    <w:p/>
    <w:p>
      <w:pPr>
        <w:spacing w:line="390" w:lineRule="auto"/>
      </w:pPr>
      <w:r>
        <w:rPr/>
        <w:t xml:space="preserve">Local e data: sao paulo,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pelo Estudo Técnico Preliminar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