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Script that can be used for checking for changes to the root directory in a linux server 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#this monitors/checks for changes made to the root directory. These changes consist of creating files, modifying files and deleting files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inotifywait -m -e create,modify,delete /root;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Echo “File modified”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Script to monitor hidden files in a linux server VM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#this monitors/checks for changes made to hidden files. These changes consist of creating files, modifying files and deleting files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inotifywait -m -e create,modify,delete .ect; 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Echo “File modified”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Script to detect ip addresses trying to connect to the a linux server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Netstat -atnp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