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4B7C8" w14:textId="2D0C252C" w:rsidR="009C5D58" w:rsidRDefault="00754E9D">
      <w:r>
        <w:t>There is only one method needed along with user input</w:t>
      </w:r>
    </w:p>
    <w:p w14:paraId="45FAE5AC" w14:textId="4549C569" w:rsidR="00754E9D" w:rsidRDefault="00754E9D"/>
    <w:p w14:paraId="3A272363" w14:textId="6864B46B" w:rsidR="00754E9D" w:rsidRDefault="00754E9D">
      <w:r>
        <w:t xml:space="preserve">Public Static int </w:t>
      </w:r>
      <w:proofErr w:type="gramStart"/>
      <w:r>
        <w:t>reverse(</w:t>
      </w:r>
      <w:proofErr w:type="gramEnd"/>
      <w:r>
        <w:t>int input);</w:t>
      </w:r>
    </w:p>
    <w:p w14:paraId="7A6A5E02" w14:textId="0B5C5E87" w:rsidR="00754E9D" w:rsidRDefault="00754E9D">
      <w:r>
        <w:tab/>
        <w:t>Returns an int that is reversed</w:t>
      </w:r>
    </w:p>
    <w:p w14:paraId="71A30994" w14:textId="77777777" w:rsidR="00754E9D" w:rsidRDefault="00754E9D"/>
    <w:sectPr w:rsidR="00754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3B"/>
    <w:rsid w:val="0050255E"/>
    <w:rsid w:val="00516CA4"/>
    <w:rsid w:val="00754E9D"/>
    <w:rsid w:val="007A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ABD4"/>
  <w15:chartTrackingRefBased/>
  <w15:docId w15:val="{DEBD29A2-B6FA-42C3-A0C2-2FF966AE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C. Dang</dc:creator>
  <cp:keywords/>
  <dc:description/>
  <cp:lastModifiedBy>Jonathan C. Dang</cp:lastModifiedBy>
  <cp:revision>2</cp:revision>
  <dcterms:created xsi:type="dcterms:W3CDTF">2021-03-14T04:44:00Z</dcterms:created>
  <dcterms:modified xsi:type="dcterms:W3CDTF">2021-03-14T04:50:00Z</dcterms:modified>
</cp:coreProperties>
</file>