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58DD5A" w14:textId="3611CB2E" w:rsidR="004006BC" w:rsidRDefault="008E7E35" w:rsidP="008E7E35">
      <w:pPr>
        <w:jc w:val="center"/>
        <w:rPr>
          <w:b/>
          <w:bCs/>
          <w:color w:val="FF0000"/>
          <w:sz w:val="52"/>
          <w:szCs w:val="52"/>
          <w:u w:val="single"/>
        </w:rPr>
      </w:pPr>
      <w:r w:rsidRPr="008E7E35">
        <w:rPr>
          <w:b/>
          <w:bCs/>
          <w:color w:val="FF0000"/>
          <w:sz w:val="52"/>
          <w:szCs w:val="52"/>
          <w:u w:val="single"/>
        </w:rPr>
        <w:t>MODULE SES DU PACT</w:t>
      </w:r>
      <w:r w:rsidR="00ED3BBA">
        <w:rPr>
          <w:b/>
          <w:bCs/>
          <w:color w:val="FF0000"/>
          <w:sz w:val="52"/>
          <w:szCs w:val="52"/>
          <w:u w:val="single"/>
        </w:rPr>
        <w:t> : business model et viabilité économique</w:t>
      </w:r>
    </w:p>
    <w:p w14:paraId="0CF77718" w14:textId="0CA08998" w:rsidR="008E7E35" w:rsidRDefault="008E7E35" w:rsidP="008E7E35">
      <w:pPr>
        <w:jc w:val="center"/>
        <w:rPr>
          <w:b/>
          <w:bCs/>
          <w:color w:val="FF0000"/>
          <w:sz w:val="52"/>
          <w:szCs w:val="52"/>
          <w:u w:val="single"/>
        </w:rPr>
      </w:pPr>
    </w:p>
    <w:p w14:paraId="0692610B" w14:textId="7C8D8B0F" w:rsidR="00CB1A4A" w:rsidRDefault="00CB1A4A" w:rsidP="008E7E35">
      <w:pPr>
        <w:rPr>
          <w:color w:val="000000" w:themeColor="text1"/>
          <w:sz w:val="24"/>
          <w:szCs w:val="24"/>
        </w:rPr>
      </w:pPr>
      <w:r>
        <w:rPr>
          <w:color w:val="000000" w:themeColor="text1"/>
          <w:sz w:val="24"/>
          <w:szCs w:val="24"/>
        </w:rPr>
        <w:t xml:space="preserve">Bloc viabilité économique de l’app PAN1 : </w:t>
      </w:r>
    </w:p>
    <w:p w14:paraId="29C5F540" w14:textId="01A676E3" w:rsidR="00CB1A4A" w:rsidRDefault="00CB1A4A" w:rsidP="008E7E35">
      <w:pPr>
        <w:rPr>
          <w:color w:val="000000" w:themeColor="text1"/>
          <w:sz w:val="24"/>
          <w:szCs w:val="24"/>
        </w:rPr>
      </w:pPr>
      <w:r>
        <w:rPr>
          <w:color w:val="000000" w:themeColor="text1"/>
          <w:sz w:val="24"/>
          <w:szCs w:val="24"/>
        </w:rPr>
        <w:t>A propos de la viabilité économique de l’application et de notre business plan, plusieurs options sont à considérer à ce stade.</w:t>
      </w:r>
    </w:p>
    <w:p w14:paraId="43C0AF2F" w14:textId="061018F4" w:rsidR="00CB1A4A" w:rsidRDefault="00CB1A4A" w:rsidP="008E7E35">
      <w:pPr>
        <w:rPr>
          <w:color w:val="000000" w:themeColor="text1"/>
          <w:sz w:val="24"/>
          <w:szCs w:val="24"/>
        </w:rPr>
      </w:pPr>
      <w:r>
        <w:rPr>
          <w:color w:val="000000" w:themeColor="text1"/>
          <w:sz w:val="24"/>
          <w:szCs w:val="24"/>
        </w:rPr>
        <w:t xml:space="preserve">Une première option serait de mettre en place un système d’abonnement (à l’image de Plantix par exemple). </w:t>
      </w:r>
      <w:r w:rsidR="00273B1F">
        <w:rPr>
          <w:color w:val="000000" w:themeColor="text1"/>
          <w:sz w:val="24"/>
          <w:szCs w:val="24"/>
        </w:rPr>
        <w:t>L’avantage de cette méthode, si l’on propose des abonnements peu chers</w:t>
      </w:r>
      <w:r w:rsidR="002F266E">
        <w:rPr>
          <w:color w:val="000000" w:themeColor="text1"/>
          <w:sz w:val="24"/>
          <w:szCs w:val="24"/>
        </w:rPr>
        <w:t xml:space="preserve"> </w:t>
      </w:r>
      <w:r w:rsidR="00273B1F">
        <w:rPr>
          <w:color w:val="000000" w:themeColor="text1"/>
          <w:sz w:val="24"/>
          <w:szCs w:val="24"/>
        </w:rPr>
        <w:t>sur</w:t>
      </w:r>
      <w:r w:rsidR="002F266E">
        <w:rPr>
          <w:color w:val="000000" w:themeColor="text1"/>
          <w:sz w:val="24"/>
          <w:szCs w:val="24"/>
        </w:rPr>
        <w:t xml:space="preserve"> de</w:t>
      </w:r>
      <w:r w:rsidR="00273B1F">
        <w:rPr>
          <w:color w:val="000000" w:themeColor="text1"/>
          <w:sz w:val="24"/>
          <w:szCs w:val="24"/>
        </w:rPr>
        <w:t xml:space="preserve"> longue</w:t>
      </w:r>
      <w:r w:rsidR="002F266E">
        <w:rPr>
          <w:color w:val="000000" w:themeColor="text1"/>
          <w:sz w:val="24"/>
          <w:szCs w:val="24"/>
        </w:rPr>
        <w:t>s</w:t>
      </w:r>
      <w:r w:rsidR="00273B1F">
        <w:rPr>
          <w:color w:val="000000" w:themeColor="text1"/>
          <w:sz w:val="24"/>
          <w:szCs w:val="24"/>
        </w:rPr>
        <w:t xml:space="preserve"> durée</w:t>
      </w:r>
      <w:r w:rsidR="002F266E">
        <w:rPr>
          <w:color w:val="000000" w:themeColor="text1"/>
          <w:sz w:val="24"/>
          <w:szCs w:val="24"/>
        </w:rPr>
        <w:t>s</w:t>
      </w:r>
      <w:r w:rsidR="00273B1F">
        <w:rPr>
          <w:color w:val="000000" w:themeColor="text1"/>
          <w:sz w:val="24"/>
          <w:szCs w:val="24"/>
        </w:rPr>
        <w:t xml:space="preserve">, </w:t>
      </w:r>
      <w:r w:rsidR="002F266E">
        <w:rPr>
          <w:color w:val="000000" w:themeColor="text1"/>
          <w:sz w:val="24"/>
          <w:szCs w:val="24"/>
        </w:rPr>
        <w:t xml:space="preserve">est </w:t>
      </w:r>
      <w:r w:rsidR="00273B1F">
        <w:rPr>
          <w:color w:val="000000" w:themeColor="text1"/>
          <w:sz w:val="24"/>
          <w:szCs w:val="24"/>
        </w:rPr>
        <w:t>la stabilité des revenus puisque les clients auront tendance à garder leur abonnement. La difficulté</w:t>
      </w:r>
      <w:r w:rsidR="002F266E">
        <w:rPr>
          <w:color w:val="000000" w:themeColor="text1"/>
          <w:sz w:val="24"/>
          <w:szCs w:val="24"/>
        </w:rPr>
        <w:t xml:space="preserve">, </w:t>
      </w:r>
      <w:r w:rsidR="002F266E">
        <w:rPr>
          <w:color w:val="000000" w:themeColor="text1"/>
          <w:sz w:val="24"/>
          <w:szCs w:val="24"/>
        </w:rPr>
        <w:t xml:space="preserve">que le client choisisse de payer un abonnement, </w:t>
      </w:r>
      <w:r w:rsidR="00273B1F">
        <w:rPr>
          <w:color w:val="000000" w:themeColor="text1"/>
          <w:sz w:val="24"/>
          <w:szCs w:val="24"/>
        </w:rPr>
        <w:t>est qu’il faut qu’il ait au préalable fait un essaie gratuit de l’application. Deux possibilités s’offrent alors à nous : soit nous proposons qu</w:t>
      </w:r>
      <w:r w:rsidR="00CE6B44">
        <w:rPr>
          <w:color w:val="000000" w:themeColor="text1"/>
          <w:sz w:val="24"/>
          <w:szCs w:val="24"/>
        </w:rPr>
        <w:t xml:space="preserve">elques jours d’essais gratuits (c’est ce que fait Plantix), soit nous proposons une version premium et une version gratuite (avec </w:t>
      </w:r>
      <w:r w:rsidR="002F266E">
        <w:rPr>
          <w:color w:val="000000" w:themeColor="text1"/>
          <w:sz w:val="24"/>
          <w:szCs w:val="24"/>
        </w:rPr>
        <w:t xml:space="preserve">par exemple </w:t>
      </w:r>
      <w:r w:rsidR="00CE6B44">
        <w:rPr>
          <w:color w:val="000000" w:themeColor="text1"/>
          <w:sz w:val="24"/>
          <w:szCs w:val="24"/>
        </w:rPr>
        <w:t>un nombre limité d’identification de maladie de plante par mois dans la version gratuite).</w:t>
      </w:r>
    </w:p>
    <w:p w14:paraId="256FBD70" w14:textId="4AC33379" w:rsidR="00CE6B44" w:rsidRDefault="00CE6B44" w:rsidP="008E7E35">
      <w:pPr>
        <w:rPr>
          <w:color w:val="000000" w:themeColor="text1"/>
          <w:sz w:val="24"/>
          <w:szCs w:val="24"/>
        </w:rPr>
      </w:pPr>
    </w:p>
    <w:p w14:paraId="3D9A953B" w14:textId="6C61EEE1" w:rsidR="00CE6B44" w:rsidRDefault="00CE6B44" w:rsidP="008E7E35">
      <w:pPr>
        <w:rPr>
          <w:color w:val="000000" w:themeColor="text1"/>
          <w:sz w:val="24"/>
          <w:szCs w:val="24"/>
        </w:rPr>
      </w:pPr>
      <w:r>
        <w:rPr>
          <w:color w:val="000000" w:themeColor="text1"/>
          <w:sz w:val="24"/>
          <w:szCs w:val="24"/>
        </w:rPr>
        <w:t xml:space="preserve">Une </w:t>
      </w:r>
      <w:r w:rsidR="0029531F">
        <w:rPr>
          <w:color w:val="000000" w:themeColor="text1"/>
          <w:sz w:val="24"/>
          <w:szCs w:val="24"/>
        </w:rPr>
        <w:t>deuxième</w:t>
      </w:r>
      <w:r>
        <w:rPr>
          <w:color w:val="000000" w:themeColor="text1"/>
          <w:sz w:val="24"/>
          <w:szCs w:val="24"/>
        </w:rPr>
        <w:t xml:space="preserve"> option, </w:t>
      </w:r>
      <w:r w:rsidR="0029531F">
        <w:rPr>
          <w:color w:val="000000" w:themeColor="text1"/>
          <w:sz w:val="24"/>
          <w:szCs w:val="24"/>
        </w:rPr>
        <w:t>moins agressive à première vue, est de laisser l’application totalement gratuite à l’utilisation et de faire acheter des produits à nos utilisateur. On peut alors procéder comme suit : l’utilisateur demande à l’application de reconnaitre la maladie de sa plante</w:t>
      </w:r>
      <w:r w:rsidR="00003E3C">
        <w:rPr>
          <w:color w:val="000000" w:themeColor="text1"/>
          <w:sz w:val="24"/>
          <w:szCs w:val="24"/>
        </w:rPr>
        <w:t xml:space="preserve"> et, après </w:t>
      </w:r>
      <w:r w:rsidR="002F266E">
        <w:rPr>
          <w:color w:val="000000" w:themeColor="text1"/>
          <w:sz w:val="24"/>
          <w:szCs w:val="24"/>
        </w:rPr>
        <w:t>identification</w:t>
      </w:r>
      <w:r w:rsidR="00003E3C">
        <w:rPr>
          <w:color w:val="000000" w:themeColor="text1"/>
          <w:sz w:val="24"/>
          <w:szCs w:val="24"/>
        </w:rPr>
        <w:t xml:space="preserve"> de la maladie, on envoie le client sur un funnel de vente (suite de pages ayant pour but de vendre un maximum de produits) sur lequel nous proposons des produits que le client peut acheter pour </w:t>
      </w:r>
      <w:r w:rsidR="002F266E">
        <w:rPr>
          <w:color w:val="000000" w:themeColor="text1"/>
          <w:sz w:val="24"/>
          <w:szCs w:val="24"/>
        </w:rPr>
        <w:t>guérir</w:t>
      </w:r>
      <w:r w:rsidR="00003E3C">
        <w:rPr>
          <w:color w:val="000000" w:themeColor="text1"/>
          <w:sz w:val="24"/>
          <w:szCs w:val="24"/>
        </w:rPr>
        <w:t xml:space="preserve"> ses plante</w:t>
      </w:r>
      <w:r w:rsidR="00F250DE">
        <w:rPr>
          <w:color w:val="000000" w:themeColor="text1"/>
          <w:sz w:val="24"/>
          <w:szCs w:val="24"/>
        </w:rPr>
        <w:t>s. Le principe est que nous touchions</w:t>
      </w:r>
      <w:r w:rsidR="00003E3C">
        <w:rPr>
          <w:color w:val="000000" w:themeColor="text1"/>
          <w:sz w:val="24"/>
          <w:szCs w:val="24"/>
        </w:rPr>
        <w:t xml:space="preserve"> un pourcentage</w:t>
      </w:r>
      <w:r w:rsidR="00F250DE">
        <w:rPr>
          <w:color w:val="000000" w:themeColor="text1"/>
          <w:sz w:val="24"/>
          <w:szCs w:val="24"/>
        </w:rPr>
        <w:t xml:space="preserve"> sur chacun des produits achetés</w:t>
      </w:r>
      <w:r w:rsidR="00003E3C">
        <w:rPr>
          <w:color w:val="000000" w:themeColor="text1"/>
          <w:sz w:val="24"/>
          <w:szCs w:val="24"/>
        </w:rPr>
        <w:t xml:space="preserve"> (affiliation). L’intérêt du funnel de vente e</w:t>
      </w:r>
      <w:r w:rsidR="002F266E">
        <w:rPr>
          <w:color w:val="000000" w:themeColor="text1"/>
          <w:sz w:val="24"/>
          <w:szCs w:val="24"/>
        </w:rPr>
        <w:t>s</w:t>
      </w:r>
      <w:r w:rsidR="00003E3C">
        <w:rPr>
          <w:color w:val="000000" w:themeColor="text1"/>
          <w:sz w:val="24"/>
          <w:szCs w:val="24"/>
        </w:rPr>
        <w:t xml:space="preserve">t que nous pouvons par la suite proposer d’autre produits (des ebooks sur le </w:t>
      </w:r>
      <w:r w:rsidR="00F250DE">
        <w:rPr>
          <w:color w:val="000000" w:themeColor="text1"/>
          <w:sz w:val="24"/>
          <w:szCs w:val="24"/>
        </w:rPr>
        <w:t>jardinage</w:t>
      </w:r>
      <w:r w:rsidR="00003E3C">
        <w:rPr>
          <w:color w:val="000000" w:themeColor="text1"/>
          <w:sz w:val="24"/>
          <w:szCs w:val="24"/>
        </w:rPr>
        <w:t xml:space="preserve"> et la nature par exemple)</w:t>
      </w:r>
      <w:r w:rsidR="00F250DE">
        <w:rPr>
          <w:color w:val="000000" w:themeColor="text1"/>
          <w:sz w:val="24"/>
          <w:szCs w:val="24"/>
        </w:rPr>
        <w:t>, car si nous présentons de la bonne manière, le client sera plus enclin à acheter</w:t>
      </w:r>
      <w:r w:rsidR="002F266E">
        <w:rPr>
          <w:color w:val="000000" w:themeColor="text1"/>
          <w:sz w:val="24"/>
          <w:szCs w:val="24"/>
        </w:rPr>
        <w:t>.</w:t>
      </w:r>
    </w:p>
    <w:p w14:paraId="5B67C5A1" w14:textId="37159884" w:rsidR="002F266E" w:rsidRDefault="002F266E" w:rsidP="008E7E35">
      <w:pPr>
        <w:rPr>
          <w:color w:val="000000" w:themeColor="text1"/>
          <w:sz w:val="24"/>
          <w:szCs w:val="24"/>
        </w:rPr>
      </w:pPr>
    </w:p>
    <w:p w14:paraId="5288D06D" w14:textId="1E2461A4" w:rsidR="002F266E" w:rsidRDefault="002F266E" w:rsidP="008E7E35">
      <w:pPr>
        <w:rPr>
          <w:color w:val="000000" w:themeColor="text1"/>
          <w:sz w:val="24"/>
          <w:szCs w:val="24"/>
        </w:rPr>
      </w:pPr>
      <w:r>
        <w:rPr>
          <w:color w:val="000000" w:themeColor="text1"/>
          <w:sz w:val="24"/>
          <w:szCs w:val="24"/>
        </w:rPr>
        <w:t xml:space="preserve">Nous pourrions aussi cumuler les deux options développées </w:t>
      </w:r>
      <w:r w:rsidR="00F250DE">
        <w:rPr>
          <w:color w:val="000000" w:themeColor="text1"/>
          <w:sz w:val="24"/>
          <w:szCs w:val="24"/>
        </w:rPr>
        <w:t>c</w:t>
      </w:r>
      <w:r>
        <w:rPr>
          <w:color w:val="000000" w:themeColor="text1"/>
          <w:sz w:val="24"/>
          <w:szCs w:val="24"/>
        </w:rPr>
        <w:t>i</w:t>
      </w:r>
      <w:r w:rsidR="00F250DE">
        <w:rPr>
          <w:color w:val="000000" w:themeColor="text1"/>
          <w:sz w:val="24"/>
          <w:szCs w:val="24"/>
        </w:rPr>
        <w:t>-</w:t>
      </w:r>
      <w:r>
        <w:rPr>
          <w:color w:val="000000" w:themeColor="text1"/>
          <w:sz w:val="24"/>
          <w:szCs w:val="24"/>
        </w:rPr>
        <w:t xml:space="preserve">dessus mais il serait alors bien vu de faire un funnel de </w:t>
      </w:r>
      <w:proofErr w:type="gramStart"/>
      <w:r w:rsidR="00F250DE">
        <w:rPr>
          <w:color w:val="000000" w:themeColor="text1"/>
          <w:sz w:val="24"/>
          <w:szCs w:val="24"/>
        </w:rPr>
        <w:t>vente pas trop agressif</w:t>
      </w:r>
      <w:proofErr w:type="gramEnd"/>
      <w:r>
        <w:rPr>
          <w:color w:val="000000" w:themeColor="text1"/>
          <w:sz w:val="24"/>
          <w:szCs w:val="24"/>
        </w:rPr>
        <w:t>.</w:t>
      </w:r>
    </w:p>
    <w:p w14:paraId="74C2968F" w14:textId="6816DED0" w:rsidR="00F250DE" w:rsidRDefault="00F250DE" w:rsidP="008E7E35">
      <w:pPr>
        <w:rPr>
          <w:color w:val="000000" w:themeColor="text1"/>
          <w:sz w:val="24"/>
          <w:szCs w:val="24"/>
        </w:rPr>
      </w:pPr>
    </w:p>
    <w:p w14:paraId="506EBCEF" w14:textId="68E01310" w:rsidR="00F250DE" w:rsidRDefault="00F250DE" w:rsidP="008E7E35">
      <w:pPr>
        <w:rPr>
          <w:color w:val="000000" w:themeColor="text1"/>
          <w:sz w:val="24"/>
          <w:szCs w:val="24"/>
        </w:rPr>
      </w:pPr>
      <w:r>
        <w:rPr>
          <w:color w:val="000000" w:themeColor="text1"/>
          <w:sz w:val="24"/>
          <w:szCs w:val="24"/>
        </w:rPr>
        <w:t>Tout cela sera évidemment à adapter en fonction de l’efficacité de notre application et donc du type d’utilisateur que nous pourrons toucher.</w:t>
      </w:r>
    </w:p>
    <w:p w14:paraId="0381A265" w14:textId="77777777" w:rsidR="00CE6B44" w:rsidRDefault="00CE6B44" w:rsidP="008E7E35">
      <w:pPr>
        <w:rPr>
          <w:color w:val="000000" w:themeColor="text1"/>
          <w:sz w:val="24"/>
          <w:szCs w:val="24"/>
        </w:rPr>
      </w:pPr>
    </w:p>
    <w:p w14:paraId="0445EE4A" w14:textId="77777777" w:rsidR="00CB1A4A" w:rsidRDefault="00CB1A4A" w:rsidP="008E7E35">
      <w:pPr>
        <w:rPr>
          <w:color w:val="000000" w:themeColor="text1"/>
          <w:sz w:val="24"/>
          <w:szCs w:val="24"/>
        </w:rPr>
      </w:pPr>
    </w:p>
    <w:p w14:paraId="0983CDA6" w14:textId="77777777" w:rsidR="00CB1A4A" w:rsidRDefault="00CB1A4A" w:rsidP="008E7E35">
      <w:pPr>
        <w:rPr>
          <w:color w:val="000000" w:themeColor="text1"/>
          <w:sz w:val="24"/>
          <w:szCs w:val="24"/>
        </w:rPr>
      </w:pPr>
    </w:p>
    <w:p w14:paraId="4F7C26D2" w14:textId="09D34828" w:rsidR="00190E93" w:rsidRDefault="00190E93" w:rsidP="008E7E35">
      <w:pPr>
        <w:rPr>
          <w:color w:val="000000" w:themeColor="text1"/>
          <w:sz w:val="24"/>
          <w:szCs w:val="24"/>
        </w:rPr>
      </w:pPr>
      <w:r>
        <w:rPr>
          <w:color w:val="000000" w:themeColor="text1"/>
          <w:sz w:val="24"/>
          <w:szCs w:val="24"/>
        </w:rPr>
        <w:t>Quelle est notre cible ?</w:t>
      </w:r>
    </w:p>
    <w:p w14:paraId="2AD1CD8D" w14:textId="088125AA" w:rsidR="00190E93" w:rsidRDefault="00190E93" w:rsidP="00190E93">
      <w:pPr>
        <w:pStyle w:val="Paragraphedeliste"/>
        <w:numPr>
          <w:ilvl w:val="0"/>
          <w:numId w:val="2"/>
        </w:numPr>
        <w:rPr>
          <w:color w:val="000000" w:themeColor="text1"/>
          <w:sz w:val="24"/>
          <w:szCs w:val="24"/>
        </w:rPr>
      </w:pPr>
      <w:r>
        <w:rPr>
          <w:color w:val="000000" w:themeColor="text1"/>
          <w:sz w:val="24"/>
          <w:szCs w:val="24"/>
        </w:rPr>
        <w:t>Promeneurs</w:t>
      </w:r>
      <w:r w:rsidR="005D66EB">
        <w:rPr>
          <w:color w:val="000000" w:themeColor="text1"/>
          <w:sz w:val="24"/>
          <w:szCs w:val="24"/>
        </w:rPr>
        <w:t xml:space="preserve"> (si on intègre un shazame des plante)</w:t>
      </w:r>
      <w:r>
        <w:rPr>
          <w:color w:val="000000" w:themeColor="text1"/>
          <w:sz w:val="24"/>
          <w:szCs w:val="24"/>
        </w:rPr>
        <w:t> </w:t>
      </w:r>
      <w:r w:rsidR="005D66EB" w:rsidRPr="005D66EB">
        <w:rPr>
          <w:color w:val="000000" w:themeColor="text1"/>
          <w:sz w:val="24"/>
          <w:szCs w:val="24"/>
        </w:rPr>
        <w:sym w:font="Wingdings" w:char="F0E8"/>
      </w:r>
      <w:r w:rsidR="005D66EB">
        <w:rPr>
          <w:color w:val="000000" w:themeColor="text1"/>
          <w:sz w:val="24"/>
          <w:szCs w:val="24"/>
        </w:rPr>
        <w:t xml:space="preserve"> on leur vends des restos et des activités à proximité : les restos/magasins paient pour qu’on les mette.</w:t>
      </w:r>
    </w:p>
    <w:p w14:paraId="69473CC7" w14:textId="77777777" w:rsidR="005D66EB" w:rsidRDefault="005D66EB" w:rsidP="005D66EB">
      <w:pPr>
        <w:pStyle w:val="Paragraphedeliste"/>
        <w:rPr>
          <w:color w:val="000000" w:themeColor="text1"/>
          <w:sz w:val="24"/>
          <w:szCs w:val="24"/>
        </w:rPr>
      </w:pPr>
    </w:p>
    <w:p w14:paraId="4C9A6D60" w14:textId="6FB1AD9C" w:rsidR="005D66EB" w:rsidRDefault="00190E93" w:rsidP="005D66EB">
      <w:pPr>
        <w:pStyle w:val="Paragraphedeliste"/>
        <w:numPr>
          <w:ilvl w:val="0"/>
          <w:numId w:val="2"/>
        </w:numPr>
        <w:rPr>
          <w:color w:val="000000" w:themeColor="text1"/>
          <w:sz w:val="24"/>
          <w:szCs w:val="24"/>
        </w:rPr>
      </w:pPr>
      <w:r w:rsidRPr="005D66EB">
        <w:rPr>
          <w:color w:val="000000" w:themeColor="text1"/>
          <w:sz w:val="24"/>
          <w:szCs w:val="24"/>
        </w:rPr>
        <w:t>Jardiniers moyen expérimentés, genre ceux qui ont un cabanon à côté du périf ou ceux qui jardinent dans leur jardin </w:t>
      </w:r>
      <w:r w:rsidR="005D66EB" w:rsidRPr="005D66EB">
        <w:rPr>
          <w:color w:val="000000" w:themeColor="text1"/>
          <w:sz w:val="24"/>
          <w:szCs w:val="24"/>
        </w:rPr>
        <w:sym w:font="Wingdings" w:char="F0E8"/>
      </w:r>
      <w:r w:rsidR="005D66EB">
        <w:rPr>
          <w:color w:val="000000" w:themeColor="text1"/>
          <w:sz w:val="24"/>
          <w:szCs w:val="24"/>
        </w:rPr>
        <w:t xml:space="preserve"> on leur vend des produits pour soigner les plantes en affiliation, et on fait des </w:t>
      </w:r>
      <w:proofErr w:type="spellStart"/>
      <w:r w:rsidR="005D66EB">
        <w:rPr>
          <w:color w:val="000000" w:themeColor="text1"/>
          <w:sz w:val="24"/>
          <w:szCs w:val="24"/>
        </w:rPr>
        <w:t>funnels</w:t>
      </w:r>
      <w:proofErr w:type="spellEnd"/>
      <w:r w:rsidR="005D66EB">
        <w:rPr>
          <w:color w:val="000000" w:themeColor="text1"/>
          <w:sz w:val="24"/>
          <w:szCs w:val="24"/>
        </w:rPr>
        <w:t xml:space="preserve"> de ventes</w:t>
      </w:r>
      <w:r w:rsidR="00C8125F">
        <w:rPr>
          <w:color w:val="000000" w:themeColor="text1"/>
          <w:sz w:val="24"/>
          <w:szCs w:val="24"/>
        </w:rPr>
        <w:t> :</w:t>
      </w:r>
    </w:p>
    <w:p w14:paraId="79A24D3A" w14:textId="77777777" w:rsidR="00CF7B84" w:rsidRPr="00CF7B84" w:rsidRDefault="00CF7B84" w:rsidP="00CF7B84">
      <w:pPr>
        <w:pStyle w:val="Paragraphedeliste"/>
        <w:rPr>
          <w:color w:val="000000" w:themeColor="text1"/>
          <w:sz w:val="24"/>
          <w:szCs w:val="24"/>
        </w:rPr>
      </w:pPr>
    </w:p>
    <w:p w14:paraId="1D30F135" w14:textId="5606544A" w:rsidR="00CF7B84" w:rsidRDefault="00CF7B84" w:rsidP="00CF7B84">
      <w:pPr>
        <w:rPr>
          <w:color w:val="000000" w:themeColor="text1"/>
          <w:sz w:val="24"/>
          <w:szCs w:val="24"/>
        </w:rPr>
      </w:pPr>
    </w:p>
    <w:p w14:paraId="4BDC8701" w14:textId="09141EFF" w:rsidR="00CF7B84" w:rsidRPr="00CF7B84" w:rsidRDefault="00CF7B84" w:rsidP="00CF7B84">
      <w:pPr>
        <w:rPr>
          <w:color w:val="000000" w:themeColor="text1"/>
          <w:sz w:val="24"/>
          <w:szCs w:val="24"/>
        </w:rPr>
      </w:pPr>
      <w:r>
        <w:rPr>
          <w:color w:val="000000" w:themeColor="text1"/>
          <w:sz w:val="24"/>
          <w:szCs w:val="24"/>
        </w:rPr>
        <w:t xml:space="preserve">Page de vente (par </w:t>
      </w:r>
      <w:proofErr w:type="spellStart"/>
      <w:r w:rsidR="00A2569E">
        <w:rPr>
          <w:color w:val="000000" w:themeColor="text1"/>
          <w:sz w:val="24"/>
          <w:szCs w:val="24"/>
        </w:rPr>
        <w:t>F</w:t>
      </w:r>
      <w:r>
        <w:rPr>
          <w:color w:val="000000" w:themeColor="text1"/>
          <w:sz w:val="24"/>
          <w:szCs w:val="24"/>
        </w:rPr>
        <w:t>rog</w:t>
      </w:r>
      <w:proofErr w:type="spellEnd"/>
      <w:r w:rsidR="00A2569E">
        <w:rPr>
          <w:color w:val="000000" w:themeColor="text1"/>
          <w:sz w:val="24"/>
          <w:szCs w:val="24"/>
        </w:rPr>
        <w:t xml:space="preserve"> T</w:t>
      </w:r>
      <w:r>
        <w:rPr>
          <w:color w:val="000000" w:themeColor="text1"/>
          <w:sz w:val="24"/>
          <w:szCs w:val="24"/>
        </w:rPr>
        <w:t xml:space="preserve">ech à priori) : </w:t>
      </w:r>
      <w:r w:rsidR="00CC7F03" w:rsidRPr="00CC7F03">
        <w:rPr>
          <w:color w:val="000000" w:themeColor="text1"/>
          <w:sz w:val="14"/>
          <w:szCs w:val="14"/>
        </w:rPr>
        <w:t>Si on veut récupérer leur mail </w:t>
      </w:r>
      <w:proofErr w:type="gramStart"/>
      <w:r w:rsidR="00CC7F03">
        <w:rPr>
          <w:color w:val="000000" w:themeColor="text1"/>
          <w:sz w:val="14"/>
          <w:szCs w:val="14"/>
        </w:rPr>
        <w:t>( pour</w:t>
      </w:r>
      <w:proofErr w:type="gramEnd"/>
      <w:r w:rsidR="00CC7F03">
        <w:rPr>
          <w:color w:val="000000" w:themeColor="text1"/>
          <w:sz w:val="14"/>
          <w:szCs w:val="14"/>
        </w:rPr>
        <w:t xml:space="preserve"> créer une base d’e-mail de gens </w:t>
      </w:r>
      <w:proofErr w:type="spellStart"/>
      <w:r w:rsidR="00CC7F03">
        <w:rPr>
          <w:color w:val="000000" w:themeColor="text1"/>
          <w:sz w:val="14"/>
          <w:szCs w:val="14"/>
        </w:rPr>
        <w:t>interéssés</w:t>
      </w:r>
      <w:proofErr w:type="spellEnd"/>
      <w:r w:rsidR="00CC7F03">
        <w:rPr>
          <w:color w:val="000000" w:themeColor="text1"/>
          <w:sz w:val="14"/>
          <w:szCs w:val="14"/>
        </w:rPr>
        <w:t xml:space="preserve"> par le </w:t>
      </w:r>
      <w:proofErr w:type="spellStart"/>
      <w:r w:rsidR="00CC7F03">
        <w:rPr>
          <w:color w:val="000000" w:themeColor="text1"/>
          <w:sz w:val="14"/>
          <w:szCs w:val="14"/>
        </w:rPr>
        <w:t>jardinnage</w:t>
      </w:r>
      <w:proofErr w:type="spellEnd"/>
      <w:r w:rsidR="00CC7F03">
        <w:rPr>
          <w:color w:val="000000" w:themeColor="text1"/>
          <w:sz w:val="14"/>
          <w:szCs w:val="14"/>
        </w:rPr>
        <w:t xml:space="preserve">, la nature, à qui on peut envoyer des e-mail pour vendre) </w:t>
      </w:r>
      <w:r w:rsidR="00CC7F03" w:rsidRPr="00CC7F03">
        <w:rPr>
          <w:color w:val="000000" w:themeColor="text1"/>
          <w:sz w:val="14"/>
          <w:szCs w:val="14"/>
        </w:rPr>
        <w:t xml:space="preserve">: </w:t>
      </w:r>
      <w:r w:rsidRPr="00CC7F03">
        <w:rPr>
          <w:color w:val="FF0000"/>
          <w:sz w:val="14"/>
          <w:szCs w:val="14"/>
        </w:rPr>
        <w:t xml:space="preserve">Landing page </w:t>
      </w:r>
      <w:r w:rsidRPr="00CC7F03">
        <w:rPr>
          <w:color w:val="000000" w:themeColor="text1"/>
          <w:sz w:val="14"/>
          <w:szCs w:val="14"/>
        </w:rPr>
        <w:t>(</w:t>
      </w:r>
      <w:r w:rsidR="00CC7F03" w:rsidRPr="00CC7F03">
        <w:rPr>
          <w:color w:val="000000" w:themeColor="text1"/>
          <w:sz w:val="14"/>
          <w:szCs w:val="14"/>
        </w:rPr>
        <w:t xml:space="preserve">doit </w:t>
      </w:r>
      <w:proofErr w:type="spellStart"/>
      <w:r w:rsidR="00CC7F03" w:rsidRPr="00CC7F03">
        <w:rPr>
          <w:color w:val="000000" w:themeColor="text1"/>
          <w:sz w:val="14"/>
          <w:szCs w:val="14"/>
        </w:rPr>
        <w:t>etre</w:t>
      </w:r>
      <w:proofErr w:type="spellEnd"/>
      <w:r w:rsidR="00CC7F03" w:rsidRPr="00CC7F03">
        <w:rPr>
          <w:color w:val="000000" w:themeColor="text1"/>
          <w:sz w:val="14"/>
          <w:szCs w:val="14"/>
        </w:rPr>
        <w:t xml:space="preserve"> minimale ) (juste : </w:t>
      </w:r>
      <w:r w:rsidRPr="00CC7F03">
        <w:rPr>
          <w:color w:val="000000" w:themeColor="text1"/>
          <w:sz w:val="14"/>
          <w:szCs w:val="14"/>
        </w:rPr>
        <w:t xml:space="preserve">laisser moi votre mail pour voir l’offre et pour obtenir un </w:t>
      </w:r>
      <w:proofErr w:type="spellStart"/>
      <w:r w:rsidRPr="00CC7F03">
        <w:rPr>
          <w:color w:val="000000" w:themeColor="text1"/>
          <w:sz w:val="14"/>
          <w:szCs w:val="14"/>
        </w:rPr>
        <w:t>codeau</w:t>
      </w:r>
      <w:proofErr w:type="spellEnd"/>
      <w:r w:rsidRPr="00CC7F03">
        <w:rPr>
          <w:color w:val="000000" w:themeColor="text1"/>
          <w:sz w:val="14"/>
          <w:szCs w:val="14"/>
        </w:rPr>
        <w:t xml:space="preserve"> gratuit</w:t>
      </w:r>
      <w:r w:rsidR="00A2569E" w:rsidRPr="00CC7F03">
        <w:rPr>
          <w:color w:val="000000" w:themeColor="text1"/>
          <w:sz w:val="14"/>
          <w:szCs w:val="14"/>
        </w:rPr>
        <w:t xml:space="preserve"> : petit guide sur  </w:t>
      </w:r>
      <w:r w:rsidR="00A2569E" w:rsidRPr="00CC7F03">
        <w:rPr>
          <w:i/>
          <w:iCs/>
          <w:color w:val="000000" w:themeColor="text1"/>
          <w:sz w:val="14"/>
          <w:szCs w:val="14"/>
        </w:rPr>
        <w:t xml:space="preserve">« 5 conseils de </w:t>
      </w:r>
      <w:proofErr w:type="spellStart"/>
      <w:r w:rsidR="00A2569E" w:rsidRPr="00CC7F03">
        <w:rPr>
          <w:i/>
          <w:iCs/>
          <w:color w:val="000000" w:themeColor="text1"/>
          <w:sz w:val="14"/>
          <w:szCs w:val="14"/>
        </w:rPr>
        <w:t>jardinnage</w:t>
      </w:r>
      <w:proofErr w:type="spellEnd"/>
      <w:r w:rsidR="00A2569E" w:rsidRPr="00CC7F03">
        <w:rPr>
          <w:i/>
          <w:iCs/>
          <w:color w:val="000000" w:themeColor="text1"/>
          <w:sz w:val="14"/>
          <w:szCs w:val="14"/>
        </w:rPr>
        <w:t xml:space="preserve"> que vous ignoriez : comment faire pousser mieux et plus vite… »</w:t>
      </w:r>
      <w:r w:rsidR="00A2569E" w:rsidRPr="00CC7F03">
        <w:rPr>
          <w:color w:val="000000" w:themeColor="text1"/>
          <w:sz w:val="14"/>
          <w:szCs w:val="14"/>
        </w:rPr>
        <w:t xml:space="preserve"> avec titre pute à clique …</w:t>
      </w:r>
      <w:r w:rsidRPr="00CC7F03">
        <w:rPr>
          <w:color w:val="000000" w:themeColor="text1"/>
          <w:sz w:val="14"/>
          <w:szCs w:val="14"/>
        </w:rPr>
        <w:t>)</w:t>
      </w:r>
      <w:r w:rsidR="00A2569E" w:rsidRPr="00CC7F03">
        <w:rPr>
          <w:color w:val="000000" w:themeColor="text1"/>
          <w:sz w:val="14"/>
          <w:szCs w:val="14"/>
        </w:rPr>
        <w:t xml:space="preserve">. Titre de la landing page : « Comment </w:t>
      </w:r>
      <w:r w:rsidR="00A2569E" w:rsidRPr="00CC7F03">
        <w:rPr>
          <w:i/>
          <w:iCs/>
          <w:color w:val="000000" w:themeColor="text1"/>
          <w:sz w:val="14"/>
          <w:szCs w:val="14"/>
        </w:rPr>
        <w:t>soigner ma plante (mettre : tomate… à la place de plante)</w:t>
      </w:r>
      <w:r w:rsidR="00A2569E" w:rsidRPr="00CC7F03">
        <w:rPr>
          <w:color w:val="000000" w:themeColor="text1"/>
          <w:sz w:val="14"/>
          <w:szCs w:val="14"/>
        </w:rPr>
        <w:t xml:space="preserve"> sans </w:t>
      </w:r>
      <w:r w:rsidR="00A2569E" w:rsidRPr="00CC7F03">
        <w:rPr>
          <w:i/>
          <w:iCs/>
          <w:color w:val="000000" w:themeColor="text1"/>
          <w:sz w:val="14"/>
          <w:szCs w:val="14"/>
        </w:rPr>
        <w:t>abimer l’environnement ou autre connerie (en fait mettre la crainte du mec à qui je veux vendre mes conneries »</w:t>
      </w:r>
      <w:r w:rsidR="00A2569E" w:rsidRPr="00CC7F03">
        <w:rPr>
          <w:color w:val="000000" w:themeColor="text1"/>
          <w:sz w:val="14"/>
          <w:szCs w:val="14"/>
        </w:rPr>
        <w:t xml:space="preserve">  bref « comment DESIRE sans CRAINTE ASSICIEE AU DESIR » ( ex : comment perdre du poids sans</w:t>
      </w:r>
      <w:r w:rsidR="00CC7F03" w:rsidRPr="00CC7F03">
        <w:rPr>
          <w:color w:val="000000" w:themeColor="text1"/>
          <w:sz w:val="14"/>
          <w:szCs w:val="14"/>
        </w:rPr>
        <w:t xml:space="preserve"> faire de sport » : histoire que le client te laisse son mail </w:t>
      </w:r>
      <w:proofErr w:type="spellStart"/>
      <w:r w:rsidR="00CC7F03" w:rsidRPr="00CC7F03">
        <w:rPr>
          <w:color w:val="000000" w:themeColor="text1"/>
          <w:sz w:val="14"/>
          <w:szCs w:val="14"/>
        </w:rPr>
        <w:t>meme</w:t>
      </w:r>
      <w:proofErr w:type="spellEnd"/>
      <w:r w:rsidR="00CC7F03" w:rsidRPr="00CC7F03">
        <w:rPr>
          <w:color w:val="000000" w:themeColor="text1"/>
          <w:sz w:val="14"/>
          <w:szCs w:val="14"/>
        </w:rPr>
        <w:t xml:space="preserve"> si il trouve ça </w:t>
      </w:r>
      <w:proofErr w:type="spellStart"/>
      <w:r w:rsidR="00CC7F03" w:rsidRPr="00CC7F03">
        <w:rPr>
          <w:color w:val="000000" w:themeColor="text1"/>
          <w:sz w:val="14"/>
          <w:szCs w:val="14"/>
        </w:rPr>
        <w:t>bisard</w:t>
      </w:r>
      <w:proofErr w:type="spellEnd"/>
      <w:r w:rsidR="00CC7F03" w:rsidRPr="00CC7F03">
        <w:rPr>
          <w:color w:val="000000" w:themeColor="text1"/>
          <w:sz w:val="14"/>
          <w:szCs w:val="14"/>
        </w:rPr>
        <w:t xml:space="preserve">) et mettre une belle image avec visage humain qui sourit </w:t>
      </w:r>
      <w:proofErr w:type="spellStart"/>
      <w:r w:rsidR="00CC7F03" w:rsidRPr="00CC7F03">
        <w:rPr>
          <w:color w:val="000000" w:themeColor="text1"/>
          <w:sz w:val="14"/>
          <w:szCs w:val="14"/>
        </w:rPr>
        <w:t>derriere</w:t>
      </w:r>
      <w:proofErr w:type="spellEnd"/>
      <w:r w:rsidR="00CC7F03" w:rsidRPr="00CC7F03">
        <w:rPr>
          <w:color w:val="000000" w:themeColor="text1"/>
          <w:sz w:val="14"/>
          <w:szCs w:val="14"/>
        </w:rPr>
        <w:t xml:space="preserve"> sa plante</w:t>
      </w:r>
      <w:r w:rsidR="00A2569E">
        <w:rPr>
          <w:color w:val="000000" w:themeColor="text1"/>
          <w:sz w:val="24"/>
          <w:szCs w:val="24"/>
        </w:rPr>
        <w:t xml:space="preserve"> </w:t>
      </w:r>
      <w:r w:rsidRPr="005D66EB">
        <w:rPr>
          <w:color w:val="000000" w:themeColor="text1"/>
          <w:sz w:val="24"/>
          <w:szCs w:val="24"/>
        </w:rPr>
        <w:sym w:font="Wingdings" w:char="F0E8"/>
      </w:r>
      <w:r w:rsidR="00C8125F">
        <w:rPr>
          <w:color w:val="000000" w:themeColor="text1"/>
          <w:sz w:val="24"/>
          <w:szCs w:val="24"/>
        </w:rPr>
        <w:t xml:space="preserve"> </w:t>
      </w:r>
      <w:r w:rsidR="00C8125F" w:rsidRPr="00C8125F">
        <w:rPr>
          <w:color w:val="000000" w:themeColor="text1"/>
          <w:sz w:val="16"/>
          <w:szCs w:val="16"/>
        </w:rPr>
        <w:t xml:space="preserve">si on veut forcer : offre break </w:t>
      </w:r>
      <w:proofErr w:type="spellStart"/>
      <w:r w:rsidR="00C8125F" w:rsidRPr="00C8125F">
        <w:rPr>
          <w:color w:val="000000" w:themeColor="text1"/>
          <w:sz w:val="16"/>
          <w:szCs w:val="16"/>
        </w:rPr>
        <w:t>even</w:t>
      </w:r>
      <w:proofErr w:type="spellEnd"/>
      <w:r w:rsidR="00C8125F" w:rsidRPr="00C8125F">
        <w:rPr>
          <w:color w:val="000000" w:themeColor="text1"/>
          <w:sz w:val="16"/>
          <w:szCs w:val="16"/>
        </w:rPr>
        <w:t xml:space="preserve">( petite offre qui </w:t>
      </w:r>
      <w:proofErr w:type="spellStart"/>
      <w:r w:rsidR="00C8125F" w:rsidRPr="00C8125F">
        <w:rPr>
          <w:color w:val="000000" w:themeColor="text1"/>
          <w:sz w:val="16"/>
          <w:szCs w:val="16"/>
        </w:rPr>
        <w:t>convre</w:t>
      </w:r>
      <w:proofErr w:type="spellEnd"/>
      <w:r w:rsidR="00C8125F" w:rsidRPr="00C8125F">
        <w:rPr>
          <w:color w:val="000000" w:themeColor="text1"/>
          <w:sz w:val="16"/>
          <w:szCs w:val="16"/>
        </w:rPr>
        <w:t xml:space="preserve"> les frais de pub</w:t>
      </w:r>
      <w:r w:rsidRPr="00C8125F">
        <w:rPr>
          <w:color w:val="000000" w:themeColor="text1"/>
          <w:sz w:val="16"/>
          <w:szCs w:val="16"/>
        </w:rPr>
        <w:t xml:space="preserve"> </w:t>
      </w:r>
      <w:r w:rsidR="00C8125F" w:rsidRPr="00C8125F">
        <w:rPr>
          <w:color w:val="000000" w:themeColor="text1"/>
          <w:sz w:val="16"/>
          <w:szCs w:val="16"/>
        </w:rPr>
        <w:t>)</w:t>
      </w:r>
      <w:r w:rsidRPr="005D66EB">
        <w:rPr>
          <w:color w:val="000000" w:themeColor="text1"/>
          <w:sz w:val="24"/>
          <w:szCs w:val="24"/>
        </w:rPr>
        <w:sym w:font="Wingdings" w:char="F0E8"/>
      </w:r>
      <w:r w:rsidR="00C8125F">
        <w:rPr>
          <w:color w:val="000000" w:themeColor="text1"/>
          <w:sz w:val="24"/>
          <w:szCs w:val="24"/>
        </w:rPr>
        <w:t>page de vente</w:t>
      </w:r>
      <w:r w:rsidR="003057C6">
        <w:rPr>
          <w:color w:val="000000" w:themeColor="text1"/>
          <w:sz w:val="24"/>
          <w:szCs w:val="24"/>
        </w:rPr>
        <w:t> on explique pk notre produit est le meilleur: le produit qu’on vend</w:t>
      </w:r>
      <w:r w:rsidR="00C8125F" w:rsidRPr="005D66EB">
        <w:rPr>
          <w:color w:val="000000" w:themeColor="text1"/>
          <w:sz w:val="24"/>
          <w:szCs w:val="24"/>
        </w:rPr>
        <w:sym w:font="Wingdings" w:char="F0E8"/>
      </w:r>
      <w:r w:rsidR="00CC7F03">
        <w:rPr>
          <w:color w:val="000000" w:themeColor="text1"/>
          <w:sz w:val="24"/>
          <w:szCs w:val="24"/>
        </w:rPr>
        <w:t xml:space="preserve"> </w:t>
      </w:r>
      <w:r>
        <w:rPr>
          <w:color w:val="000000" w:themeColor="text1"/>
          <w:sz w:val="24"/>
          <w:szCs w:val="24"/>
        </w:rPr>
        <w:t>page de commande</w:t>
      </w:r>
      <w:r w:rsidR="003057C6">
        <w:rPr>
          <w:color w:val="000000" w:themeColor="text1"/>
          <w:sz w:val="24"/>
          <w:szCs w:val="24"/>
        </w:rPr>
        <w:t xml:space="preserve"> : on sort les infos </w:t>
      </w:r>
      <w:proofErr w:type="spellStart"/>
      <w:r w:rsidR="003057C6">
        <w:rPr>
          <w:color w:val="000000" w:themeColor="text1"/>
          <w:sz w:val="24"/>
          <w:szCs w:val="24"/>
        </w:rPr>
        <w:t>banquaires</w:t>
      </w:r>
      <w:proofErr w:type="spellEnd"/>
      <w:r w:rsidR="003057C6">
        <w:rPr>
          <w:color w:val="000000" w:themeColor="text1"/>
          <w:sz w:val="24"/>
          <w:szCs w:val="24"/>
        </w:rPr>
        <w:t xml:space="preserve"> pour payer</w:t>
      </w:r>
      <w:r w:rsidR="00CC7F03">
        <w:rPr>
          <w:color w:val="000000" w:themeColor="text1"/>
          <w:sz w:val="24"/>
          <w:szCs w:val="24"/>
        </w:rPr>
        <w:t xml:space="preserve">  </w:t>
      </w:r>
      <w:r w:rsidRPr="005D66EB">
        <w:rPr>
          <w:color w:val="000000" w:themeColor="text1"/>
          <w:sz w:val="24"/>
          <w:szCs w:val="24"/>
        </w:rPr>
        <w:sym w:font="Wingdings" w:char="F0E8"/>
      </w:r>
      <w:proofErr w:type="spellStart"/>
      <w:r>
        <w:rPr>
          <w:color w:val="000000" w:themeColor="text1"/>
          <w:sz w:val="24"/>
          <w:szCs w:val="24"/>
        </w:rPr>
        <w:t>bump</w:t>
      </w:r>
      <w:proofErr w:type="spellEnd"/>
      <w:r w:rsidR="00C8125F">
        <w:rPr>
          <w:color w:val="000000" w:themeColor="text1"/>
          <w:sz w:val="24"/>
          <w:szCs w:val="24"/>
        </w:rPr>
        <w:t xml:space="preserve"> =&gt; hey, ajoutez aussi cette offre à votre commande car c’est trop bien, offre exclusive, non dispo ailleurs unique ajd mtn… : on y fout un livre ou une truelle ou n’importe quoi un minimum en rapport (utiliser couleur verte à priori) , normalement mettre prix du </w:t>
      </w:r>
      <w:proofErr w:type="spellStart"/>
      <w:r w:rsidR="00C8125F">
        <w:rPr>
          <w:color w:val="000000" w:themeColor="text1"/>
          <w:sz w:val="24"/>
          <w:szCs w:val="24"/>
        </w:rPr>
        <w:t>bump</w:t>
      </w:r>
      <w:proofErr w:type="spellEnd"/>
      <w:r w:rsidR="00C8125F">
        <w:rPr>
          <w:color w:val="000000" w:themeColor="text1"/>
          <w:sz w:val="24"/>
          <w:szCs w:val="24"/>
        </w:rPr>
        <w:t xml:space="preserve"> pas trop cher</w:t>
      </w:r>
    </w:p>
    <w:p w14:paraId="7D29EDF3" w14:textId="77777777" w:rsidR="005D66EB" w:rsidRDefault="005D66EB" w:rsidP="005D66EB">
      <w:pPr>
        <w:pStyle w:val="Paragraphedeliste"/>
        <w:rPr>
          <w:color w:val="000000" w:themeColor="text1"/>
          <w:sz w:val="24"/>
          <w:szCs w:val="24"/>
        </w:rPr>
      </w:pPr>
    </w:p>
    <w:p w14:paraId="42C0D787" w14:textId="1E55850B" w:rsidR="00190E93" w:rsidRPr="00190E93" w:rsidRDefault="00190E93" w:rsidP="00190E93">
      <w:pPr>
        <w:pStyle w:val="Paragraphedeliste"/>
        <w:numPr>
          <w:ilvl w:val="0"/>
          <w:numId w:val="2"/>
        </w:numPr>
        <w:rPr>
          <w:color w:val="000000" w:themeColor="text1"/>
          <w:sz w:val="24"/>
          <w:szCs w:val="24"/>
        </w:rPr>
      </w:pPr>
      <w:r>
        <w:rPr>
          <w:color w:val="000000" w:themeColor="text1"/>
          <w:sz w:val="24"/>
          <w:szCs w:val="24"/>
        </w:rPr>
        <w:t>Agriculteur (moyen, ils ont déjà ce qu’il faut) : c’est plutôt une cible si l’appli marche bien</w:t>
      </w:r>
    </w:p>
    <w:p w14:paraId="0AAE0172" w14:textId="507A24C4" w:rsidR="00190E93" w:rsidRDefault="00190E93" w:rsidP="008E7E35">
      <w:pPr>
        <w:rPr>
          <w:color w:val="000000" w:themeColor="text1"/>
          <w:sz w:val="24"/>
          <w:szCs w:val="24"/>
        </w:rPr>
      </w:pPr>
    </w:p>
    <w:p w14:paraId="78E14F70" w14:textId="76B16C87" w:rsidR="00190E93" w:rsidRDefault="00190E93" w:rsidP="008E7E35">
      <w:pPr>
        <w:rPr>
          <w:color w:val="000000" w:themeColor="text1"/>
          <w:sz w:val="24"/>
          <w:szCs w:val="24"/>
        </w:rPr>
      </w:pPr>
    </w:p>
    <w:p w14:paraId="0F9D662A" w14:textId="24651B1F" w:rsidR="00190E93" w:rsidRDefault="00190E93" w:rsidP="008E7E35">
      <w:pPr>
        <w:rPr>
          <w:color w:val="000000" w:themeColor="text1"/>
          <w:sz w:val="24"/>
          <w:szCs w:val="24"/>
        </w:rPr>
      </w:pPr>
    </w:p>
    <w:p w14:paraId="55CE4123" w14:textId="64A5C37D" w:rsidR="00190E93" w:rsidRDefault="00190E93" w:rsidP="008E7E35">
      <w:pPr>
        <w:rPr>
          <w:color w:val="000000" w:themeColor="text1"/>
          <w:sz w:val="24"/>
          <w:szCs w:val="24"/>
        </w:rPr>
      </w:pPr>
    </w:p>
    <w:p w14:paraId="46498234" w14:textId="77777777" w:rsidR="00190E93" w:rsidRDefault="00190E93" w:rsidP="008E7E35">
      <w:pPr>
        <w:rPr>
          <w:color w:val="000000" w:themeColor="text1"/>
          <w:sz w:val="24"/>
          <w:szCs w:val="24"/>
        </w:rPr>
      </w:pPr>
    </w:p>
    <w:p w14:paraId="6DB8091E" w14:textId="14FD2B8B" w:rsidR="008E7E35" w:rsidRDefault="008E7E35" w:rsidP="008E7E35">
      <w:pPr>
        <w:rPr>
          <w:color w:val="000000" w:themeColor="text1"/>
          <w:sz w:val="24"/>
          <w:szCs w:val="24"/>
        </w:rPr>
      </w:pPr>
      <w:r w:rsidRPr="008E7E35">
        <w:rPr>
          <w:color w:val="000000" w:themeColor="text1"/>
          <w:sz w:val="24"/>
          <w:szCs w:val="24"/>
        </w:rPr>
        <w:t>Pour</w:t>
      </w:r>
      <w:r>
        <w:rPr>
          <w:color w:val="000000" w:themeColor="text1"/>
          <w:sz w:val="24"/>
          <w:szCs w:val="24"/>
        </w:rPr>
        <w:t xml:space="preserve"> être rentable : </w:t>
      </w:r>
    </w:p>
    <w:p w14:paraId="05CB56B4" w14:textId="5A7912D8" w:rsidR="008E7E35" w:rsidRDefault="008E7E35" w:rsidP="008E7E35">
      <w:pPr>
        <w:pStyle w:val="Paragraphedeliste"/>
        <w:numPr>
          <w:ilvl w:val="0"/>
          <w:numId w:val="1"/>
        </w:numPr>
        <w:rPr>
          <w:color w:val="000000" w:themeColor="text1"/>
          <w:sz w:val="24"/>
          <w:szCs w:val="24"/>
        </w:rPr>
      </w:pPr>
      <w:r w:rsidRPr="008E7E35">
        <w:rPr>
          <w:color w:val="000000" w:themeColor="text1"/>
          <w:sz w:val="24"/>
          <w:szCs w:val="24"/>
        </w:rPr>
        <w:t xml:space="preserve">Si </w:t>
      </w:r>
      <w:proofErr w:type="spellStart"/>
      <w:r w:rsidRPr="008E7E35">
        <w:rPr>
          <w:color w:val="000000" w:themeColor="text1"/>
          <w:sz w:val="24"/>
          <w:szCs w:val="24"/>
        </w:rPr>
        <w:t>chazam</w:t>
      </w:r>
      <w:proofErr w:type="spellEnd"/>
      <w:r w:rsidRPr="008E7E35">
        <w:rPr>
          <w:color w:val="000000" w:themeColor="text1"/>
          <w:sz w:val="24"/>
          <w:szCs w:val="24"/>
        </w:rPr>
        <w:t xml:space="preserve"> des plantes : thune avec pub de resto à coté</w:t>
      </w:r>
      <w:r>
        <w:rPr>
          <w:color w:val="000000" w:themeColor="text1"/>
          <w:sz w:val="24"/>
          <w:szCs w:val="24"/>
        </w:rPr>
        <w:t xml:space="preserve"> pour les promeneurs du dimanche</w:t>
      </w:r>
    </w:p>
    <w:p w14:paraId="71D4BC50" w14:textId="5E7CE06B" w:rsidR="008E7E35" w:rsidRDefault="008E7E35" w:rsidP="008E7E35">
      <w:pPr>
        <w:pStyle w:val="Paragraphedeliste"/>
        <w:numPr>
          <w:ilvl w:val="0"/>
          <w:numId w:val="1"/>
        </w:numPr>
        <w:rPr>
          <w:color w:val="000000" w:themeColor="text1"/>
          <w:sz w:val="24"/>
          <w:szCs w:val="24"/>
        </w:rPr>
      </w:pPr>
      <w:r>
        <w:rPr>
          <w:color w:val="000000" w:themeColor="text1"/>
          <w:sz w:val="24"/>
          <w:szCs w:val="24"/>
        </w:rPr>
        <w:t xml:space="preserve">Si juste pour les agriculteurs : pub et affiliation sur les produits qu’on propose à l’agriculteur d’acheter pour contrer la maladie/ voire sur les techniciens qu’on propose </w:t>
      </w:r>
      <w:proofErr w:type="gramStart"/>
      <w:r>
        <w:rPr>
          <w:color w:val="000000" w:themeColor="text1"/>
          <w:sz w:val="24"/>
          <w:szCs w:val="24"/>
        </w:rPr>
        <w:t>d’appeler</w:t>
      </w:r>
      <w:r w:rsidR="001A212B">
        <w:rPr>
          <w:color w:val="000000" w:themeColor="text1"/>
          <w:sz w:val="24"/>
          <w:szCs w:val="24"/>
        </w:rPr>
        <w:t xml:space="preserve">( </w:t>
      </w:r>
      <w:proofErr w:type="spellStart"/>
      <w:r w:rsidR="001A212B">
        <w:rPr>
          <w:color w:val="000000" w:themeColor="text1"/>
          <w:sz w:val="24"/>
          <w:szCs w:val="24"/>
        </w:rPr>
        <w:t>askip</w:t>
      </w:r>
      <w:proofErr w:type="spellEnd"/>
      <w:proofErr w:type="gramEnd"/>
      <w:r w:rsidR="001A212B">
        <w:rPr>
          <w:color w:val="000000" w:themeColor="text1"/>
          <w:sz w:val="24"/>
          <w:szCs w:val="24"/>
        </w:rPr>
        <w:t xml:space="preserve"> marche pas car ils l’ont gratuit avec leur « </w:t>
      </w:r>
      <w:proofErr w:type="spellStart"/>
      <w:r w:rsidR="001A212B">
        <w:rPr>
          <w:color w:val="000000" w:themeColor="text1"/>
          <w:sz w:val="24"/>
          <w:szCs w:val="24"/>
        </w:rPr>
        <w:t>pac</w:t>
      </w:r>
      <w:proofErr w:type="spellEnd"/>
      <w:r w:rsidR="001A212B">
        <w:rPr>
          <w:color w:val="000000" w:themeColor="text1"/>
          <w:sz w:val="24"/>
          <w:szCs w:val="24"/>
        </w:rPr>
        <w:t xml:space="preserve"> d’agriculteur »</w:t>
      </w:r>
      <w:r w:rsidR="00190E93">
        <w:rPr>
          <w:color w:val="000000" w:themeColor="text1"/>
          <w:sz w:val="24"/>
          <w:szCs w:val="24"/>
        </w:rPr>
        <w:t>)</w:t>
      </w:r>
    </w:p>
    <w:p w14:paraId="77BA5C42" w14:textId="5D0A380E" w:rsidR="00190E93" w:rsidRDefault="00190E93" w:rsidP="00190E93">
      <w:pPr>
        <w:rPr>
          <w:color w:val="000000" w:themeColor="text1"/>
          <w:sz w:val="24"/>
          <w:szCs w:val="24"/>
        </w:rPr>
      </w:pPr>
    </w:p>
    <w:p w14:paraId="6C156A18" w14:textId="0C9401F9" w:rsidR="00190E93" w:rsidRDefault="00190E93" w:rsidP="00190E93">
      <w:pPr>
        <w:rPr>
          <w:color w:val="000000" w:themeColor="text1"/>
          <w:sz w:val="24"/>
          <w:szCs w:val="24"/>
        </w:rPr>
      </w:pPr>
    </w:p>
    <w:p w14:paraId="251C6CA0" w14:textId="4E7FEE52" w:rsidR="00190E93" w:rsidRDefault="00190E93" w:rsidP="00190E93">
      <w:pPr>
        <w:rPr>
          <w:color w:val="000000" w:themeColor="text1"/>
          <w:sz w:val="24"/>
          <w:szCs w:val="24"/>
        </w:rPr>
      </w:pPr>
    </w:p>
    <w:p w14:paraId="1CE6A279" w14:textId="56F3B7E6" w:rsidR="00190E93" w:rsidRDefault="00190E93" w:rsidP="00190E93">
      <w:pPr>
        <w:rPr>
          <w:color w:val="000000" w:themeColor="text1"/>
          <w:sz w:val="24"/>
          <w:szCs w:val="24"/>
        </w:rPr>
      </w:pPr>
    </w:p>
    <w:p w14:paraId="5EE2D861" w14:textId="77777777" w:rsidR="00190E93" w:rsidRPr="00190E93" w:rsidRDefault="00190E93" w:rsidP="00190E93">
      <w:pPr>
        <w:rPr>
          <w:color w:val="000000" w:themeColor="text1"/>
          <w:sz w:val="24"/>
          <w:szCs w:val="24"/>
        </w:rPr>
      </w:pPr>
    </w:p>
    <w:p w14:paraId="3E9FDF9C" w14:textId="77777777" w:rsidR="008E7E35" w:rsidRPr="008E7E35" w:rsidRDefault="008E7E35" w:rsidP="008E7E35">
      <w:pPr>
        <w:rPr>
          <w:color w:val="000000" w:themeColor="text1"/>
          <w:sz w:val="24"/>
          <w:szCs w:val="24"/>
        </w:rPr>
      </w:pPr>
    </w:p>
    <w:sectPr w:rsidR="008E7E35" w:rsidRPr="008E7E35" w:rsidSect="00EA63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C673B0"/>
    <w:multiLevelType w:val="hybridMultilevel"/>
    <w:tmpl w:val="FA10E7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7951420"/>
    <w:multiLevelType w:val="hybridMultilevel"/>
    <w:tmpl w:val="75D2700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E7E35"/>
    <w:rsid w:val="00003E3C"/>
    <w:rsid w:val="00190E93"/>
    <w:rsid w:val="001A212B"/>
    <w:rsid w:val="00273B1F"/>
    <w:rsid w:val="0029531F"/>
    <w:rsid w:val="002F266E"/>
    <w:rsid w:val="003057C6"/>
    <w:rsid w:val="004006BC"/>
    <w:rsid w:val="005D66EB"/>
    <w:rsid w:val="00683D4A"/>
    <w:rsid w:val="00840760"/>
    <w:rsid w:val="008E7E35"/>
    <w:rsid w:val="00983369"/>
    <w:rsid w:val="00A2569E"/>
    <w:rsid w:val="00C8125F"/>
    <w:rsid w:val="00CB1A4A"/>
    <w:rsid w:val="00CC7F03"/>
    <w:rsid w:val="00CE6B44"/>
    <w:rsid w:val="00CF7B84"/>
    <w:rsid w:val="00DD7209"/>
    <w:rsid w:val="00EA630B"/>
    <w:rsid w:val="00ED1E63"/>
    <w:rsid w:val="00ED3BBA"/>
    <w:rsid w:val="00F250D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39509"/>
  <w15:docId w15:val="{349030CE-E7A2-419F-8985-9EB3FFD9F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E7E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1139</TotalTime>
  <Pages>3</Pages>
  <Words>680</Words>
  <Characters>3740</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Chavaren</dc:creator>
  <cp:keywords/>
  <dc:description/>
  <cp:lastModifiedBy>Martin Chavaren</cp:lastModifiedBy>
  <cp:revision>2</cp:revision>
  <dcterms:created xsi:type="dcterms:W3CDTF">2021-10-04T07:49:00Z</dcterms:created>
  <dcterms:modified xsi:type="dcterms:W3CDTF">2021-11-13T15:41:00Z</dcterms:modified>
</cp:coreProperties>
</file>