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Listar todos os produtos com a respctiva descrição e valores unitarios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desc_produto, valor_unid from produto;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876687" cy="343900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43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Listar da tabela do cliente cnpj, nome, endereço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cnpj, nome_cliente, endereco from cliente;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417576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Listar todo o conteúdo de vendedor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934374" cy="30484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Exercício 4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Pergunta: O sql permite que se apresente a saida de um select com cabecario e colunas ao nosso gosto.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Resposta: select cod_vendedor AS numero, nome_vendedor AS nome, sal_fixo AS rendimento, faixa_comissao AS comissao from vendedor;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Traga o nome do vendedor como vendedor e o salário fixo x2 e o casario como salario</w:t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vendedor, sal_fixo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salario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381318" cy="3057952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Exercício 6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Listar o número do pedido, código do produto e a quantidade dos itens do pedido = 35 da tabela do pedido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cod_pedido, cod_produto, quantidade from itemdopedido where quantidade = ‘35’;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753109" cy="80973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u5ff5fef8zan" w:id="1"/>
      <w:bookmarkEnd w:id="1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bg93su5dtm8y" w:id="2"/>
      <w:bookmarkEnd w:id="2"/>
      <w:r w:rsidDel="00000000" w:rsidR="00000000" w:rsidRPr="00000000">
        <w:rPr>
          <w:rtl w:val="0"/>
        </w:rPr>
        <w:t xml:space="preserve">Liste os nomes e a cidade dos clientes que moram em niterói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564m9njgesuk" w:id="3"/>
      <w:bookmarkEnd w:id="3"/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 cidade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'niterói'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p7hd3936aawe" w:id="4"/>
      <w:bookmarkEnd w:id="4"/>
      <w:r w:rsidDel="00000000" w:rsidR="00000000" w:rsidRPr="00000000">
        <w:rPr/>
        <w:drawing>
          <wp:inline distB="114300" distT="114300" distL="114300" distR="114300">
            <wp:extent cx="4848225" cy="9810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o3sl9aywas0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eo2r19e8er42" w:id="6"/>
      <w:bookmarkEnd w:id="6"/>
      <w:r w:rsidDel="00000000" w:rsidR="00000000" w:rsidRPr="00000000">
        <w:rPr>
          <w:rtl w:val="0"/>
        </w:rPr>
        <w:t xml:space="preserve">Exercício 8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oi2p6pt7a8ao" w:id="7"/>
      <w:bookmarkEnd w:id="7"/>
      <w:r w:rsidDel="00000000" w:rsidR="00000000" w:rsidRPr="00000000">
        <w:rPr>
          <w:rtl w:val="0"/>
        </w:rPr>
        <w:t xml:space="preserve">Listar os produtos que tenha unidade = am e valor unitario = 1,05 da tabela produto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qiv5lnf783nk" w:id="8"/>
      <w:bookmarkEnd w:id="8"/>
      <w:r w:rsidDel="00000000" w:rsidR="00000000" w:rsidRPr="00000000">
        <w:rPr>
          <w:rtl w:val="0"/>
        </w:rPr>
        <w:t xml:space="preserve">select desc_produto from produto WHERE unid_medida='M' and valor_unid='1.05'; 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26bp0w9s2buz" w:id="9"/>
      <w:bookmarkEnd w:id="9"/>
      <w:r w:rsidDel="00000000" w:rsidR="00000000" w:rsidRPr="00000000">
        <w:rPr/>
        <w:drawing>
          <wp:inline distB="114300" distT="114300" distL="114300" distR="114300">
            <wp:extent cx="1000125" cy="68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xf5jrqa5gc9s" w:id="10"/>
      <w:bookmarkEnd w:id="10"/>
      <w:r w:rsidDel="00000000" w:rsidR="00000000" w:rsidRPr="00000000">
        <w:rPr>
          <w:rtl w:val="0"/>
        </w:rPr>
        <w:t xml:space="preserve">Exercício 9 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bnpgoqbw4l6g" w:id="11"/>
      <w:bookmarkEnd w:id="11"/>
      <w:r w:rsidDel="00000000" w:rsidR="00000000" w:rsidRPr="00000000">
        <w:rPr>
          <w:rtl w:val="0"/>
        </w:rPr>
        <w:t xml:space="preserve">Liste os clientes e seus respectivos endereços, que moram em são paulo ou estejam na faixa de CEP entre 30077000 e 30079000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ezalz6xw9jw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5mnp35qc93g1" w:id="13"/>
      <w:bookmarkEnd w:id="13"/>
      <w:r w:rsidDel="00000000" w:rsidR="00000000" w:rsidRPr="00000000">
        <w:rPr>
          <w:rtl w:val="0"/>
        </w:rPr>
        <w:t xml:space="preserve">select nome_cliente, endereco from cliente WHERE (cep &gt; '30077-000' and cep&lt;'30079-000') or cidade = 'São Paulo'; 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ybaulek7f89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spxgteeab4ie" w:id="15"/>
      <w:bookmarkEnd w:id="15"/>
      <w:r w:rsidDel="00000000" w:rsidR="00000000" w:rsidRPr="00000000">
        <w:rPr/>
        <w:drawing>
          <wp:inline distB="114300" distT="114300" distL="114300" distR="114300">
            <wp:extent cx="4914900" cy="2628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kr36h5c5l9z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sqv8wj72b3ew" w:id="17"/>
      <w:bookmarkEnd w:id="17"/>
      <w:r w:rsidDel="00000000" w:rsidR="00000000" w:rsidRPr="00000000">
        <w:rPr>
          <w:rtl w:val="0"/>
        </w:rPr>
        <w:t xml:space="preserve">Exercício 10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lpz6lqfxcycr" w:id="18"/>
      <w:bookmarkEnd w:id="18"/>
      <w:r w:rsidDel="00000000" w:rsidR="00000000" w:rsidRPr="00000000">
        <w:rPr>
          <w:rtl w:val="0"/>
        </w:rPr>
        <w:t xml:space="preserve">Mostrar todos os pedidos que não tenham prazo de entrega = 15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juc231ue0vyq" w:id="19"/>
      <w:bookmarkEnd w:id="19"/>
      <w:r w:rsidDel="00000000" w:rsidR="00000000" w:rsidRPr="00000000">
        <w:rPr>
          <w:rtl w:val="0"/>
        </w:rPr>
        <w:t xml:space="preserve">select cod_pedido, prazo_entrega from pedido WHERE (prazo_entrega &lt; '15' or prazo_entrega &gt; '15');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rmkj10s8sr0s" w:id="20"/>
      <w:bookmarkEnd w:id="20"/>
      <w:r w:rsidDel="00000000" w:rsidR="00000000" w:rsidRPr="00000000">
        <w:rPr/>
        <w:drawing>
          <wp:inline distB="114300" distT="114300" distL="114300" distR="114300">
            <wp:extent cx="1943100" cy="50101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361g0q4xdwp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mb2ehvpq5y0e" w:id="22"/>
      <w:bookmarkEnd w:id="22"/>
      <w:r w:rsidDel="00000000" w:rsidR="00000000" w:rsidRPr="00000000">
        <w:rPr>
          <w:rtl w:val="0"/>
        </w:rPr>
        <w:t xml:space="preserve">Exercicio 11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21s9n9e79bbw" w:id="23"/>
      <w:bookmarkEnd w:id="23"/>
      <w:r w:rsidDel="00000000" w:rsidR="00000000" w:rsidRPr="00000000">
        <w:rPr>
          <w:rtl w:val="0"/>
        </w:rPr>
        <w:t xml:space="preserve">Listar os códigos e a descrição dos produtos que tenha o valor unitário de 0.32 até 2.00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3cro2q9w4652" w:id="24"/>
      <w:bookmarkEnd w:id="24"/>
      <w:r w:rsidDel="00000000" w:rsidR="00000000" w:rsidRPr="00000000">
        <w:rPr>
          <w:rtl w:val="0"/>
        </w:rPr>
        <w:t xml:space="preserve">select cod_produto, desc_produto from produto WHERE valor_unid BETWEEN '0.32' and '2.00';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vezvkhkf40td" w:id="25"/>
      <w:bookmarkEnd w:id="25"/>
      <w:r w:rsidDel="00000000" w:rsidR="00000000" w:rsidRPr="00000000">
        <w:rPr/>
        <w:drawing>
          <wp:inline distB="114300" distT="114300" distL="114300" distR="114300">
            <wp:extent cx="2009775" cy="22574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nwunwto5ow5z" w:id="26"/>
      <w:bookmarkEnd w:id="26"/>
      <w:r w:rsidDel="00000000" w:rsidR="00000000" w:rsidRPr="00000000">
        <w:rPr>
          <w:rtl w:val="0"/>
        </w:rPr>
        <w:t xml:space="preserve">Exercicio 12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sk6cmn1nck4a" w:id="27"/>
      <w:bookmarkEnd w:id="27"/>
      <w:r w:rsidDel="00000000" w:rsidR="00000000" w:rsidRPr="00000000">
        <w:rPr>
          <w:rtl w:val="0"/>
        </w:rPr>
        <w:t xml:space="preserve">Listar todos os produtos que tenham o seu nome começando com a letra Q</w:t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c0383ebl0041" w:id="28"/>
      <w:bookmarkEnd w:id="28"/>
      <w:r w:rsidDel="00000000" w:rsidR="00000000" w:rsidRPr="00000000">
        <w:rPr>
          <w:rtl w:val="0"/>
        </w:rPr>
        <w:t xml:space="preserve">select cod_produto, desc_produto from produto WHERE desc_produto like 'Q%';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h6hag1s9czrf" w:id="29"/>
      <w:bookmarkEnd w:id="29"/>
      <w:r w:rsidDel="00000000" w:rsidR="00000000" w:rsidRPr="00000000">
        <w:rPr/>
        <w:drawing>
          <wp:inline distB="114300" distT="114300" distL="114300" distR="114300">
            <wp:extent cx="1981200" cy="6381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wtdhvash0pvu" w:id="30"/>
      <w:bookmarkEnd w:id="30"/>
      <w:r w:rsidDel="00000000" w:rsidR="00000000" w:rsidRPr="00000000">
        <w:rPr>
          <w:rtl w:val="0"/>
        </w:rPr>
        <w:t xml:space="preserve">Exercicio 13 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3cm5y7n4ck68" w:id="31"/>
      <w:bookmarkEnd w:id="31"/>
      <w:r w:rsidDel="00000000" w:rsidR="00000000" w:rsidRPr="00000000">
        <w:rPr>
          <w:rtl w:val="0"/>
        </w:rPr>
        <w:t xml:space="preserve">Listar os vendedores que não começam por JO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mhnlx2cm77u4" w:id="32"/>
      <w:bookmarkEnd w:id="32"/>
      <w:r w:rsidDel="00000000" w:rsidR="00000000" w:rsidRPr="00000000">
        <w:rPr>
          <w:rtl w:val="0"/>
        </w:rPr>
        <w:t xml:space="preserve">SELECT nome_vendedor from vendedor where nome_vendedor not like 'Jo%';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f016m6s5y6hy" w:id="33"/>
      <w:bookmarkEnd w:id="33"/>
      <w:r w:rsidDel="00000000" w:rsidR="00000000" w:rsidRPr="00000000">
        <w:rPr/>
        <w:drawing>
          <wp:inline distB="114300" distT="114300" distL="114300" distR="114300">
            <wp:extent cx="1219200" cy="16287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u1e0r35nsu4p" w:id="34"/>
      <w:bookmarkEnd w:id="34"/>
      <w:r w:rsidDel="00000000" w:rsidR="00000000" w:rsidRPr="00000000">
        <w:rPr>
          <w:rtl w:val="0"/>
        </w:rPr>
        <w:t xml:space="preserve">Exercício 14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pd7q2o9541d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9numwx25zue5" w:id="36"/>
      <w:bookmarkEnd w:id="36"/>
      <w:r w:rsidDel="00000000" w:rsidR="00000000" w:rsidRPr="00000000">
        <w:rPr>
          <w:rtl w:val="0"/>
        </w:rPr>
        <w:t xml:space="preserve">Listar os vendedores em ordem alfabética e que são da faixa de comissão A e B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18jrnp4ayt90" w:id="37"/>
      <w:bookmarkEnd w:id="37"/>
      <w:r w:rsidDel="00000000" w:rsidR="00000000" w:rsidRPr="00000000">
        <w:rPr>
          <w:rtl w:val="0"/>
        </w:rPr>
        <w:t xml:space="preserve">SELECT nome_vendedor, faixa_comissao from vendedor where faixa_comissao in ('A', 'B') ORDER BY nome_vendedor;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ad4tvgdsxfi" w:id="38"/>
      <w:bookmarkEnd w:id="38"/>
      <w:r w:rsidDel="00000000" w:rsidR="00000000" w:rsidRPr="00000000">
        <w:rPr/>
        <w:drawing>
          <wp:inline distB="114300" distT="114300" distL="114300" distR="114300">
            <wp:extent cx="2657475" cy="1914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89b96q3i16g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em13ds67ur25" w:id="40"/>
      <w:bookmarkEnd w:id="40"/>
      <w:r w:rsidDel="00000000" w:rsidR="00000000" w:rsidRPr="00000000">
        <w:rPr>
          <w:rtl w:val="0"/>
        </w:rPr>
        <w:t xml:space="preserve">exercício 15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xelip26lszh" w:id="41"/>
      <w:bookmarkEnd w:id="41"/>
      <w:r w:rsidDel="00000000" w:rsidR="00000000" w:rsidRPr="00000000">
        <w:rPr>
          <w:rtl w:val="0"/>
        </w:rPr>
        <w:t xml:space="preserve">Mostrar os cliente que não tenham inscrição estadual exibir todos os campos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og33n9iase58" w:id="42"/>
      <w:bookmarkEnd w:id="42"/>
      <w:r w:rsidDel="00000000" w:rsidR="00000000" w:rsidRPr="00000000">
        <w:rPr>
          <w:rtl w:val="0"/>
        </w:rPr>
        <w:t xml:space="preserve">select * from cliente where ie is null;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rqdmfcqokhs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3wgz1c856f9r" w:id="44"/>
      <w:bookmarkEnd w:id="44"/>
      <w:r w:rsidDel="00000000" w:rsidR="00000000" w:rsidRPr="00000000">
        <w:rPr>
          <w:rtl w:val="0"/>
        </w:rPr>
        <w:t xml:space="preserve">Exer 16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t218t83al9h7" w:id="45"/>
      <w:bookmarkEnd w:id="45"/>
      <w:r w:rsidDel="00000000" w:rsidR="00000000" w:rsidRPr="00000000">
        <w:rPr>
          <w:rtl w:val="0"/>
        </w:rPr>
        <w:t xml:space="preserve">Mostrar em ordem alfabética a lista de vendedores  e seus respectivos salarios fixo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istsntut82z4" w:id="46"/>
      <w:bookmarkEnd w:id="46"/>
      <w:r w:rsidDel="00000000" w:rsidR="00000000" w:rsidRPr="00000000">
        <w:rPr>
          <w:rtl w:val="0"/>
        </w:rPr>
        <w:t xml:space="preserve">SELECT nome_vendedor, sal_fixo from vendedor ORDER BY nome_vendedor;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istsntut82z4" w:id="46"/>
      <w:bookmarkEnd w:id="46"/>
      <w:r w:rsidDel="00000000" w:rsidR="00000000" w:rsidRPr="00000000">
        <w:rPr/>
        <w:drawing>
          <wp:inline distB="114300" distT="114300" distL="114300" distR="114300">
            <wp:extent cx="2152650" cy="31051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A14E8E"/>
  </w:style>
  <w:style w:type="character" w:styleId="Hyperlink">
    <w:name w:val="Hyperlink"/>
    <w:basedOn w:val="Fontepargpadro"/>
    <w:uiPriority w:val="99"/>
    <w:semiHidden w:val="1"/>
    <w:unhideWhenUsed w:val="1"/>
    <w:rsid w:val="00A14E8E"/>
    <w:rPr>
      <w:color w:val="0000ff"/>
      <w:u w:val="single"/>
    </w:rPr>
  </w:style>
  <w:style w:type="character" w:styleId="cm-punctuation" w:customStyle="1">
    <w:name w:val="cm-punctuation"/>
    <w:basedOn w:val="Fontepargpadro"/>
    <w:rsid w:val="00A14E8E"/>
  </w:style>
  <w:style w:type="character" w:styleId="cm-operator" w:customStyle="1">
    <w:name w:val="cm-operator"/>
    <w:basedOn w:val="Fontepargpadro"/>
    <w:rsid w:val="00AA5E35"/>
  </w:style>
  <w:style w:type="character" w:styleId="cm-number" w:customStyle="1">
    <w:name w:val="cm-number"/>
    <w:basedOn w:val="Fontepargpadro"/>
    <w:rsid w:val="00DA11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9.png"/><Relationship Id="rId14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mk21ItSond+vh8zpFY/n4FgSSw==">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2025-02-06T19:21:00Z</dcterms:created>
  <dc:creator>JONATHAN REDMERSKI KALINOSKI</dc:creator>
</cp:coreProperties>
</file>