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8D3F" w14:textId="036CBC8B" w:rsidR="00D928DB" w:rsidRDefault="008C0434" w:rsidP="008C0434">
      <w:pPr>
        <w:jc w:val="center"/>
        <w:rPr>
          <w:rStyle w:val="Titredulivre"/>
          <w:sz w:val="32"/>
          <w:szCs w:val="32"/>
        </w:rPr>
      </w:pPr>
      <w:r>
        <w:rPr>
          <w:rStyle w:val="Titredulivre"/>
          <w:sz w:val="32"/>
          <w:szCs w:val="32"/>
        </w:rPr>
        <w:t>Rapport sur le projet ThanosPizza</w:t>
      </w:r>
    </w:p>
    <w:p w14:paraId="2CAC9C96" w14:textId="77777777" w:rsidR="008C0434" w:rsidRDefault="008C0434" w:rsidP="008C0434">
      <w:pPr>
        <w:jc w:val="center"/>
        <w:rPr>
          <w:rStyle w:val="Titredulivre"/>
          <w:sz w:val="32"/>
          <w:szCs w:val="32"/>
        </w:rPr>
      </w:pPr>
    </w:p>
    <w:p w14:paraId="19A12B01" w14:textId="45207B65" w:rsidR="008C0434" w:rsidRDefault="008C0434" w:rsidP="008C0434">
      <w:pPr>
        <w:pStyle w:val="Titre2"/>
        <w:rPr>
          <w:rStyle w:val="Titredulivre"/>
          <w:b w:val="0"/>
          <w:bCs w:val="0"/>
          <w:i w:val="0"/>
          <w:iCs w:val="0"/>
          <w:spacing w:val="0"/>
        </w:rPr>
      </w:pPr>
      <w:r>
        <w:rPr>
          <w:rStyle w:val="Titredulivre"/>
          <w:b w:val="0"/>
          <w:bCs w:val="0"/>
          <w:i w:val="0"/>
          <w:iCs w:val="0"/>
          <w:spacing w:val="0"/>
        </w:rPr>
        <w:t>Introduction</w:t>
      </w:r>
    </w:p>
    <w:p w14:paraId="1FE12AA7" w14:textId="02F1A130" w:rsidR="008C0434" w:rsidRDefault="008C0434" w:rsidP="008C0434">
      <w:r>
        <w:t>Au cours de ce projet, je serais chargé de créer et gérer une base de données groupant des informations à propos des commandes d’une pizzeria.</w:t>
      </w:r>
    </w:p>
    <w:p w14:paraId="370CE8BC" w14:textId="64CD9919" w:rsidR="008C0434" w:rsidRDefault="008C0434" w:rsidP="008C0434">
      <w:r>
        <w:t>Nous pouvons découper ce projet en 5 tâches :</w:t>
      </w:r>
    </w:p>
    <w:p w14:paraId="31FFE636" w14:textId="1435364B" w:rsidR="008C0434" w:rsidRDefault="008C0434" w:rsidP="008C0434">
      <w:pPr>
        <w:pStyle w:val="Paragraphedeliste"/>
        <w:numPr>
          <w:ilvl w:val="0"/>
          <w:numId w:val="2"/>
        </w:numPr>
      </w:pPr>
      <w:r>
        <w:t>Créer les modèles de données MLD – MCD à l’aide de looping, modéliser la base de données et la faire valider au client.</w:t>
      </w:r>
    </w:p>
    <w:p w14:paraId="7125E09E" w14:textId="44655563" w:rsidR="008C0434" w:rsidRDefault="008C0434" w:rsidP="008C0434">
      <w:pPr>
        <w:pStyle w:val="Paragraphedeliste"/>
        <w:numPr>
          <w:ilvl w:val="0"/>
          <w:numId w:val="2"/>
        </w:numPr>
      </w:pPr>
      <w:r>
        <w:t>Insérer des données fournies par le client dans la base de données à l’aide d’un LOAD DATA simple.</w:t>
      </w:r>
    </w:p>
    <w:p w14:paraId="7F0C1A6D" w14:textId="1657B1B8" w:rsidR="008C0434" w:rsidRDefault="008C0434" w:rsidP="008C0434">
      <w:pPr>
        <w:pStyle w:val="Paragraphedeliste"/>
        <w:numPr>
          <w:ilvl w:val="0"/>
          <w:numId w:val="2"/>
        </w:numPr>
      </w:pPr>
      <w:r>
        <w:t>Sauvegarder la base de données (régulièrement) afin de ne rien perdre en cas de catastrophe. Le rapport technique expliquera la méthode de sauvegarde.</w:t>
      </w:r>
    </w:p>
    <w:p w14:paraId="4D93C0B5" w14:textId="6C3B6740" w:rsidR="008C0434" w:rsidRDefault="008C0434" w:rsidP="008C0434">
      <w:pPr>
        <w:pStyle w:val="Paragraphedeliste"/>
        <w:numPr>
          <w:ilvl w:val="0"/>
          <w:numId w:val="2"/>
        </w:numPr>
      </w:pPr>
      <w:r>
        <w:t>Sélectionner des données / statistiques pour le client à l’aide de requêtes SQL. Par la même occasion, nous validerons l’intégrité des données.</w:t>
      </w:r>
    </w:p>
    <w:p w14:paraId="79D3CBCA" w14:textId="0F3D2ED5" w:rsidR="008C0434" w:rsidRPr="008C0434" w:rsidRDefault="008C0434" w:rsidP="008C0434">
      <w:pPr>
        <w:pStyle w:val="Paragraphedeliste"/>
        <w:numPr>
          <w:ilvl w:val="0"/>
          <w:numId w:val="2"/>
        </w:numPr>
      </w:pPr>
      <w:r>
        <w:t>Rédiger un rapport technique (celui-ci) décrivant les 4 étapes ci-dessus.</w:t>
      </w:r>
    </w:p>
    <w:sectPr w:rsidR="008C0434" w:rsidRPr="008C0434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66A87F" w14:textId="77777777" w:rsidR="00A47D2E" w:rsidRDefault="00A47D2E" w:rsidP="00271E72">
      <w:pPr>
        <w:spacing w:after="0" w:line="240" w:lineRule="auto"/>
      </w:pPr>
      <w:r>
        <w:separator/>
      </w:r>
    </w:p>
  </w:endnote>
  <w:endnote w:type="continuationSeparator" w:id="0">
    <w:p w14:paraId="2E1C0779" w14:textId="77777777" w:rsidR="00A47D2E" w:rsidRDefault="00A47D2E" w:rsidP="00271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C35681" w14:textId="77777777" w:rsidR="00A47D2E" w:rsidRDefault="00A47D2E" w:rsidP="00271E72">
      <w:pPr>
        <w:spacing w:after="0" w:line="240" w:lineRule="auto"/>
      </w:pPr>
      <w:r>
        <w:separator/>
      </w:r>
    </w:p>
  </w:footnote>
  <w:footnote w:type="continuationSeparator" w:id="0">
    <w:p w14:paraId="5546BE87" w14:textId="77777777" w:rsidR="00A47D2E" w:rsidRDefault="00A47D2E" w:rsidP="00271E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299AF7" w14:textId="57835264" w:rsidR="00271E72" w:rsidRDefault="00271E72">
    <w:pPr>
      <w:pStyle w:val="En-tte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63FC9CA5" wp14:editId="6D12495E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3736"/>
              <wp:effectExtent l="0" t="0" r="0" b="635"/>
              <wp:wrapNone/>
              <wp:docPr id="220" name="Zone de text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C4B15C" w14:textId="61B04447" w:rsidR="00271E72" w:rsidRDefault="00271E72">
                          <w:pPr>
                            <w:spacing w:after="0" w:line="240" w:lineRule="auto"/>
                            <w:jc w:val="right"/>
                          </w:pPr>
                          <w:r>
                            <w:t>R106-JonJunod-ThanosPizza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FC9CA5" id="_x0000_t202" coordsize="21600,21600" o:spt="202" path="m,l,21600r21600,l21600,xe">
              <v:stroke joinstyle="miter"/>
              <v:path gradientshapeok="t" o:connecttype="rect"/>
            </v:shapetype>
            <v:shape id="Zone de texte 70" o:spid="_x0000_s1026" type="#_x0000_t202" style="position:absolute;margin-left:0;margin-top:0;width:468pt;height:13.7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" o:allowincell="f" filled="f" stroked="f">
              <v:textbox style="mso-fit-shape-to-text:t" inset=",0,,0">
                <w:txbxContent>
                  <w:p w14:paraId="74C4B15C" w14:textId="61B04447" w:rsidR="00271E72" w:rsidRDefault="00271E72">
                    <w:pPr>
                      <w:spacing w:after="0" w:line="240" w:lineRule="auto"/>
                      <w:jc w:val="right"/>
                    </w:pPr>
                    <w:r>
                      <w:t>R106-JonJunod-ThanosPizza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1959CC6" wp14:editId="13AC3B10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21" name="Zone de texte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18B945" w14:textId="77777777" w:rsidR="00271E72" w:rsidRDefault="00271E72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fr-FR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959CC6" id="Zone de texte 71" o:spid="_x0000_s1027" type="#_x0000_t202" style="position:absolute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" o:allowincell="f" fillcolor="#8dd873 [1945]" stroked="f">
              <v:textbox style="mso-fit-shape-to-text:t" inset=",0,,0">
                <w:txbxContent>
                  <w:p w14:paraId="5F18B945" w14:textId="77777777" w:rsidR="00271E72" w:rsidRDefault="00271E72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fr-FR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AC432E"/>
    <w:multiLevelType w:val="hybridMultilevel"/>
    <w:tmpl w:val="88AE25E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9C30BC"/>
    <w:multiLevelType w:val="hybridMultilevel"/>
    <w:tmpl w:val="8D80DFB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200371">
    <w:abstractNumId w:val="1"/>
  </w:num>
  <w:num w:numId="2" w16cid:durableId="1384259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E72"/>
    <w:rsid w:val="001211E3"/>
    <w:rsid w:val="00271E72"/>
    <w:rsid w:val="00461602"/>
    <w:rsid w:val="008C0434"/>
    <w:rsid w:val="00A47D2E"/>
    <w:rsid w:val="00D928DB"/>
    <w:rsid w:val="00DF636F"/>
    <w:rsid w:val="00EB75EC"/>
    <w:rsid w:val="00F71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BC36FFE"/>
  <w15:chartTrackingRefBased/>
  <w15:docId w15:val="{5D6EEA64-452E-46DA-B331-C48975439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71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71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71E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71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71E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71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71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71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71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71E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71E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71E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71E7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71E7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71E7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71E7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71E7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71E7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71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71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71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71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71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71E7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71E7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71E7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71E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71E7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71E7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271E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71E72"/>
  </w:style>
  <w:style w:type="paragraph" w:styleId="Pieddepage">
    <w:name w:val="footer"/>
    <w:basedOn w:val="Normal"/>
    <w:link w:val="PieddepageCar"/>
    <w:uiPriority w:val="99"/>
    <w:unhideWhenUsed/>
    <w:rsid w:val="00271E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71E72"/>
  </w:style>
  <w:style w:type="character" w:styleId="Titredulivre">
    <w:name w:val="Book Title"/>
    <w:basedOn w:val="Policepardfaut"/>
    <w:uiPriority w:val="33"/>
    <w:qFormat/>
    <w:rsid w:val="008C0434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126</Words>
  <Characters>699</Characters>
  <Application>Microsoft Office Word</Application>
  <DocSecurity>0</DocSecurity>
  <Lines>5</Lines>
  <Paragraphs>1</Paragraphs>
  <ScaleCrop>false</ScaleCrop>
  <Company>DGEP - Etat de Vaud</Company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Junod</dc:creator>
  <cp:keywords/>
  <dc:description/>
  <cp:lastModifiedBy>Jonathan Junod</cp:lastModifiedBy>
  <cp:revision>2</cp:revision>
  <dcterms:created xsi:type="dcterms:W3CDTF">2025-10-01T06:08:00Z</dcterms:created>
  <dcterms:modified xsi:type="dcterms:W3CDTF">2025-10-01T06:26:00Z</dcterms:modified>
</cp:coreProperties>
</file>