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61FC" w14:textId="51FABB8D" w:rsidR="00D05B90" w:rsidRDefault="00661A8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9E7AB" wp14:editId="11769AED">
                <wp:simplePos x="0" y="0"/>
                <wp:positionH relativeFrom="column">
                  <wp:posOffset>13659</wp:posOffset>
                </wp:positionH>
                <wp:positionV relativeFrom="paragraph">
                  <wp:posOffset>7703</wp:posOffset>
                </wp:positionV>
                <wp:extent cx="6406276" cy="865120"/>
                <wp:effectExtent l="0" t="0" r="139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6276" cy="865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F857" w14:textId="43ECB617" w:rsidR="00661A82" w:rsidRDefault="00661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3EF80" wp14:editId="73612DA3">
                                  <wp:extent cx="1768570" cy="378014"/>
                                  <wp:effectExtent l="0" t="0" r="3175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7181" cy="388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12671F" w14:textId="3C0AF724" w:rsidR="006A6E52" w:rsidRDefault="006A6E52">
                            <w:r w:rsidRPr="006A6E52">
                              <w:rPr>
                                <w:sz w:val="36"/>
                                <w:szCs w:val="36"/>
                                <w:lang w:val="en-AU"/>
                              </w:rPr>
                              <w:t>Microsoft guide to Secure Remote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9E7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1pt;margin-top:.6pt;width:504.45pt;height:68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" fillcolor="#1f3763 [1604]" strokeweight=".5pt">
                <v:textbox>
                  <w:txbxContent>
                    <w:p w14:paraId="296DF857" w14:textId="43ECB617" w:rsidR="00661A82" w:rsidRDefault="00661A82">
                      <w:r>
                        <w:rPr>
                          <w:noProof/>
                        </w:rPr>
                        <w:drawing>
                          <wp:inline distT="0" distB="0" distL="0" distR="0" wp14:anchorId="50A3EF80" wp14:editId="73612DA3">
                            <wp:extent cx="1768570" cy="378014"/>
                            <wp:effectExtent l="0" t="0" r="3175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7181" cy="388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12671F" w14:textId="3C0AF724" w:rsidR="006A6E52" w:rsidRDefault="006A6E52">
                      <w:r w:rsidRPr="006A6E52">
                        <w:rPr>
                          <w:sz w:val="36"/>
                          <w:szCs w:val="36"/>
                          <w:lang w:val="en-AU"/>
                        </w:rPr>
                        <w:t>Microsoft guide to Secure Remote Working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8966BF3" w14:textId="08146FBC" w:rsidR="00D05B90" w:rsidRDefault="00D05B90"/>
    <w:p w14:paraId="2B563103" w14:textId="4AE7C0F5" w:rsidR="00D05B90" w:rsidRDefault="00D05B90"/>
    <w:p w14:paraId="4DE4321F" w14:textId="77777777" w:rsidR="006A6E52" w:rsidRDefault="006A6E52"/>
    <w:p w14:paraId="5746148D" w14:textId="0E221DF6" w:rsidR="694D2BB1" w:rsidRDefault="694D2BB1">
      <w:r>
        <w:t>As the COVID-19 situation unfolds around the world, Microsoft is providing updates, guidance and support via:</w:t>
      </w:r>
    </w:p>
    <w:p w14:paraId="2A5E27D6" w14:textId="77777777" w:rsidR="694D2BB1" w:rsidRDefault="694D2BB1" w:rsidP="04310F01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Our Microsoft global hub found here. </w:t>
      </w:r>
      <w:hyperlink r:id="rId11">
        <w:r w:rsidRPr="04310F01">
          <w:rPr>
            <w:rStyle w:val="Hyperlink"/>
          </w:rPr>
          <w:t>https://news.microsoft.com/covid-19-response/</w:t>
        </w:r>
      </w:hyperlink>
    </w:p>
    <w:p w14:paraId="726A4308" w14:textId="42FC7910" w:rsidR="694D2BB1" w:rsidRDefault="694D2BB1" w:rsidP="04310F01">
      <w:pPr>
        <w:pStyle w:val="ListParagraph"/>
        <w:numPr>
          <w:ilvl w:val="0"/>
          <w:numId w:val="13"/>
        </w:numPr>
      </w:pPr>
      <w:r>
        <w:t xml:space="preserve">Our Microsoft Australia Hub here: </w:t>
      </w:r>
      <w:hyperlink r:id="rId12">
        <w:r w:rsidRPr="04310F01">
          <w:rPr>
            <w:rStyle w:val="Hyperlink"/>
          </w:rPr>
          <w:t>https://www.microsoft.com/en-au/coronavirus</w:t>
        </w:r>
      </w:hyperlink>
    </w:p>
    <w:p w14:paraId="3ECE1414" w14:textId="33C6D63D" w:rsidR="2D65D41D" w:rsidRDefault="2D65D41D">
      <w:r w:rsidRPr="009E1292">
        <w:t xml:space="preserve">Additionally, we will be updating this document and other localised WA content here: </w:t>
      </w:r>
      <w:hyperlink r:id="rId13" w:history="1">
        <w:r w:rsidR="009E1292" w:rsidRPr="00AF196B">
          <w:rPr>
            <w:rStyle w:val="Hyperlink"/>
          </w:rPr>
          <w:t>https://aka.ms/RemoteWorkPerth</w:t>
        </w:r>
        <w:r w:rsidR="009E1292" w:rsidRPr="00AF196B">
          <w:rPr>
            <w:rStyle w:val="Hyperlink"/>
          </w:rPr>
          <w:t>/</w:t>
        </w:r>
      </w:hyperlink>
    </w:p>
    <w:p w14:paraId="7063DC40" w14:textId="1F8DE6A1" w:rsidR="4410F3BC" w:rsidRDefault="694D2BB1" w:rsidP="564A01A1">
      <w:r>
        <w:t xml:space="preserve">Based on questions we are receiving from WA </w:t>
      </w:r>
      <w:proofErr w:type="gramStart"/>
      <w:r>
        <w:t>customers,</w:t>
      </w:r>
      <w:proofErr w:type="gramEnd"/>
      <w:r>
        <w:t xml:space="preserve"> t</w:t>
      </w:r>
      <w:r w:rsidR="4B423509">
        <w:t>wo</w:t>
      </w:r>
      <w:r w:rsidR="4410F3BC">
        <w:t xml:space="preserve"> ways Microsoft technology can support</w:t>
      </w:r>
      <w:r w:rsidR="00C85779">
        <w:t xml:space="preserve"> </w:t>
      </w:r>
      <w:r w:rsidR="6FA33595">
        <w:t>remote workers</w:t>
      </w:r>
      <w:r w:rsidR="000A43E0">
        <w:t xml:space="preserve"> securely</w:t>
      </w:r>
      <w:r w:rsidR="4410F3BC">
        <w:t xml:space="preserve"> are:</w:t>
      </w:r>
    </w:p>
    <w:p w14:paraId="04C5C5F4" w14:textId="1923B4DF" w:rsidR="0032606E" w:rsidRPr="006E12FD" w:rsidRDefault="4410F3BC" w:rsidP="0032606E">
      <w:r w:rsidRPr="0032606E">
        <w:rPr>
          <w:b/>
          <w:bCs/>
        </w:rPr>
        <w:t xml:space="preserve">Collaboration, </w:t>
      </w:r>
      <w:r w:rsidR="00A57A78" w:rsidRPr="0032606E">
        <w:rPr>
          <w:b/>
          <w:bCs/>
        </w:rPr>
        <w:t xml:space="preserve">meetings, </w:t>
      </w:r>
      <w:r w:rsidRPr="0032606E">
        <w:rPr>
          <w:b/>
          <w:bCs/>
        </w:rPr>
        <w:t>communication and coordination using Microsoft Teams</w:t>
      </w:r>
      <w:r w:rsidR="0032606E">
        <w:rPr>
          <w:b/>
          <w:bCs/>
        </w:rPr>
        <w:t xml:space="preserve"> - </w:t>
      </w:r>
      <w:r w:rsidR="0032606E">
        <w:rPr>
          <w:lang w:val="en-AU"/>
        </w:rPr>
        <w:t>Microsoft has published a list of ways that Microsoft Teams can help staff remain productive while working remotely</w:t>
      </w:r>
      <w:r w:rsidR="0037756E">
        <w:rPr>
          <w:lang w:val="en-AU"/>
        </w:rPr>
        <w:t>.</w:t>
      </w:r>
      <w:r w:rsidR="0032606E">
        <w:rPr>
          <w:lang w:val="en-AU"/>
        </w:rPr>
        <w:t xml:space="preserve"> </w:t>
      </w:r>
      <w:hyperlink r:id="rId14" w:history="1">
        <w:r w:rsidR="0032606E">
          <w:rPr>
            <w:rStyle w:val="Hyperlink"/>
          </w:rPr>
          <w:t>https://www.microsoft.com/en-us/microsoft-365/blog/2020/03/10/staying-productive-while-working-remotely-with-microsoft-teams/</w:t>
        </w:r>
      </w:hyperlink>
    </w:p>
    <w:p w14:paraId="4D936DDA" w14:textId="086C4510" w:rsidR="4410F3BC" w:rsidRPr="0032606E" w:rsidRDefault="4410F3BC" w:rsidP="0032606E">
      <w:pPr>
        <w:rPr>
          <w:lang w:val="en-AU"/>
        </w:rPr>
      </w:pPr>
      <w:r w:rsidRPr="4EC3B22F">
        <w:rPr>
          <w:b/>
          <w:bCs/>
        </w:rPr>
        <w:t>Secure Remote Access to Desktops and Applications using Windows Virtual Desktop</w:t>
      </w:r>
      <w:r w:rsidR="44501779" w:rsidRPr="4EC3B22F">
        <w:rPr>
          <w:b/>
          <w:bCs/>
        </w:rPr>
        <w:t xml:space="preserve"> – </w:t>
      </w:r>
      <w:r w:rsidR="0032606E" w:rsidRPr="4EC3B22F">
        <w:rPr>
          <w:lang w:val="en-AU"/>
        </w:rPr>
        <w:t>Pr</w:t>
      </w:r>
      <w:r w:rsidR="634FED46" w:rsidRPr="4EC3B22F">
        <w:rPr>
          <w:lang w:val="en-AU"/>
        </w:rPr>
        <w:t xml:space="preserve">ovide </w:t>
      </w:r>
      <w:r w:rsidR="3B719FED" w:rsidRPr="4EC3B22F">
        <w:rPr>
          <w:lang w:val="en-AU"/>
        </w:rPr>
        <w:t xml:space="preserve">access to systems and applications via </w:t>
      </w:r>
      <w:r w:rsidR="0032606E" w:rsidRPr="4EC3B22F">
        <w:rPr>
          <w:lang w:val="en-AU"/>
        </w:rPr>
        <w:t>Virtual Desktops</w:t>
      </w:r>
      <w:r w:rsidR="76374B92" w:rsidRPr="4EC3B22F">
        <w:rPr>
          <w:lang w:val="en-AU"/>
        </w:rPr>
        <w:t xml:space="preserve"> or Virtual Applications</w:t>
      </w:r>
      <w:r w:rsidR="59CCE3BB" w:rsidRPr="4EC3B22F">
        <w:rPr>
          <w:lang w:val="en-AU"/>
        </w:rPr>
        <w:t xml:space="preserve">, </w:t>
      </w:r>
      <w:r w:rsidR="0032606E" w:rsidRPr="4EC3B22F">
        <w:rPr>
          <w:lang w:val="en-AU"/>
        </w:rPr>
        <w:t xml:space="preserve">using </w:t>
      </w:r>
      <w:r w:rsidR="05339591" w:rsidRPr="4EC3B22F">
        <w:rPr>
          <w:lang w:val="en-AU"/>
        </w:rPr>
        <w:t>your</w:t>
      </w:r>
      <w:r w:rsidR="0032606E" w:rsidRPr="4EC3B22F">
        <w:rPr>
          <w:lang w:val="en-AU"/>
        </w:rPr>
        <w:t xml:space="preserve"> organisations image on </w:t>
      </w:r>
      <w:r w:rsidR="4A632E32" w:rsidRPr="4EC3B22F">
        <w:rPr>
          <w:lang w:val="en-AU"/>
        </w:rPr>
        <w:t>your</w:t>
      </w:r>
      <w:r w:rsidR="0032606E" w:rsidRPr="4EC3B22F">
        <w:rPr>
          <w:lang w:val="en-AU"/>
        </w:rPr>
        <w:t xml:space="preserve"> </w:t>
      </w:r>
      <w:r w:rsidR="58479537" w:rsidRPr="4EC3B22F">
        <w:rPr>
          <w:lang w:val="en-AU"/>
        </w:rPr>
        <w:t xml:space="preserve">own </w:t>
      </w:r>
      <w:r w:rsidR="0032606E" w:rsidRPr="4EC3B22F">
        <w:rPr>
          <w:lang w:val="en-AU"/>
        </w:rPr>
        <w:t>network</w:t>
      </w:r>
      <w:r w:rsidR="0037756E" w:rsidRPr="4EC3B22F">
        <w:rPr>
          <w:lang w:val="en-AU"/>
        </w:rPr>
        <w:t xml:space="preserve">. </w:t>
      </w:r>
      <w:hyperlink r:id="rId15">
        <w:r w:rsidR="0037756E" w:rsidRPr="4EC3B22F">
          <w:rPr>
            <w:rStyle w:val="Hyperlink"/>
          </w:rPr>
          <w:t>https://www.microsoft.com/en-us/microsoft-365/blog/2019/09/30/windows-virtual-desktop-generally-available-worldwide/</w:t>
        </w:r>
      </w:hyperlink>
    </w:p>
    <w:p w14:paraId="290AF65A" w14:textId="242CE0B9" w:rsidR="00576358" w:rsidRDefault="3C1ABD5F" w:rsidP="564A01A1">
      <w:r>
        <w:t>There are</w:t>
      </w:r>
      <w:r w:rsidR="08745FD3">
        <w:t xml:space="preserve"> several</w:t>
      </w:r>
      <w:r>
        <w:t xml:space="preserve"> resources we are making available to WA customers to support</w:t>
      </w:r>
      <w:r w:rsidR="219BF2D6">
        <w:t xml:space="preserve"> their remote working </w:t>
      </w:r>
      <w:r w:rsidR="5E02BA4C">
        <w:t>initiati</w:t>
      </w:r>
      <w:r w:rsidR="00267384">
        <w:t>ves</w:t>
      </w:r>
      <w:r w:rsidR="0032606E">
        <w:t xml:space="preserve"> using these technologies</w:t>
      </w:r>
    </w:p>
    <w:p w14:paraId="238BC437" w14:textId="7EBE8222" w:rsidR="638C412E" w:rsidRDefault="638C412E" w:rsidP="28BA6476">
      <w:pPr>
        <w:pStyle w:val="Heading3"/>
        <w:numPr>
          <w:ilvl w:val="0"/>
          <w:numId w:val="11"/>
        </w:numPr>
        <w:rPr>
          <w:color w:val="1F3763"/>
          <w:lang w:val="en-AU"/>
        </w:rPr>
      </w:pPr>
      <w:r w:rsidRPr="564A01A1">
        <w:rPr>
          <w:lang w:val="en-AU"/>
        </w:rPr>
        <w:t>Microsoft Events and Online Webinars Recordings</w:t>
      </w:r>
    </w:p>
    <w:p w14:paraId="70E7E90B" w14:textId="3631BBF8" w:rsidR="638C412E" w:rsidRDefault="638C412E" w:rsidP="00797305">
      <w:pPr>
        <w:ind w:left="360"/>
      </w:pPr>
      <w:r>
        <w:t xml:space="preserve">Microsoft Perth will be running a webinar </w:t>
      </w:r>
      <w:r w:rsidR="001754F1">
        <w:t xml:space="preserve">on </w:t>
      </w:r>
      <w:r w:rsidR="00797305">
        <w:t>20</w:t>
      </w:r>
      <w:r w:rsidR="00797305" w:rsidRPr="00797305">
        <w:rPr>
          <w:vertAlign w:val="superscript"/>
        </w:rPr>
        <w:t>th</w:t>
      </w:r>
      <w:r w:rsidR="00797305">
        <w:t xml:space="preserve"> March 2020</w:t>
      </w:r>
      <w:r w:rsidR="004B308E">
        <w:t xml:space="preserve"> @ 10am</w:t>
      </w:r>
      <w:r w:rsidR="00797305">
        <w:t xml:space="preserve"> </w:t>
      </w:r>
      <w:r>
        <w:t xml:space="preserve">to provide guidance to WA organisations. </w:t>
      </w:r>
      <w:r w:rsidRPr="00484491">
        <w:t xml:space="preserve">The webinar is </w:t>
      </w:r>
      <w:r w:rsidR="00797305" w:rsidRPr="00484491">
        <w:t xml:space="preserve">link is </w:t>
      </w:r>
      <w:r w:rsidR="00A93FCD" w:rsidRPr="00484491">
        <w:t>assessible</w:t>
      </w:r>
      <w:r w:rsidRPr="00484491">
        <w:t xml:space="preserve"> </w:t>
      </w:r>
      <w:hyperlink r:id="rId16" w:history="1">
        <w:r w:rsidR="009E1292" w:rsidRPr="00AF196B">
          <w:rPr>
            <w:rStyle w:val="Hyperlink"/>
          </w:rPr>
          <w:t>https://aka.ms/MSPerthCOVID</w:t>
        </w:r>
      </w:hyperlink>
    </w:p>
    <w:p w14:paraId="789E861A" w14:textId="5771CD11" w:rsidR="28BA6476" w:rsidRDefault="638C412E" w:rsidP="00797305">
      <w:pPr>
        <w:ind w:left="360"/>
      </w:pPr>
      <w:r>
        <w:t xml:space="preserve">For those that cannot attend, </w:t>
      </w:r>
      <w:r w:rsidRPr="009E1292">
        <w:t>the event will be recorded and can be viewed</w:t>
      </w:r>
      <w:r w:rsidR="005C4C88" w:rsidRPr="009E1292">
        <w:t xml:space="preserve"> </w:t>
      </w:r>
      <w:hyperlink r:id="rId17" w:history="1">
        <w:r w:rsidR="009E1292" w:rsidRPr="00AF196B">
          <w:rPr>
            <w:rStyle w:val="Hyperlink"/>
          </w:rPr>
          <w:t>https://aka.ms/RemoteWorkPerth</w:t>
        </w:r>
      </w:hyperlink>
    </w:p>
    <w:p w14:paraId="1B0766C6" w14:textId="6C554D8E" w:rsidR="005D704B" w:rsidRDefault="005D704B" w:rsidP="005D704B">
      <w:pPr>
        <w:pStyle w:val="Heading2"/>
        <w:numPr>
          <w:ilvl w:val="0"/>
          <w:numId w:val="11"/>
        </w:numPr>
        <w:rPr>
          <w:lang w:val="en-AU"/>
        </w:rPr>
      </w:pPr>
      <w:r>
        <w:t>Your local Microsoft response team</w:t>
      </w:r>
    </w:p>
    <w:p w14:paraId="05FE88AF" w14:textId="1F8D2F68" w:rsidR="005D704B" w:rsidRDefault="005D704B" w:rsidP="005D704B">
      <w:pPr>
        <w:ind w:left="720"/>
      </w:pPr>
      <w:r>
        <w:t>For any questions or assistance, please contact one of your local team members who can assist:</w:t>
      </w:r>
    </w:p>
    <w:p w14:paraId="10CE5162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Charles Poulsen, </w:t>
      </w:r>
      <w:hyperlink r:id="rId18">
        <w:r w:rsidRPr="564A01A1">
          <w:rPr>
            <w:rStyle w:val="Hyperlink"/>
          </w:rPr>
          <w:t>charles.poulsen@microsoft.com</w:t>
        </w:r>
      </w:hyperlink>
      <w:r>
        <w:t xml:space="preserve"> </w:t>
      </w:r>
    </w:p>
    <w:p w14:paraId="5614CBBB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Wasim Anwar, </w:t>
      </w:r>
      <w:hyperlink r:id="rId19" w:history="1">
        <w:r w:rsidRPr="00E71B74">
          <w:rPr>
            <w:rStyle w:val="Hyperlink"/>
          </w:rPr>
          <w:t>Wasim.Anwar@microsoft.com</w:t>
        </w:r>
      </w:hyperlink>
      <w:r>
        <w:t xml:space="preserve"> </w:t>
      </w:r>
    </w:p>
    <w:p w14:paraId="76D8A86F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Russel Anderson, </w:t>
      </w:r>
      <w:hyperlink r:id="rId20" w:history="1">
        <w:r w:rsidRPr="00E71B74">
          <w:rPr>
            <w:rStyle w:val="Hyperlink"/>
          </w:rPr>
          <w:t>russela@microsoft.com</w:t>
        </w:r>
      </w:hyperlink>
      <w:r>
        <w:t xml:space="preserve"> </w:t>
      </w:r>
    </w:p>
    <w:p w14:paraId="70C2B2EA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Brian Carter, </w:t>
      </w:r>
      <w:hyperlink r:id="rId21" w:history="1">
        <w:r w:rsidRPr="00E71B74">
          <w:rPr>
            <w:rStyle w:val="Hyperlink"/>
          </w:rPr>
          <w:t>Brian.Carter@microsoft.com</w:t>
        </w:r>
      </w:hyperlink>
      <w:r>
        <w:t xml:space="preserve"> </w:t>
      </w:r>
    </w:p>
    <w:p w14:paraId="7856C04D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Antoinette Jago, </w:t>
      </w:r>
      <w:hyperlink r:id="rId22" w:history="1">
        <w:r w:rsidRPr="00E71B74">
          <w:rPr>
            <w:rStyle w:val="Hyperlink"/>
          </w:rPr>
          <w:t>anjago@microsoft.com</w:t>
        </w:r>
      </w:hyperlink>
      <w:r>
        <w:t xml:space="preserve"> </w:t>
      </w:r>
    </w:p>
    <w:p w14:paraId="331C4F92" w14:textId="77777777" w:rsid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proofErr w:type="spellStart"/>
      <w:r w:rsidRPr="564A01A1">
        <w:rPr>
          <w:lang w:val="en-AU"/>
        </w:rPr>
        <w:t>Jiaranai</w:t>
      </w:r>
      <w:proofErr w:type="spellEnd"/>
      <w:r w:rsidRPr="564A01A1">
        <w:rPr>
          <w:lang w:val="en-AU"/>
        </w:rPr>
        <w:t xml:space="preserve"> </w:t>
      </w:r>
      <w:proofErr w:type="spellStart"/>
      <w:r w:rsidRPr="564A01A1">
        <w:rPr>
          <w:lang w:val="en-AU"/>
        </w:rPr>
        <w:t>Keatnuxsuo</w:t>
      </w:r>
      <w:proofErr w:type="spellEnd"/>
      <w:r>
        <w:rPr>
          <w:lang w:val="en-AU"/>
        </w:rPr>
        <w:t xml:space="preserve">, </w:t>
      </w:r>
      <w:hyperlink r:id="rId23" w:history="1">
        <w:r w:rsidRPr="00E71B74">
          <w:rPr>
            <w:rStyle w:val="Hyperlink"/>
            <w:lang w:val="en-AU"/>
          </w:rPr>
          <w:t>Jiaranai.Keatnuxsuo@microsoft.com</w:t>
        </w:r>
      </w:hyperlink>
      <w:r>
        <w:rPr>
          <w:lang w:val="en-AU"/>
        </w:rPr>
        <w:t xml:space="preserve"> </w:t>
      </w:r>
    </w:p>
    <w:p w14:paraId="602568C8" w14:textId="77777777" w:rsid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Jonathan Wade, </w:t>
      </w:r>
      <w:hyperlink r:id="rId24" w:history="1">
        <w:r w:rsidRPr="00E71B74">
          <w:rPr>
            <w:rStyle w:val="Hyperlink"/>
            <w:lang w:val="en-AU"/>
          </w:rPr>
          <w:t>jowade@microsoft.com</w:t>
        </w:r>
      </w:hyperlink>
    </w:p>
    <w:p w14:paraId="461E7F53" w14:textId="27A45F4B" w:rsidR="005D704B" w:rsidRP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Zane Rahui, </w:t>
      </w:r>
      <w:hyperlink r:id="rId25" w:history="1">
        <w:r w:rsidRPr="00E71B74">
          <w:rPr>
            <w:rStyle w:val="Hyperlink"/>
            <w:lang w:val="en-AU"/>
          </w:rPr>
          <w:t>zarahui@microsoft.com</w:t>
        </w:r>
      </w:hyperlink>
      <w:r>
        <w:rPr>
          <w:lang w:val="en-AU"/>
        </w:rPr>
        <w:t xml:space="preserve"> </w:t>
      </w:r>
    </w:p>
    <w:p w14:paraId="133A1B89" w14:textId="50F9F21C" w:rsidR="00267384" w:rsidRPr="00267384" w:rsidRDefault="7FC828EB" w:rsidP="00267384">
      <w:pPr>
        <w:pStyle w:val="Heading3"/>
        <w:numPr>
          <w:ilvl w:val="0"/>
          <w:numId w:val="11"/>
        </w:numPr>
        <w:rPr>
          <w:lang w:val="en-AU"/>
        </w:rPr>
      </w:pPr>
      <w:r w:rsidRPr="564A01A1">
        <w:rPr>
          <w:lang w:val="en-AU"/>
        </w:rPr>
        <w:t xml:space="preserve">Resources for </w:t>
      </w:r>
      <w:r w:rsidR="1F8397EF" w:rsidRPr="564A01A1">
        <w:rPr>
          <w:lang w:val="en-AU"/>
        </w:rPr>
        <w:t xml:space="preserve">IT / Administrators </w:t>
      </w:r>
    </w:p>
    <w:p w14:paraId="474F9F1C" w14:textId="1E715559" w:rsidR="5E092076" w:rsidRDefault="5E092076" w:rsidP="3004BCE3">
      <w:pPr>
        <w:ind w:firstLine="360"/>
        <w:rPr>
          <w:lang w:val="en-AU"/>
        </w:rPr>
      </w:pPr>
      <w:r w:rsidRPr="3004BCE3">
        <w:rPr>
          <w:lang w:val="en-AU"/>
        </w:rPr>
        <w:t xml:space="preserve">Deployment Assistance from FastTrack: </w:t>
      </w:r>
      <w:hyperlink r:id="rId26">
        <w:r w:rsidRPr="3004BCE3">
          <w:rPr>
            <w:rStyle w:val="Hyperlink"/>
            <w:lang w:val="en-AU"/>
          </w:rPr>
          <w:t>https://www.microsoft.com/en-us/fasttrack/resources</w:t>
        </w:r>
      </w:hyperlink>
      <w:r w:rsidRPr="3004BCE3">
        <w:rPr>
          <w:lang w:val="en-AU"/>
        </w:rPr>
        <w:t xml:space="preserve"> </w:t>
      </w:r>
    </w:p>
    <w:p w14:paraId="44D9892E" w14:textId="319504D0" w:rsidR="00EB3DEE" w:rsidRDefault="00EB3DEE" w:rsidP="3004BCE3">
      <w:pPr>
        <w:ind w:left="360"/>
        <w:rPr>
          <w:lang w:val="en-AU"/>
        </w:rPr>
      </w:pPr>
      <w:r>
        <w:t>The hub of resources for</w:t>
      </w:r>
      <w:r w:rsidR="00AA1E85">
        <w:t xml:space="preserve"> Teams</w:t>
      </w:r>
      <w:r>
        <w:t xml:space="preserve"> </w:t>
      </w:r>
      <w:hyperlink r:id="rId27">
        <w:r w:rsidR="009B5596" w:rsidRPr="3004BCE3">
          <w:rPr>
            <w:rStyle w:val="Hyperlink"/>
          </w:rPr>
          <w:t>https://docs.microsoft.com/en-us/microsoftteams/support-remote-work-with-teams</w:t>
        </w:r>
      </w:hyperlink>
    </w:p>
    <w:p w14:paraId="4D2C437F" w14:textId="7E3EEA64" w:rsidR="00267384" w:rsidRDefault="00267384" w:rsidP="00826DB8">
      <w:pPr>
        <w:pStyle w:val="Heading4"/>
        <w:ind w:firstLine="360"/>
      </w:pPr>
      <w:r>
        <w:lastRenderedPageBreak/>
        <w:t>Teams and Modern Workplace blog articles</w:t>
      </w:r>
    </w:p>
    <w:p w14:paraId="2E75CBF9" w14:textId="77777777" w:rsidR="00267384" w:rsidRPr="00267384" w:rsidRDefault="00267384" w:rsidP="007973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AU"/>
        </w:rPr>
      </w:pPr>
      <w:r>
        <w:t xml:space="preserve">The top 9 ways Microsoft is enabling remote work for its employees: </w:t>
      </w:r>
      <w:hyperlink r:id="rId28">
        <w:r w:rsidRPr="564A01A1">
          <w:rPr>
            <w:rStyle w:val="Hyperlink"/>
          </w:rPr>
          <w:t>https://www.microsoft.com/en-us/microsoft-365/blog/2020/03/12/top-9-ways-microsoft-it-enabling-remote-work-employees/</w:t>
        </w:r>
      </w:hyperlink>
    </w:p>
    <w:p w14:paraId="415611E1" w14:textId="3E506F54" w:rsidR="00797305" w:rsidRPr="009E6BAC" w:rsidRDefault="00267384" w:rsidP="00797305">
      <w:pPr>
        <w:pStyle w:val="ListParagraph"/>
        <w:numPr>
          <w:ilvl w:val="0"/>
          <w:numId w:val="12"/>
        </w:numPr>
        <w:rPr>
          <w:lang w:val="en-AU"/>
        </w:rPr>
      </w:pPr>
      <w:r w:rsidRPr="564A01A1">
        <w:rPr>
          <w:lang w:val="en-AU"/>
        </w:rPr>
        <w:t>Top 5 Ways Azure A</w:t>
      </w:r>
      <w:r w:rsidR="00313519">
        <w:rPr>
          <w:lang w:val="en-AU"/>
        </w:rPr>
        <w:t>ctive Directory</w:t>
      </w:r>
      <w:r w:rsidRPr="564A01A1">
        <w:rPr>
          <w:lang w:val="en-AU"/>
        </w:rPr>
        <w:t xml:space="preserve"> can help you enable remote work</w:t>
      </w:r>
      <w:r w:rsidR="00313519">
        <w:rPr>
          <w:lang w:val="en-AU"/>
        </w:rPr>
        <w:t>, securely</w:t>
      </w:r>
      <w:r w:rsidRPr="564A01A1">
        <w:rPr>
          <w:lang w:val="en-AU"/>
        </w:rPr>
        <w:t xml:space="preserve">: </w:t>
      </w:r>
      <w:hyperlink r:id="rId29" w:history="1">
        <w:r w:rsidRPr="006478F1">
          <w:rPr>
            <w:rStyle w:val="Hyperlink"/>
          </w:rPr>
          <w:t>https://techcommunity.microsoft.com/t5/azure-active-directory-identity/top-5-ways-your-azure-ad-can-help-you-enable-remote-work/ba-p/1144691</w:t>
        </w:r>
      </w:hyperlink>
    </w:p>
    <w:p w14:paraId="46501B3C" w14:textId="3436FCD5" w:rsidR="009E6BAC" w:rsidRPr="00797305" w:rsidRDefault="009E6BAC" w:rsidP="00797305">
      <w:pPr>
        <w:pStyle w:val="ListParagraph"/>
        <w:numPr>
          <w:ilvl w:val="0"/>
          <w:numId w:val="12"/>
        </w:numPr>
        <w:rPr>
          <w:lang w:val="en-AU"/>
        </w:rPr>
      </w:pPr>
      <w:r>
        <w:t xml:space="preserve">CISO security guidance for remote working: </w:t>
      </w:r>
      <w:hyperlink r:id="rId30" w:history="1">
        <w:r>
          <w:rPr>
            <w:rStyle w:val="Hyperlink"/>
          </w:rPr>
          <w:t>https://www.microsoft.com/security/blog/?p=90736</w:t>
        </w:r>
      </w:hyperlink>
    </w:p>
    <w:p w14:paraId="7F37200E" w14:textId="03F0924F" w:rsidR="00267384" w:rsidRPr="00797305" w:rsidRDefault="00797305" w:rsidP="00826DB8">
      <w:pPr>
        <w:pStyle w:val="Heading4"/>
        <w:rPr>
          <w:lang w:val="en-AU"/>
        </w:rPr>
      </w:pPr>
      <w:r>
        <w:rPr>
          <w:lang w:val="en-AU"/>
        </w:rPr>
        <w:t xml:space="preserve">        </w:t>
      </w:r>
      <w:r w:rsidR="00267384" w:rsidRPr="00797305">
        <w:rPr>
          <w:lang w:val="en-AU"/>
        </w:rPr>
        <w:t>Windows Virtual Desktop</w:t>
      </w:r>
      <w:r>
        <w:rPr>
          <w:lang w:val="en-AU"/>
        </w:rPr>
        <w:t xml:space="preserve"> enablement</w:t>
      </w:r>
      <w:r w:rsidR="007B5F8C">
        <w:rPr>
          <w:lang w:val="en-AU"/>
        </w:rPr>
        <w:t>:</w:t>
      </w:r>
    </w:p>
    <w:p w14:paraId="34DCDE71" w14:textId="239620DB" w:rsidR="1F8397EF" w:rsidRDefault="1F8397EF" w:rsidP="564A01A1">
      <w:pPr>
        <w:pStyle w:val="ListParagraph"/>
        <w:numPr>
          <w:ilvl w:val="1"/>
          <w:numId w:val="8"/>
        </w:numPr>
      </w:pPr>
      <w:r>
        <w:t>Deployment of WVD:</w:t>
      </w:r>
      <w:r w:rsidR="007B5F8C">
        <w:t xml:space="preserve"> </w:t>
      </w:r>
      <w:hyperlink r:id="rId31" w:history="1">
        <w:r w:rsidR="006D22EE" w:rsidRPr="006478F1">
          <w:rPr>
            <w:rStyle w:val="Hyperlink"/>
          </w:rPr>
          <w:t>https://docs.microsoft.com/en-us/azure/virtual-desktop/tenant-setup-azure-active-directory</w:t>
        </w:r>
      </w:hyperlink>
      <w:r>
        <w:t> </w:t>
      </w:r>
    </w:p>
    <w:p w14:paraId="57FF9F5B" w14:textId="24A766A3" w:rsidR="00D47B2B" w:rsidRDefault="00D47B2B" w:rsidP="00D47B2B">
      <w:pPr>
        <w:pStyle w:val="ListParagraph"/>
        <w:numPr>
          <w:ilvl w:val="1"/>
          <w:numId w:val="8"/>
        </w:numPr>
      </w:pPr>
      <w:r w:rsidRPr="00D47B2B">
        <w:t xml:space="preserve">Connecting to WVD via Web, Android, iOS, Mac or PC </w:t>
      </w:r>
      <w:hyperlink r:id="rId32" w:history="1">
        <w:r w:rsidR="006E7146" w:rsidRPr="00AF196B">
          <w:rPr>
            <w:rStyle w:val="Hyperlink"/>
          </w:rPr>
          <w:t>https://docs.microsoft.com/en-gb/azure/virtual-desktop/connect-web</w:t>
        </w:r>
        <w:r w:rsidR="006E7146" w:rsidRPr="00AF196B">
          <w:rPr>
            <w:rStyle w:val="Hyperlink"/>
          </w:rPr>
          <w:t>/</w:t>
        </w:r>
      </w:hyperlink>
    </w:p>
    <w:p w14:paraId="3721FE3C" w14:textId="76C1D162" w:rsidR="1F8397EF" w:rsidRDefault="1F8397EF" w:rsidP="564A01A1">
      <w:pPr>
        <w:pStyle w:val="ListParagraph"/>
        <w:numPr>
          <w:ilvl w:val="1"/>
          <w:numId w:val="8"/>
        </w:numPr>
      </w:pPr>
      <w:r>
        <w:t>Technical FAQ: </w:t>
      </w:r>
      <w:hyperlink r:id="rId33">
        <w:r w:rsidRPr="564A01A1">
          <w:rPr>
            <w:rStyle w:val="Hyperlink"/>
          </w:rPr>
          <w:t>https://gu-squidex-prod.azurewebsites.net/api/assets/31c18505-e926-4843-9de4-fc530cc18b37?version=0</w:t>
        </w:r>
      </w:hyperlink>
      <w:r>
        <w:t>  </w:t>
      </w:r>
    </w:p>
    <w:p w14:paraId="58B100AB" w14:textId="77777777" w:rsidR="00267384" w:rsidRDefault="00267384" w:rsidP="00267384">
      <w:pPr>
        <w:pStyle w:val="ListParagraph"/>
        <w:rPr>
          <w:lang w:val="en-AU"/>
        </w:rPr>
      </w:pPr>
    </w:p>
    <w:p w14:paraId="5F334CA2" w14:textId="0DB83622" w:rsidR="009A116C" w:rsidRDefault="1F8397EF" w:rsidP="009A116C">
      <w:pPr>
        <w:pStyle w:val="Heading3"/>
        <w:numPr>
          <w:ilvl w:val="0"/>
          <w:numId w:val="11"/>
        </w:numPr>
        <w:rPr>
          <w:lang w:val="en-AU"/>
        </w:rPr>
      </w:pPr>
      <w:r w:rsidRPr="564A01A1">
        <w:rPr>
          <w:lang w:val="en-AU"/>
        </w:rPr>
        <w:t>User Guide</w:t>
      </w:r>
      <w:r w:rsidR="14521F9D" w:rsidRPr="564A01A1">
        <w:rPr>
          <w:lang w:val="en-AU"/>
        </w:rPr>
        <w:t>s</w:t>
      </w:r>
      <w:r w:rsidRPr="564A01A1">
        <w:rPr>
          <w:lang w:val="en-AU"/>
        </w:rPr>
        <w:t xml:space="preserve"> and Training</w:t>
      </w:r>
      <w:r w:rsidR="00826DB8">
        <w:rPr>
          <w:lang w:val="en-AU"/>
        </w:rPr>
        <w:t xml:space="preserve"> Materials</w:t>
      </w:r>
    </w:p>
    <w:p w14:paraId="42C63272" w14:textId="0751F523" w:rsidR="00CE597B" w:rsidRPr="00CE597B" w:rsidRDefault="00CE597B" w:rsidP="00826DB8">
      <w:pPr>
        <w:pStyle w:val="Heading4"/>
        <w:ind w:firstLine="360"/>
        <w:rPr>
          <w:lang w:val="en-AU"/>
        </w:rPr>
      </w:pPr>
      <w:r>
        <w:rPr>
          <w:lang w:val="en-AU"/>
        </w:rPr>
        <w:t>Teams end-user training materials:</w:t>
      </w:r>
    </w:p>
    <w:p w14:paraId="3B1E80CE" w14:textId="40817DDC" w:rsidR="00761A32" w:rsidRPr="00CE597B" w:rsidRDefault="00CE597B" w:rsidP="00CE597B">
      <w:pPr>
        <w:pStyle w:val="ListParagraph"/>
        <w:numPr>
          <w:ilvl w:val="0"/>
          <w:numId w:val="14"/>
        </w:numPr>
        <w:rPr>
          <w:lang w:val="en-AU"/>
        </w:rPr>
      </w:pPr>
      <w:r w:rsidRPr="00CE597B">
        <w:rPr>
          <w:lang w:val="en-AU"/>
        </w:rPr>
        <w:t xml:space="preserve">Microsoft Office and Teams training </w:t>
      </w:r>
      <w:proofErr w:type="spellStart"/>
      <w:r w:rsidRPr="00CE597B">
        <w:rPr>
          <w:lang w:val="en-AU"/>
        </w:rPr>
        <w:t>center</w:t>
      </w:r>
      <w:proofErr w:type="spellEnd"/>
      <w:r w:rsidRPr="00CE597B">
        <w:rPr>
          <w:lang w:val="en-AU"/>
        </w:rPr>
        <w:t xml:space="preserve">: </w:t>
      </w:r>
      <w:hyperlink r:id="rId34" w:history="1">
        <w:r>
          <w:rPr>
            <w:rStyle w:val="Hyperlink"/>
          </w:rPr>
          <w:t>https://support.office.com/en-us/office-training-center</w:t>
        </w:r>
      </w:hyperlink>
    </w:p>
    <w:p w14:paraId="090BCC3D" w14:textId="5DA7AC1A" w:rsidR="003337B8" w:rsidRDefault="003337B8" w:rsidP="00CE597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Teams guides: </w:t>
      </w:r>
      <w:hyperlink r:id="rId35" w:history="1">
        <w:r>
          <w:rPr>
            <w:rStyle w:val="Hyperlink"/>
          </w:rPr>
          <w:t>https://docs.microsoft.com/en-us/microsoftteams/enduser-training</w:t>
        </w:r>
      </w:hyperlink>
      <w:r>
        <w:t xml:space="preserve"> </w:t>
      </w:r>
    </w:p>
    <w:p w14:paraId="590C25A0" w14:textId="114A1414" w:rsidR="003337B8" w:rsidRPr="003337B8" w:rsidRDefault="006F7A75" w:rsidP="003337B8">
      <w:pPr>
        <w:pStyle w:val="ListParagraph"/>
        <w:numPr>
          <w:ilvl w:val="0"/>
          <w:numId w:val="14"/>
        </w:numPr>
        <w:rPr>
          <w:lang w:val="en-AU"/>
        </w:rPr>
      </w:pPr>
      <w:r w:rsidRPr="00CE597B">
        <w:rPr>
          <w:lang w:val="en-AU"/>
        </w:rPr>
        <w:t xml:space="preserve">Microsoft Teams training on </w:t>
      </w:r>
      <w:proofErr w:type="spellStart"/>
      <w:r w:rsidRPr="00CE597B">
        <w:rPr>
          <w:lang w:val="en-AU"/>
        </w:rPr>
        <w:t>Youtube</w:t>
      </w:r>
      <w:proofErr w:type="spellEnd"/>
      <w:r w:rsidRPr="00CE597B">
        <w:rPr>
          <w:lang w:val="en-AU"/>
        </w:rPr>
        <w:t xml:space="preserve"> Playlist </w:t>
      </w:r>
      <w:hyperlink r:id="rId36" w:history="1">
        <w:r w:rsidRPr="00CE597B">
          <w:rPr>
            <w:rStyle w:val="Hyperlink"/>
            <w:lang w:val="en-AU"/>
          </w:rPr>
          <w:t>Microsoft Teams training</w:t>
        </w:r>
      </w:hyperlink>
    </w:p>
    <w:p w14:paraId="063A47B6" w14:textId="0C1AFC7C" w:rsidR="007B5F8C" w:rsidRDefault="00CE597B" w:rsidP="00581CF7">
      <w:pPr>
        <w:pStyle w:val="Heading4"/>
        <w:ind w:firstLine="360"/>
        <w:rPr>
          <w:lang w:val="en-AU"/>
        </w:rPr>
      </w:pPr>
      <w:r>
        <w:rPr>
          <w:lang w:val="en-AU"/>
        </w:rPr>
        <w:t xml:space="preserve">Windows Virtual Desktop end-user materials: </w:t>
      </w:r>
    </w:p>
    <w:p w14:paraId="7A3B3F34" w14:textId="6C21A2A2" w:rsidR="00372A6C" w:rsidRDefault="00D51E3C" w:rsidP="00826DB8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User can connect from the Remote Desktop App available for Android, </w:t>
      </w:r>
      <w:r w:rsidR="00A3231C">
        <w:rPr>
          <w:lang w:val="en-AU"/>
        </w:rPr>
        <w:t>iOS</w:t>
      </w:r>
      <w:r w:rsidR="002E2092">
        <w:rPr>
          <w:lang w:val="en-AU"/>
        </w:rPr>
        <w:t>, macOS</w:t>
      </w:r>
      <w:r w:rsidR="00372A6C">
        <w:rPr>
          <w:lang w:val="en-AU"/>
        </w:rPr>
        <w:t xml:space="preserve"> and Windows or through a web browser at</w:t>
      </w:r>
      <w:r w:rsidR="002F2D46">
        <w:rPr>
          <w:lang w:val="en-AU"/>
        </w:rPr>
        <w:t xml:space="preserve"> </w:t>
      </w:r>
      <w:hyperlink r:id="rId37" w:history="1">
        <w:r w:rsidR="0080601E" w:rsidRPr="00AF196B">
          <w:rPr>
            <w:rStyle w:val="Hyperlink"/>
            <w:lang w:val="en-AU"/>
          </w:rPr>
          <w:t>https://rdweb.wvd.microsoft.com</w:t>
        </w:r>
      </w:hyperlink>
      <w:r w:rsidR="005A6E0B">
        <w:rPr>
          <w:lang w:val="en-AU"/>
        </w:rPr>
        <w:t xml:space="preserve">, using their existing Work or School </w:t>
      </w:r>
      <w:r w:rsidR="00B84776">
        <w:rPr>
          <w:lang w:val="en-AU"/>
        </w:rPr>
        <w:t>account.</w:t>
      </w:r>
    </w:p>
    <w:p w14:paraId="47A1F803" w14:textId="4B3ED3E8" w:rsidR="007C7E22" w:rsidRPr="007C7E22" w:rsidRDefault="00147E33" w:rsidP="007C7E22">
      <w:pPr>
        <w:rPr>
          <w:lang w:val="en-AU"/>
        </w:rPr>
      </w:pPr>
      <w:r>
        <w:rPr>
          <w:noProof/>
        </w:rPr>
        <w:drawing>
          <wp:inline distT="0" distB="0" distL="0" distR="0" wp14:anchorId="445448B8" wp14:editId="69E43BFD">
            <wp:extent cx="5731510" cy="2442210"/>
            <wp:effectExtent l="0" t="0" r="2540" b="0"/>
            <wp:docPr id="8622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EF00" w14:textId="78ECF26D" w:rsidR="005C1D02" w:rsidRDefault="005C1D02" w:rsidP="005C1D02">
      <w:pPr>
        <w:pStyle w:val="Heading3"/>
        <w:rPr>
          <w:lang w:val="en-AU"/>
        </w:rPr>
      </w:pPr>
      <w:r>
        <w:rPr>
          <w:lang w:val="en-AU"/>
        </w:rPr>
        <w:t>Additional and Reference Information</w:t>
      </w:r>
    </w:p>
    <w:p w14:paraId="49AD41C7" w14:textId="46E2A966" w:rsidR="00BC5427" w:rsidRDefault="00BC5427" w:rsidP="005C1D02">
      <w:r>
        <w:t>As of Wednesday 18</w:t>
      </w:r>
      <w:r w:rsidRPr="00BC5427">
        <w:rPr>
          <w:vertAlign w:val="superscript"/>
        </w:rPr>
        <w:t>th</w:t>
      </w:r>
      <w:r>
        <w:t xml:space="preserve"> March, the Microsoft Perth Team will </w:t>
      </w:r>
      <w:r w:rsidR="005C2E03">
        <w:t>commence remote work</w:t>
      </w:r>
      <w:r w:rsidR="001B18C6">
        <w:t xml:space="preserve"> and will be available to </w:t>
      </w:r>
      <w:r w:rsidR="0037698A">
        <w:t xml:space="preserve">answer questions or </w:t>
      </w:r>
      <w:proofErr w:type="gramStart"/>
      <w:r w:rsidR="0037698A">
        <w:t>provide assistance</w:t>
      </w:r>
      <w:proofErr w:type="gramEnd"/>
      <w:r w:rsidR="0037698A">
        <w:t xml:space="preserve"> over email, phone or Teams.</w:t>
      </w:r>
    </w:p>
    <w:p w14:paraId="55677CFB" w14:textId="045FDA01" w:rsidR="00DE7B51" w:rsidRDefault="004C67A1" w:rsidP="005C1D02">
      <w:r>
        <w:t xml:space="preserve">Organisations who currently have a Microsoft </w:t>
      </w:r>
      <w:r w:rsidR="003E5541">
        <w:t>365 E3 or A3 license</w:t>
      </w:r>
      <w:r w:rsidR="00CF55CF">
        <w:t xml:space="preserve"> are </w:t>
      </w:r>
      <w:r w:rsidR="00726CEE">
        <w:t>enabled</w:t>
      </w:r>
      <w:r w:rsidR="00CF55CF">
        <w:t xml:space="preserve"> for remote workers </w:t>
      </w:r>
      <w:r w:rsidR="00726CEE">
        <w:t>to use</w:t>
      </w:r>
      <w:r w:rsidR="00CF55CF">
        <w:t xml:space="preserve"> Teams, Office Pro Plus</w:t>
      </w:r>
      <w:r w:rsidR="00726CEE">
        <w:t>,</w:t>
      </w:r>
      <w:r w:rsidR="0001612E">
        <w:t xml:space="preserve"> or</w:t>
      </w:r>
      <w:r w:rsidR="00CF55CF">
        <w:t xml:space="preserve"> Azure Active Directory App Proxy</w:t>
      </w:r>
      <w:r w:rsidR="0001612E">
        <w:t>.</w:t>
      </w:r>
      <w:r w:rsidR="006E500E">
        <w:t xml:space="preserve"> </w:t>
      </w:r>
      <w:r w:rsidR="0049302E">
        <w:t>Microsoft 365 E3 or A3 license</w:t>
      </w:r>
      <w:r w:rsidR="00A84F06">
        <w:t>s also provide a</w:t>
      </w:r>
      <w:r w:rsidR="00CD1B41" w:rsidRPr="00CD1B41">
        <w:t xml:space="preserve">ccess </w:t>
      </w:r>
      <w:r w:rsidR="00A84F06">
        <w:t xml:space="preserve">to </w:t>
      </w:r>
      <w:r w:rsidR="00CD1B41" w:rsidRPr="00CD1B41">
        <w:t>Windows 10 Enterprise and Windows 7 Enterprise desktops and apps at no additional cost</w:t>
      </w:r>
      <w:r w:rsidR="008B68F9">
        <w:t>, when delivered through WVD. However, WVD does incur</w:t>
      </w:r>
      <w:r w:rsidR="00F83B87">
        <w:t xml:space="preserve"> charges for the storage and compute used to power the desktops in Azure.</w:t>
      </w:r>
    </w:p>
    <w:p w14:paraId="4351FA2C" w14:textId="7FCDD2F7" w:rsidR="005C1D02" w:rsidRDefault="005C1D02" w:rsidP="012A5CDC">
      <w:bookmarkStart w:id="0" w:name="_GoBack"/>
      <w:bookmarkEnd w:id="0"/>
    </w:p>
    <w:p w14:paraId="4E4A2AAE" w14:textId="0E54216B" w:rsidR="000664B5" w:rsidRPr="000664B5" w:rsidRDefault="000664B5" w:rsidP="000664B5">
      <w:pPr>
        <w:tabs>
          <w:tab w:val="left" w:pos="1716"/>
        </w:tabs>
      </w:pPr>
      <w:r>
        <w:tab/>
      </w:r>
    </w:p>
    <w:sectPr w:rsidR="000664B5" w:rsidRPr="000664B5" w:rsidSect="00D72118">
      <w:footerReference w:type="default" r:id="rId3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36C1" w14:textId="77777777" w:rsidR="0067151A" w:rsidRDefault="0067151A" w:rsidP="00BF6F93">
      <w:pPr>
        <w:spacing w:after="0" w:line="240" w:lineRule="auto"/>
      </w:pPr>
      <w:r>
        <w:separator/>
      </w:r>
    </w:p>
  </w:endnote>
  <w:endnote w:type="continuationSeparator" w:id="0">
    <w:p w14:paraId="7DA93F72" w14:textId="77777777" w:rsidR="0067151A" w:rsidRDefault="0067151A" w:rsidP="00BF6F93">
      <w:pPr>
        <w:spacing w:after="0" w:line="240" w:lineRule="auto"/>
      </w:pPr>
      <w:r>
        <w:continuationSeparator/>
      </w:r>
    </w:p>
  </w:endnote>
  <w:endnote w:type="continuationNotice" w:id="1">
    <w:p w14:paraId="07BB77FF" w14:textId="77777777" w:rsidR="0067151A" w:rsidRDefault="00671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F87F" w14:textId="1DC40E1F" w:rsidR="00BF6F93" w:rsidRDefault="00BF6F93">
    <w:pPr>
      <w:pStyle w:val="Footer"/>
    </w:pPr>
    <w:r>
      <w:rPr>
        <w:noProof/>
      </w:rPr>
      <w:drawing>
        <wp:inline distT="0" distB="0" distL="0" distR="0" wp14:anchorId="4B2A6711" wp14:editId="57C533D7">
          <wp:extent cx="1306488" cy="279248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193" cy="29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4302" w14:textId="77777777" w:rsidR="0067151A" w:rsidRDefault="0067151A" w:rsidP="00BF6F93">
      <w:pPr>
        <w:spacing w:after="0" w:line="240" w:lineRule="auto"/>
      </w:pPr>
      <w:r>
        <w:separator/>
      </w:r>
    </w:p>
  </w:footnote>
  <w:footnote w:type="continuationSeparator" w:id="0">
    <w:p w14:paraId="4B76D73B" w14:textId="77777777" w:rsidR="0067151A" w:rsidRDefault="0067151A" w:rsidP="00BF6F93">
      <w:pPr>
        <w:spacing w:after="0" w:line="240" w:lineRule="auto"/>
      </w:pPr>
      <w:r>
        <w:continuationSeparator/>
      </w:r>
    </w:p>
  </w:footnote>
  <w:footnote w:type="continuationNotice" w:id="1">
    <w:p w14:paraId="110BE250" w14:textId="77777777" w:rsidR="0067151A" w:rsidRDefault="006715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314"/>
    <w:multiLevelType w:val="hybridMultilevel"/>
    <w:tmpl w:val="E06C4994"/>
    <w:lvl w:ilvl="0" w:tplc="8EDAE0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34627"/>
    <w:multiLevelType w:val="hybridMultilevel"/>
    <w:tmpl w:val="8E0E1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7"/>
    <w:multiLevelType w:val="hybridMultilevel"/>
    <w:tmpl w:val="621C465C"/>
    <w:lvl w:ilvl="0" w:tplc="B84495AA">
      <w:start w:val="1"/>
      <w:numFmt w:val="decimal"/>
      <w:lvlText w:val="%1."/>
      <w:lvlJc w:val="left"/>
      <w:pPr>
        <w:ind w:left="720" w:hanging="360"/>
      </w:pPr>
    </w:lvl>
    <w:lvl w:ilvl="1" w:tplc="18B89E20">
      <w:start w:val="1"/>
      <w:numFmt w:val="lowerLetter"/>
      <w:lvlText w:val="%2."/>
      <w:lvlJc w:val="left"/>
      <w:pPr>
        <w:ind w:left="1440" w:hanging="360"/>
      </w:pPr>
    </w:lvl>
    <w:lvl w:ilvl="2" w:tplc="AAF635F6">
      <w:start w:val="1"/>
      <w:numFmt w:val="lowerRoman"/>
      <w:lvlText w:val="%3."/>
      <w:lvlJc w:val="right"/>
      <w:pPr>
        <w:ind w:left="2160" w:hanging="180"/>
      </w:pPr>
    </w:lvl>
    <w:lvl w:ilvl="3" w:tplc="99A001C0">
      <w:start w:val="1"/>
      <w:numFmt w:val="decimal"/>
      <w:lvlText w:val="%4."/>
      <w:lvlJc w:val="left"/>
      <w:pPr>
        <w:ind w:left="2880" w:hanging="360"/>
      </w:pPr>
    </w:lvl>
    <w:lvl w:ilvl="4" w:tplc="9B4408E4">
      <w:start w:val="1"/>
      <w:numFmt w:val="lowerLetter"/>
      <w:lvlText w:val="%5."/>
      <w:lvlJc w:val="left"/>
      <w:pPr>
        <w:ind w:left="3600" w:hanging="360"/>
      </w:pPr>
    </w:lvl>
    <w:lvl w:ilvl="5" w:tplc="9078D52A">
      <w:start w:val="1"/>
      <w:numFmt w:val="lowerRoman"/>
      <w:lvlText w:val="%6."/>
      <w:lvlJc w:val="right"/>
      <w:pPr>
        <w:ind w:left="4320" w:hanging="180"/>
      </w:pPr>
    </w:lvl>
    <w:lvl w:ilvl="6" w:tplc="45C889F6">
      <w:start w:val="1"/>
      <w:numFmt w:val="decimal"/>
      <w:lvlText w:val="%7."/>
      <w:lvlJc w:val="left"/>
      <w:pPr>
        <w:ind w:left="5040" w:hanging="360"/>
      </w:pPr>
    </w:lvl>
    <w:lvl w:ilvl="7" w:tplc="32C65520">
      <w:start w:val="1"/>
      <w:numFmt w:val="lowerLetter"/>
      <w:lvlText w:val="%8."/>
      <w:lvlJc w:val="left"/>
      <w:pPr>
        <w:ind w:left="5760" w:hanging="360"/>
      </w:pPr>
    </w:lvl>
    <w:lvl w:ilvl="8" w:tplc="3DEAAB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AF3"/>
    <w:multiLevelType w:val="hybridMultilevel"/>
    <w:tmpl w:val="9814A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2262A2"/>
    <w:multiLevelType w:val="hybridMultilevel"/>
    <w:tmpl w:val="3320DED8"/>
    <w:lvl w:ilvl="0" w:tplc="9FB0A148">
      <w:start w:val="1"/>
      <w:numFmt w:val="decimal"/>
      <w:lvlText w:val="%1."/>
      <w:lvlJc w:val="left"/>
      <w:pPr>
        <w:ind w:left="720" w:hanging="360"/>
      </w:pPr>
    </w:lvl>
    <w:lvl w:ilvl="1" w:tplc="E1644268">
      <w:start w:val="1"/>
      <w:numFmt w:val="lowerLetter"/>
      <w:lvlText w:val="%2."/>
      <w:lvlJc w:val="left"/>
      <w:pPr>
        <w:ind w:left="1440" w:hanging="360"/>
      </w:pPr>
    </w:lvl>
    <w:lvl w:ilvl="2" w:tplc="DC12268E">
      <w:start w:val="1"/>
      <w:numFmt w:val="lowerRoman"/>
      <w:lvlText w:val="%3."/>
      <w:lvlJc w:val="right"/>
      <w:pPr>
        <w:ind w:left="2160" w:hanging="180"/>
      </w:pPr>
    </w:lvl>
    <w:lvl w:ilvl="3" w:tplc="5A8650A4">
      <w:start w:val="1"/>
      <w:numFmt w:val="decimal"/>
      <w:lvlText w:val="%4."/>
      <w:lvlJc w:val="left"/>
      <w:pPr>
        <w:ind w:left="2880" w:hanging="360"/>
      </w:pPr>
    </w:lvl>
    <w:lvl w:ilvl="4" w:tplc="2B1899C0">
      <w:start w:val="1"/>
      <w:numFmt w:val="lowerLetter"/>
      <w:lvlText w:val="%5."/>
      <w:lvlJc w:val="left"/>
      <w:pPr>
        <w:ind w:left="3600" w:hanging="360"/>
      </w:pPr>
    </w:lvl>
    <w:lvl w:ilvl="5" w:tplc="CC7C509A">
      <w:start w:val="1"/>
      <w:numFmt w:val="lowerRoman"/>
      <w:lvlText w:val="%6."/>
      <w:lvlJc w:val="right"/>
      <w:pPr>
        <w:ind w:left="4320" w:hanging="180"/>
      </w:pPr>
    </w:lvl>
    <w:lvl w:ilvl="6" w:tplc="B7828498">
      <w:start w:val="1"/>
      <w:numFmt w:val="decimal"/>
      <w:lvlText w:val="%7."/>
      <w:lvlJc w:val="left"/>
      <w:pPr>
        <w:ind w:left="5040" w:hanging="360"/>
      </w:pPr>
    </w:lvl>
    <w:lvl w:ilvl="7" w:tplc="2E54C18C">
      <w:start w:val="1"/>
      <w:numFmt w:val="lowerLetter"/>
      <w:lvlText w:val="%8."/>
      <w:lvlJc w:val="left"/>
      <w:pPr>
        <w:ind w:left="5760" w:hanging="360"/>
      </w:pPr>
    </w:lvl>
    <w:lvl w:ilvl="8" w:tplc="92FC40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68B4"/>
    <w:multiLevelType w:val="hybridMultilevel"/>
    <w:tmpl w:val="248A4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51274"/>
    <w:multiLevelType w:val="hybridMultilevel"/>
    <w:tmpl w:val="F52053F0"/>
    <w:lvl w:ilvl="0" w:tplc="41C47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1A6912"/>
    <w:multiLevelType w:val="hybridMultilevel"/>
    <w:tmpl w:val="3AD0A784"/>
    <w:lvl w:ilvl="0" w:tplc="F0E8B5A8">
      <w:start w:val="1"/>
      <w:numFmt w:val="decimal"/>
      <w:lvlText w:val="%1."/>
      <w:lvlJc w:val="left"/>
      <w:pPr>
        <w:ind w:left="720" w:hanging="360"/>
      </w:pPr>
    </w:lvl>
    <w:lvl w:ilvl="1" w:tplc="8DAEC8E8">
      <w:start w:val="1"/>
      <w:numFmt w:val="lowerLetter"/>
      <w:lvlText w:val="%2."/>
      <w:lvlJc w:val="left"/>
      <w:pPr>
        <w:ind w:left="1440" w:hanging="360"/>
      </w:pPr>
    </w:lvl>
    <w:lvl w:ilvl="2" w:tplc="084469D4">
      <w:start w:val="1"/>
      <w:numFmt w:val="lowerRoman"/>
      <w:lvlText w:val="%3."/>
      <w:lvlJc w:val="right"/>
      <w:pPr>
        <w:ind w:left="2160" w:hanging="180"/>
      </w:pPr>
    </w:lvl>
    <w:lvl w:ilvl="3" w:tplc="4A502DC6">
      <w:start w:val="1"/>
      <w:numFmt w:val="decimal"/>
      <w:lvlText w:val="%4."/>
      <w:lvlJc w:val="left"/>
      <w:pPr>
        <w:ind w:left="2880" w:hanging="360"/>
      </w:pPr>
    </w:lvl>
    <w:lvl w:ilvl="4" w:tplc="8490F3FE">
      <w:start w:val="1"/>
      <w:numFmt w:val="lowerLetter"/>
      <w:lvlText w:val="%5."/>
      <w:lvlJc w:val="left"/>
      <w:pPr>
        <w:ind w:left="3600" w:hanging="360"/>
      </w:pPr>
    </w:lvl>
    <w:lvl w:ilvl="5" w:tplc="E0F6D1F2">
      <w:start w:val="1"/>
      <w:numFmt w:val="lowerRoman"/>
      <w:lvlText w:val="%6."/>
      <w:lvlJc w:val="right"/>
      <w:pPr>
        <w:ind w:left="4320" w:hanging="180"/>
      </w:pPr>
    </w:lvl>
    <w:lvl w:ilvl="6" w:tplc="DEFC0F1E">
      <w:start w:val="1"/>
      <w:numFmt w:val="decimal"/>
      <w:lvlText w:val="%7."/>
      <w:lvlJc w:val="left"/>
      <w:pPr>
        <w:ind w:left="5040" w:hanging="360"/>
      </w:pPr>
    </w:lvl>
    <w:lvl w:ilvl="7" w:tplc="38F8F9D2">
      <w:start w:val="1"/>
      <w:numFmt w:val="lowerLetter"/>
      <w:lvlText w:val="%8."/>
      <w:lvlJc w:val="left"/>
      <w:pPr>
        <w:ind w:left="5760" w:hanging="360"/>
      </w:pPr>
    </w:lvl>
    <w:lvl w:ilvl="8" w:tplc="852E9F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03455"/>
    <w:multiLevelType w:val="hybridMultilevel"/>
    <w:tmpl w:val="CCA21C06"/>
    <w:lvl w:ilvl="0" w:tplc="6DC6A0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40315"/>
    <w:multiLevelType w:val="hybridMultilevel"/>
    <w:tmpl w:val="1F14C49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870EE1"/>
    <w:multiLevelType w:val="hybridMultilevel"/>
    <w:tmpl w:val="EE6C4B14"/>
    <w:lvl w:ilvl="0" w:tplc="BF1E5CAE">
      <w:start w:val="1"/>
      <w:numFmt w:val="decimal"/>
      <w:lvlText w:val="%1."/>
      <w:lvlJc w:val="left"/>
      <w:pPr>
        <w:ind w:left="720" w:hanging="360"/>
      </w:pPr>
    </w:lvl>
    <w:lvl w:ilvl="1" w:tplc="EE6EACA0">
      <w:start w:val="1"/>
      <w:numFmt w:val="lowerLetter"/>
      <w:lvlText w:val="%2."/>
      <w:lvlJc w:val="left"/>
      <w:pPr>
        <w:ind w:left="1440" w:hanging="360"/>
      </w:pPr>
    </w:lvl>
    <w:lvl w:ilvl="2" w:tplc="2932BEB4">
      <w:start w:val="1"/>
      <w:numFmt w:val="lowerRoman"/>
      <w:lvlText w:val="%3."/>
      <w:lvlJc w:val="right"/>
      <w:pPr>
        <w:ind w:left="2160" w:hanging="180"/>
      </w:pPr>
    </w:lvl>
    <w:lvl w:ilvl="3" w:tplc="955A02BC">
      <w:start w:val="1"/>
      <w:numFmt w:val="decimal"/>
      <w:lvlText w:val="%4."/>
      <w:lvlJc w:val="left"/>
      <w:pPr>
        <w:ind w:left="2880" w:hanging="360"/>
      </w:pPr>
    </w:lvl>
    <w:lvl w:ilvl="4" w:tplc="5D2CF70A">
      <w:start w:val="1"/>
      <w:numFmt w:val="lowerLetter"/>
      <w:lvlText w:val="%5."/>
      <w:lvlJc w:val="left"/>
      <w:pPr>
        <w:ind w:left="3600" w:hanging="360"/>
      </w:pPr>
    </w:lvl>
    <w:lvl w:ilvl="5" w:tplc="CEDEC31A">
      <w:start w:val="1"/>
      <w:numFmt w:val="lowerRoman"/>
      <w:lvlText w:val="%6."/>
      <w:lvlJc w:val="right"/>
      <w:pPr>
        <w:ind w:left="4320" w:hanging="180"/>
      </w:pPr>
    </w:lvl>
    <w:lvl w:ilvl="6" w:tplc="6C324ED8">
      <w:start w:val="1"/>
      <w:numFmt w:val="decimal"/>
      <w:lvlText w:val="%7."/>
      <w:lvlJc w:val="left"/>
      <w:pPr>
        <w:ind w:left="5040" w:hanging="360"/>
      </w:pPr>
    </w:lvl>
    <w:lvl w:ilvl="7" w:tplc="0846C55C">
      <w:start w:val="1"/>
      <w:numFmt w:val="lowerLetter"/>
      <w:lvlText w:val="%8."/>
      <w:lvlJc w:val="left"/>
      <w:pPr>
        <w:ind w:left="5760" w:hanging="360"/>
      </w:pPr>
    </w:lvl>
    <w:lvl w:ilvl="8" w:tplc="0868C2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2057"/>
    <w:multiLevelType w:val="hybridMultilevel"/>
    <w:tmpl w:val="B01E18A4"/>
    <w:lvl w:ilvl="0" w:tplc="8EDAE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A12707"/>
    <w:multiLevelType w:val="hybridMultilevel"/>
    <w:tmpl w:val="C212DE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318E4"/>
    <w:multiLevelType w:val="hybridMultilevel"/>
    <w:tmpl w:val="474803BC"/>
    <w:lvl w:ilvl="0" w:tplc="AAECC182">
      <w:start w:val="1"/>
      <w:numFmt w:val="decimal"/>
      <w:lvlText w:val="%1."/>
      <w:lvlJc w:val="left"/>
      <w:pPr>
        <w:ind w:left="720" w:hanging="360"/>
      </w:pPr>
    </w:lvl>
    <w:lvl w:ilvl="1" w:tplc="3662AF64">
      <w:start w:val="1"/>
      <w:numFmt w:val="lowerLetter"/>
      <w:lvlText w:val="%2."/>
      <w:lvlJc w:val="left"/>
      <w:pPr>
        <w:ind w:left="1440" w:hanging="360"/>
      </w:pPr>
    </w:lvl>
    <w:lvl w:ilvl="2" w:tplc="FCEC874C">
      <w:start w:val="1"/>
      <w:numFmt w:val="lowerRoman"/>
      <w:lvlText w:val="%3."/>
      <w:lvlJc w:val="right"/>
      <w:pPr>
        <w:ind w:left="2160" w:hanging="180"/>
      </w:pPr>
    </w:lvl>
    <w:lvl w:ilvl="3" w:tplc="EAF4230A">
      <w:start w:val="1"/>
      <w:numFmt w:val="decimal"/>
      <w:lvlText w:val="%4."/>
      <w:lvlJc w:val="left"/>
      <w:pPr>
        <w:ind w:left="2880" w:hanging="360"/>
      </w:pPr>
    </w:lvl>
    <w:lvl w:ilvl="4" w:tplc="78D4D91C">
      <w:start w:val="1"/>
      <w:numFmt w:val="lowerLetter"/>
      <w:lvlText w:val="%5."/>
      <w:lvlJc w:val="left"/>
      <w:pPr>
        <w:ind w:left="3600" w:hanging="360"/>
      </w:pPr>
    </w:lvl>
    <w:lvl w:ilvl="5" w:tplc="BF7EF6E0">
      <w:start w:val="1"/>
      <w:numFmt w:val="lowerRoman"/>
      <w:lvlText w:val="%6."/>
      <w:lvlJc w:val="right"/>
      <w:pPr>
        <w:ind w:left="4320" w:hanging="180"/>
      </w:pPr>
    </w:lvl>
    <w:lvl w:ilvl="6" w:tplc="8048E5B4">
      <w:start w:val="1"/>
      <w:numFmt w:val="decimal"/>
      <w:lvlText w:val="%7."/>
      <w:lvlJc w:val="left"/>
      <w:pPr>
        <w:ind w:left="5040" w:hanging="360"/>
      </w:pPr>
    </w:lvl>
    <w:lvl w:ilvl="7" w:tplc="D0A8694E">
      <w:start w:val="1"/>
      <w:numFmt w:val="lowerLetter"/>
      <w:lvlText w:val="%8."/>
      <w:lvlJc w:val="left"/>
      <w:pPr>
        <w:ind w:left="5760" w:hanging="360"/>
      </w:pPr>
    </w:lvl>
    <w:lvl w:ilvl="8" w:tplc="557E22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078CA"/>
    <w:rsid w:val="00001D9E"/>
    <w:rsid w:val="00013EC7"/>
    <w:rsid w:val="0001612E"/>
    <w:rsid w:val="00047F2D"/>
    <w:rsid w:val="00051C7D"/>
    <w:rsid w:val="00052959"/>
    <w:rsid w:val="00057C5B"/>
    <w:rsid w:val="00061C1F"/>
    <w:rsid w:val="00063139"/>
    <w:rsid w:val="000664B5"/>
    <w:rsid w:val="000713E7"/>
    <w:rsid w:val="00073DDC"/>
    <w:rsid w:val="00074EAE"/>
    <w:rsid w:val="00085801"/>
    <w:rsid w:val="00086805"/>
    <w:rsid w:val="000A43E0"/>
    <w:rsid w:val="000A5753"/>
    <w:rsid w:val="000E1CB8"/>
    <w:rsid w:val="000E69D3"/>
    <w:rsid w:val="000E7DBF"/>
    <w:rsid w:val="00105954"/>
    <w:rsid w:val="001176D6"/>
    <w:rsid w:val="001345B8"/>
    <w:rsid w:val="00147E33"/>
    <w:rsid w:val="00147FFE"/>
    <w:rsid w:val="00151257"/>
    <w:rsid w:val="00160F6E"/>
    <w:rsid w:val="001754F1"/>
    <w:rsid w:val="00175677"/>
    <w:rsid w:val="001835ED"/>
    <w:rsid w:val="0018714E"/>
    <w:rsid w:val="001978D9"/>
    <w:rsid w:val="001B18C6"/>
    <w:rsid w:val="001C096F"/>
    <w:rsid w:val="001C17C3"/>
    <w:rsid w:val="001D0DCD"/>
    <w:rsid w:val="001D259B"/>
    <w:rsid w:val="001E06AF"/>
    <w:rsid w:val="002167E3"/>
    <w:rsid w:val="0022298F"/>
    <w:rsid w:val="0023583E"/>
    <w:rsid w:val="00265B7A"/>
    <w:rsid w:val="0026696E"/>
    <w:rsid w:val="00267384"/>
    <w:rsid w:val="00281C75"/>
    <w:rsid w:val="00284F14"/>
    <w:rsid w:val="002863A4"/>
    <w:rsid w:val="00295A69"/>
    <w:rsid w:val="002D0EC5"/>
    <w:rsid w:val="002D2F0F"/>
    <w:rsid w:val="002E10CD"/>
    <w:rsid w:val="002E2092"/>
    <w:rsid w:val="002F0E7E"/>
    <w:rsid w:val="002F2D46"/>
    <w:rsid w:val="0030304E"/>
    <w:rsid w:val="0030644C"/>
    <w:rsid w:val="00313519"/>
    <w:rsid w:val="00321033"/>
    <w:rsid w:val="0032606E"/>
    <w:rsid w:val="003325D3"/>
    <w:rsid w:val="003337B8"/>
    <w:rsid w:val="00342B4D"/>
    <w:rsid w:val="0034740A"/>
    <w:rsid w:val="00351BB5"/>
    <w:rsid w:val="0035387D"/>
    <w:rsid w:val="00353F8C"/>
    <w:rsid w:val="00363ED0"/>
    <w:rsid w:val="00372A6C"/>
    <w:rsid w:val="0037698A"/>
    <w:rsid w:val="0037756E"/>
    <w:rsid w:val="0039147C"/>
    <w:rsid w:val="0039298A"/>
    <w:rsid w:val="003A558F"/>
    <w:rsid w:val="003B1671"/>
    <w:rsid w:val="003C1438"/>
    <w:rsid w:val="003D3D0D"/>
    <w:rsid w:val="003D6E83"/>
    <w:rsid w:val="003E192F"/>
    <w:rsid w:val="003E5541"/>
    <w:rsid w:val="003F4D5C"/>
    <w:rsid w:val="003F6E6F"/>
    <w:rsid w:val="0040578D"/>
    <w:rsid w:val="00406E2F"/>
    <w:rsid w:val="00417E44"/>
    <w:rsid w:val="00440B2D"/>
    <w:rsid w:val="00473909"/>
    <w:rsid w:val="00481B04"/>
    <w:rsid w:val="00484491"/>
    <w:rsid w:val="0049302E"/>
    <w:rsid w:val="004A6067"/>
    <w:rsid w:val="004B308E"/>
    <w:rsid w:val="004C5164"/>
    <w:rsid w:val="004C67A1"/>
    <w:rsid w:val="004D565C"/>
    <w:rsid w:val="00520668"/>
    <w:rsid w:val="00533C4D"/>
    <w:rsid w:val="00541423"/>
    <w:rsid w:val="00542174"/>
    <w:rsid w:val="005700C8"/>
    <w:rsid w:val="00576358"/>
    <w:rsid w:val="00581CF7"/>
    <w:rsid w:val="00596379"/>
    <w:rsid w:val="005A12CD"/>
    <w:rsid w:val="005A6E0B"/>
    <w:rsid w:val="005B02A7"/>
    <w:rsid w:val="005C1D02"/>
    <w:rsid w:val="005C2E03"/>
    <w:rsid w:val="005C2F38"/>
    <w:rsid w:val="005C4C88"/>
    <w:rsid w:val="005D3EC8"/>
    <w:rsid w:val="005D704B"/>
    <w:rsid w:val="00635D0D"/>
    <w:rsid w:val="00635E65"/>
    <w:rsid w:val="00652D87"/>
    <w:rsid w:val="00661A82"/>
    <w:rsid w:val="0067151A"/>
    <w:rsid w:val="00683175"/>
    <w:rsid w:val="006836B2"/>
    <w:rsid w:val="006A0C0D"/>
    <w:rsid w:val="006A6E52"/>
    <w:rsid w:val="006B623B"/>
    <w:rsid w:val="006C7523"/>
    <w:rsid w:val="006D22EE"/>
    <w:rsid w:val="006D7A78"/>
    <w:rsid w:val="006E12FD"/>
    <w:rsid w:val="006E3887"/>
    <w:rsid w:val="006E4251"/>
    <w:rsid w:val="006E500E"/>
    <w:rsid w:val="006E7146"/>
    <w:rsid w:val="006F7A75"/>
    <w:rsid w:val="007072EA"/>
    <w:rsid w:val="00717852"/>
    <w:rsid w:val="007250CA"/>
    <w:rsid w:val="00726CEE"/>
    <w:rsid w:val="00734868"/>
    <w:rsid w:val="0075071B"/>
    <w:rsid w:val="00761A32"/>
    <w:rsid w:val="00764178"/>
    <w:rsid w:val="00776D20"/>
    <w:rsid w:val="00793EB2"/>
    <w:rsid w:val="00796BF0"/>
    <w:rsid w:val="00797305"/>
    <w:rsid w:val="007B5F8C"/>
    <w:rsid w:val="007B73FC"/>
    <w:rsid w:val="007C7A8D"/>
    <w:rsid w:val="007C7E22"/>
    <w:rsid w:val="007D0B46"/>
    <w:rsid w:val="007E74D4"/>
    <w:rsid w:val="0080601E"/>
    <w:rsid w:val="00817B20"/>
    <w:rsid w:val="00826DB8"/>
    <w:rsid w:val="008359CF"/>
    <w:rsid w:val="008433B3"/>
    <w:rsid w:val="00860980"/>
    <w:rsid w:val="00881514"/>
    <w:rsid w:val="00886894"/>
    <w:rsid w:val="00894B99"/>
    <w:rsid w:val="00895632"/>
    <w:rsid w:val="008A1BD0"/>
    <w:rsid w:val="008A6580"/>
    <w:rsid w:val="008B49EE"/>
    <w:rsid w:val="008B52FE"/>
    <w:rsid w:val="008B68F9"/>
    <w:rsid w:val="008C060B"/>
    <w:rsid w:val="008E0EC1"/>
    <w:rsid w:val="00913B39"/>
    <w:rsid w:val="00914D1E"/>
    <w:rsid w:val="009168E2"/>
    <w:rsid w:val="00920210"/>
    <w:rsid w:val="009205B9"/>
    <w:rsid w:val="00931CA7"/>
    <w:rsid w:val="00933843"/>
    <w:rsid w:val="00964315"/>
    <w:rsid w:val="00971882"/>
    <w:rsid w:val="00972575"/>
    <w:rsid w:val="00986A21"/>
    <w:rsid w:val="00997D43"/>
    <w:rsid w:val="009A116C"/>
    <w:rsid w:val="009A68FA"/>
    <w:rsid w:val="009B11A6"/>
    <w:rsid w:val="009B2106"/>
    <w:rsid w:val="009B5596"/>
    <w:rsid w:val="009C4FB9"/>
    <w:rsid w:val="009D2EE5"/>
    <w:rsid w:val="009D6D3F"/>
    <w:rsid w:val="009E1292"/>
    <w:rsid w:val="009E3013"/>
    <w:rsid w:val="009E6BAC"/>
    <w:rsid w:val="009F368E"/>
    <w:rsid w:val="00A033ED"/>
    <w:rsid w:val="00A07AF8"/>
    <w:rsid w:val="00A3231C"/>
    <w:rsid w:val="00A541D2"/>
    <w:rsid w:val="00A57A78"/>
    <w:rsid w:val="00A71B33"/>
    <w:rsid w:val="00A84F06"/>
    <w:rsid w:val="00A91921"/>
    <w:rsid w:val="00A93FCD"/>
    <w:rsid w:val="00A94DDC"/>
    <w:rsid w:val="00AA0F21"/>
    <w:rsid w:val="00AA1E85"/>
    <w:rsid w:val="00AB3EAD"/>
    <w:rsid w:val="00AC2F12"/>
    <w:rsid w:val="00AD2C10"/>
    <w:rsid w:val="00AE60C4"/>
    <w:rsid w:val="00B55AAF"/>
    <w:rsid w:val="00B65834"/>
    <w:rsid w:val="00B74F8C"/>
    <w:rsid w:val="00B76D44"/>
    <w:rsid w:val="00B80A91"/>
    <w:rsid w:val="00B81FD8"/>
    <w:rsid w:val="00B84776"/>
    <w:rsid w:val="00B931AE"/>
    <w:rsid w:val="00BA4F43"/>
    <w:rsid w:val="00BA71AB"/>
    <w:rsid w:val="00BB6C10"/>
    <w:rsid w:val="00BC5427"/>
    <w:rsid w:val="00BD212A"/>
    <w:rsid w:val="00BE72F5"/>
    <w:rsid w:val="00BF02A3"/>
    <w:rsid w:val="00BF1FB0"/>
    <w:rsid w:val="00BF6F93"/>
    <w:rsid w:val="00C37F40"/>
    <w:rsid w:val="00C4083B"/>
    <w:rsid w:val="00C6466D"/>
    <w:rsid w:val="00C811D9"/>
    <w:rsid w:val="00C85779"/>
    <w:rsid w:val="00C9145C"/>
    <w:rsid w:val="00C92CAD"/>
    <w:rsid w:val="00CA668A"/>
    <w:rsid w:val="00CB0149"/>
    <w:rsid w:val="00CB19DD"/>
    <w:rsid w:val="00CB5023"/>
    <w:rsid w:val="00CC4E3D"/>
    <w:rsid w:val="00CD1B41"/>
    <w:rsid w:val="00CD4496"/>
    <w:rsid w:val="00CE491E"/>
    <w:rsid w:val="00CE4E4D"/>
    <w:rsid w:val="00CE597B"/>
    <w:rsid w:val="00CF55CF"/>
    <w:rsid w:val="00D05B90"/>
    <w:rsid w:val="00D17F3C"/>
    <w:rsid w:val="00D202C5"/>
    <w:rsid w:val="00D22EE2"/>
    <w:rsid w:val="00D33D9F"/>
    <w:rsid w:val="00D42364"/>
    <w:rsid w:val="00D47B2B"/>
    <w:rsid w:val="00D51E3C"/>
    <w:rsid w:val="00D72118"/>
    <w:rsid w:val="00D732FF"/>
    <w:rsid w:val="00D7640E"/>
    <w:rsid w:val="00DA1768"/>
    <w:rsid w:val="00DA19C9"/>
    <w:rsid w:val="00DE4947"/>
    <w:rsid w:val="00DE7B51"/>
    <w:rsid w:val="00E041A4"/>
    <w:rsid w:val="00E20724"/>
    <w:rsid w:val="00E33EA6"/>
    <w:rsid w:val="00E3425C"/>
    <w:rsid w:val="00E36775"/>
    <w:rsid w:val="00E431A4"/>
    <w:rsid w:val="00E525FD"/>
    <w:rsid w:val="00E66DB4"/>
    <w:rsid w:val="00E721E4"/>
    <w:rsid w:val="00E955CA"/>
    <w:rsid w:val="00EA2A10"/>
    <w:rsid w:val="00EB0D29"/>
    <w:rsid w:val="00EB1CFC"/>
    <w:rsid w:val="00EB3DEE"/>
    <w:rsid w:val="00EB48F1"/>
    <w:rsid w:val="00ED24ED"/>
    <w:rsid w:val="00EF6584"/>
    <w:rsid w:val="00EF7740"/>
    <w:rsid w:val="00F071D1"/>
    <w:rsid w:val="00F242A7"/>
    <w:rsid w:val="00F559C4"/>
    <w:rsid w:val="00F801B4"/>
    <w:rsid w:val="00F83B87"/>
    <w:rsid w:val="00F9095D"/>
    <w:rsid w:val="00F9543A"/>
    <w:rsid w:val="00FA796F"/>
    <w:rsid w:val="00FB194B"/>
    <w:rsid w:val="00FB43A7"/>
    <w:rsid w:val="00FD0899"/>
    <w:rsid w:val="00FD1B67"/>
    <w:rsid w:val="00FD4151"/>
    <w:rsid w:val="00FE6613"/>
    <w:rsid w:val="00FF23D9"/>
    <w:rsid w:val="012A5CDC"/>
    <w:rsid w:val="01B1656E"/>
    <w:rsid w:val="01F5E601"/>
    <w:rsid w:val="04310F01"/>
    <w:rsid w:val="04778FE5"/>
    <w:rsid w:val="05339591"/>
    <w:rsid w:val="078D7688"/>
    <w:rsid w:val="07ACF7D9"/>
    <w:rsid w:val="08745FD3"/>
    <w:rsid w:val="09AF479C"/>
    <w:rsid w:val="0B9E6DC6"/>
    <w:rsid w:val="0CEA4757"/>
    <w:rsid w:val="11DE0A5B"/>
    <w:rsid w:val="14521F9D"/>
    <w:rsid w:val="14E1BB8B"/>
    <w:rsid w:val="17359431"/>
    <w:rsid w:val="1DE0605B"/>
    <w:rsid w:val="1EF53D5E"/>
    <w:rsid w:val="1F8397EF"/>
    <w:rsid w:val="212973DC"/>
    <w:rsid w:val="219BF2D6"/>
    <w:rsid w:val="256A18E1"/>
    <w:rsid w:val="256B2307"/>
    <w:rsid w:val="28BA6476"/>
    <w:rsid w:val="2C382FBA"/>
    <w:rsid w:val="2D65D41D"/>
    <w:rsid w:val="2DA19306"/>
    <w:rsid w:val="2E017A21"/>
    <w:rsid w:val="2E986E27"/>
    <w:rsid w:val="3004BCE3"/>
    <w:rsid w:val="35CD97EB"/>
    <w:rsid w:val="3799C672"/>
    <w:rsid w:val="3A06EC7A"/>
    <w:rsid w:val="3B719FED"/>
    <w:rsid w:val="3BF7FC61"/>
    <w:rsid w:val="3C183B1A"/>
    <w:rsid w:val="3C1ABD5F"/>
    <w:rsid w:val="3CAA113D"/>
    <w:rsid w:val="3EDC804A"/>
    <w:rsid w:val="3FE07638"/>
    <w:rsid w:val="436B2795"/>
    <w:rsid w:val="4410F3BC"/>
    <w:rsid w:val="44501779"/>
    <w:rsid w:val="44BBDBF3"/>
    <w:rsid w:val="44E38F34"/>
    <w:rsid w:val="46250E38"/>
    <w:rsid w:val="464802B5"/>
    <w:rsid w:val="4684C89F"/>
    <w:rsid w:val="47BAD92E"/>
    <w:rsid w:val="4A632E32"/>
    <w:rsid w:val="4B423509"/>
    <w:rsid w:val="4D4839D6"/>
    <w:rsid w:val="4DDBF21D"/>
    <w:rsid w:val="4EC3B22F"/>
    <w:rsid w:val="5515138B"/>
    <w:rsid w:val="555E65AA"/>
    <w:rsid w:val="556D9C86"/>
    <w:rsid w:val="56494E65"/>
    <w:rsid w:val="564A01A1"/>
    <w:rsid w:val="58479537"/>
    <w:rsid w:val="5892F585"/>
    <w:rsid w:val="59CCE3BB"/>
    <w:rsid w:val="5B553516"/>
    <w:rsid w:val="5B89BB45"/>
    <w:rsid w:val="5C3608A1"/>
    <w:rsid w:val="5E02BA4C"/>
    <w:rsid w:val="5E092076"/>
    <w:rsid w:val="5FACB722"/>
    <w:rsid w:val="604AB2F6"/>
    <w:rsid w:val="634FED46"/>
    <w:rsid w:val="638C412E"/>
    <w:rsid w:val="640E5658"/>
    <w:rsid w:val="64B347EC"/>
    <w:rsid w:val="694D2BB1"/>
    <w:rsid w:val="694EB81E"/>
    <w:rsid w:val="6A071A07"/>
    <w:rsid w:val="6ADECC22"/>
    <w:rsid w:val="6B730F1C"/>
    <w:rsid w:val="6C8C5A0F"/>
    <w:rsid w:val="6EE391DD"/>
    <w:rsid w:val="6F575FA2"/>
    <w:rsid w:val="6FA33595"/>
    <w:rsid w:val="705EAE03"/>
    <w:rsid w:val="718746D0"/>
    <w:rsid w:val="722ABE88"/>
    <w:rsid w:val="7230BB5F"/>
    <w:rsid w:val="72849F01"/>
    <w:rsid w:val="73BEA202"/>
    <w:rsid w:val="73E078CA"/>
    <w:rsid w:val="76374B92"/>
    <w:rsid w:val="77382246"/>
    <w:rsid w:val="778CF28E"/>
    <w:rsid w:val="7AF205AE"/>
    <w:rsid w:val="7BA40923"/>
    <w:rsid w:val="7BB0EE8B"/>
    <w:rsid w:val="7CBEE5BE"/>
    <w:rsid w:val="7FC8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78CA"/>
  <w15:chartTrackingRefBased/>
  <w15:docId w15:val="{637D0F6D-D84C-4E09-88AE-0EDEDE85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2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10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5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060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21033"/>
  </w:style>
  <w:style w:type="character" w:styleId="FollowedHyperlink">
    <w:name w:val="FollowedHyperlink"/>
    <w:basedOn w:val="DefaultParagraphFont"/>
    <w:uiPriority w:val="99"/>
    <w:semiHidden/>
    <w:unhideWhenUsed/>
    <w:rsid w:val="00C408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93"/>
  </w:style>
  <w:style w:type="paragraph" w:styleId="Footer">
    <w:name w:val="footer"/>
    <w:basedOn w:val="Normal"/>
    <w:link w:val="FooterChar"/>
    <w:uiPriority w:val="99"/>
    <w:unhideWhenUsed/>
    <w:rsid w:val="00BF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64">
                  <w:marLeft w:val="0"/>
                  <w:marRight w:val="0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none" w:sz="0" w:space="0" w:color="auto"/>
                    <w:right w:val="single" w:sz="6" w:space="0" w:color="C8CACC"/>
                  </w:divBdr>
                </w:div>
              </w:divsChild>
            </w:div>
          </w:divsChild>
        </w:div>
        <w:div w:id="679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RemoteWorkPerth/" TargetMode="External"/><Relationship Id="rId18" Type="http://schemas.openxmlformats.org/officeDocument/2006/relationships/hyperlink" Target="mailto:charles.poulsen@microsoft.com" TargetMode="External"/><Relationship Id="rId26" Type="http://schemas.openxmlformats.org/officeDocument/2006/relationships/hyperlink" Target="https://www.microsoft.com/en-us/fasttrack/resources" TargetMode="External"/><Relationship Id="rId39" Type="http://schemas.openxmlformats.org/officeDocument/2006/relationships/footer" Target="footer1.xml"/><Relationship Id="rId21" Type="http://schemas.openxmlformats.org/officeDocument/2006/relationships/hyperlink" Target="mailto:Brian.Carter@microsoft.com" TargetMode="External"/><Relationship Id="rId34" Type="http://schemas.openxmlformats.org/officeDocument/2006/relationships/hyperlink" Target="https://support.office.com/en-us/office-training-center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MSPerthCOVID" TargetMode="External"/><Relationship Id="rId20" Type="http://schemas.openxmlformats.org/officeDocument/2006/relationships/hyperlink" Target="mailto:russela@microsoft.com" TargetMode="External"/><Relationship Id="rId29" Type="http://schemas.openxmlformats.org/officeDocument/2006/relationships/hyperlink" Target="https://techcommunity.microsoft.com/t5/azure-active-directory-identity/top-5-ways-your-azure-ad-can-help-you-enable-remote-work/ba-p/114469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s.microsoft.com/covid-19-response/" TargetMode="External"/><Relationship Id="rId24" Type="http://schemas.openxmlformats.org/officeDocument/2006/relationships/hyperlink" Target="mailto:jowade@microsoft.com" TargetMode="External"/><Relationship Id="rId32" Type="http://schemas.openxmlformats.org/officeDocument/2006/relationships/hyperlink" Target="https://docs.microsoft.com/en-gb/azure/virtual-desktop/connect-web/" TargetMode="External"/><Relationship Id="rId37" Type="http://schemas.openxmlformats.org/officeDocument/2006/relationships/hyperlink" Target="https://rdweb.wvd.microsoft.com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microsoft.com/en-us/microsoft-365/blog/2019/09/30/windows-virtual-desktop-generally-available-worldwide/" TargetMode="External"/><Relationship Id="rId23" Type="http://schemas.openxmlformats.org/officeDocument/2006/relationships/hyperlink" Target="mailto:Jiaranai.Keatnuxsuo@microsoft.com" TargetMode="External"/><Relationship Id="rId28" Type="http://schemas.openxmlformats.org/officeDocument/2006/relationships/hyperlink" Target="https://www.microsoft.com/en-us/microsoft-365/blog/2020/03/12/top-9-ways-microsoft-it-enabling-remote-work-employees/" TargetMode="External"/><Relationship Id="rId36" Type="http://schemas.openxmlformats.org/officeDocument/2006/relationships/hyperlink" Target="https://www.youtube.com/playlist?list=PLXPr7gfUMmKzR7_jXN5s886apYoHNC3Xk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Wasim.Anwar@microsoft.com" TargetMode="External"/><Relationship Id="rId31" Type="http://schemas.openxmlformats.org/officeDocument/2006/relationships/hyperlink" Target="https://docs.microsoft.com/en-us/azure/virtual-desktop/tenant-setup-azure-active-directo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-us/microsoft-365/blog/2020/03/10/staying-productive-while-working-remotely-with-microsoft-teams/" TargetMode="External"/><Relationship Id="rId22" Type="http://schemas.openxmlformats.org/officeDocument/2006/relationships/hyperlink" Target="mailto:anjago@microsoft.com" TargetMode="External"/><Relationship Id="rId27" Type="http://schemas.openxmlformats.org/officeDocument/2006/relationships/hyperlink" Target="https://docs.microsoft.com/en-us/microsoftteams/support-remote-work-with-teams" TargetMode="External"/><Relationship Id="rId30" Type="http://schemas.openxmlformats.org/officeDocument/2006/relationships/hyperlink" Target="https://www.microsoft.com/security/blog/?p=90736" TargetMode="External"/><Relationship Id="rId35" Type="http://schemas.openxmlformats.org/officeDocument/2006/relationships/hyperlink" Target="https://docs.microsoft.com/en-us/microsoftteams/enduser-training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microsoft.com/en-au/coronavirus" TargetMode="External"/><Relationship Id="rId17" Type="http://schemas.openxmlformats.org/officeDocument/2006/relationships/hyperlink" Target="https://aka.ms/RemoteWorkPerth" TargetMode="External"/><Relationship Id="rId25" Type="http://schemas.openxmlformats.org/officeDocument/2006/relationships/hyperlink" Target="mailto:zarahui@microsoft.com" TargetMode="External"/><Relationship Id="rId33" Type="http://schemas.openxmlformats.org/officeDocument/2006/relationships/hyperlink" Target="https://gu-squidex-prod.azurewebsites.net/api/assets/31c18505-e926-4843-9de4-fc530cc18b37?version=0" TargetMode="External"/><Relationship Id="rId3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6F2779ED2D43AC6D01353FF9902B" ma:contentTypeVersion="10" ma:contentTypeDescription="Create a new document." ma:contentTypeScope="" ma:versionID="1af9e7273786f679b7a7c8e08930582e">
  <xsd:schema xmlns:xsd="http://www.w3.org/2001/XMLSchema" xmlns:xs="http://www.w3.org/2001/XMLSchema" xmlns:p="http://schemas.microsoft.com/office/2006/metadata/properties" xmlns:ns2="b4992c13-0e67-4e2e-9887-e193d2a98354" targetNamespace="http://schemas.microsoft.com/office/2006/metadata/properties" ma:root="true" ma:fieldsID="6547f6fb7120e7537db25e1e06f5a8fe" ns2:_="">
    <xsd:import namespace="b4992c13-0e67-4e2e-9887-e193d2a98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92c13-0e67-4e2e-9887-e193d2a98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0D48C-8C5E-42D3-8275-AA67F9ED1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92c13-0e67-4e2e-9887-e193d2a98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25C1B-5001-4F2A-B473-6A33390CD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53D55-0C2E-4BAA-AD71-91C7A9330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Links>
    <vt:vector size="162" baseType="variant">
      <vt:variant>
        <vt:i4>393280</vt:i4>
      </vt:variant>
      <vt:variant>
        <vt:i4>78</vt:i4>
      </vt:variant>
      <vt:variant>
        <vt:i4>0</vt:i4>
      </vt:variant>
      <vt:variant>
        <vt:i4>5</vt:i4>
      </vt:variant>
      <vt:variant>
        <vt:lpwstr>https://rdweb.wvd.microsoft.com/</vt:lpwstr>
      </vt:variant>
      <vt:variant>
        <vt:lpwstr/>
      </vt:variant>
      <vt:variant>
        <vt:i4>7929874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https://www.youtube.com/playlist?list=PLXPr7gfUMmKzR7_jXN5s886apYoHNC3Xk</vt:lpwstr>
      </vt:variant>
      <vt:variant>
        <vt:lpwstr/>
      </vt:variant>
      <vt:variant>
        <vt:i4>5832768</vt:i4>
      </vt:variant>
      <vt:variant>
        <vt:i4>72</vt:i4>
      </vt:variant>
      <vt:variant>
        <vt:i4>0</vt:i4>
      </vt:variant>
      <vt:variant>
        <vt:i4>5</vt:i4>
      </vt:variant>
      <vt:variant>
        <vt:lpwstr>https://docs.microsoft.com/en-us/microsoftteams/enduser-training</vt:lpwstr>
      </vt:variant>
      <vt:variant>
        <vt:lpwstr/>
      </vt:variant>
      <vt:variant>
        <vt:i4>2949163</vt:i4>
      </vt:variant>
      <vt:variant>
        <vt:i4>69</vt:i4>
      </vt:variant>
      <vt:variant>
        <vt:i4>0</vt:i4>
      </vt:variant>
      <vt:variant>
        <vt:i4>5</vt:i4>
      </vt:variant>
      <vt:variant>
        <vt:lpwstr>https://support.office.com/en-us/office-training-center</vt:lpwstr>
      </vt:variant>
      <vt:variant>
        <vt:lpwstr/>
      </vt:variant>
      <vt:variant>
        <vt:i4>7798819</vt:i4>
      </vt:variant>
      <vt:variant>
        <vt:i4>66</vt:i4>
      </vt:variant>
      <vt:variant>
        <vt:i4>0</vt:i4>
      </vt:variant>
      <vt:variant>
        <vt:i4>5</vt:i4>
      </vt:variant>
      <vt:variant>
        <vt:lpwstr>https://gu-squidex-prod.azurewebsites.net/api/assets/31c18505-e926-4843-9de4-fc530cc18b37?version=0</vt:lpwstr>
      </vt:variant>
      <vt:variant>
        <vt:lpwstr/>
      </vt:variant>
      <vt:variant>
        <vt:i4>2424893</vt:i4>
      </vt:variant>
      <vt:variant>
        <vt:i4>63</vt:i4>
      </vt:variant>
      <vt:variant>
        <vt:i4>0</vt:i4>
      </vt:variant>
      <vt:variant>
        <vt:i4>5</vt:i4>
      </vt:variant>
      <vt:variant>
        <vt:lpwstr>https://docs.microsoft.com/en-gb/azure/virtual-desktop/connect-web/</vt:lpwstr>
      </vt:variant>
      <vt:variant>
        <vt:lpwstr/>
      </vt:variant>
      <vt:variant>
        <vt:i4>7340087</vt:i4>
      </vt:variant>
      <vt:variant>
        <vt:i4>60</vt:i4>
      </vt:variant>
      <vt:variant>
        <vt:i4>0</vt:i4>
      </vt:variant>
      <vt:variant>
        <vt:i4>5</vt:i4>
      </vt:variant>
      <vt:variant>
        <vt:lpwstr>https://docs.microsoft.com/en-us/azure/virtual-desktop/tenant-setup-azure-active-directory</vt:lpwstr>
      </vt:variant>
      <vt:variant>
        <vt:lpwstr/>
      </vt:variant>
      <vt:variant>
        <vt:i4>4325383</vt:i4>
      </vt:variant>
      <vt:variant>
        <vt:i4>57</vt:i4>
      </vt:variant>
      <vt:variant>
        <vt:i4>0</vt:i4>
      </vt:variant>
      <vt:variant>
        <vt:i4>5</vt:i4>
      </vt:variant>
      <vt:variant>
        <vt:lpwstr>https://www.microsoft.com/security/blog/?p=90736</vt:lpwstr>
      </vt:variant>
      <vt:variant>
        <vt:lpwstr/>
      </vt:variant>
      <vt:variant>
        <vt:i4>589845</vt:i4>
      </vt:variant>
      <vt:variant>
        <vt:i4>54</vt:i4>
      </vt:variant>
      <vt:variant>
        <vt:i4>0</vt:i4>
      </vt:variant>
      <vt:variant>
        <vt:i4>5</vt:i4>
      </vt:variant>
      <vt:variant>
        <vt:lpwstr>https://techcommunity.microsoft.com/t5/azure-active-directory-identity/top-5-ways-your-azure-ad-can-help-you-enable-remote-work/ba-p/1144691</vt:lpwstr>
      </vt:variant>
      <vt:variant>
        <vt:lpwstr/>
      </vt:variant>
      <vt:variant>
        <vt:i4>4194372</vt:i4>
      </vt:variant>
      <vt:variant>
        <vt:i4>51</vt:i4>
      </vt:variant>
      <vt:variant>
        <vt:i4>0</vt:i4>
      </vt:variant>
      <vt:variant>
        <vt:i4>5</vt:i4>
      </vt:variant>
      <vt:variant>
        <vt:lpwstr>https://www.microsoft.com/en-us/microsoft-365/blog/2020/03/12/top-9-ways-microsoft-it-enabling-remote-work-employees/</vt:lpwstr>
      </vt:variant>
      <vt:variant>
        <vt:lpwstr/>
      </vt:variant>
      <vt:variant>
        <vt:i4>6619177</vt:i4>
      </vt:variant>
      <vt:variant>
        <vt:i4>48</vt:i4>
      </vt:variant>
      <vt:variant>
        <vt:i4>0</vt:i4>
      </vt:variant>
      <vt:variant>
        <vt:i4>5</vt:i4>
      </vt:variant>
      <vt:variant>
        <vt:lpwstr>https://docs.microsoft.com/en-us/microsoftteams/support-remote-work-with-teams</vt:lpwstr>
      </vt:variant>
      <vt:variant>
        <vt:lpwstr/>
      </vt:variant>
      <vt:variant>
        <vt:i4>2752627</vt:i4>
      </vt:variant>
      <vt:variant>
        <vt:i4>45</vt:i4>
      </vt:variant>
      <vt:variant>
        <vt:i4>0</vt:i4>
      </vt:variant>
      <vt:variant>
        <vt:i4>5</vt:i4>
      </vt:variant>
      <vt:variant>
        <vt:lpwstr>https://www.microsoft.com/en-us/fasttrack/resources</vt:lpwstr>
      </vt:variant>
      <vt:variant>
        <vt:lpwstr/>
      </vt:variant>
      <vt:variant>
        <vt:i4>2031664</vt:i4>
      </vt:variant>
      <vt:variant>
        <vt:i4>42</vt:i4>
      </vt:variant>
      <vt:variant>
        <vt:i4>0</vt:i4>
      </vt:variant>
      <vt:variant>
        <vt:i4>5</vt:i4>
      </vt:variant>
      <vt:variant>
        <vt:lpwstr>mailto:zarahui@microsoft.com</vt:lpwstr>
      </vt:variant>
      <vt:variant>
        <vt:lpwstr/>
      </vt:variant>
      <vt:variant>
        <vt:i4>1310776</vt:i4>
      </vt:variant>
      <vt:variant>
        <vt:i4>39</vt:i4>
      </vt:variant>
      <vt:variant>
        <vt:i4>0</vt:i4>
      </vt:variant>
      <vt:variant>
        <vt:i4>5</vt:i4>
      </vt:variant>
      <vt:variant>
        <vt:lpwstr>mailto:jowade@microsoft.com</vt:lpwstr>
      </vt:variant>
      <vt:variant>
        <vt:lpwstr/>
      </vt:variant>
      <vt:variant>
        <vt:i4>4915248</vt:i4>
      </vt:variant>
      <vt:variant>
        <vt:i4>36</vt:i4>
      </vt:variant>
      <vt:variant>
        <vt:i4>0</vt:i4>
      </vt:variant>
      <vt:variant>
        <vt:i4>5</vt:i4>
      </vt:variant>
      <vt:variant>
        <vt:lpwstr>mailto:Jiaranai.Keatnuxsuo@microsoft.com</vt:lpwstr>
      </vt:variant>
      <vt:variant>
        <vt:lpwstr/>
      </vt:variant>
      <vt:variant>
        <vt:i4>65587</vt:i4>
      </vt:variant>
      <vt:variant>
        <vt:i4>33</vt:i4>
      </vt:variant>
      <vt:variant>
        <vt:i4>0</vt:i4>
      </vt:variant>
      <vt:variant>
        <vt:i4>5</vt:i4>
      </vt:variant>
      <vt:variant>
        <vt:lpwstr>mailto:anjago@microsoft.com</vt:lpwstr>
      </vt:variant>
      <vt:variant>
        <vt:lpwstr/>
      </vt:variant>
      <vt:variant>
        <vt:i4>8126473</vt:i4>
      </vt:variant>
      <vt:variant>
        <vt:i4>30</vt:i4>
      </vt:variant>
      <vt:variant>
        <vt:i4>0</vt:i4>
      </vt:variant>
      <vt:variant>
        <vt:i4>5</vt:i4>
      </vt:variant>
      <vt:variant>
        <vt:lpwstr>mailto:Brian.Carter@microsoft.com</vt:lpwstr>
      </vt:variant>
      <vt:variant>
        <vt:lpwstr/>
      </vt:variant>
      <vt:variant>
        <vt:i4>1245231</vt:i4>
      </vt:variant>
      <vt:variant>
        <vt:i4>27</vt:i4>
      </vt:variant>
      <vt:variant>
        <vt:i4>0</vt:i4>
      </vt:variant>
      <vt:variant>
        <vt:i4>5</vt:i4>
      </vt:variant>
      <vt:variant>
        <vt:lpwstr>mailto:russela@microsoft.com</vt:lpwstr>
      </vt:variant>
      <vt:variant>
        <vt:lpwstr/>
      </vt:variant>
      <vt:variant>
        <vt:i4>1769580</vt:i4>
      </vt:variant>
      <vt:variant>
        <vt:i4>24</vt:i4>
      </vt:variant>
      <vt:variant>
        <vt:i4>0</vt:i4>
      </vt:variant>
      <vt:variant>
        <vt:i4>5</vt:i4>
      </vt:variant>
      <vt:variant>
        <vt:lpwstr>mailto:Wasim.Anwar@microsoft.com</vt:lpwstr>
      </vt:variant>
      <vt:variant>
        <vt:lpwstr/>
      </vt:variant>
      <vt:variant>
        <vt:i4>1245298</vt:i4>
      </vt:variant>
      <vt:variant>
        <vt:i4>21</vt:i4>
      </vt:variant>
      <vt:variant>
        <vt:i4>0</vt:i4>
      </vt:variant>
      <vt:variant>
        <vt:i4>5</vt:i4>
      </vt:variant>
      <vt:variant>
        <vt:lpwstr>mailto:charles.poulsen@microsoft.com</vt:lpwstr>
      </vt:variant>
      <vt:variant>
        <vt:lpwstr/>
      </vt:variant>
      <vt:variant>
        <vt:i4>2293880</vt:i4>
      </vt:variant>
      <vt:variant>
        <vt:i4>18</vt:i4>
      </vt:variant>
      <vt:variant>
        <vt:i4>0</vt:i4>
      </vt:variant>
      <vt:variant>
        <vt:i4>5</vt:i4>
      </vt:variant>
      <vt:variant>
        <vt:lpwstr>https://aka.ms/RemoteWorkPerth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https://aka.ms/MSPerthCOVID</vt:lpwstr>
      </vt:variant>
      <vt:variant>
        <vt:lpwstr/>
      </vt:variant>
      <vt:variant>
        <vt:i4>5111828</vt:i4>
      </vt:variant>
      <vt:variant>
        <vt:i4>12</vt:i4>
      </vt:variant>
      <vt:variant>
        <vt:i4>0</vt:i4>
      </vt:variant>
      <vt:variant>
        <vt:i4>5</vt:i4>
      </vt:variant>
      <vt:variant>
        <vt:lpwstr>https://www.microsoft.com/en-us/microsoft-365/blog/2019/09/30/windows-virtual-desktop-generally-available-worldwide/</vt:lpwstr>
      </vt:variant>
      <vt:variant>
        <vt:lpwstr/>
      </vt:variant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https://www.microsoft.com/en-us/microsoft-365/blog/2020/03/10/staying-productive-while-working-remotely-with-microsoft-teams/</vt:lpwstr>
      </vt:variant>
      <vt:variant>
        <vt:lpwstr/>
      </vt:variant>
      <vt:variant>
        <vt:i4>2293880</vt:i4>
      </vt:variant>
      <vt:variant>
        <vt:i4>6</vt:i4>
      </vt:variant>
      <vt:variant>
        <vt:i4>0</vt:i4>
      </vt:variant>
      <vt:variant>
        <vt:i4>5</vt:i4>
      </vt:variant>
      <vt:variant>
        <vt:lpwstr>https://aka.ms/RemoteWorkPerth/</vt:lpwstr>
      </vt:variant>
      <vt:variant>
        <vt:lpwstr/>
      </vt:variant>
      <vt:variant>
        <vt:i4>7667826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https://www.microsoft.com/en-au/coronavirus</vt:lpwstr>
      </vt:variant>
      <vt:variant>
        <vt:lpwstr/>
      </vt:variant>
      <vt:variant>
        <vt:i4>24</vt:i4>
      </vt:variant>
      <vt:variant>
        <vt:i4>0</vt:i4>
      </vt:variant>
      <vt:variant>
        <vt:i4>0</vt:i4>
      </vt:variant>
      <vt:variant>
        <vt:i4>5</vt:i4>
      </vt:variant>
      <vt:variant>
        <vt:lpwstr>https://news.microsoft.com/covid-19-response/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Poulsen</dc:creator>
  <cp:keywords/>
  <dc:description/>
  <cp:lastModifiedBy>Brian Carter</cp:lastModifiedBy>
  <cp:revision>240</cp:revision>
  <dcterms:created xsi:type="dcterms:W3CDTF">2020-03-09T13:57:00Z</dcterms:created>
  <dcterms:modified xsi:type="dcterms:W3CDTF">2020-03-18T06:45:00Z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0x010100A2E06F2779ED2D43AC6D01353FF9902B</vt:lpwstr>
  </property>
</Properties>
</file>