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61DD2" w14:textId="77777777" w:rsidR="00B31889" w:rsidRDefault="00B31889" w:rsidP="00B31889">
      <w:pPr>
        <w:suppressAutoHyphens w:val="0"/>
        <w:jc w:val="center"/>
      </w:pPr>
      <w:r w:rsidRPr="00686CCD">
        <w:rPr>
          <w:noProof/>
        </w:rPr>
        <w:drawing>
          <wp:inline distT="0" distB="0" distL="0" distR="0" wp14:anchorId="2BC89D5F" wp14:editId="1BC631F3">
            <wp:extent cx="2714625" cy="590550"/>
            <wp:effectExtent l="0" t="0" r="9525" b="0"/>
            <wp:docPr id="1845849890" name="Imagen 4"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tipo&#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4625" cy="590550"/>
                    </a:xfrm>
                    <a:prstGeom prst="rect">
                      <a:avLst/>
                    </a:prstGeom>
                    <a:noFill/>
                    <a:ln>
                      <a:noFill/>
                    </a:ln>
                  </pic:spPr>
                </pic:pic>
              </a:graphicData>
            </a:graphic>
          </wp:inline>
        </w:drawing>
      </w:r>
    </w:p>
    <w:p w14:paraId="0F0AA77D" w14:textId="77777777" w:rsidR="004C5148" w:rsidRDefault="00B31889" w:rsidP="00B31889">
      <w:pPr>
        <w:suppressAutoHyphens w:val="0"/>
        <w:jc w:val="center"/>
        <w:rPr>
          <w:rFonts w:ascii="Times New Roman" w:eastAsia="Calibri" w:hAnsi="Times New Roman" w:cs="Times New Roman"/>
          <w:b/>
          <w:bCs/>
          <w:color w:val="000000" w:themeColor="text1"/>
          <w:sz w:val="28"/>
          <w:szCs w:val="28"/>
        </w:rPr>
      </w:pPr>
      <w:r w:rsidRPr="00686CCD">
        <w:rPr>
          <w:rFonts w:ascii="Times New Roman" w:eastAsia="Calibri" w:hAnsi="Times New Roman" w:cs="Times New Roman"/>
          <w:b/>
          <w:bCs/>
          <w:color w:val="000000" w:themeColor="text1"/>
          <w:sz w:val="28"/>
          <w:szCs w:val="28"/>
        </w:rPr>
        <w:t xml:space="preserve">Software de gestión de inventario para Micro emprendedores de </w:t>
      </w:r>
    </w:p>
    <w:p w14:paraId="6D72C998" w14:textId="68E75DE9" w:rsidR="00B31889" w:rsidRPr="00686CCD" w:rsidRDefault="00B31889" w:rsidP="00B31889">
      <w:pPr>
        <w:suppressAutoHyphens w:val="0"/>
        <w:jc w:val="center"/>
        <w:rPr>
          <w:rFonts w:ascii="Times New Roman" w:eastAsia="Calibri" w:hAnsi="Times New Roman" w:cs="Times New Roman"/>
          <w:b/>
          <w:bCs/>
          <w:color w:val="000000" w:themeColor="text1"/>
          <w:sz w:val="28"/>
          <w:szCs w:val="28"/>
        </w:rPr>
      </w:pPr>
      <w:r w:rsidRPr="00686CCD">
        <w:rPr>
          <w:rFonts w:ascii="Times New Roman" w:eastAsia="Calibri" w:hAnsi="Times New Roman" w:cs="Times New Roman"/>
          <w:b/>
          <w:bCs/>
          <w:color w:val="000000" w:themeColor="text1"/>
          <w:sz w:val="28"/>
          <w:szCs w:val="28"/>
        </w:rPr>
        <w:t>Conf</w:t>
      </w:r>
      <w:r w:rsidR="004C5148">
        <w:rPr>
          <w:rFonts w:ascii="Times New Roman" w:eastAsia="Calibri" w:hAnsi="Times New Roman" w:cs="Times New Roman"/>
          <w:b/>
          <w:bCs/>
          <w:color w:val="000000" w:themeColor="text1"/>
          <w:sz w:val="28"/>
          <w:szCs w:val="28"/>
        </w:rPr>
        <w:t xml:space="preserve">ección </w:t>
      </w:r>
      <w:r w:rsidRPr="00686CCD">
        <w:rPr>
          <w:rFonts w:ascii="Times New Roman" w:eastAsia="Calibri" w:hAnsi="Times New Roman" w:cs="Times New Roman"/>
          <w:b/>
          <w:bCs/>
          <w:color w:val="000000" w:themeColor="text1"/>
          <w:sz w:val="28"/>
          <w:szCs w:val="28"/>
        </w:rPr>
        <w:t>Textil</w:t>
      </w:r>
    </w:p>
    <w:p w14:paraId="67ACB0EC" w14:textId="77777777" w:rsidR="00B31889" w:rsidRPr="00686CCD" w:rsidRDefault="00B31889" w:rsidP="00B31889">
      <w:pPr>
        <w:suppressAutoHyphens w:val="0"/>
        <w:jc w:val="center"/>
        <w:rPr>
          <w:rFonts w:ascii="Times New Roman" w:eastAsia="Calibri" w:hAnsi="Times New Roman" w:cs="Times New Roman"/>
          <w:color w:val="000000" w:themeColor="text1"/>
        </w:rPr>
      </w:pPr>
    </w:p>
    <w:p w14:paraId="670C2C5E" w14:textId="77777777" w:rsidR="00B31889" w:rsidRDefault="00B31889" w:rsidP="00B31889">
      <w:pPr>
        <w:spacing w:after="0" w:line="360" w:lineRule="auto"/>
        <w:jc w:val="center"/>
        <w:rPr>
          <w:rFonts w:ascii="Times New Roman" w:eastAsia="Calibri" w:hAnsi="Times New Roman" w:cs="Times New Roman"/>
          <w:color w:val="000000" w:themeColor="text1"/>
        </w:rPr>
      </w:pPr>
    </w:p>
    <w:p w14:paraId="03448EBB" w14:textId="77777777" w:rsidR="00B31889" w:rsidRDefault="00B31889" w:rsidP="00B31889">
      <w:pPr>
        <w:spacing w:after="0" w:line="360" w:lineRule="auto"/>
        <w:jc w:val="center"/>
        <w:rPr>
          <w:rFonts w:ascii="Times New Roman" w:eastAsia="Calibri" w:hAnsi="Times New Roman" w:cs="Times New Roman"/>
          <w:color w:val="000000" w:themeColor="text1"/>
        </w:rPr>
      </w:pPr>
    </w:p>
    <w:p w14:paraId="255D516E" w14:textId="77777777" w:rsidR="00B31889" w:rsidRDefault="00B31889" w:rsidP="00B31889">
      <w:pPr>
        <w:spacing w:after="0" w:line="360" w:lineRule="auto"/>
        <w:jc w:val="center"/>
        <w:rPr>
          <w:rFonts w:ascii="Times New Roman" w:eastAsia="Calibri" w:hAnsi="Times New Roman" w:cs="Times New Roman"/>
          <w:color w:val="000000" w:themeColor="text1"/>
        </w:rPr>
      </w:pPr>
    </w:p>
    <w:p w14:paraId="78639113" w14:textId="77777777" w:rsidR="00B31889" w:rsidRPr="00686CCD" w:rsidRDefault="00B31889" w:rsidP="00B31889">
      <w:pPr>
        <w:spacing w:after="0" w:line="360" w:lineRule="auto"/>
        <w:jc w:val="center"/>
        <w:rPr>
          <w:rFonts w:ascii="Times New Roman" w:eastAsia="Calibri" w:hAnsi="Times New Roman" w:cs="Times New Roman"/>
          <w:color w:val="000000" w:themeColor="text1"/>
        </w:rPr>
      </w:pPr>
    </w:p>
    <w:p w14:paraId="590EFBCC" w14:textId="77777777" w:rsidR="00B31889" w:rsidRPr="00686CCD" w:rsidRDefault="00B31889" w:rsidP="00B31889">
      <w:pPr>
        <w:spacing w:after="0" w:line="360" w:lineRule="auto"/>
        <w:jc w:val="center"/>
        <w:rPr>
          <w:rFonts w:ascii="Times New Roman" w:eastAsia="Calibri" w:hAnsi="Times New Roman" w:cs="Times New Roman"/>
          <w:color w:val="000000" w:themeColor="text1"/>
        </w:rPr>
      </w:pPr>
    </w:p>
    <w:p w14:paraId="4BA9CA4B" w14:textId="42E12BF2" w:rsidR="00B31889" w:rsidRPr="00686CCD" w:rsidRDefault="00B31889" w:rsidP="00B31889">
      <w:pPr>
        <w:spacing w:after="0" w:line="360" w:lineRule="auto"/>
        <w:jc w:val="center"/>
        <w:rPr>
          <w:rFonts w:ascii="Times New Roman" w:eastAsia="Calibri" w:hAnsi="Times New Roman" w:cs="Times New Roman"/>
          <w:color w:val="000000" w:themeColor="text1"/>
          <w:sz w:val="28"/>
          <w:szCs w:val="28"/>
          <w:lang w:val="es-CO"/>
        </w:rPr>
      </w:pPr>
      <w:r w:rsidRPr="00686CCD">
        <w:rPr>
          <w:rFonts w:ascii="Times New Roman" w:eastAsia="Calibri" w:hAnsi="Times New Roman" w:cs="Times New Roman"/>
          <w:color w:val="000000" w:themeColor="text1"/>
          <w:sz w:val="28"/>
          <w:szCs w:val="28"/>
          <w:lang w:val="es-CO"/>
        </w:rPr>
        <w:t>Jonathan David Blanco Del Toro</w:t>
      </w:r>
    </w:p>
    <w:p w14:paraId="7ED450DA" w14:textId="322EA79E" w:rsidR="00B31889" w:rsidRPr="00686CCD" w:rsidRDefault="00B31889" w:rsidP="00B31889">
      <w:pPr>
        <w:spacing w:after="0" w:line="360" w:lineRule="auto"/>
        <w:jc w:val="center"/>
        <w:rPr>
          <w:rFonts w:ascii="Times New Roman" w:eastAsia="Calibri" w:hAnsi="Times New Roman" w:cs="Times New Roman"/>
          <w:color w:val="000000" w:themeColor="text1"/>
          <w:sz w:val="28"/>
          <w:szCs w:val="28"/>
          <w:lang w:val="es-CO"/>
        </w:rPr>
      </w:pPr>
      <w:r w:rsidRPr="00686CCD">
        <w:rPr>
          <w:rFonts w:ascii="Times New Roman" w:eastAsia="Calibri" w:hAnsi="Times New Roman" w:cs="Times New Roman"/>
          <w:color w:val="000000" w:themeColor="text1"/>
          <w:sz w:val="28"/>
          <w:szCs w:val="28"/>
          <w:lang w:val="es-CO"/>
        </w:rPr>
        <w:t>Héctor Andrés Restrepo Noguera</w:t>
      </w:r>
    </w:p>
    <w:p w14:paraId="51429A53" w14:textId="77777777" w:rsidR="00B31889" w:rsidRPr="00686CCD" w:rsidRDefault="00B31889" w:rsidP="00B31889">
      <w:pPr>
        <w:suppressAutoHyphens w:val="0"/>
        <w:spacing w:line="360" w:lineRule="auto"/>
        <w:jc w:val="center"/>
        <w:rPr>
          <w:rFonts w:ascii="Times New Roman" w:hAnsi="Times New Roman" w:cs="Times New Roman"/>
          <w:color w:val="000000" w:themeColor="text1"/>
          <w:sz w:val="28"/>
          <w:szCs w:val="28"/>
        </w:rPr>
      </w:pPr>
      <w:r w:rsidRPr="00686CCD">
        <w:rPr>
          <w:rFonts w:ascii="Times New Roman" w:eastAsia="Calibri" w:hAnsi="Times New Roman" w:cs="Times New Roman"/>
          <w:color w:val="000000" w:themeColor="text1"/>
          <w:sz w:val="28"/>
          <w:szCs w:val="28"/>
          <w:lang w:val="es-CO"/>
        </w:rPr>
        <w:t>David Santiago Mendieta Rozo</w:t>
      </w:r>
    </w:p>
    <w:p w14:paraId="0327461C" w14:textId="77777777" w:rsidR="00B31889" w:rsidRDefault="00B31889" w:rsidP="00B31889">
      <w:pPr>
        <w:suppressAutoHyphens w:val="0"/>
        <w:rPr>
          <w:color w:val="000000" w:themeColor="text1"/>
        </w:rPr>
      </w:pPr>
    </w:p>
    <w:p w14:paraId="7FB5DD66" w14:textId="77777777" w:rsidR="00B31889" w:rsidRDefault="00B31889" w:rsidP="00B31889">
      <w:pPr>
        <w:suppressAutoHyphens w:val="0"/>
        <w:rPr>
          <w:color w:val="000000" w:themeColor="text1"/>
        </w:rPr>
      </w:pPr>
    </w:p>
    <w:p w14:paraId="141E200A" w14:textId="77777777" w:rsidR="00B31889" w:rsidRDefault="00B31889" w:rsidP="00B31889">
      <w:pPr>
        <w:suppressAutoHyphens w:val="0"/>
        <w:rPr>
          <w:color w:val="000000" w:themeColor="text1"/>
        </w:rPr>
      </w:pPr>
    </w:p>
    <w:p w14:paraId="75DE9626" w14:textId="77777777" w:rsidR="00B31889" w:rsidRDefault="00B31889" w:rsidP="00B31889">
      <w:pPr>
        <w:suppressAutoHyphens w:val="0"/>
        <w:rPr>
          <w:color w:val="000000" w:themeColor="text1"/>
        </w:rPr>
      </w:pPr>
    </w:p>
    <w:p w14:paraId="25449A3C" w14:textId="77777777" w:rsidR="00B31889" w:rsidRPr="00686CCD" w:rsidRDefault="00B31889" w:rsidP="00B31889">
      <w:pPr>
        <w:suppressAutoHyphens w:val="0"/>
        <w:rPr>
          <w:color w:val="000000" w:themeColor="text1"/>
        </w:rPr>
      </w:pPr>
    </w:p>
    <w:p w14:paraId="14B95F7D" w14:textId="77777777" w:rsidR="00B31889" w:rsidRPr="00686CCD" w:rsidRDefault="00B31889" w:rsidP="00B31889">
      <w:pPr>
        <w:suppressAutoHyphens w:val="0"/>
        <w:rPr>
          <w:color w:val="000000" w:themeColor="text1"/>
        </w:rPr>
      </w:pPr>
    </w:p>
    <w:p w14:paraId="182448F5" w14:textId="31803C19" w:rsidR="00B31889" w:rsidRPr="00686CCD" w:rsidRDefault="00B31889" w:rsidP="00B31889">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Fundación Universitaria </w:t>
      </w:r>
      <w:r w:rsidR="00DC40C4">
        <w:rPr>
          <w:rFonts w:ascii="Times New Roman" w:hAnsi="Times New Roman" w:cs="Times New Roman"/>
          <w:color w:val="000000" w:themeColor="text1"/>
          <w:sz w:val="28"/>
          <w:szCs w:val="28"/>
        </w:rPr>
        <w:t>p</w:t>
      </w:r>
      <w:r w:rsidRPr="00686CCD">
        <w:rPr>
          <w:rFonts w:ascii="Times New Roman" w:hAnsi="Times New Roman" w:cs="Times New Roman"/>
          <w:color w:val="000000" w:themeColor="text1"/>
          <w:sz w:val="28"/>
          <w:szCs w:val="28"/>
        </w:rPr>
        <w:t xml:space="preserve">ara </w:t>
      </w:r>
      <w:r w:rsidR="00DC40C4">
        <w:rPr>
          <w:rFonts w:ascii="Times New Roman" w:hAnsi="Times New Roman" w:cs="Times New Roman"/>
          <w:color w:val="000000" w:themeColor="text1"/>
          <w:sz w:val="28"/>
          <w:szCs w:val="28"/>
        </w:rPr>
        <w:t>e</w:t>
      </w:r>
      <w:r w:rsidRPr="00686CCD">
        <w:rPr>
          <w:rFonts w:ascii="Times New Roman" w:hAnsi="Times New Roman" w:cs="Times New Roman"/>
          <w:color w:val="000000" w:themeColor="text1"/>
          <w:sz w:val="28"/>
          <w:szCs w:val="28"/>
        </w:rPr>
        <w:t>l Desarrollo Humano INPAHU</w:t>
      </w:r>
    </w:p>
    <w:p w14:paraId="246839F1" w14:textId="6528F8C4" w:rsidR="00B31889" w:rsidRDefault="00B31889" w:rsidP="00B31889">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Facultad </w:t>
      </w:r>
      <w:r w:rsidR="00DC40C4">
        <w:rPr>
          <w:rFonts w:ascii="Times New Roman" w:hAnsi="Times New Roman" w:cs="Times New Roman"/>
          <w:color w:val="000000" w:themeColor="text1"/>
          <w:sz w:val="28"/>
          <w:szCs w:val="28"/>
        </w:rPr>
        <w:t>d</w:t>
      </w:r>
      <w:r w:rsidRPr="00686CCD">
        <w:rPr>
          <w:rFonts w:ascii="Times New Roman" w:hAnsi="Times New Roman" w:cs="Times New Roman"/>
          <w:color w:val="000000" w:themeColor="text1"/>
          <w:sz w:val="28"/>
          <w:szCs w:val="28"/>
        </w:rPr>
        <w:t xml:space="preserve">e Ingeniería </w:t>
      </w:r>
      <w:r w:rsidR="00DC40C4">
        <w:rPr>
          <w:rFonts w:ascii="Times New Roman" w:hAnsi="Times New Roman" w:cs="Times New Roman"/>
          <w:color w:val="000000" w:themeColor="text1"/>
          <w:sz w:val="28"/>
          <w:szCs w:val="28"/>
        </w:rPr>
        <w:t>y</w:t>
      </w:r>
      <w:r w:rsidRPr="00686CCD">
        <w:rPr>
          <w:rFonts w:ascii="Times New Roman" w:hAnsi="Times New Roman" w:cs="Times New Roman"/>
          <w:color w:val="000000" w:themeColor="text1"/>
          <w:sz w:val="28"/>
          <w:szCs w:val="28"/>
        </w:rPr>
        <w:t xml:space="preserve"> Tecnología</w:t>
      </w:r>
      <w:r w:rsidR="00DC40C4">
        <w:rPr>
          <w:rFonts w:ascii="Times New Roman" w:hAnsi="Times New Roman" w:cs="Times New Roman"/>
          <w:color w:val="000000" w:themeColor="text1"/>
          <w:sz w:val="28"/>
          <w:szCs w:val="28"/>
        </w:rPr>
        <w:t>s</w:t>
      </w:r>
      <w:r w:rsidRPr="00686CCD">
        <w:rPr>
          <w:rFonts w:ascii="Times New Roman" w:hAnsi="Times New Roman" w:cs="Times New Roman"/>
          <w:color w:val="000000" w:themeColor="text1"/>
          <w:sz w:val="28"/>
          <w:szCs w:val="28"/>
        </w:rPr>
        <w:t xml:space="preserve"> </w:t>
      </w:r>
      <w:r w:rsidR="00DC40C4">
        <w:rPr>
          <w:rFonts w:ascii="Times New Roman" w:hAnsi="Times New Roman" w:cs="Times New Roman"/>
          <w:color w:val="000000" w:themeColor="text1"/>
          <w:sz w:val="28"/>
          <w:szCs w:val="28"/>
        </w:rPr>
        <w:t>d</w:t>
      </w:r>
      <w:r w:rsidRPr="00686CCD">
        <w:rPr>
          <w:rFonts w:ascii="Times New Roman" w:hAnsi="Times New Roman" w:cs="Times New Roman"/>
          <w:color w:val="000000" w:themeColor="text1"/>
          <w:sz w:val="28"/>
          <w:szCs w:val="28"/>
        </w:rPr>
        <w:t xml:space="preserve">e </w:t>
      </w:r>
      <w:r w:rsidR="00DC40C4">
        <w:rPr>
          <w:rFonts w:ascii="Times New Roman" w:hAnsi="Times New Roman" w:cs="Times New Roman"/>
          <w:color w:val="000000" w:themeColor="text1"/>
          <w:sz w:val="28"/>
          <w:szCs w:val="28"/>
        </w:rPr>
        <w:t>l</w:t>
      </w:r>
      <w:r w:rsidRPr="00686CCD">
        <w:rPr>
          <w:rFonts w:ascii="Times New Roman" w:hAnsi="Times New Roman" w:cs="Times New Roman"/>
          <w:color w:val="000000" w:themeColor="text1"/>
          <w:sz w:val="28"/>
          <w:szCs w:val="28"/>
        </w:rPr>
        <w:t>a Información – FIT</w:t>
      </w:r>
    </w:p>
    <w:p w14:paraId="72FC18B7" w14:textId="77777777" w:rsidR="00B31889" w:rsidRDefault="00B31889" w:rsidP="00B31889">
      <w:pPr>
        <w:suppressAutoHyphens w:val="0"/>
        <w:jc w:val="center"/>
        <w:rPr>
          <w:rFonts w:ascii="Times New Roman" w:hAnsi="Times New Roman" w:cs="Times New Roman"/>
          <w:color w:val="000000" w:themeColor="text1"/>
          <w:sz w:val="28"/>
          <w:szCs w:val="28"/>
        </w:rPr>
      </w:pPr>
    </w:p>
    <w:p w14:paraId="6F3610B8" w14:textId="77777777" w:rsidR="00B31889" w:rsidRPr="00686CCD" w:rsidRDefault="00B31889" w:rsidP="00B31889">
      <w:pPr>
        <w:suppressAutoHyphens w:val="0"/>
        <w:jc w:val="center"/>
        <w:rPr>
          <w:rFonts w:ascii="Times New Roman" w:hAnsi="Times New Roman" w:cs="Times New Roman"/>
          <w:color w:val="000000" w:themeColor="text1"/>
          <w:sz w:val="28"/>
          <w:szCs w:val="28"/>
        </w:rPr>
      </w:pPr>
    </w:p>
    <w:p w14:paraId="4C4D12A0" w14:textId="77777777" w:rsidR="00B31889" w:rsidRPr="00686CCD" w:rsidRDefault="00B31889" w:rsidP="00B31889">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Bogotá Colombia </w:t>
      </w:r>
    </w:p>
    <w:p w14:paraId="43D05E90" w14:textId="77777777" w:rsidR="00B31889" w:rsidRPr="00686CCD" w:rsidRDefault="00B31889" w:rsidP="00B31889">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2024 </w:t>
      </w:r>
    </w:p>
    <w:p w14:paraId="1E45E9A0" w14:textId="6635A26E" w:rsidR="00686CCD" w:rsidRDefault="00686CCD" w:rsidP="00F9535D">
      <w:pPr>
        <w:spacing w:after="0" w:line="360" w:lineRule="auto"/>
        <w:jc w:val="both"/>
      </w:pPr>
    </w:p>
    <w:p w14:paraId="3A248A27" w14:textId="77777777" w:rsidR="00B31889" w:rsidRDefault="00B31889" w:rsidP="00F9535D">
      <w:pPr>
        <w:spacing w:after="0" w:line="360" w:lineRule="auto"/>
        <w:jc w:val="both"/>
      </w:pPr>
    </w:p>
    <w:p w14:paraId="157DE69B" w14:textId="77777777" w:rsidR="00B31889" w:rsidRDefault="00B31889" w:rsidP="00F9535D">
      <w:pPr>
        <w:spacing w:after="0" w:line="360" w:lineRule="auto"/>
        <w:jc w:val="both"/>
      </w:pPr>
    </w:p>
    <w:p w14:paraId="7807298A" w14:textId="77777777" w:rsidR="00B31889" w:rsidRDefault="00B31889" w:rsidP="00F9535D">
      <w:pPr>
        <w:spacing w:after="0" w:line="360" w:lineRule="auto"/>
        <w:jc w:val="both"/>
      </w:pPr>
    </w:p>
    <w:p w14:paraId="113F7C53" w14:textId="77777777" w:rsidR="00B31889" w:rsidRDefault="00B31889" w:rsidP="00F9535D">
      <w:pPr>
        <w:spacing w:after="0" w:line="360" w:lineRule="auto"/>
        <w:jc w:val="both"/>
      </w:pPr>
    </w:p>
    <w:p w14:paraId="5AFE8263" w14:textId="60948DD3" w:rsidR="00686CCD" w:rsidRDefault="00686CCD" w:rsidP="00686CCD">
      <w:pPr>
        <w:suppressAutoHyphens w:val="0"/>
        <w:jc w:val="center"/>
      </w:pPr>
      <w:r w:rsidRPr="00686CCD">
        <w:rPr>
          <w:noProof/>
        </w:rPr>
        <w:drawing>
          <wp:inline distT="0" distB="0" distL="0" distR="0" wp14:anchorId="73E1CF66" wp14:editId="34396294">
            <wp:extent cx="2743200" cy="581025"/>
            <wp:effectExtent l="0" t="0" r="0" b="9525"/>
            <wp:docPr id="1201282607" name="Imagen 4"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tipo&#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581025"/>
                    </a:xfrm>
                    <a:prstGeom prst="rect">
                      <a:avLst/>
                    </a:prstGeom>
                    <a:noFill/>
                    <a:ln>
                      <a:noFill/>
                    </a:ln>
                  </pic:spPr>
                </pic:pic>
              </a:graphicData>
            </a:graphic>
          </wp:inline>
        </w:drawing>
      </w:r>
    </w:p>
    <w:p w14:paraId="6487B74B" w14:textId="77777777" w:rsidR="004C5148" w:rsidRDefault="00686CCD" w:rsidP="00686CCD">
      <w:pPr>
        <w:suppressAutoHyphens w:val="0"/>
        <w:jc w:val="center"/>
        <w:rPr>
          <w:rFonts w:ascii="Times New Roman" w:eastAsia="Calibri" w:hAnsi="Times New Roman" w:cs="Times New Roman"/>
          <w:b/>
          <w:bCs/>
          <w:color w:val="000000" w:themeColor="text1"/>
          <w:sz w:val="28"/>
          <w:szCs w:val="28"/>
        </w:rPr>
      </w:pPr>
      <w:r w:rsidRPr="00686CCD">
        <w:rPr>
          <w:rFonts w:ascii="Times New Roman" w:eastAsia="Calibri" w:hAnsi="Times New Roman" w:cs="Times New Roman"/>
          <w:b/>
          <w:bCs/>
          <w:color w:val="000000" w:themeColor="text1"/>
          <w:sz w:val="28"/>
          <w:szCs w:val="28"/>
        </w:rPr>
        <w:t>Software de gestión de inventario para Micro emprendedores de</w:t>
      </w:r>
    </w:p>
    <w:p w14:paraId="65335ED1" w14:textId="26C812D8" w:rsidR="00686CCD" w:rsidRPr="00686CCD" w:rsidRDefault="00686CCD" w:rsidP="00686CCD">
      <w:pPr>
        <w:suppressAutoHyphens w:val="0"/>
        <w:jc w:val="center"/>
        <w:rPr>
          <w:rFonts w:ascii="Times New Roman" w:eastAsia="Calibri" w:hAnsi="Times New Roman" w:cs="Times New Roman"/>
          <w:b/>
          <w:bCs/>
          <w:color w:val="000000" w:themeColor="text1"/>
          <w:sz w:val="28"/>
          <w:szCs w:val="28"/>
        </w:rPr>
      </w:pPr>
      <w:r w:rsidRPr="00686CCD">
        <w:rPr>
          <w:rFonts w:ascii="Times New Roman" w:eastAsia="Calibri" w:hAnsi="Times New Roman" w:cs="Times New Roman"/>
          <w:b/>
          <w:bCs/>
          <w:color w:val="000000" w:themeColor="text1"/>
          <w:sz w:val="28"/>
          <w:szCs w:val="28"/>
        </w:rPr>
        <w:t xml:space="preserve"> Confección Textil</w:t>
      </w:r>
    </w:p>
    <w:p w14:paraId="4AB2DF56" w14:textId="77777777" w:rsidR="00686CCD" w:rsidRPr="00686CCD" w:rsidRDefault="00686CCD" w:rsidP="00686CCD">
      <w:pPr>
        <w:suppressAutoHyphens w:val="0"/>
        <w:jc w:val="center"/>
        <w:rPr>
          <w:rFonts w:ascii="Times New Roman" w:eastAsia="Calibri" w:hAnsi="Times New Roman" w:cs="Times New Roman"/>
          <w:color w:val="000000" w:themeColor="text1"/>
        </w:rPr>
      </w:pPr>
    </w:p>
    <w:p w14:paraId="69967641" w14:textId="77777777" w:rsidR="00686CCD" w:rsidRPr="00686CCD" w:rsidRDefault="00686CCD" w:rsidP="00686CCD">
      <w:pPr>
        <w:spacing w:after="0" w:line="360" w:lineRule="auto"/>
        <w:jc w:val="center"/>
        <w:rPr>
          <w:rFonts w:ascii="Times New Roman" w:eastAsia="Calibri" w:hAnsi="Times New Roman" w:cs="Times New Roman"/>
          <w:color w:val="000000" w:themeColor="text1"/>
        </w:rPr>
      </w:pPr>
    </w:p>
    <w:p w14:paraId="51EC0C02" w14:textId="77777777" w:rsidR="00686CCD" w:rsidRPr="00686CCD" w:rsidRDefault="00686CCD" w:rsidP="00686CCD">
      <w:pPr>
        <w:spacing w:after="0" w:line="360" w:lineRule="auto"/>
        <w:jc w:val="center"/>
        <w:rPr>
          <w:rFonts w:ascii="Times New Roman" w:eastAsia="Calibri" w:hAnsi="Times New Roman" w:cs="Times New Roman"/>
          <w:color w:val="000000" w:themeColor="text1"/>
        </w:rPr>
      </w:pPr>
    </w:p>
    <w:p w14:paraId="59DE5F96" w14:textId="77777777" w:rsidR="00686CCD" w:rsidRPr="00686CCD" w:rsidRDefault="00686CCD" w:rsidP="00686CCD">
      <w:pPr>
        <w:spacing w:after="0" w:line="360" w:lineRule="auto"/>
        <w:jc w:val="center"/>
        <w:rPr>
          <w:rFonts w:ascii="Times New Roman" w:eastAsia="Calibri" w:hAnsi="Times New Roman" w:cs="Times New Roman"/>
          <w:color w:val="000000" w:themeColor="text1"/>
          <w:sz w:val="28"/>
          <w:szCs w:val="28"/>
          <w:lang w:val="es-CO"/>
        </w:rPr>
      </w:pPr>
      <w:r w:rsidRPr="00686CCD">
        <w:rPr>
          <w:rFonts w:ascii="Times New Roman" w:eastAsia="Calibri" w:hAnsi="Times New Roman" w:cs="Times New Roman"/>
          <w:color w:val="000000" w:themeColor="text1"/>
          <w:sz w:val="28"/>
          <w:szCs w:val="28"/>
          <w:lang w:val="es-CO"/>
        </w:rPr>
        <w:t>Jonathan David Blanco Del Toro</w:t>
      </w:r>
    </w:p>
    <w:p w14:paraId="13259497" w14:textId="559896CF" w:rsidR="00686CCD" w:rsidRPr="00686CCD" w:rsidRDefault="00686CCD" w:rsidP="00686CCD">
      <w:pPr>
        <w:spacing w:after="0" w:line="360" w:lineRule="auto"/>
        <w:jc w:val="center"/>
        <w:rPr>
          <w:rFonts w:ascii="Times New Roman" w:eastAsia="Calibri" w:hAnsi="Times New Roman" w:cs="Times New Roman"/>
          <w:color w:val="000000" w:themeColor="text1"/>
          <w:sz w:val="28"/>
          <w:szCs w:val="28"/>
          <w:lang w:val="es-CO"/>
        </w:rPr>
      </w:pPr>
      <w:r w:rsidRPr="00686CCD">
        <w:rPr>
          <w:rFonts w:ascii="Times New Roman" w:eastAsia="Calibri" w:hAnsi="Times New Roman" w:cs="Times New Roman"/>
          <w:color w:val="000000" w:themeColor="text1"/>
          <w:sz w:val="28"/>
          <w:szCs w:val="28"/>
          <w:lang w:val="es-CO"/>
        </w:rPr>
        <w:t>Héctor Andrés Restrepo Noguera</w:t>
      </w:r>
    </w:p>
    <w:p w14:paraId="107FEDC5" w14:textId="1F40C72C" w:rsidR="00686CCD" w:rsidRPr="00686CCD" w:rsidRDefault="00686CCD" w:rsidP="00686CCD">
      <w:pPr>
        <w:suppressAutoHyphens w:val="0"/>
        <w:spacing w:line="360" w:lineRule="auto"/>
        <w:jc w:val="center"/>
        <w:rPr>
          <w:rFonts w:ascii="Times New Roman" w:hAnsi="Times New Roman" w:cs="Times New Roman"/>
          <w:color w:val="000000" w:themeColor="text1"/>
          <w:sz w:val="28"/>
          <w:szCs w:val="28"/>
        </w:rPr>
      </w:pPr>
      <w:r w:rsidRPr="00686CCD">
        <w:rPr>
          <w:rFonts w:ascii="Times New Roman" w:eastAsia="Calibri" w:hAnsi="Times New Roman" w:cs="Times New Roman"/>
          <w:color w:val="000000" w:themeColor="text1"/>
          <w:sz w:val="28"/>
          <w:szCs w:val="28"/>
          <w:lang w:val="es-CO"/>
        </w:rPr>
        <w:t>David Santiago Mendieta Rozo</w:t>
      </w:r>
    </w:p>
    <w:p w14:paraId="28327123" w14:textId="77777777" w:rsidR="00686CCD" w:rsidRPr="00686CCD" w:rsidRDefault="00686CCD">
      <w:pPr>
        <w:suppressAutoHyphens w:val="0"/>
        <w:rPr>
          <w:color w:val="000000" w:themeColor="text1"/>
        </w:rPr>
      </w:pPr>
    </w:p>
    <w:p w14:paraId="38899595" w14:textId="77777777" w:rsidR="00686CCD" w:rsidRPr="00686CCD" w:rsidRDefault="00686CCD">
      <w:pPr>
        <w:suppressAutoHyphens w:val="0"/>
        <w:rPr>
          <w:color w:val="000000" w:themeColor="text1"/>
        </w:rPr>
      </w:pPr>
    </w:p>
    <w:p w14:paraId="5188F372" w14:textId="417EC1B8" w:rsidR="00686CCD" w:rsidRPr="00686CCD" w:rsidRDefault="00686CCD" w:rsidP="00686CCD">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Fundación Universitaria Para El Desarrollo Humano INPAHU</w:t>
      </w:r>
    </w:p>
    <w:p w14:paraId="45038E0D" w14:textId="07E42610" w:rsidR="00686CCD" w:rsidRDefault="00686CCD" w:rsidP="00686CCD">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Facultad De Ingeniería Y Tecnología De La Información – FIT</w:t>
      </w:r>
    </w:p>
    <w:p w14:paraId="2863001A" w14:textId="77777777" w:rsidR="00686CCD" w:rsidRDefault="00686CCD" w:rsidP="00686CCD">
      <w:pPr>
        <w:suppressAutoHyphens w:val="0"/>
        <w:jc w:val="center"/>
        <w:rPr>
          <w:rFonts w:ascii="Times New Roman" w:hAnsi="Times New Roman" w:cs="Times New Roman"/>
          <w:color w:val="000000" w:themeColor="text1"/>
          <w:sz w:val="28"/>
          <w:szCs w:val="28"/>
        </w:rPr>
      </w:pPr>
    </w:p>
    <w:p w14:paraId="78E2C736" w14:textId="77777777" w:rsidR="00686CCD" w:rsidRPr="00686CCD" w:rsidRDefault="00686CCD" w:rsidP="00686CCD">
      <w:pPr>
        <w:suppressAutoHyphens w:val="0"/>
        <w:jc w:val="center"/>
        <w:rPr>
          <w:rFonts w:ascii="Times New Roman" w:hAnsi="Times New Roman" w:cs="Times New Roman"/>
          <w:color w:val="000000" w:themeColor="text1"/>
          <w:sz w:val="28"/>
          <w:szCs w:val="28"/>
        </w:rPr>
      </w:pPr>
    </w:p>
    <w:p w14:paraId="42E13ED0" w14:textId="77777777" w:rsidR="004C5148" w:rsidRPr="004C5148" w:rsidRDefault="004C5148" w:rsidP="004C5148">
      <w:pPr>
        <w:suppressAutoHyphens w:val="0"/>
        <w:jc w:val="center"/>
        <w:rPr>
          <w:rFonts w:ascii="Times New Roman" w:hAnsi="Times New Roman" w:cs="Times New Roman"/>
          <w:bCs/>
          <w:color w:val="000000" w:themeColor="text1"/>
          <w:sz w:val="28"/>
          <w:szCs w:val="28"/>
          <w:lang w:bidi="es-ES"/>
        </w:rPr>
      </w:pPr>
      <w:r w:rsidRPr="004C5148">
        <w:rPr>
          <w:rFonts w:ascii="Times New Roman" w:hAnsi="Times New Roman" w:cs="Times New Roman"/>
          <w:bCs/>
          <w:color w:val="000000" w:themeColor="text1"/>
          <w:sz w:val="28"/>
          <w:szCs w:val="28"/>
          <w:lang w:bidi="es-ES"/>
        </w:rPr>
        <w:t>Mg. Martha Cecilia Vidal Arizabaleta</w:t>
      </w:r>
    </w:p>
    <w:p w14:paraId="563380FC" w14:textId="77777777" w:rsidR="004C5148" w:rsidRPr="004C5148" w:rsidRDefault="004C5148" w:rsidP="004C5148">
      <w:pPr>
        <w:suppressAutoHyphens w:val="0"/>
        <w:jc w:val="center"/>
        <w:rPr>
          <w:rFonts w:ascii="Times New Roman" w:hAnsi="Times New Roman" w:cs="Times New Roman"/>
          <w:bCs/>
          <w:color w:val="000000" w:themeColor="text1"/>
          <w:sz w:val="28"/>
          <w:szCs w:val="28"/>
          <w:lang w:bidi="es-ES"/>
        </w:rPr>
      </w:pPr>
      <w:r w:rsidRPr="004C5148">
        <w:rPr>
          <w:rFonts w:ascii="Times New Roman" w:hAnsi="Times New Roman" w:cs="Times New Roman"/>
          <w:bCs/>
          <w:color w:val="000000" w:themeColor="text1"/>
          <w:sz w:val="28"/>
          <w:szCs w:val="28"/>
          <w:lang w:bidi="es-ES"/>
        </w:rPr>
        <w:t>Docente-Investigadora</w:t>
      </w:r>
    </w:p>
    <w:p w14:paraId="10E83212" w14:textId="77777777" w:rsidR="004C5148" w:rsidRPr="004C5148" w:rsidRDefault="004C5148" w:rsidP="004C5148">
      <w:pPr>
        <w:suppressAutoHyphens w:val="0"/>
        <w:jc w:val="center"/>
        <w:rPr>
          <w:rFonts w:ascii="Times New Roman" w:hAnsi="Times New Roman" w:cs="Times New Roman"/>
          <w:b/>
          <w:color w:val="000000" w:themeColor="text1"/>
          <w:sz w:val="28"/>
          <w:szCs w:val="28"/>
          <w:lang w:bidi="es-ES"/>
        </w:rPr>
      </w:pPr>
    </w:p>
    <w:p w14:paraId="35DB2C61" w14:textId="77777777" w:rsidR="00686CCD" w:rsidRDefault="00686CCD" w:rsidP="00686CCD">
      <w:pPr>
        <w:suppressAutoHyphens w:val="0"/>
        <w:jc w:val="center"/>
        <w:rPr>
          <w:rFonts w:ascii="Times New Roman" w:hAnsi="Times New Roman" w:cs="Times New Roman"/>
          <w:color w:val="000000" w:themeColor="text1"/>
          <w:sz w:val="28"/>
          <w:szCs w:val="28"/>
        </w:rPr>
      </w:pPr>
    </w:p>
    <w:p w14:paraId="6E9FF275" w14:textId="77777777" w:rsidR="00686CCD" w:rsidRPr="00686CCD" w:rsidRDefault="00686CCD" w:rsidP="00686CCD">
      <w:pPr>
        <w:suppressAutoHyphens w:val="0"/>
        <w:jc w:val="center"/>
        <w:rPr>
          <w:rFonts w:ascii="Times New Roman" w:hAnsi="Times New Roman" w:cs="Times New Roman"/>
          <w:color w:val="000000" w:themeColor="text1"/>
          <w:sz w:val="28"/>
          <w:szCs w:val="28"/>
        </w:rPr>
      </w:pPr>
    </w:p>
    <w:p w14:paraId="69855766" w14:textId="77777777" w:rsidR="00686CCD" w:rsidRPr="00686CCD" w:rsidRDefault="00686CCD" w:rsidP="00686CCD">
      <w:pPr>
        <w:suppressAutoHyphens w:val="0"/>
        <w:jc w:val="center"/>
        <w:rPr>
          <w:rFonts w:ascii="Times New Roman" w:hAnsi="Times New Roman" w:cs="Times New Roman"/>
          <w:color w:val="000000" w:themeColor="text1"/>
          <w:sz w:val="28"/>
          <w:szCs w:val="28"/>
        </w:rPr>
      </w:pPr>
    </w:p>
    <w:p w14:paraId="5AD4CD02" w14:textId="087CB134" w:rsidR="00686CCD" w:rsidRPr="00686CCD" w:rsidRDefault="00686CCD" w:rsidP="00686CCD">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Bogotá Colombia </w:t>
      </w:r>
    </w:p>
    <w:p w14:paraId="539B47C7" w14:textId="20E8BDD5" w:rsidR="00686CCD" w:rsidRPr="00686CCD" w:rsidRDefault="00686CCD" w:rsidP="00686CCD">
      <w:pPr>
        <w:suppressAutoHyphens w:val="0"/>
        <w:jc w:val="center"/>
        <w:rPr>
          <w:rFonts w:ascii="Times New Roman" w:hAnsi="Times New Roman" w:cs="Times New Roman"/>
          <w:color w:val="000000" w:themeColor="text1"/>
          <w:sz w:val="28"/>
          <w:szCs w:val="28"/>
        </w:rPr>
      </w:pPr>
      <w:r w:rsidRPr="00686CCD">
        <w:rPr>
          <w:rFonts w:ascii="Times New Roman" w:hAnsi="Times New Roman" w:cs="Times New Roman"/>
          <w:color w:val="000000" w:themeColor="text1"/>
          <w:sz w:val="28"/>
          <w:szCs w:val="28"/>
        </w:rPr>
        <w:t xml:space="preserve">2024 </w:t>
      </w:r>
    </w:p>
    <w:p w14:paraId="7B206448" w14:textId="77777777" w:rsidR="0088315B" w:rsidRDefault="007D485B" w:rsidP="00F9535D">
      <w:pPr>
        <w:spacing w:after="0" w:line="360" w:lineRule="auto"/>
        <w:jc w:val="both"/>
        <w:textAlignment w:val="baseline"/>
      </w:pPr>
      <w:r>
        <w:rPr>
          <w:noProof/>
        </w:rPr>
        <w:lastRenderedPageBreak/>
        <w:drawing>
          <wp:inline distT="0" distB="0" distL="0" distR="0" wp14:anchorId="456CC0A1" wp14:editId="7826BAB3">
            <wp:extent cx="1466853" cy="466728"/>
            <wp:effectExtent l="0" t="0" r="0" b="9522"/>
            <wp:docPr id="1167108009" name="Imagen 2"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66853" cy="466728"/>
                    </a:xfrm>
                    <a:prstGeom prst="rect">
                      <a:avLst/>
                    </a:prstGeom>
                    <a:noFill/>
                    <a:ln>
                      <a:noFill/>
                      <a:prstDash/>
                    </a:ln>
                  </pic:spPr>
                </pic:pic>
              </a:graphicData>
            </a:graphic>
          </wp:inline>
        </w:drawing>
      </w:r>
    </w:p>
    <w:p w14:paraId="24B41119" w14:textId="77777777" w:rsidR="0088315B" w:rsidRDefault="007D485B" w:rsidP="00F9535D">
      <w:pPr>
        <w:spacing w:after="0" w:line="360" w:lineRule="auto"/>
        <w:jc w:val="both"/>
        <w:textAlignment w:val="baseline"/>
      </w:pPr>
      <w:r>
        <w:rPr>
          <w:rFonts w:ascii="Calibri" w:eastAsia="Times New Roman" w:hAnsi="Calibri" w:cs="Calibri"/>
          <w:b/>
          <w:bCs/>
          <w:lang w:eastAsia="es-CO"/>
        </w:rPr>
        <w:t>FUNDACIÓN UNIVERSITARIA PARA EL DESARROLLO HUMANO</w:t>
      </w:r>
      <w:r>
        <w:rPr>
          <w:rFonts w:ascii="Calibri" w:eastAsia="Times New Roman" w:hAnsi="Calibri" w:cs="Calibri"/>
          <w:lang w:val="es-CO" w:eastAsia="es-CO"/>
        </w:rPr>
        <w:t> </w:t>
      </w:r>
    </w:p>
    <w:p w14:paraId="2B00B823" w14:textId="77777777" w:rsidR="0088315B" w:rsidRDefault="007D485B" w:rsidP="00F9535D">
      <w:pPr>
        <w:spacing w:after="0" w:line="360" w:lineRule="auto"/>
        <w:jc w:val="both"/>
        <w:textAlignment w:val="baseline"/>
      </w:pPr>
      <w:r>
        <w:rPr>
          <w:rFonts w:ascii="Calibri" w:eastAsia="Times New Roman" w:hAnsi="Calibri" w:cs="Calibri"/>
          <w:b/>
          <w:bCs/>
          <w:lang w:eastAsia="es-CO"/>
        </w:rPr>
        <w:t>FACULTAD DE INGENIERÍA Y TECNOLOGÍAS DE LA INFORMACIÓN - FIT</w:t>
      </w:r>
      <w:r>
        <w:rPr>
          <w:rFonts w:ascii="Calibri" w:eastAsia="Times New Roman" w:hAnsi="Calibri" w:cs="Calibri"/>
          <w:lang w:val="es-CO" w:eastAsia="es-CO"/>
        </w:rPr>
        <w:t> </w:t>
      </w:r>
    </w:p>
    <w:p w14:paraId="3007134A" w14:textId="77777777" w:rsidR="0088315B" w:rsidRDefault="0088315B" w:rsidP="00F9535D">
      <w:pPr>
        <w:spacing w:after="0" w:line="360" w:lineRule="auto"/>
        <w:jc w:val="both"/>
        <w:textAlignment w:val="baseline"/>
        <w:rPr>
          <w:rFonts w:ascii="Calibri" w:eastAsia="Times New Roman" w:hAnsi="Calibri" w:cs="Calibri"/>
          <w:lang w:val="es-CO" w:eastAsia="es-CO"/>
        </w:rPr>
      </w:pPr>
    </w:p>
    <w:p w14:paraId="1A7BD3E7" w14:textId="77777777" w:rsidR="0088315B" w:rsidRDefault="007D485B" w:rsidP="0092010C">
      <w:pPr>
        <w:spacing w:after="0"/>
        <w:jc w:val="both"/>
        <w:textAlignment w:val="baseline"/>
      </w:pPr>
      <w:r>
        <w:rPr>
          <w:rFonts w:ascii="Arial Black" w:eastAsia="Times New Roman" w:hAnsi="Arial Black" w:cs="Segoe UI"/>
          <w:b/>
          <w:bCs/>
          <w:sz w:val="20"/>
          <w:szCs w:val="20"/>
          <w:lang w:eastAsia="es-CO"/>
        </w:rPr>
        <w:t>IDENTIFICACIÓN DE LA CÁTEDRA</w:t>
      </w:r>
      <w:r>
        <w:rPr>
          <w:rFonts w:ascii="Arial" w:eastAsia="Times New Roman" w:hAnsi="Arial"/>
          <w:b/>
          <w:bCs/>
          <w:sz w:val="20"/>
          <w:szCs w:val="20"/>
          <w:lang w:eastAsia="es-CO"/>
        </w:rPr>
        <w:t xml:space="preserve">: </w:t>
      </w:r>
    </w:p>
    <w:p w14:paraId="1B7D0C7A" w14:textId="77777777" w:rsidR="0088315B" w:rsidRDefault="007D485B" w:rsidP="0092010C">
      <w:pPr>
        <w:spacing w:after="0"/>
        <w:jc w:val="both"/>
        <w:textAlignment w:val="baseline"/>
      </w:pPr>
      <w:r>
        <w:rPr>
          <w:rFonts w:ascii="Arial" w:eastAsia="Times New Roman" w:hAnsi="Arial"/>
          <w:color w:val="7F7F7F"/>
          <w:sz w:val="20"/>
          <w:szCs w:val="20"/>
          <w:lang w:val="es-CO" w:eastAsia="es-CO"/>
        </w:rPr>
        <w:t> </w:t>
      </w:r>
    </w:p>
    <w:tbl>
      <w:tblPr>
        <w:tblW w:w="9773" w:type="dxa"/>
        <w:tblCellMar>
          <w:left w:w="10" w:type="dxa"/>
          <w:right w:w="10" w:type="dxa"/>
        </w:tblCellMar>
        <w:tblLook w:val="04A0" w:firstRow="1" w:lastRow="0" w:firstColumn="1" w:lastColumn="0" w:noHBand="0" w:noVBand="1"/>
      </w:tblPr>
      <w:tblGrid>
        <w:gridCol w:w="1773"/>
        <w:gridCol w:w="1621"/>
        <w:gridCol w:w="1701"/>
        <w:gridCol w:w="2977"/>
        <w:gridCol w:w="1701"/>
      </w:tblGrid>
      <w:tr w:rsidR="0088315B" w14:paraId="0CD78197" w14:textId="77777777">
        <w:trPr>
          <w:trHeight w:val="510"/>
        </w:trPr>
        <w:tc>
          <w:tcPr>
            <w:tcW w:w="177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75469B5" w14:textId="6857A1B1" w:rsidR="0088315B" w:rsidRPr="000F5059" w:rsidRDefault="007D485B" w:rsidP="0092010C">
            <w:pPr>
              <w:spacing w:after="0" w:line="240" w:lineRule="auto"/>
              <w:jc w:val="both"/>
              <w:textAlignment w:val="baseline"/>
              <w:rPr>
                <w:b/>
                <w:bCs/>
              </w:rPr>
            </w:pPr>
            <w:r w:rsidRPr="000F5059">
              <w:rPr>
                <w:rFonts w:ascii="Arial" w:eastAsia="Times New Roman" w:hAnsi="Arial"/>
                <w:b/>
                <w:bCs/>
                <w:sz w:val="16"/>
                <w:szCs w:val="16"/>
                <w:lang w:eastAsia="es-CO"/>
              </w:rPr>
              <w:t>FACULTAD</w:t>
            </w:r>
          </w:p>
          <w:p w14:paraId="6C67FFDF" w14:textId="04E2F173" w:rsidR="0088315B" w:rsidRPr="000F5059" w:rsidRDefault="0088315B" w:rsidP="0092010C">
            <w:pPr>
              <w:spacing w:after="0" w:line="240" w:lineRule="auto"/>
              <w:jc w:val="both"/>
              <w:textAlignment w:val="baseline"/>
              <w:rPr>
                <w:b/>
                <w:bCs/>
              </w:rPr>
            </w:pPr>
          </w:p>
        </w:tc>
        <w:tc>
          <w:tcPr>
            <w:tcW w:w="162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CCFF3E9" w14:textId="11557CB5" w:rsidR="0088315B" w:rsidRPr="000F5059" w:rsidRDefault="007D485B" w:rsidP="0092010C">
            <w:pPr>
              <w:spacing w:after="0" w:line="240" w:lineRule="auto"/>
              <w:jc w:val="both"/>
              <w:textAlignment w:val="baseline"/>
              <w:rPr>
                <w:b/>
                <w:bCs/>
              </w:rPr>
            </w:pPr>
            <w:r w:rsidRPr="000F5059">
              <w:rPr>
                <w:rFonts w:ascii="Arial" w:eastAsia="Times New Roman" w:hAnsi="Arial"/>
                <w:b/>
                <w:bCs/>
                <w:sz w:val="16"/>
                <w:szCs w:val="16"/>
                <w:lang w:eastAsia="es-CO"/>
              </w:rPr>
              <w:t>PROGRAMA</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0CD330D" w14:textId="179DDA83" w:rsidR="0088315B" w:rsidRPr="000F5059" w:rsidRDefault="0088315B" w:rsidP="0092010C">
            <w:pPr>
              <w:spacing w:after="0" w:line="240" w:lineRule="auto"/>
              <w:jc w:val="both"/>
              <w:textAlignment w:val="baseline"/>
              <w:rPr>
                <w:b/>
                <w:bCs/>
              </w:rPr>
            </w:pPr>
          </w:p>
          <w:p w14:paraId="5B2C2182" w14:textId="1DD49441" w:rsidR="0088315B" w:rsidRPr="000F5059" w:rsidRDefault="007D485B" w:rsidP="0092010C">
            <w:pPr>
              <w:spacing w:after="0" w:line="240" w:lineRule="auto"/>
              <w:jc w:val="both"/>
              <w:textAlignment w:val="baseline"/>
              <w:rPr>
                <w:b/>
                <w:bCs/>
              </w:rPr>
            </w:pPr>
            <w:r w:rsidRPr="000F5059">
              <w:rPr>
                <w:rFonts w:ascii="Arial" w:eastAsia="Times New Roman" w:hAnsi="Arial"/>
                <w:b/>
                <w:bCs/>
                <w:sz w:val="16"/>
                <w:szCs w:val="16"/>
                <w:lang w:eastAsia="es-CO"/>
              </w:rPr>
              <w:t>NOMBRE y CÓDIGO DE LA ASIGNATURA</w:t>
            </w:r>
          </w:p>
          <w:p w14:paraId="470E6360" w14:textId="7F485215" w:rsidR="0088315B" w:rsidRPr="000F5059" w:rsidRDefault="0088315B" w:rsidP="0092010C">
            <w:pPr>
              <w:spacing w:after="0" w:line="240" w:lineRule="auto"/>
              <w:jc w:val="both"/>
              <w:textAlignment w:val="baseline"/>
              <w:rPr>
                <w:b/>
                <w:bCs/>
              </w:rPr>
            </w:pP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E073571" w14:textId="1481F2FB" w:rsidR="0088315B" w:rsidRPr="000F5059" w:rsidRDefault="0088315B" w:rsidP="0092010C">
            <w:pPr>
              <w:spacing w:after="0" w:line="240" w:lineRule="auto"/>
              <w:jc w:val="both"/>
              <w:textAlignment w:val="baseline"/>
              <w:rPr>
                <w:b/>
                <w:bCs/>
              </w:rPr>
            </w:pPr>
          </w:p>
          <w:p w14:paraId="4599E22E" w14:textId="58534AB1" w:rsidR="0088315B" w:rsidRPr="000F5059" w:rsidRDefault="007D485B" w:rsidP="0092010C">
            <w:pPr>
              <w:spacing w:after="0" w:line="240" w:lineRule="auto"/>
              <w:jc w:val="both"/>
              <w:textAlignment w:val="baseline"/>
              <w:rPr>
                <w:b/>
                <w:bCs/>
              </w:rPr>
            </w:pPr>
            <w:r w:rsidRPr="000F5059">
              <w:rPr>
                <w:rFonts w:ascii="Arial" w:eastAsia="Times New Roman" w:hAnsi="Arial"/>
                <w:b/>
                <w:bCs/>
                <w:sz w:val="16"/>
                <w:szCs w:val="16"/>
                <w:lang w:eastAsia="es-CO"/>
              </w:rPr>
              <w:t>NOMBRE Y CORREO DEL DOCENTE</w:t>
            </w:r>
          </w:p>
          <w:p w14:paraId="3B86C60B" w14:textId="0E655B65" w:rsidR="0088315B" w:rsidRPr="000F5059" w:rsidRDefault="0088315B" w:rsidP="0092010C">
            <w:pPr>
              <w:spacing w:after="0" w:line="240" w:lineRule="auto"/>
              <w:jc w:val="both"/>
              <w:textAlignment w:val="baseline"/>
              <w:rPr>
                <w:b/>
                <w:bCs/>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C686AD7" w14:textId="616FE52A" w:rsidR="0088315B" w:rsidRPr="000F5059" w:rsidRDefault="007D485B" w:rsidP="0092010C">
            <w:pPr>
              <w:spacing w:after="0" w:line="240" w:lineRule="auto"/>
              <w:jc w:val="both"/>
              <w:textAlignment w:val="baseline"/>
              <w:rPr>
                <w:b/>
                <w:bCs/>
              </w:rPr>
            </w:pPr>
            <w:r w:rsidRPr="000F5059">
              <w:rPr>
                <w:rFonts w:ascii="Arial" w:eastAsia="Times New Roman" w:hAnsi="Arial"/>
                <w:b/>
                <w:bCs/>
                <w:sz w:val="16"/>
                <w:szCs w:val="16"/>
                <w:lang w:eastAsia="es-CO"/>
              </w:rPr>
              <w:t>FECHA DE ENTREGA</w:t>
            </w:r>
          </w:p>
        </w:tc>
      </w:tr>
      <w:tr w:rsidR="0088315B" w14:paraId="54C7713C" w14:textId="77777777" w:rsidTr="000F5059">
        <w:trPr>
          <w:trHeight w:val="190"/>
        </w:trPr>
        <w:tc>
          <w:tcPr>
            <w:tcW w:w="177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2933C45" w14:textId="0A77D252" w:rsidR="0088315B" w:rsidRPr="000F5059" w:rsidRDefault="007D485B" w:rsidP="00912BAD">
            <w:pPr>
              <w:spacing w:after="0" w:line="240" w:lineRule="auto"/>
              <w:jc w:val="center"/>
              <w:textAlignment w:val="baseline"/>
            </w:pPr>
            <w:r w:rsidRPr="000F5059">
              <w:rPr>
                <w:rFonts w:ascii="Arial" w:eastAsia="Times New Roman" w:hAnsi="Arial"/>
                <w:sz w:val="16"/>
                <w:szCs w:val="16"/>
                <w:lang w:val="es-CO" w:eastAsia="es-CO"/>
              </w:rPr>
              <w:t>Ingeniería y tecnología de la información</w:t>
            </w:r>
          </w:p>
        </w:tc>
        <w:tc>
          <w:tcPr>
            <w:tcW w:w="162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57C08AC" w14:textId="5670E296" w:rsidR="0088315B" w:rsidRDefault="007D485B" w:rsidP="00912BAD">
            <w:pPr>
              <w:spacing w:after="0" w:line="240" w:lineRule="auto"/>
              <w:jc w:val="center"/>
              <w:textAlignment w:val="baseline"/>
            </w:pPr>
            <w:r>
              <w:rPr>
                <w:rFonts w:ascii="Arial" w:eastAsia="Times New Roman" w:hAnsi="Arial"/>
                <w:sz w:val="16"/>
                <w:szCs w:val="16"/>
                <w:lang w:val="es-CO" w:eastAsia="es-CO"/>
              </w:rPr>
              <w:t>Ingeniería en desarrollo de software</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2656DA7" w14:textId="4A7FDBBC" w:rsidR="0088315B" w:rsidRPr="004C0A4A" w:rsidRDefault="007D485B" w:rsidP="00912BAD">
            <w:pPr>
              <w:spacing w:after="0" w:line="240" w:lineRule="auto"/>
              <w:jc w:val="center"/>
              <w:textAlignment w:val="baseline"/>
            </w:pPr>
            <w:r w:rsidRPr="004C0A4A">
              <w:rPr>
                <w:rFonts w:ascii="Arial" w:eastAsia="Times New Roman" w:hAnsi="Arial"/>
                <w:bCs/>
                <w:sz w:val="16"/>
                <w:szCs w:val="16"/>
                <w:lang w:eastAsia="es-CO"/>
              </w:rPr>
              <w:t>Anteproyecto</w:t>
            </w:r>
          </w:p>
          <w:p w14:paraId="282C57DE" w14:textId="74FFE2FD" w:rsidR="0088315B" w:rsidRDefault="007D485B" w:rsidP="00912BAD">
            <w:pPr>
              <w:spacing w:after="0" w:line="240" w:lineRule="auto"/>
              <w:jc w:val="center"/>
              <w:textAlignment w:val="baseline"/>
            </w:pPr>
            <w:r w:rsidRPr="004C0A4A">
              <w:rPr>
                <w:rFonts w:ascii="Arial" w:eastAsia="Times New Roman" w:hAnsi="Arial"/>
                <w:bCs/>
                <w:sz w:val="16"/>
                <w:szCs w:val="16"/>
                <w:lang w:eastAsia="es-CO"/>
              </w:rPr>
              <w:t xml:space="preserve">NT </w:t>
            </w:r>
            <w:r w:rsidR="000F5059" w:rsidRPr="004C0A4A">
              <w:rPr>
                <w:rFonts w:ascii="Arial" w:eastAsia="Times New Roman" w:hAnsi="Arial"/>
                <w:bCs/>
                <w:sz w:val="16"/>
                <w:szCs w:val="16"/>
                <w:lang w:eastAsia="es-CO"/>
              </w:rPr>
              <w:t>1256 Grupo</w:t>
            </w:r>
            <w:r w:rsidRPr="004C0A4A">
              <w:rPr>
                <w:rFonts w:ascii="Arial" w:eastAsia="Times New Roman" w:hAnsi="Arial"/>
                <w:bCs/>
                <w:sz w:val="16"/>
                <w:szCs w:val="16"/>
                <w:lang w:eastAsia="es-CO"/>
              </w:rPr>
              <w:t xml:space="preserve"> 501</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8339BF7" w14:textId="31CC4132" w:rsidR="0088315B" w:rsidRDefault="007D485B" w:rsidP="00912BAD">
            <w:pPr>
              <w:spacing w:after="0" w:line="240" w:lineRule="auto"/>
              <w:jc w:val="center"/>
              <w:textAlignment w:val="baseline"/>
            </w:pPr>
            <w:r>
              <w:rPr>
                <w:rFonts w:ascii="Arial" w:eastAsia="Times New Roman" w:hAnsi="Arial"/>
                <w:b/>
                <w:bCs/>
                <w:sz w:val="16"/>
                <w:szCs w:val="16"/>
                <w:lang w:eastAsia="es-CO"/>
              </w:rPr>
              <w:t>Martha Cecilia Vidal Arizabaleta</w:t>
            </w:r>
          </w:p>
          <w:p w14:paraId="7EF33508" w14:textId="03EDF7DB" w:rsidR="0088315B" w:rsidRDefault="00000000" w:rsidP="00912BAD">
            <w:pPr>
              <w:spacing w:after="0" w:line="240" w:lineRule="auto"/>
              <w:jc w:val="center"/>
              <w:textAlignment w:val="baseline"/>
            </w:pPr>
            <w:hyperlink r:id="rId13" w:history="1">
              <w:r w:rsidR="007D485B">
                <w:rPr>
                  <w:rFonts w:ascii="Arial" w:eastAsia="Times New Roman" w:hAnsi="Arial"/>
                  <w:color w:val="0000FF"/>
                  <w:sz w:val="16"/>
                  <w:szCs w:val="16"/>
                  <w:u w:val="single"/>
                  <w:lang w:eastAsia="es-CO"/>
                </w:rPr>
                <w:t>mvidalar@uninpahu.edu.co</w:t>
              </w:r>
            </w:hyperlink>
          </w:p>
          <w:p w14:paraId="53468019" w14:textId="77777777" w:rsidR="0088315B" w:rsidRDefault="007D485B" w:rsidP="0092010C">
            <w:pPr>
              <w:spacing w:after="0" w:line="240" w:lineRule="auto"/>
              <w:jc w:val="both"/>
              <w:textAlignment w:val="baseline"/>
            </w:pPr>
            <w:r>
              <w:rPr>
                <w:rFonts w:ascii="Arial" w:eastAsia="Times New Roman" w:hAnsi="Arial"/>
                <w:sz w:val="16"/>
                <w:szCs w:val="16"/>
                <w:lang w:val="es-CO" w:eastAsia="es-CO"/>
              </w:rPr>
              <w:t> </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2AD133A" w14:textId="3E99FDBE" w:rsidR="0088315B" w:rsidRDefault="00D72E13" w:rsidP="00912BAD">
            <w:pPr>
              <w:spacing w:after="0" w:line="240" w:lineRule="auto"/>
              <w:jc w:val="center"/>
              <w:textAlignment w:val="baseline"/>
            </w:pPr>
            <w:r>
              <w:rPr>
                <w:rFonts w:ascii="Arial" w:eastAsia="Times New Roman" w:hAnsi="Arial"/>
                <w:sz w:val="16"/>
                <w:szCs w:val="16"/>
                <w:lang w:val="es-CO" w:eastAsia="es-CO"/>
              </w:rPr>
              <w:t>12/11/2024</w:t>
            </w:r>
          </w:p>
        </w:tc>
      </w:tr>
    </w:tbl>
    <w:p w14:paraId="4EE348CC" w14:textId="77777777" w:rsidR="0088315B" w:rsidRDefault="0088315B" w:rsidP="0092010C">
      <w:pPr>
        <w:spacing w:line="240" w:lineRule="auto"/>
        <w:jc w:val="both"/>
        <w:rPr>
          <w:rFonts w:ascii="Calibri" w:eastAsia="Calibri" w:hAnsi="Calibri" w:cs="Calibri"/>
          <w:color w:val="000000"/>
        </w:rPr>
      </w:pPr>
    </w:p>
    <w:p w14:paraId="006CAB55" w14:textId="77777777" w:rsidR="0088315B" w:rsidRDefault="007D485B" w:rsidP="0092010C">
      <w:pPr>
        <w:spacing w:line="240" w:lineRule="auto"/>
        <w:ind w:left="720"/>
        <w:jc w:val="both"/>
      </w:pPr>
      <w:r>
        <w:rPr>
          <w:rFonts w:ascii="Calibri" w:eastAsia="Calibri" w:hAnsi="Calibri" w:cs="Calibri"/>
          <w:b/>
          <w:bCs/>
          <w:color w:val="000000"/>
          <w:sz w:val="22"/>
          <w:szCs w:val="22"/>
          <w:lang w:val="es-CO"/>
        </w:rPr>
        <w:t>INFORMACIÓN GENERAL DEL PROYECTO</w:t>
      </w:r>
    </w:p>
    <w:tbl>
      <w:tblPr>
        <w:tblW w:w="8292" w:type="dxa"/>
        <w:tblInd w:w="843" w:type="dxa"/>
        <w:tblLayout w:type="fixed"/>
        <w:tblCellMar>
          <w:left w:w="10" w:type="dxa"/>
          <w:right w:w="10" w:type="dxa"/>
        </w:tblCellMar>
        <w:tblLook w:val="04A0" w:firstRow="1" w:lastRow="0" w:firstColumn="1" w:lastColumn="0" w:noHBand="0" w:noVBand="1"/>
      </w:tblPr>
      <w:tblGrid>
        <w:gridCol w:w="8292"/>
      </w:tblGrid>
      <w:tr w:rsidR="0088315B" w14:paraId="449DBE82" w14:textId="77777777" w:rsidTr="0092010C">
        <w:trPr>
          <w:trHeight w:val="689"/>
        </w:trPr>
        <w:tc>
          <w:tcPr>
            <w:tcW w:w="8292" w:type="dxa"/>
            <w:tcBorders>
              <w:top w:val="single" w:sz="6" w:space="0" w:color="000000"/>
              <w:left w:val="single" w:sz="6" w:space="0" w:color="000000"/>
              <w:bottom w:val="single" w:sz="4" w:space="0" w:color="000000"/>
              <w:right w:val="single" w:sz="6" w:space="0" w:color="000000"/>
            </w:tcBorders>
            <w:shd w:val="clear" w:color="auto" w:fill="auto"/>
            <w:tcMar>
              <w:top w:w="0" w:type="dxa"/>
              <w:left w:w="105" w:type="dxa"/>
              <w:bottom w:w="0" w:type="dxa"/>
              <w:right w:w="105" w:type="dxa"/>
            </w:tcMar>
          </w:tcPr>
          <w:p w14:paraId="5EDFA3DA" w14:textId="6704908E" w:rsidR="0088315B" w:rsidRDefault="007D485B" w:rsidP="0092010C">
            <w:pPr>
              <w:spacing w:after="0" w:line="240" w:lineRule="auto"/>
              <w:jc w:val="both"/>
              <w:rPr>
                <w:rFonts w:ascii="Calibri" w:eastAsia="Calibri" w:hAnsi="Calibri" w:cs="Calibri"/>
                <w:b/>
                <w:bCs/>
                <w:sz w:val="22"/>
                <w:szCs w:val="22"/>
                <w:lang w:val="es-CO"/>
              </w:rPr>
            </w:pPr>
            <w:r>
              <w:rPr>
                <w:rFonts w:ascii="Calibri" w:eastAsia="Calibri" w:hAnsi="Calibri" w:cs="Calibri"/>
                <w:b/>
                <w:bCs/>
                <w:sz w:val="22"/>
                <w:szCs w:val="22"/>
                <w:lang w:val="es-CO"/>
              </w:rPr>
              <w:t xml:space="preserve">TÍTULO DEL PROYECTO:  </w:t>
            </w:r>
            <w:r w:rsidR="002823B4">
              <w:rPr>
                <w:rFonts w:ascii="Calibri" w:eastAsia="Calibri" w:hAnsi="Calibri" w:cs="Calibri"/>
                <w:b/>
                <w:bCs/>
                <w:sz w:val="22"/>
                <w:szCs w:val="22"/>
              </w:rPr>
              <w:t xml:space="preserve">Software de gestión de inventario para </w:t>
            </w:r>
            <w:r w:rsidR="00D72E13">
              <w:rPr>
                <w:rFonts w:ascii="Calibri" w:eastAsia="Calibri" w:hAnsi="Calibri" w:cs="Calibri"/>
                <w:b/>
                <w:bCs/>
                <w:sz w:val="22"/>
                <w:szCs w:val="22"/>
              </w:rPr>
              <w:t>Micro emprendedores</w:t>
            </w:r>
            <w:r w:rsidR="002823B4">
              <w:rPr>
                <w:rFonts w:ascii="Calibri" w:eastAsia="Calibri" w:hAnsi="Calibri" w:cs="Calibri"/>
                <w:b/>
                <w:bCs/>
                <w:sz w:val="22"/>
                <w:szCs w:val="22"/>
              </w:rPr>
              <w:t xml:space="preserve"> de Confección</w:t>
            </w:r>
            <w:r w:rsidR="00686CCD">
              <w:rPr>
                <w:rFonts w:ascii="Calibri" w:eastAsia="Calibri" w:hAnsi="Calibri" w:cs="Calibri"/>
                <w:b/>
                <w:bCs/>
                <w:sz w:val="22"/>
                <w:szCs w:val="22"/>
              </w:rPr>
              <w:t xml:space="preserve"> Textil </w:t>
            </w:r>
          </w:p>
        </w:tc>
      </w:tr>
      <w:tr w:rsidR="0088315B" w14:paraId="10536D90" w14:textId="77777777">
        <w:trPr>
          <w:trHeight w:val="4035"/>
        </w:trPr>
        <w:tc>
          <w:tcPr>
            <w:tcW w:w="8292" w:type="dxa"/>
            <w:tcBorders>
              <w:top w:val="single" w:sz="4" w:space="0" w:color="000000"/>
              <w:left w:val="single" w:sz="6" w:space="0" w:color="000000"/>
              <w:bottom w:val="single" w:sz="4" w:space="0" w:color="000000"/>
              <w:right w:val="single" w:sz="6" w:space="0" w:color="000000"/>
            </w:tcBorders>
            <w:shd w:val="clear" w:color="auto" w:fill="auto"/>
            <w:tcMar>
              <w:top w:w="0" w:type="dxa"/>
              <w:left w:w="105" w:type="dxa"/>
              <w:bottom w:w="0" w:type="dxa"/>
              <w:right w:w="105" w:type="dxa"/>
            </w:tcMar>
          </w:tcPr>
          <w:p w14:paraId="72A252AC" w14:textId="77777777" w:rsidR="0088315B" w:rsidRDefault="007D485B" w:rsidP="0092010C">
            <w:pPr>
              <w:spacing w:after="0" w:line="240" w:lineRule="auto"/>
              <w:jc w:val="both"/>
            </w:pPr>
            <w:r>
              <w:rPr>
                <w:rFonts w:ascii="Calibri" w:eastAsia="Calibri" w:hAnsi="Calibri" w:cs="Calibri"/>
                <w:b/>
                <w:bCs/>
                <w:sz w:val="22"/>
                <w:szCs w:val="22"/>
                <w:lang w:val="es-CO"/>
              </w:rPr>
              <w:t>IDENTIFICACIÓN DE LOS PROPONENTES:</w:t>
            </w:r>
          </w:p>
          <w:p w14:paraId="584A7B55" w14:textId="77777777" w:rsidR="0088315B" w:rsidRDefault="007D485B" w:rsidP="0092010C">
            <w:pPr>
              <w:spacing w:after="0" w:line="240" w:lineRule="auto"/>
              <w:jc w:val="both"/>
              <w:rPr>
                <w:rFonts w:ascii="Calibri" w:eastAsia="Calibri" w:hAnsi="Calibri" w:cs="Calibri"/>
                <w:b/>
                <w:bCs/>
                <w:sz w:val="22"/>
                <w:szCs w:val="22"/>
                <w:lang w:val="es-CO"/>
              </w:rPr>
            </w:pPr>
            <w:r>
              <w:rPr>
                <w:rFonts w:ascii="Calibri" w:eastAsia="Calibri" w:hAnsi="Calibri" w:cs="Calibri"/>
                <w:b/>
                <w:bCs/>
                <w:sz w:val="22"/>
                <w:szCs w:val="22"/>
                <w:lang w:val="es-CO"/>
              </w:rPr>
              <w:t>Estudiante 1.</w:t>
            </w:r>
          </w:p>
          <w:p w14:paraId="24407794" w14:textId="77777777" w:rsidR="0092010C" w:rsidRDefault="0092010C" w:rsidP="0092010C">
            <w:pPr>
              <w:spacing w:after="0" w:line="240" w:lineRule="auto"/>
              <w:jc w:val="both"/>
            </w:pPr>
          </w:p>
          <w:p w14:paraId="3C6A469E" w14:textId="77777777" w:rsidR="0088315B" w:rsidRDefault="007D485B" w:rsidP="0092010C">
            <w:pPr>
              <w:spacing w:after="0" w:line="240" w:lineRule="auto"/>
              <w:jc w:val="both"/>
            </w:pPr>
            <w:r>
              <w:rPr>
                <w:rFonts w:ascii="Calibri" w:eastAsia="Calibri" w:hAnsi="Calibri" w:cs="Calibri"/>
                <w:b/>
                <w:bCs/>
                <w:sz w:val="22"/>
                <w:szCs w:val="22"/>
                <w:lang w:val="es-CO"/>
              </w:rPr>
              <w:t xml:space="preserve">Nombre completo: </w:t>
            </w:r>
            <w:r>
              <w:rPr>
                <w:rFonts w:ascii="Calibri" w:eastAsia="Calibri" w:hAnsi="Calibri" w:cs="Calibri"/>
                <w:sz w:val="22"/>
                <w:szCs w:val="22"/>
                <w:lang w:val="es-CO"/>
              </w:rPr>
              <w:t>Jonathan David Blanco Del Toro</w:t>
            </w:r>
          </w:p>
          <w:p w14:paraId="5423F3F6" w14:textId="77777777" w:rsidR="0088315B" w:rsidRDefault="007D485B" w:rsidP="0092010C">
            <w:pPr>
              <w:spacing w:after="0" w:line="240" w:lineRule="auto"/>
              <w:jc w:val="both"/>
            </w:pPr>
            <w:r>
              <w:rPr>
                <w:rFonts w:ascii="Calibri" w:eastAsia="Calibri" w:hAnsi="Calibri" w:cs="Calibri"/>
                <w:b/>
                <w:bCs/>
                <w:sz w:val="22"/>
                <w:szCs w:val="22"/>
                <w:lang w:val="es-CO"/>
              </w:rPr>
              <w:t>Correo electrónico instituciona</w:t>
            </w:r>
            <w:r>
              <w:rPr>
                <w:rFonts w:ascii="Calibri" w:eastAsia="Calibri" w:hAnsi="Calibri" w:cs="Calibri"/>
                <w:sz w:val="22"/>
                <w:szCs w:val="22"/>
                <w:lang w:val="es-CO"/>
              </w:rPr>
              <w:t xml:space="preserve">l: </w:t>
            </w:r>
            <w:hyperlink r:id="rId14" w:history="1">
              <w:r>
                <w:rPr>
                  <w:rStyle w:val="Hipervnculo"/>
                  <w:rFonts w:ascii="Calibri" w:eastAsia="Calibri" w:hAnsi="Calibri" w:cs="Calibri"/>
                  <w:sz w:val="22"/>
                  <w:szCs w:val="22"/>
                  <w:lang w:val="es-CO"/>
                </w:rPr>
                <w:t>jblancode@uninpahu.edu.co</w:t>
              </w:r>
            </w:hyperlink>
          </w:p>
          <w:p w14:paraId="02531909" w14:textId="77777777" w:rsidR="0088315B" w:rsidRDefault="007D485B" w:rsidP="0092010C">
            <w:pPr>
              <w:spacing w:after="0" w:line="240" w:lineRule="auto"/>
              <w:jc w:val="both"/>
            </w:pPr>
            <w:r>
              <w:rPr>
                <w:rFonts w:ascii="Calibri" w:eastAsia="Calibri" w:hAnsi="Calibri" w:cs="Calibri"/>
                <w:sz w:val="22"/>
                <w:szCs w:val="22"/>
                <w:lang w:val="es-CO"/>
              </w:rPr>
              <w:t xml:space="preserve"> </w:t>
            </w:r>
            <w:r>
              <w:rPr>
                <w:rFonts w:ascii="Calibri" w:eastAsia="Calibri" w:hAnsi="Calibri" w:cs="Calibri"/>
                <w:b/>
                <w:bCs/>
                <w:sz w:val="22"/>
                <w:szCs w:val="22"/>
                <w:lang w:val="es-CO"/>
              </w:rPr>
              <w:t>Correo personal:</w:t>
            </w:r>
            <w:r>
              <w:rPr>
                <w:rFonts w:ascii="Calibri" w:eastAsia="Calibri" w:hAnsi="Calibri" w:cs="Calibri"/>
                <w:sz w:val="22"/>
                <w:szCs w:val="22"/>
                <w:lang w:val="es-CO"/>
              </w:rPr>
              <w:t xml:space="preserve"> </w:t>
            </w:r>
            <w:hyperlink r:id="rId15" w:history="1">
              <w:r>
                <w:rPr>
                  <w:rStyle w:val="Hipervnculo"/>
                  <w:rFonts w:ascii="Calibri" w:eastAsia="Calibri" w:hAnsi="Calibri" w:cs="Calibri"/>
                  <w:sz w:val="22"/>
                  <w:szCs w:val="22"/>
                  <w:lang w:val="es-CO"/>
                </w:rPr>
                <w:t>jonathanblanco295@gmail.com</w:t>
              </w:r>
            </w:hyperlink>
            <w:r>
              <w:rPr>
                <w:rFonts w:ascii="Calibri" w:eastAsia="Calibri" w:hAnsi="Calibri" w:cs="Calibri"/>
                <w:sz w:val="22"/>
                <w:szCs w:val="22"/>
                <w:lang w:val="es-CO"/>
              </w:rPr>
              <w:t xml:space="preserve"> </w:t>
            </w:r>
          </w:p>
          <w:p w14:paraId="48F41AA0" w14:textId="77777777" w:rsidR="0088315B" w:rsidRDefault="007D485B" w:rsidP="0092010C">
            <w:pPr>
              <w:spacing w:after="0" w:line="240" w:lineRule="auto"/>
              <w:jc w:val="both"/>
            </w:pPr>
            <w:r>
              <w:rPr>
                <w:rFonts w:ascii="Calibri" w:eastAsia="Calibri" w:hAnsi="Calibri" w:cs="Calibri"/>
                <w:b/>
                <w:bCs/>
                <w:sz w:val="22"/>
                <w:szCs w:val="22"/>
                <w:lang w:val="es-CO"/>
              </w:rPr>
              <w:t>Teléfono fijo: ______________ Teléfono Celular:</w:t>
            </w:r>
            <w:r>
              <w:rPr>
                <w:rFonts w:ascii="Calibri" w:eastAsia="Calibri" w:hAnsi="Calibri" w:cs="Calibri"/>
                <w:sz w:val="22"/>
                <w:szCs w:val="22"/>
                <w:lang w:val="es-CO"/>
              </w:rPr>
              <w:t xml:space="preserve"> 3224496171</w:t>
            </w:r>
          </w:p>
          <w:p w14:paraId="57AE5A59" w14:textId="77777777" w:rsidR="0088315B" w:rsidRDefault="0088315B" w:rsidP="0092010C">
            <w:pPr>
              <w:spacing w:after="0" w:line="240" w:lineRule="auto"/>
              <w:jc w:val="both"/>
              <w:rPr>
                <w:rFonts w:ascii="Calibri" w:eastAsia="Calibri" w:hAnsi="Calibri" w:cs="Calibri"/>
                <w:sz w:val="22"/>
                <w:szCs w:val="22"/>
              </w:rPr>
            </w:pPr>
          </w:p>
          <w:p w14:paraId="56CCDA3A" w14:textId="77777777" w:rsidR="0088315B" w:rsidRDefault="007D485B" w:rsidP="0092010C">
            <w:pPr>
              <w:spacing w:after="0" w:line="240" w:lineRule="auto"/>
              <w:jc w:val="both"/>
            </w:pPr>
            <w:r>
              <w:rPr>
                <w:rFonts w:ascii="Calibri" w:eastAsia="Calibri" w:hAnsi="Calibri" w:cs="Calibri"/>
                <w:b/>
                <w:bCs/>
                <w:sz w:val="22"/>
                <w:szCs w:val="22"/>
                <w:lang w:val="es-CO"/>
              </w:rPr>
              <w:t>Estudiante 2.</w:t>
            </w:r>
          </w:p>
          <w:p w14:paraId="0BDCD15E" w14:textId="77777777" w:rsidR="0088315B" w:rsidRDefault="007D485B" w:rsidP="0092010C">
            <w:pPr>
              <w:spacing w:after="0" w:line="240" w:lineRule="auto"/>
              <w:jc w:val="both"/>
            </w:pPr>
            <w:r>
              <w:rPr>
                <w:rFonts w:ascii="Calibri" w:eastAsia="Calibri" w:hAnsi="Calibri" w:cs="Calibri"/>
                <w:b/>
                <w:bCs/>
                <w:sz w:val="22"/>
                <w:szCs w:val="22"/>
                <w:lang w:val="es-CO"/>
              </w:rPr>
              <w:t>Nombre completo:</w:t>
            </w:r>
            <w:r>
              <w:rPr>
                <w:rFonts w:ascii="Calibri" w:eastAsia="Calibri" w:hAnsi="Calibri" w:cs="Calibri"/>
                <w:sz w:val="22"/>
                <w:szCs w:val="22"/>
                <w:lang w:val="es-CO"/>
              </w:rPr>
              <w:t xml:space="preserve"> Héctor Andrés Restrepo Noguera </w:t>
            </w:r>
          </w:p>
          <w:p w14:paraId="3158C503" w14:textId="77777777" w:rsidR="0088315B" w:rsidRDefault="007D485B" w:rsidP="0092010C">
            <w:pPr>
              <w:spacing w:after="0" w:line="240" w:lineRule="auto"/>
              <w:jc w:val="both"/>
            </w:pPr>
            <w:r>
              <w:rPr>
                <w:rFonts w:ascii="Calibri" w:eastAsia="Calibri" w:hAnsi="Calibri" w:cs="Calibri"/>
                <w:b/>
                <w:bCs/>
                <w:sz w:val="22"/>
                <w:szCs w:val="22"/>
                <w:lang w:val="es-CO"/>
              </w:rPr>
              <w:t xml:space="preserve">Correo electrónico institucional: </w:t>
            </w:r>
            <w:hyperlink r:id="rId16" w:history="1">
              <w:r>
                <w:rPr>
                  <w:rStyle w:val="Hipervnculo"/>
                  <w:rFonts w:ascii="Calibri" w:eastAsia="Calibri" w:hAnsi="Calibri" w:cs="Calibri"/>
                  <w:sz w:val="22"/>
                  <w:szCs w:val="22"/>
                  <w:lang w:val="es-CO"/>
                </w:rPr>
                <w:t>hrestrepono@uninpahu.edu.co</w:t>
              </w:r>
            </w:hyperlink>
            <w:r>
              <w:rPr>
                <w:rFonts w:ascii="Calibri" w:eastAsia="Calibri" w:hAnsi="Calibri" w:cs="Calibri"/>
                <w:sz w:val="22"/>
                <w:szCs w:val="22"/>
                <w:lang w:val="es-CO"/>
              </w:rPr>
              <w:t xml:space="preserve"> </w:t>
            </w:r>
            <w:r>
              <w:rPr>
                <w:rFonts w:ascii="Calibri" w:eastAsia="Calibri" w:hAnsi="Calibri" w:cs="Calibri"/>
                <w:b/>
                <w:bCs/>
                <w:sz w:val="22"/>
                <w:szCs w:val="22"/>
                <w:lang w:val="es-CO"/>
              </w:rPr>
              <w:t xml:space="preserve"> </w:t>
            </w:r>
          </w:p>
          <w:p w14:paraId="358AD0F8" w14:textId="77777777" w:rsidR="0088315B" w:rsidRDefault="007D485B" w:rsidP="0092010C">
            <w:pPr>
              <w:spacing w:after="0" w:line="240" w:lineRule="auto"/>
              <w:jc w:val="both"/>
            </w:pPr>
            <w:r>
              <w:rPr>
                <w:rFonts w:ascii="Calibri" w:eastAsia="Calibri" w:hAnsi="Calibri" w:cs="Calibri"/>
                <w:b/>
                <w:bCs/>
                <w:sz w:val="22"/>
                <w:szCs w:val="22"/>
                <w:lang w:val="es-CO"/>
              </w:rPr>
              <w:t>Correo personal:</w:t>
            </w:r>
            <w:r>
              <w:rPr>
                <w:rFonts w:ascii="Calibri" w:eastAsia="Calibri" w:hAnsi="Calibri" w:cs="Calibri"/>
                <w:sz w:val="22"/>
                <w:szCs w:val="22"/>
                <w:lang w:val="es-CO"/>
              </w:rPr>
              <w:t xml:space="preserve"> </w:t>
            </w:r>
            <w:hyperlink r:id="rId17" w:history="1">
              <w:r>
                <w:rPr>
                  <w:rStyle w:val="Hipervnculo"/>
                  <w:rFonts w:ascii="Calibri" w:eastAsia="Calibri" w:hAnsi="Calibri" w:cs="Calibri"/>
                  <w:sz w:val="22"/>
                  <w:szCs w:val="22"/>
                  <w:lang w:val="es-CO"/>
                </w:rPr>
                <w:t>hectoandres2004@gmail.com</w:t>
              </w:r>
            </w:hyperlink>
            <w:r>
              <w:rPr>
                <w:rFonts w:ascii="Calibri" w:eastAsia="Calibri" w:hAnsi="Calibri" w:cs="Calibri"/>
                <w:sz w:val="22"/>
                <w:szCs w:val="22"/>
                <w:lang w:val="es-CO"/>
              </w:rPr>
              <w:t xml:space="preserve">  </w:t>
            </w:r>
          </w:p>
          <w:p w14:paraId="37DD4E2C" w14:textId="61594489" w:rsidR="0088315B" w:rsidRDefault="007D485B" w:rsidP="0092010C">
            <w:pPr>
              <w:spacing w:after="0" w:line="240" w:lineRule="auto"/>
              <w:jc w:val="both"/>
            </w:pPr>
            <w:r>
              <w:rPr>
                <w:rFonts w:ascii="Calibri" w:eastAsia="Calibri" w:hAnsi="Calibri" w:cs="Calibri"/>
                <w:b/>
                <w:bCs/>
                <w:sz w:val="22"/>
                <w:szCs w:val="22"/>
                <w:lang w:val="es-CO"/>
              </w:rPr>
              <w:t>Teléfono fijo: ______________ Teléfono Celular:</w:t>
            </w:r>
            <w:r>
              <w:rPr>
                <w:rFonts w:ascii="Calibri" w:eastAsia="Calibri" w:hAnsi="Calibri" w:cs="Calibri"/>
                <w:sz w:val="22"/>
                <w:szCs w:val="22"/>
                <w:lang w:val="es-CO"/>
              </w:rPr>
              <w:t xml:space="preserve"> 3123843354</w:t>
            </w:r>
          </w:p>
          <w:p w14:paraId="7F9B34D2" w14:textId="77777777" w:rsidR="0092010C" w:rsidRPr="0092010C" w:rsidRDefault="0092010C" w:rsidP="0092010C">
            <w:pPr>
              <w:spacing w:after="0" w:line="240" w:lineRule="auto"/>
              <w:jc w:val="both"/>
            </w:pPr>
          </w:p>
          <w:p w14:paraId="400CB52B" w14:textId="77777777" w:rsidR="0088315B" w:rsidRDefault="007D485B" w:rsidP="0092010C">
            <w:pPr>
              <w:spacing w:after="0" w:line="240" w:lineRule="auto"/>
              <w:jc w:val="both"/>
            </w:pPr>
            <w:r>
              <w:rPr>
                <w:rFonts w:ascii="Calibri" w:eastAsia="Calibri" w:hAnsi="Calibri" w:cs="Calibri"/>
                <w:b/>
                <w:bCs/>
                <w:sz w:val="22"/>
                <w:szCs w:val="22"/>
                <w:lang w:val="es-CO"/>
              </w:rPr>
              <w:t>Estudiante 3.</w:t>
            </w:r>
          </w:p>
          <w:p w14:paraId="428EFB87" w14:textId="77777777" w:rsidR="0088315B" w:rsidRDefault="007D485B" w:rsidP="0092010C">
            <w:pPr>
              <w:spacing w:after="0" w:line="240" w:lineRule="auto"/>
              <w:jc w:val="both"/>
            </w:pPr>
            <w:r>
              <w:rPr>
                <w:rFonts w:ascii="Calibri" w:eastAsia="Calibri" w:hAnsi="Calibri" w:cs="Calibri"/>
                <w:b/>
                <w:bCs/>
                <w:sz w:val="22"/>
                <w:szCs w:val="22"/>
                <w:lang w:val="es-CO"/>
              </w:rPr>
              <w:t xml:space="preserve">Nombre completo: </w:t>
            </w:r>
            <w:r>
              <w:rPr>
                <w:rFonts w:ascii="Calibri" w:eastAsia="Calibri" w:hAnsi="Calibri" w:cs="Calibri"/>
                <w:sz w:val="22"/>
                <w:szCs w:val="22"/>
                <w:lang w:val="es-CO"/>
              </w:rPr>
              <w:t>David Santiago Mendieta Rozo</w:t>
            </w:r>
          </w:p>
          <w:p w14:paraId="025439C5" w14:textId="77777777" w:rsidR="0088315B" w:rsidRDefault="007D485B" w:rsidP="0092010C">
            <w:pPr>
              <w:spacing w:after="0" w:line="240" w:lineRule="auto"/>
              <w:jc w:val="both"/>
            </w:pPr>
            <w:r>
              <w:rPr>
                <w:rFonts w:ascii="Calibri" w:eastAsia="Calibri" w:hAnsi="Calibri" w:cs="Calibri"/>
                <w:b/>
                <w:bCs/>
                <w:sz w:val="22"/>
                <w:szCs w:val="22"/>
                <w:lang w:val="es-CO"/>
              </w:rPr>
              <w:t xml:space="preserve">Correo electrónico institucional: </w:t>
            </w:r>
            <w:hyperlink r:id="rId18" w:history="1">
              <w:r>
                <w:rPr>
                  <w:rStyle w:val="Hipervnculo"/>
                  <w:rFonts w:ascii="Calibri" w:eastAsia="Calibri" w:hAnsi="Calibri" w:cs="Calibri"/>
                  <w:sz w:val="22"/>
                  <w:szCs w:val="22"/>
                  <w:lang w:val="es-CO"/>
                </w:rPr>
                <w:t>dmendietaro@uninpahu.edu.co</w:t>
              </w:r>
            </w:hyperlink>
            <w:r>
              <w:rPr>
                <w:rFonts w:ascii="Calibri" w:eastAsia="Calibri" w:hAnsi="Calibri" w:cs="Calibri"/>
                <w:sz w:val="22"/>
                <w:szCs w:val="22"/>
                <w:lang w:val="es-CO"/>
              </w:rPr>
              <w:t xml:space="preserve"> </w:t>
            </w:r>
          </w:p>
          <w:p w14:paraId="7438F83B" w14:textId="77777777" w:rsidR="0088315B" w:rsidRDefault="007D485B" w:rsidP="0092010C">
            <w:pPr>
              <w:spacing w:after="0" w:line="240" w:lineRule="auto"/>
              <w:jc w:val="both"/>
            </w:pPr>
            <w:r>
              <w:rPr>
                <w:rFonts w:ascii="Calibri" w:eastAsia="Calibri" w:hAnsi="Calibri" w:cs="Calibri"/>
                <w:b/>
                <w:bCs/>
                <w:sz w:val="22"/>
                <w:szCs w:val="22"/>
                <w:lang w:val="es-CO"/>
              </w:rPr>
              <w:t>Correo personal: ___________</w:t>
            </w:r>
          </w:p>
          <w:p w14:paraId="4897DC15" w14:textId="77777777" w:rsidR="0088315B" w:rsidRDefault="007D485B" w:rsidP="0092010C">
            <w:pPr>
              <w:spacing w:after="0" w:line="240" w:lineRule="auto"/>
              <w:jc w:val="both"/>
            </w:pPr>
            <w:r>
              <w:rPr>
                <w:rFonts w:ascii="Calibri" w:eastAsia="Calibri" w:hAnsi="Calibri" w:cs="Calibri"/>
                <w:b/>
                <w:bCs/>
                <w:sz w:val="22"/>
                <w:szCs w:val="22"/>
                <w:lang w:val="es-CO"/>
              </w:rPr>
              <w:t xml:space="preserve">Teléfono fijo: ______________ Teléfono Celular: </w:t>
            </w:r>
            <w:r>
              <w:rPr>
                <w:rFonts w:ascii="Calibri" w:eastAsia="Calibri" w:hAnsi="Calibri" w:cs="Calibri"/>
                <w:sz w:val="22"/>
                <w:szCs w:val="22"/>
                <w:lang w:val="es-CO"/>
              </w:rPr>
              <w:t>3124536137</w:t>
            </w:r>
          </w:p>
          <w:p w14:paraId="04E2EAB9" w14:textId="77777777" w:rsidR="0088315B" w:rsidRDefault="0088315B" w:rsidP="0092010C">
            <w:pPr>
              <w:spacing w:after="0" w:line="240" w:lineRule="auto"/>
              <w:jc w:val="both"/>
              <w:rPr>
                <w:rFonts w:ascii="Calibri" w:eastAsia="Calibri" w:hAnsi="Calibri" w:cs="Calibri"/>
                <w:sz w:val="22"/>
                <w:szCs w:val="22"/>
              </w:rPr>
            </w:pPr>
          </w:p>
        </w:tc>
      </w:tr>
      <w:tr w:rsidR="0088315B" w:rsidRPr="00FD47D7" w14:paraId="0862D934" w14:textId="77777777" w:rsidTr="0092010C">
        <w:trPr>
          <w:trHeight w:val="1376"/>
        </w:trPr>
        <w:tc>
          <w:tcPr>
            <w:tcW w:w="8292" w:type="dxa"/>
            <w:tcBorders>
              <w:top w:val="single" w:sz="4"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D454615" w14:textId="5B369FEF" w:rsidR="0088315B" w:rsidRDefault="007D485B" w:rsidP="0092010C">
            <w:pPr>
              <w:spacing w:after="0" w:line="240" w:lineRule="auto"/>
              <w:jc w:val="both"/>
              <w:rPr>
                <w:rFonts w:ascii="Calibri" w:eastAsia="Calibri" w:hAnsi="Calibri" w:cs="Calibri"/>
                <w:sz w:val="22"/>
                <w:szCs w:val="22"/>
              </w:rPr>
            </w:pPr>
            <w:r w:rsidRPr="008F6CD2">
              <w:rPr>
                <w:rFonts w:ascii="Calibri" w:eastAsia="Calibri" w:hAnsi="Calibri" w:cs="Calibri"/>
                <w:b/>
                <w:bCs/>
                <w:sz w:val="22"/>
                <w:szCs w:val="22"/>
              </w:rPr>
              <w:t>Descriptores / Palabras claves:</w:t>
            </w:r>
            <w:r w:rsidRPr="008F6CD2">
              <w:rPr>
                <w:rFonts w:ascii="Calibri" w:eastAsia="Calibri" w:hAnsi="Calibri" w:cs="Calibri"/>
                <w:sz w:val="22"/>
                <w:szCs w:val="22"/>
              </w:rPr>
              <w:t xml:space="preserve"> </w:t>
            </w:r>
            <w:r w:rsidR="008F6CD2" w:rsidRPr="008F6CD2">
              <w:rPr>
                <w:rFonts w:ascii="Calibri" w:eastAsia="Calibri" w:hAnsi="Calibri" w:cs="Calibri"/>
                <w:sz w:val="22"/>
                <w:szCs w:val="22"/>
              </w:rPr>
              <w:t>Gestión de inventarios,</w:t>
            </w:r>
            <w:r w:rsidR="008F6CD2" w:rsidRPr="008F6CD2">
              <w:t xml:space="preserve"> </w:t>
            </w:r>
            <w:r w:rsidR="008F6CD2" w:rsidRPr="008F6CD2">
              <w:rPr>
                <w:rFonts w:ascii="Calibri" w:eastAsia="Calibri" w:hAnsi="Calibri" w:cs="Calibri"/>
                <w:sz w:val="22"/>
                <w:szCs w:val="22"/>
              </w:rPr>
              <w:t xml:space="preserve">Software de gestión, </w:t>
            </w:r>
            <w:r w:rsidR="00D72E13" w:rsidRPr="008F6CD2">
              <w:rPr>
                <w:rFonts w:ascii="Calibri" w:eastAsia="Calibri" w:hAnsi="Calibri" w:cs="Calibri"/>
                <w:sz w:val="22"/>
                <w:szCs w:val="22"/>
              </w:rPr>
              <w:t>Micro emprendedores</w:t>
            </w:r>
            <w:r w:rsidR="008F6CD2" w:rsidRPr="008F6CD2">
              <w:rPr>
                <w:rFonts w:ascii="Calibri" w:eastAsia="Calibri" w:hAnsi="Calibri" w:cs="Calibri"/>
                <w:sz w:val="22"/>
                <w:szCs w:val="22"/>
              </w:rPr>
              <w:t>,</w:t>
            </w:r>
            <w:r w:rsidR="008F6CD2" w:rsidRPr="008F6CD2">
              <w:t xml:space="preserve"> </w:t>
            </w:r>
            <w:r w:rsidR="008F6CD2" w:rsidRPr="008F6CD2">
              <w:rPr>
                <w:rFonts w:ascii="Calibri" w:eastAsia="Calibri" w:hAnsi="Calibri" w:cs="Calibri"/>
                <w:sz w:val="22"/>
                <w:szCs w:val="22"/>
              </w:rPr>
              <w:t>Confección,</w:t>
            </w:r>
            <w:r w:rsidR="008F6CD2" w:rsidRPr="008F6CD2">
              <w:t xml:space="preserve"> </w:t>
            </w:r>
            <w:r w:rsidR="008F6CD2" w:rsidRPr="008F6CD2">
              <w:rPr>
                <w:rFonts w:ascii="Calibri" w:eastAsia="Calibri" w:hAnsi="Calibri" w:cs="Calibri"/>
                <w:sz w:val="22"/>
                <w:szCs w:val="22"/>
              </w:rPr>
              <w:t>Escalabilidad, Digitalización, Pequeñas empresas.</w:t>
            </w:r>
          </w:p>
          <w:p w14:paraId="37F335C7" w14:textId="1772873C" w:rsidR="009D4935" w:rsidRPr="009D4935" w:rsidRDefault="009D4935" w:rsidP="0092010C">
            <w:pPr>
              <w:spacing w:after="0" w:line="240" w:lineRule="auto"/>
              <w:jc w:val="both"/>
              <w:rPr>
                <w:rFonts w:ascii="Calibri" w:eastAsia="Calibri" w:hAnsi="Calibri" w:cs="Calibri"/>
                <w:b/>
                <w:bCs/>
                <w:sz w:val="22"/>
                <w:szCs w:val="22"/>
                <w:lang w:val="en-US"/>
              </w:rPr>
            </w:pPr>
            <w:r w:rsidRPr="009D4935">
              <w:rPr>
                <w:rFonts w:ascii="Calibri" w:eastAsia="Calibri" w:hAnsi="Calibri" w:cs="Calibri"/>
                <w:b/>
                <w:bCs/>
                <w:sz w:val="22"/>
                <w:szCs w:val="22"/>
                <w:lang w:val="en-US"/>
              </w:rPr>
              <w:t xml:space="preserve">Keywords: </w:t>
            </w:r>
            <w:r w:rsidRPr="009D4935">
              <w:rPr>
                <w:rFonts w:ascii="Calibri" w:eastAsia="Calibri" w:hAnsi="Calibri" w:cs="Calibri"/>
                <w:sz w:val="22"/>
                <w:szCs w:val="22"/>
                <w:lang w:val="en-US"/>
              </w:rPr>
              <w:t>Inventory management, Management software, Microentrepreneurs, Manufacturing, Scalability, Digitalization, Small businesses.</w:t>
            </w:r>
          </w:p>
        </w:tc>
      </w:tr>
    </w:tbl>
    <w:p w14:paraId="16998B48" w14:textId="3E83CECC" w:rsidR="00374E16" w:rsidRDefault="00374E16">
      <w:pPr>
        <w:suppressAutoHyphens w:val="0"/>
        <w:rPr>
          <w:rFonts w:ascii="Calibri" w:eastAsia="Calibri" w:hAnsi="Calibri" w:cs="Calibri"/>
          <w:color w:val="000000"/>
          <w:sz w:val="22"/>
          <w:szCs w:val="22"/>
          <w:lang w:val="en-US"/>
        </w:rPr>
      </w:pPr>
    </w:p>
    <w:p w14:paraId="138BFD5A" w14:textId="77777777" w:rsidR="00374E16" w:rsidRDefault="00374E16">
      <w:pPr>
        <w:suppressAutoHyphens w:val="0"/>
        <w:rPr>
          <w:rFonts w:ascii="Calibri" w:eastAsia="Calibri" w:hAnsi="Calibri" w:cs="Calibri"/>
          <w:color w:val="000000"/>
          <w:sz w:val="22"/>
          <w:szCs w:val="22"/>
          <w:lang w:val="en-US"/>
        </w:rPr>
      </w:pPr>
    </w:p>
    <w:p w14:paraId="4E3E0993" w14:textId="2B8A0F24" w:rsidR="00374E16" w:rsidRPr="00374E16" w:rsidRDefault="00374E16">
      <w:pPr>
        <w:suppressAutoHyphens w:val="0"/>
        <w:rPr>
          <w:rFonts w:ascii="Times New Roman" w:eastAsia="Calibri" w:hAnsi="Times New Roman" w:cs="Times New Roman"/>
          <w:b/>
          <w:bCs/>
          <w:color w:val="000000" w:themeColor="text1"/>
          <w:sz w:val="28"/>
          <w:szCs w:val="28"/>
          <w:lang w:val="en-US"/>
        </w:rPr>
      </w:pPr>
      <w:r w:rsidRPr="00374E16">
        <w:rPr>
          <w:rFonts w:ascii="Times New Roman" w:eastAsia="Calibri" w:hAnsi="Times New Roman" w:cs="Times New Roman"/>
          <w:b/>
          <w:bCs/>
          <w:color w:val="000000" w:themeColor="text1"/>
          <w:sz w:val="28"/>
          <w:szCs w:val="28"/>
          <w:lang w:val="es-CO"/>
        </w:rPr>
        <w:lastRenderedPageBreak/>
        <w:t>Tabla</w:t>
      </w:r>
      <w:r w:rsidRPr="00374E16">
        <w:rPr>
          <w:rFonts w:ascii="Times New Roman" w:eastAsia="Calibri" w:hAnsi="Times New Roman" w:cs="Times New Roman"/>
          <w:b/>
          <w:bCs/>
          <w:color w:val="000000" w:themeColor="text1"/>
          <w:sz w:val="28"/>
          <w:szCs w:val="28"/>
          <w:lang w:val="en-US"/>
        </w:rPr>
        <w:t xml:space="preserve"> de </w:t>
      </w:r>
      <w:r w:rsidRPr="00374E16">
        <w:rPr>
          <w:rFonts w:ascii="Times New Roman" w:eastAsia="Calibri" w:hAnsi="Times New Roman" w:cs="Times New Roman"/>
          <w:b/>
          <w:bCs/>
          <w:color w:val="000000" w:themeColor="text1"/>
          <w:sz w:val="28"/>
          <w:szCs w:val="28"/>
          <w:lang w:val="es-CO"/>
        </w:rPr>
        <w:t>contenido</w:t>
      </w:r>
      <w:r w:rsidRPr="00374E16">
        <w:rPr>
          <w:rFonts w:ascii="Times New Roman" w:eastAsia="Calibri" w:hAnsi="Times New Roman" w:cs="Times New Roman"/>
          <w:b/>
          <w:bCs/>
          <w:color w:val="000000" w:themeColor="text1"/>
          <w:sz w:val="28"/>
          <w:szCs w:val="28"/>
          <w:lang w:val="en-US"/>
        </w:rPr>
        <w:t xml:space="preserve"> </w:t>
      </w:r>
    </w:p>
    <w:sdt>
      <w:sdtPr>
        <w:rPr>
          <w:rFonts w:ascii="Aptos" w:eastAsia="Aptos" w:hAnsi="Aptos" w:cs="Arial"/>
          <w:color w:val="auto"/>
          <w:sz w:val="24"/>
          <w:szCs w:val="24"/>
          <w:lang w:val="es-ES" w:eastAsia="en-US"/>
        </w:rPr>
        <w:id w:val="-1996636516"/>
        <w:docPartObj>
          <w:docPartGallery w:val="Table of Contents"/>
          <w:docPartUnique/>
        </w:docPartObj>
      </w:sdtPr>
      <w:sdtEndPr>
        <w:rPr>
          <w:b/>
          <w:bCs/>
        </w:rPr>
      </w:sdtEndPr>
      <w:sdtContent>
        <w:p w14:paraId="1B80FAB0" w14:textId="6B2D7D20" w:rsidR="00374E16" w:rsidRDefault="00374E16">
          <w:pPr>
            <w:pStyle w:val="TtuloTDC"/>
          </w:pPr>
          <w:r>
            <w:rPr>
              <w:lang w:val="es-ES"/>
            </w:rPr>
            <w:t xml:space="preserve"> </w:t>
          </w:r>
        </w:p>
        <w:p w14:paraId="3332F5D2" w14:textId="52CC3EB3" w:rsidR="00584B58" w:rsidRDefault="00374E16">
          <w:pPr>
            <w:pStyle w:val="TDC1"/>
            <w:tabs>
              <w:tab w:val="left" w:pos="480"/>
              <w:tab w:val="right" w:leader="dot" w:pos="9016"/>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181306609" w:history="1">
            <w:r w:rsidR="00584B58" w:rsidRPr="007B6ABA">
              <w:rPr>
                <w:rStyle w:val="Hipervnculo"/>
                <w:rFonts w:ascii="Times New Roman" w:eastAsia="Calibri" w:hAnsi="Times New Roman" w:cs="Times New Roman"/>
                <w:b/>
                <w:bCs/>
                <w:noProof/>
              </w:rPr>
              <w:t>1.</w:t>
            </w:r>
            <w:r w:rsidR="00584B58">
              <w:rPr>
                <w:rFonts w:asciiTheme="minorHAnsi" w:eastAsiaTheme="minorEastAsia" w:hAnsiTheme="minorHAnsi" w:cstheme="minorBidi"/>
                <w:noProof/>
                <w:kern w:val="2"/>
                <w:lang w:val="es-CO" w:eastAsia="es-CO"/>
                <w14:ligatures w14:val="standardContextual"/>
              </w:rPr>
              <w:t xml:space="preserve"> </w:t>
            </w:r>
            <w:r w:rsidR="00584B58" w:rsidRPr="007B6ABA">
              <w:rPr>
                <w:rStyle w:val="Hipervnculo"/>
                <w:rFonts w:ascii="Times New Roman" w:eastAsia="Calibri" w:hAnsi="Times New Roman" w:cs="Times New Roman"/>
                <w:b/>
                <w:bCs/>
                <w:noProof/>
              </w:rPr>
              <w:t>Introducción</w:t>
            </w:r>
            <w:r w:rsidR="00584B58">
              <w:rPr>
                <w:noProof/>
                <w:webHidden/>
              </w:rPr>
              <w:tab/>
            </w:r>
            <w:r w:rsidR="00584B58">
              <w:rPr>
                <w:noProof/>
                <w:webHidden/>
              </w:rPr>
              <w:fldChar w:fldCharType="begin"/>
            </w:r>
            <w:r w:rsidR="00584B58">
              <w:rPr>
                <w:noProof/>
                <w:webHidden/>
              </w:rPr>
              <w:instrText xml:space="preserve"> PAGEREF _Toc181306609 \h </w:instrText>
            </w:r>
            <w:r w:rsidR="00584B58">
              <w:rPr>
                <w:noProof/>
                <w:webHidden/>
              </w:rPr>
            </w:r>
            <w:r w:rsidR="00584B58">
              <w:rPr>
                <w:noProof/>
                <w:webHidden/>
              </w:rPr>
              <w:fldChar w:fldCharType="separate"/>
            </w:r>
            <w:r w:rsidR="00584B58">
              <w:rPr>
                <w:noProof/>
                <w:webHidden/>
              </w:rPr>
              <w:t>5</w:t>
            </w:r>
            <w:r w:rsidR="00584B58">
              <w:rPr>
                <w:noProof/>
                <w:webHidden/>
              </w:rPr>
              <w:fldChar w:fldCharType="end"/>
            </w:r>
          </w:hyperlink>
        </w:p>
        <w:p w14:paraId="450D3BFA" w14:textId="71046A9E" w:rsidR="00584B58" w:rsidRDefault="00000000">
          <w:pPr>
            <w:pStyle w:val="TDC1"/>
            <w:tabs>
              <w:tab w:val="left" w:pos="480"/>
              <w:tab w:val="right" w:leader="dot" w:pos="9016"/>
            </w:tabs>
            <w:rPr>
              <w:rFonts w:asciiTheme="minorHAnsi" w:eastAsiaTheme="minorEastAsia" w:hAnsiTheme="minorHAnsi" w:cstheme="minorBidi"/>
              <w:noProof/>
              <w:kern w:val="2"/>
              <w:lang w:val="es-CO" w:eastAsia="es-CO"/>
              <w14:ligatures w14:val="standardContextual"/>
            </w:rPr>
          </w:pPr>
          <w:hyperlink w:anchor="_Toc181306610" w:history="1">
            <w:r w:rsidR="00584B58" w:rsidRPr="007B6ABA">
              <w:rPr>
                <w:rStyle w:val="Hipervnculo"/>
                <w:rFonts w:ascii="Times New Roman" w:eastAsia="Calibri" w:hAnsi="Times New Roman" w:cs="Times New Roman"/>
                <w:b/>
                <w:bCs/>
                <w:noProof/>
              </w:rPr>
              <w:t>2.</w:t>
            </w:r>
            <w:r w:rsidR="00584B58">
              <w:rPr>
                <w:rFonts w:asciiTheme="minorHAnsi" w:eastAsiaTheme="minorEastAsia" w:hAnsiTheme="minorHAnsi" w:cstheme="minorBidi"/>
                <w:noProof/>
                <w:kern w:val="2"/>
                <w:lang w:val="es-CO" w:eastAsia="es-CO"/>
                <w14:ligatures w14:val="standardContextual"/>
              </w:rPr>
              <w:t xml:space="preserve"> </w:t>
            </w:r>
            <w:r w:rsidR="00584B58" w:rsidRPr="007B6ABA">
              <w:rPr>
                <w:rStyle w:val="Hipervnculo"/>
                <w:rFonts w:ascii="Times New Roman" w:eastAsia="Calibri" w:hAnsi="Times New Roman" w:cs="Times New Roman"/>
                <w:b/>
                <w:bCs/>
                <w:noProof/>
              </w:rPr>
              <w:t>Planteamiento Del Problema</w:t>
            </w:r>
            <w:r w:rsidR="00584B58">
              <w:rPr>
                <w:noProof/>
                <w:webHidden/>
              </w:rPr>
              <w:tab/>
            </w:r>
            <w:r w:rsidR="00584B58">
              <w:rPr>
                <w:noProof/>
                <w:webHidden/>
              </w:rPr>
              <w:fldChar w:fldCharType="begin"/>
            </w:r>
            <w:r w:rsidR="00584B58">
              <w:rPr>
                <w:noProof/>
                <w:webHidden/>
              </w:rPr>
              <w:instrText xml:space="preserve"> PAGEREF _Toc181306610 \h </w:instrText>
            </w:r>
            <w:r w:rsidR="00584B58">
              <w:rPr>
                <w:noProof/>
                <w:webHidden/>
              </w:rPr>
            </w:r>
            <w:r w:rsidR="00584B58">
              <w:rPr>
                <w:noProof/>
                <w:webHidden/>
              </w:rPr>
              <w:fldChar w:fldCharType="separate"/>
            </w:r>
            <w:r w:rsidR="00584B58">
              <w:rPr>
                <w:noProof/>
                <w:webHidden/>
              </w:rPr>
              <w:t>7</w:t>
            </w:r>
            <w:r w:rsidR="00584B58">
              <w:rPr>
                <w:noProof/>
                <w:webHidden/>
              </w:rPr>
              <w:fldChar w:fldCharType="end"/>
            </w:r>
          </w:hyperlink>
        </w:p>
        <w:p w14:paraId="27C2C9A0" w14:textId="7E6AD247" w:rsidR="00584B58" w:rsidRDefault="00000000">
          <w:pPr>
            <w:pStyle w:val="TDC1"/>
            <w:tabs>
              <w:tab w:val="left" w:pos="480"/>
              <w:tab w:val="right" w:leader="dot" w:pos="9016"/>
            </w:tabs>
            <w:rPr>
              <w:rFonts w:asciiTheme="minorHAnsi" w:eastAsiaTheme="minorEastAsia" w:hAnsiTheme="minorHAnsi" w:cstheme="minorBidi"/>
              <w:noProof/>
              <w:kern w:val="2"/>
              <w:lang w:val="es-CO" w:eastAsia="es-CO"/>
              <w14:ligatures w14:val="standardContextual"/>
            </w:rPr>
          </w:pPr>
          <w:hyperlink w:anchor="_Toc181306611" w:history="1">
            <w:r w:rsidR="00584B58" w:rsidRPr="007B6ABA">
              <w:rPr>
                <w:rStyle w:val="Hipervnculo"/>
                <w:rFonts w:ascii="Times New Roman" w:eastAsia="Times New Roman" w:hAnsi="Times New Roman" w:cs="Times New Roman"/>
                <w:b/>
                <w:bCs/>
                <w:noProof/>
              </w:rPr>
              <w:t>3.</w:t>
            </w:r>
            <w:r w:rsidR="00584B58">
              <w:rPr>
                <w:rFonts w:asciiTheme="minorHAnsi" w:eastAsiaTheme="minorEastAsia" w:hAnsiTheme="minorHAnsi" w:cstheme="minorBidi"/>
                <w:noProof/>
                <w:kern w:val="2"/>
                <w:lang w:val="es-CO" w:eastAsia="es-CO"/>
                <w14:ligatures w14:val="standardContextual"/>
              </w:rPr>
              <w:t xml:space="preserve"> </w:t>
            </w:r>
            <w:r w:rsidR="00584B58" w:rsidRPr="007B6ABA">
              <w:rPr>
                <w:rStyle w:val="Hipervnculo"/>
                <w:rFonts w:ascii="Times New Roman" w:eastAsia="Times New Roman" w:hAnsi="Times New Roman" w:cs="Times New Roman"/>
                <w:b/>
                <w:bCs/>
                <w:noProof/>
              </w:rPr>
              <w:t>Formulación Del Problema</w:t>
            </w:r>
            <w:r w:rsidR="00584B58">
              <w:rPr>
                <w:noProof/>
                <w:webHidden/>
              </w:rPr>
              <w:tab/>
            </w:r>
            <w:r w:rsidR="00584B58">
              <w:rPr>
                <w:noProof/>
                <w:webHidden/>
              </w:rPr>
              <w:fldChar w:fldCharType="begin"/>
            </w:r>
            <w:r w:rsidR="00584B58">
              <w:rPr>
                <w:noProof/>
                <w:webHidden/>
              </w:rPr>
              <w:instrText xml:space="preserve"> PAGEREF _Toc181306611 \h </w:instrText>
            </w:r>
            <w:r w:rsidR="00584B58">
              <w:rPr>
                <w:noProof/>
                <w:webHidden/>
              </w:rPr>
            </w:r>
            <w:r w:rsidR="00584B58">
              <w:rPr>
                <w:noProof/>
                <w:webHidden/>
              </w:rPr>
              <w:fldChar w:fldCharType="separate"/>
            </w:r>
            <w:r w:rsidR="00584B58">
              <w:rPr>
                <w:noProof/>
                <w:webHidden/>
              </w:rPr>
              <w:t>9</w:t>
            </w:r>
            <w:r w:rsidR="00584B58">
              <w:rPr>
                <w:noProof/>
                <w:webHidden/>
              </w:rPr>
              <w:fldChar w:fldCharType="end"/>
            </w:r>
          </w:hyperlink>
        </w:p>
        <w:p w14:paraId="76BDD6DD" w14:textId="404ED3B2" w:rsidR="00584B58" w:rsidRDefault="00000000">
          <w:pPr>
            <w:pStyle w:val="TDC2"/>
            <w:tabs>
              <w:tab w:val="left" w:pos="960"/>
              <w:tab w:val="right" w:leader="dot" w:pos="9016"/>
            </w:tabs>
            <w:rPr>
              <w:rFonts w:asciiTheme="minorHAnsi" w:eastAsiaTheme="minorEastAsia" w:hAnsiTheme="minorHAnsi" w:cstheme="minorBidi"/>
              <w:noProof/>
              <w:kern w:val="2"/>
              <w:lang w:val="es-CO" w:eastAsia="es-CO"/>
              <w14:ligatures w14:val="standardContextual"/>
            </w:rPr>
          </w:pPr>
          <w:hyperlink w:anchor="_Toc181306612" w:history="1">
            <w:r w:rsidR="00584B58" w:rsidRPr="007B6ABA">
              <w:rPr>
                <w:rStyle w:val="Hipervnculo"/>
                <w:rFonts w:ascii="Times New Roman" w:eastAsia="Times New Roman" w:hAnsi="Times New Roman" w:cs="Times New Roman"/>
                <w:b/>
                <w:bCs/>
                <w:noProof/>
                <w:lang w:val="es-CO" w:eastAsia="es-CO"/>
              </w:rPr>
              <w:t>3.1</w:t>
            </w:r>
            <w:r w:rsidR="00584B58">
              <w:rPr>
                <w:rFonts w:asciiTheme="minorHAnsi" w:eastAsiaTheme="minorEastAsia" w:hAnsiTheme="minorHAnsi" w:cstheme="minorBidi"/>
                <w:noProof/>
                <w:kern w:val="2"/>
                <w:lang w:val="es-CO" w:eastAsia="es-CO"/>
                <w14:ligatures w14:val="standardContextual"/>
              </w:rPr>
              <w:t xml:space="preserve"> </w:t>
            </w:r>
            <w:r w:rsidR="00584B58" w:rsidRPr="007B6ABA">
              <w:rPr>
                <w:rStyle w:val="Hipervnculo"/>
                <w:rFonts w:ascii="Times New Roman" w:eastAsia="Times New Roman" w:hAnsi="Times New Roman" w:cs="Times New Roman"/>
                <w:b/>
                <w:bCs/>
                <w:noProof/>
                <w:lang w:val="es-CO" w:eastAsia="es-CO"/>
              </w:rPr>
              <w:t>Problema General:</w:t>
            </w:r>
            <w:r w:rsidR="00584B58">
              <w:rPr>
                <w:noProof/>
                <w:webHidden/>
              </w:rPr>
              <w:tab/>
            </w:r>
            <w:r w:rsidR="00584B58">
              <w:rPr>
                <w:noProof/>
                <w:webHidden/>
              </w:rPr>
              <w:fldChar w:fldCharType="begin"/>
            </w:r>
            <w:r w:rsidR="00584B58">
              <w:rPr>
                <w:noProof/>
                <w:webHidden/>
              </w:rPr>
              <w:instrText xml:space="preserve"> PAGEREF _Toc181306612 \h </w:instrText>
            </w:r>
            <w:r w:rsidR="00584B58">
              <w:rPr>
                <w:noProof/>
                <w:webHidden/>
              </w:rPr>
            </w:r>
            <w:r w:rsidR="00584B58">
              <w:rPr>
                <w:noProof/>
                <w:webHidden/>
              </w:rPr>
              <w:fldChar w:fldCharType="separate"/>
            </w:r>
            <w:r w:rsidR="00584B58">
              <w:rPr>
                <w:noProof/>
                <w:webHidden/>
              </w:rPr>
              <w:t>9</w:t>
            </w:r>
            <w:r w:rsidR="00584B58">
              <w:rPr>
                <w:noProof/>
                <w:webHidden/>
              </w:rPr>
              <w:fldChar w:fldCharType="end"/>
            </w:r>
          </w:hyperlink>
        </w:p>
        <w:p w14:paraId="6BE8D105" w14:textId="7027C0C5" w:rsidR="00584B58" w:rsidRDefault="00000000">
          <w:pPr>
            <w:pStyle w:val="TDC2"/>
            <w:tabs>
              <w:tab w:val="left" w:pos="960"/>
              <w:tab w:val="right" w:leader="dot" w:pos="9016"/>
            </w:tabs>
            <w:rPr>
              <w:rFonts w:asciiTheme="minorHAnsi" w:eastAsiaTheme="minorEastAsia" w:hAnsiTheme="minorHAnsi" w:cstheme="minorBidi"/>
              <w:noProof/>
              <w:kern w:val="2"/>
              <w:lang w:val="es-CO" w:eastAsia="es-CO"/>
              <w14:ligatures w14:val="standardContextual"/>
            </w:rPr>
          </w:pPr>
          <w:hyperlink w:anchor="_Toc181306613" w:history="1">
            <w:r w:rsidR="00584B58" w:rsidRPr="007B6ABA">
              <w:rPr>
                <w:rStyle w:val="Hipervnculo"/>
                <w:rFonts w:ascii="Times New Roman" w:eastAsia="Times New Roman" w:hAnsi="Times New Roman" w:cs="Times New Roman"/>
                <w:b/>
                <w:bCs/>
                <w:noProof/>
                <w:lang w:val="es-CO" w:eastAsia="es-CO"/>
              </w:rPr>
              <w:t>3.2</w:t>
            </w:r>
            <w:r w:rsidR="00584B58">
              <w:rPr>
                <w:rFonts w:asciiTheme="minorHAnsi" w:eastAsiaTheme="minorEastAsia" w:hAnsiTheme="minorHAnsi" w:cstheme="minorBidi"/>
                <w:noProof/>
                <w:kern w:val="2"/>
                <w:lang w:val="es-CO" w:eastAsia="es-CO"/>
                <w14:ligatures w14:val="standardContextual"/>
              </w:rPr>
              <w:t xml:space="preserve"> </w:t>
            </w:r>
            <w:r w:rsidR="00584B58" w:rsidRPr="007B6ABA">
              <w:rPr>
                <w:rStyle w:val="Hipervnculo"/>
                <w:rFonts w:ascii="Times New Roman" w:eastAsia="Times New Roman" w:hAnsi="Times New Roman" w:cs="Times New Roman"/>
                <w:b/>
                <w:bCs/>
                <w:noProof/>
                <w:lang w:val="es-CO" w:eastAsia="es-CO"/>
              </w:rPr>
              <w:t>Problemas Específicos:</w:t>
            </w:r>
            <w:r w:rsidR="00584B58">
              <w:rPr>
                <w:noProof/>
                <w:webHidden/>
              </w:rPr>
              <w:tab/>
            </w:r>
            <w:r w:rsidR="00584B58">
              <w:rPr>
                <w:noProof/>
                <w:webHidden/>
              </w:rPr>
              <w:fldChar w:fldCharType="begin"/>
            </w:r>
            <w:r w:rsidR="00584B58">
              <w:rPr>
                <w:noProof/>
                <w:webHidden/>
              </w:rPr>
              <w:instrText xml:space="preserve"> PAGEREF _Toc181306613 \h </w:instrText>
            </w:r>
            <w:r w:rsidR="00584B58">
              <w:rPr>
                <w:noProof/>
                <w:webHidden/>
              </w:rPr>
            </w:r>
            <w:r w:rsidR="00584B58">
              <w:rPr>
                <w:noProof/>
                <w:webHidden/>
              </w:rPr>
              <w:fldChar w:fldCharType="separate"/>
            </w:r>
            <w:r w:rsidR="00584B58">
              <w:rPr>
                <w:noProof/>
                <w:webHidden/>
              </w:rPr>
              <w:t>10</w:t>
            </w:r>
            <w:r w:rsidR="00584B58">
              <w:rPr>
                <w:noProof/>
                <w:webHidden/>
              </w:rPr>
              <w:fldChar w:fldCharType="end"/>
            </w:r>
          </w:hyperlink>
        </w:p>
        <w:p w14:paraId="5DA7AD04" w14:textId="62D7222C"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14" w:history="1">
            <w:r w:rsidR="00584B58" w:rsidRPr="007B6ABA">
              <w:rPr>
                <w:rStyle w:val="Hipervnculo"/>
                <w:rFonts w:ascii="Times New Roman" w:eastAsia="Calibri" w:hAnsi="Times New Roman" w:cs="Times New Roman"/>
                <w:b/>
                <w:bCs/>
                <w:noProof/>
              </w:rPr>
              <w:t>4. Formulación De Objetivos</w:t>
            </w:r>
            <w:r w:rsidR="00584B58">
              <w:rPr>
                <w:noProof/>
                <w:webHidden/>
              </w:rPr>
              <w:tab/>
            </w:r>
            <w:r w:rsidR="00584B58">
              <w:rPr>
                <w:noProof/>
                <w:webHidden/>
              </w:rPr>
              <w:fldChar w:fldCharType="begin"/>
            </w:r>
            <w:r w:rsidR="00584B58">
              <w:rPr>
                <w:noProof/>
                <w:webHidden/>
              </w:rPr>
              <w:instrText xml:space="preserve"> PAGEREF _Toc181306614 \h </w:instrText>
            </w:r>
            <w:r w:rsidR="00584B58">
              <w:rPr>
                <w:noProof/>
                <w:webHidden/>
              </w:rPr>
            </w:r>
            <w:r w:rsidR="00584B58">
              <w:rPr>
                <w:noProof/>
                <w:webHidden/>
              </w:rPr>
              <w:fldChar w:fldCharType="separate"/>
            </w:r>
            <w:r w:rsidR="00584B58">
              <w:rPr>
                <w:noProof/>
                <w:webHidden/>
              </w:rPr>
              <w:t>10</w:t>
            </w:r>
            <w:r w:rsidR="00584B58">
              <w:rPr>
                <w:noProof/>
                <w:webHidden/>
              </w:rPr>
              <w:fldChar w:fldCharType="end"/>
            </w:r>
          </w:hyperlink>
        </w:p>
        <w:p w14:paraId="04A56A91" w14:textId="3A21C7B3"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15" w:history="1">
            <w:r w:rsidR="00584B58" w:rsidRPr="007B6ABA">
              <w:rPr>
                <w:rStyle w:val="Hipervnculo"/>
                <w:rFonts w:ascii="Times New Roman" w:hAnsi="Times New Roman" w:cs="Times New Roman"/>
                <w:b/>
                <w:bCs/>
                <w:noProof/>
              </w:rPr>
              <w:t>4.1 Objetivo General:</w:t>
            </w:r>
            <w:r w:rsidR="00584B58">
              <w:rPr>
                <w:noProof/>
                <w:webHidden/>
              </w:rPr>
              <w:tab/>
            </w:r>
            <w:r w:rsidR="00584B58">
              <w:rPr>
                <w:noProof/>
                <w:webHidden/>
              </w:rPr>
              <w:fldChar w:fldCharType="begin"/>
            </w:r>
            <w:r w:rsidR="00584B58">
              <w:rPr>
                <w:noProof/>
                <w:webHidden/>
              </w:rPr>
              <w:instrText xml:space="preserve"> PAGEREF _Toc181306615 \h </w:instrText>
            </w:r>
            <w:r w:rsidR="00584B58">
              <w:rPr>
                <w:noProof/>
                <w:webHidden/>
              </w:rPr>
            </w:r>
            <w:r w:rsidR="00584B58">
              <w:rPr>
                <w:noProof/>
                <w:webHidden/>
              </w:rPr>
              <w:fldChar w:fldCharType="separate"/>
            </w:r>
            <w:r w:rsidR="00584B58">
              <w:rPr>
                <w:noProof/>
                <w:webHidden/>
              </w:rPr>
              <w:t>10</w:t>
            </w:r>
            <w:r w:rsidR="00584B58">
              <w:rPr>
                <w:noProof/>
                <w:webHidden/>
              </w:rPr>
              <w:fldChar w:fldCharType="end"/>
            </w:r>
          </w:hyperlink>
        </w:p>
        <w:p w14:paraId="58F5F6AB" w14:textId="164A69CA"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16" w:history="1">
            <w:r w:rsidR="00584B58" w:rsidRPr="007B6ABA">
              <w:rPr>
                <w:rStyle w:val="Hipervnculo"/>
                <w:rFonts w:ascii="Times New Roman" w:eastAsia="Calibri" w:hAnsi="Times New Roman" w:cs="Times New Roman"/>
                <w:b/>
                <w:bCs/>
                <w:noProof/>
                <w:lang w:val="es-CO"/>
              </w:rPr>
              <w:t>4.2 Objetivos Específicos:</w:t>
            </w:r>
            <w:r w:rsidR="00584B58">
              <w:rPr>
                <w:noProof/>
                <w:webHidden/>
              </w:rPr>
              <w:tab/>
            </w:r>
            <w:r w:rsidR="00584B58">
              <w:rPr>
                <w:noProof/>
                <w:webHidden/>
              </w:rPr>
              <w:fldChar w:fldCharType="begin"/>
            </w:r>
            <w:r w:rsidR="00584B58">
              <w:rPr>
                <w:noProof/>
                <w:webHidden/>
              </w:rPr>
              <w:instrText xml:space="preserve"> PAGEREF _Toc181306616 \h </w:instrText>
            </w:r>
            <w:r w:rsidR="00584B58">
              <w:rPr>
                <w:noProof/>
                <w:webHidden/>
              </w:rPr>
            </w:r>
            <w:r w:rsidR="00584B58">
              <w:rPr>
                <w:noProof/>
                <w:webHidden/>
              </w:rPr>
              <w:fldChar w:fldCharType="separate"/>
            </w:r>
            <w:r w:rsidR="00584B58">
              <w:rPr>
                <w:noProof/>
                <w:webHidden/>
              </w:rPr>
              <w:t>10</w:t>
            </w:r>
            <w:r w:rsidR="00584B58">
              <w:rPr>
                <w:noProof/>
                <w:webHidden/>
              </w:rPr>
              <w:fldChar w:fldCharType="end"/>
            </w:r>
          </w:hyperlink>
        </w:p>
        <w:p w14:paraId="6F04EE96" w14:textId="2DBBD59E"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17" w:history="1">
            <w:r w:rsidR="00584B58" w:rsidRPr="007B6ABA">
              <w:rPr>
                <w:rStyle w:val="Hipervnculo"/>
                <w:rFonts w:ascii="Times New Roman" w:eastAsia="Calibri" w:hAnsi="Times New Roman" w:cs="Times New Roman"/>
                <w:b/>
                <w:bCs/>
                <w:noProof/>
              </w:rPr>
              <w:t>5. Justificación De La Investigación</w:t>
            </w:r>
            <w:r w:rsidR="00584B58">
              <w:rPr>
                <w:noProof/>
                <w:webHidden/>
              </w:rPr>
              <w:tab/>
            </w:r>
            <w:r w:rsidR="00584B58">
              <w:rPr>
                <w:noProof/>
                <w:webHidden/>
              </w:rPr>
              <w:fldChar w:fldCharType="begin"/>
            </w:r>
            <w:r w:rsidR="00584B58">
              <w:rPr>
                <w:noProof/>
                <w:webHidden/>
              </w:rPr>
              <w:instrText xml:space="preserve"> PAGEREF _Toc181306617 \h </w:instrText>
            </w:r>
            <w:r w:rsidR="00584B58">
              <w:rPr>
                <w:noProof/>
                <w:webHidden/>
              </w:rPr>
            </w:r>
            <w:r w:rsidR="00584B58">
              <w:rPr>
                <w:noProof/>
                <w:webHidden/>
              </w:rPr>
              <w:fldChar w:fldCharType="separate"/>
            </w:r>
            <w:r w:rsidR="00584B58">
              <w:rPr>
                <w:noProof/>
                <w:webHidden/>
              </w:rPr>
              <w:t>11</w:t>
            </w:r>
            <w:r w:rsidR="00584B58">
              <w:rPr>
                <w:noProof/>
                <w:webHidden/>
              </w:rPr>
              <w:fldChar w:fldCharType="end"/>
            </w:r>
          </w:hyperlink>
        </w:p>
        <w:p w14:paraId="2B41E2FC" w14:textId="10B457B7"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18" w:history="1">
            <w:r w:rsidR="00584B58" w:rsidRPr="007B6ABA">
              <w:rPr>
                <w:rStyle w:val="Hipervnculo"/>
                <w:rFonts w:ascii="Times New Roman" w:hAnsi="Times New Roman" w:cs="Times New Roman"/>
                <w:b/>
                <w:bCs/>
                <w:noProof/>
              </w:rPr>
              <w:t>5.1 Interés y Propósito</w:t>
            </w:r>
            <w:r w:rsidR="00584B58">
              <w:rPr>
                <w:noProof/>
                <w:webHidden/>
              </w:rPr>
              <w:tab/>
            </w:r>
            <w:r w:rsidR="00584B58">
              <w:rPr>
                <w:noProof/>
                <w:webHidden/>
              </w:rPr>
              <w:fldChar w:fldCharType="begin"/>
            </w:r>
            <w:r w:rsidR="00584B58">
              <w:rPr>
                <w:noProof/>
                <w:webHidden/>
              </w:rPr>
              <w:instrText xml:space="preserve"> PAGEREF _Toc181306618 \h </w:instrText>
            </w:r>
            <w:r w:rsidR="00584B58">
              <w:rPr>
                <w:noProof/>
                <w:webHidden/>
              </w:rPr>
            </w:r>
            <w:r w:rsidR="00584B58">
              <w:rPr>
                <w:noProof/>
                <w:webHidden/>
              </w:rPr>
              <w:fldChar w:fldCharType="separate"/>
            </w:r>
            <w:r w:rsidR="00584B58">
              <w:rPr>
                <w:noProof/>
                <w:webHidden/>
              </w:rPr>
              <w:t>11</w:t>
            </w:r>
            <w:r w:rsidR="00584B58">
              <w:rPr>
                <w:noProof/>
                <w:webHidden/>
              </w:rPr>
              <w:fldChar w:fldCharType="end"/>
            </w:r>
          </w:hyperlink>
        </w:p>
        <w:p w14:paraId="19ADA601" w14:textId="07E084F8"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19" w:history="1">
            <w:r w:rsidR="00584B58" w:rsidRPr="007B6ABA">
              <w:rPr>
                <w:rStyle w:val="Hipervnculo"/>
                <w:rFonts w:ascii="Times New Roman" w:hAnsi="Times New Roman" w:cs="Times New Roman"/>
                <w:b/>
                <w:bCs/>
                <w:noProof/>
              </w:rPr>
              <w:t>5.2 Ámbito de Aplicación</w:t>
            </w:r>
            <w:r w:rsidR="00584B58">
              <w:rPr>
                <w:noProof/>
                <w:webHidden/>
              </w:rPr>
              <w:tab/>
            </w:r>
            <w:r w:rsidR="00584B58">
              <w:rPr>
                <w:noProof/>
                <w:webHidden/>
              </w:rPr>
              <w:fldChar w:fldCharType="begin"/>
            </w:r>
            <w:r w:rsidR="00584B58">
              <w:rPr>
                <w:noProof/>
                <w:webHidden/>
              </w:rPr>
              <w:instrText xml:space="preserve"> PAGEREF _Toc181306619 \h </w:instrText>
            </w:r>
            <w:r w:rsidR="00584B58">
              <w:rPr>
                <w:noProof/>
                <w:webHidden/>
              </w:rPr>
            </w:r>
            <w:r w:rsidR="00584B58">
              <w:rPr>
                <w:noProof/>
                <w:webHidden/>
              </w:rPr>
              <w:fldChar w:fldCharType="separate"/>
            </w:r>
            <w:r w:rsidR="00584B58">
              <w:rPr>
                <w:noProof/>
                <w:webHidden/>
              </w:rPr>
              <w:t>11</w:t>
            </w:r>
            <w:r w:rsidR="00584B58">
              <w:rPr>
                <w:noProof/>
                <w:webHidden/>
              </w:rPr>
              <w:fldChar w:fldCharType="end"/>
            </w:r>
          </w:hyperlink>
        </w:p>
        <w:p w14:paraId="35C640A4" w14:textId="240AB511"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20" w:history="1">
            <w:r w:rsidR="00584B58" w:rsidRPr="007B6ABA">
              <w:rPr>
                <w:rStyle w:val="Hipervnculo"/>
                <w:rFonts w:ascii="Times New Roman" w:hAnsi="Times New Roman" w:cs="Times New Roman"/>
                <w:b/>
                <w:bCs/>
                <w:noProof/>
              </w:rPr>
              <w:t>5.3 Impacto y Beneficios</w:t>
            </w:r>
            <w:r w:rsidR="00584B58">
              <w:rPr>
                <w:noProof/>
                <w:webHidden/>
              </w:rPr>
              <w:tab/>
            </w:r>
            <w:r w:rsidR="00584B58">
              <w:rPr>
                <w:noProof/>
                <w:webHidden/>
              </w:rPr>
              <w:fldChar w:fldCharType="begin"/>
            </w:r>
            <w:r w:rsidR="00584B58">
              <w:rPr>
                <w:noProof/>
                <w:webHidden/>
              </w:rPr>
              <w:instrText xml:space="preserve"> PAGEREF _Toc181306620 \h </w:instrText>
            </w:r>
            <w:r w:rsidR="00584B58">
              <w:rPr>
                <w:noProof/>
                <w:webHidden/>
              </w:rPr>
            </w:r>
            <w:r w:rsidR="00584B58">
              <w:rPr>
                <w:noProof/>
                <w:webHidden/>
              </w:rPr>
              <w:fldChar w:fldCharType="separate"/>
            </w:r>
            <w:r w:rsidR="00584B58">
              <w:rPr>
                <w:noProof/>
                <w:webHidden/>
              </w:rPr>
              <w:t>11</w:t>
            </w:r>
            <w:r w:rsidR="00584B58">
              <w:rPr>
                <w:noProof/>
                <w:webHidden/>
              </w:rPr>
              <w:fldChar w:fldCharType="end"/>
            </w:r>
          </w:hyperlink>
        </w:p>
        <w:p w14:paraId="11AAA9F9" w14:textId="14E9CAB0"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21" w:history="1">
            <w:r w:rsidR="00584B58" w:rsidRPr="007B6ABA">
              <w:rPr>
                <w:rStyle w:val="Hipervnculo"/>
                <w:rFonts w:ascii="Times New Roman" w:hAnsi="Times New Roman" w:cs="Times New Roman"/>
                <w:b/>
                <w:bCs/>
                <w:noProof/>
              </w:rPr>
              <w:t>5.4 Mejoras y Ventajas</w:t>
            </w:r>
            <w:r w:rsidR="00584B58">
              <w:rPr>
                <w:noProof/>
                <w:webHidden/>
              </w:rPr>
              <w:tab/>
            </w:r>
            <w:r w:rsidR="00584B58">
              <w:rPr>
                <w:noProof/>
                <w:webHidden/>
              </w:rPr>
              <w:fldChar w:fldCharType="begin"/>
            </w:r>
            <w:r w:rsidR="00584B58">
              <w:rPr>
                <w:noProof/>
                <w:webHidden/>
              </w:rPr>
              <w:instrText xml:space="preserve"> PAGEREF _Toc181306621 \h </w:instrText>
            </w:r>
            <w:r w:rsidR="00584B58">
              <w:rPr>
                <w:noProof/>
                <w:webHidden/>
              </w:rPr>
            </w:r>
            <w:r w:rsidR="00584B58">
              <w:rPr>
                <w:noProof/>
                <w:webHidden/>
              </w:rPr>
              <w:fldChar w:fldCharType="separate"/>
            </w:r>
            <w:r w:rsidR="00584B58">
              <w:rPr>
                <w:noProof/>
                <w:webHidden/>
              </w:rPr>
              <w:t>12</w:t>
            </w:r>
            <w:r w:rsidR="00584B58">
              <w:rPr>
                <w:noProof/>
                <w:webHidden/>
              </w:rPr>
              <w:fldChar w:fldCharType="end"/>
            </w:r>
          </w:hyperlink>
        </w:p>
        <w:p w14:paraId="5B47797E" w14:textId="75787A63"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22" w:history="1">
            <w:r w:rsidR="00584B58" w:rsidRPr="007B6ABA">
              <w:rPr>
                <w:rStyle w:val="Hipervnculo"/>
                <w:rFonts w:ascii="Times New Roman" w:eastAsia="Calibri" w:hAnsi="Times New Roman" w:cs="Times New Roman"/>
                <w:b/>
                <w:bCs/>
                <w:noProof/>
              </w:rPr>
              <w:t>6. Formulación De Hipótesis</w:t>
            </w:r>
            <w:r w:rsidR="00584B58">
              <w:rPr>
                <w:noProof/>
                <w:webHidden/>
              </w:rPr>
              <w:tab/>
            </w:r>
            <w:r w:rsidR="00584B58">
              <w:rPr>
                <w:noProof/>
                <w:webHidden/>
              </w:rPr>
              <w:fldChar w:fldCharType="begin"/>
            </w:r>
            <w:r w:rsidR="00584B58">
              <w:rPr>
                <w:noProof/>
                <w:webHidden/>
              </w:rPr>
              <w:instrText xml:space="preserve"> PAGEREF _Toc181306622 \h </w:instrText>
            </w:r>
            <w:r w:rsidR="00584B58">
              <w:rPr>
                <w:noProof/>
                <w:webHidden/>
              </w:rPr>
            </w:r>
            <w:r w:rsidR="00584B58">
              <w:rPr>
                <w:noProof/>
                <w:webHidden/>
              </w:rPr>
              <w:fldChar w:fldCharType="separate"/>
            </w:r>
            <w:r w:rsidR="00584B58">
              <w:rPr>
                <w:noProof/>
                <w:webHidden/>
              </w:rPr>
              <w:t>12</w:t>
            </w:r>
            <w:r w:rsidR="00584B58">
              <w:rPr>
                <w:noProof/>
                <w:webHidden/>
              </w:rPr>
              <w:fldChar w:fldCharType="end"/>
            </w:r>
          </w:hyperlink>
        </w:p>
        <w:p w14:paraId="600CADEA" w14:textId="2A1850BC"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23" w:history="1">
            <w:r w:rsidR="00584B58" w:rsidRPr="007B6ABA">
              <w:rPr>
                <w:rStyle w:val="Hipervnculo"/>
                <w:rFonts w:ascii="Times New Roman" w:eastAsia="Calibri" w:hAnsi="Times New Roman" w:cs="Times New Roman"/>
                <w:b/>
                <w:bCs/>
                <w:noProof/>
              </w:rPr>
              <w:t>7. Marco Teórico</w:t>
            </w:r>
            <w:r w:rsidR="00584B58">
              <w:rPr>
                <w:noProof/>
                <w:webHidden/>
              </w:rPr>
              <w:tab/>
            </w:r>
            <w:r w:rsidR="00584B58">
              <w:rPr>
                <w:noProof/>
                <w:webHidden/>
              </w:rPr>
              <w:fldChar w:fldCharType="begin"/>
            </w:r>
            <w:r w:rsidR="00584B58">
              <w:rPr>
                <w:noProof/>
                <w:webHidden/>
              </w:rPr>
              <w:instrText xml:space="preserve"> PAGEREF _Toc181306623 \h </w:instrText>
            </w:r>
            <w:r w:rsidR="00584B58">
              <w:rPr>
                <w:noProof/>
                <w:webHidden/>
              </w:rPr>
            </w:r>
            <w:r w:rsidR="00584B58">
              <w:rPr>
                <w:noProof/>
                <w:webHidden/>
              </w:rPr>
              <w:fldChar w:fldCharType="separate"/>
            </w:r>
            <w:r w:rsidR="00584B58">
              <w:rPr>
                <w:noProof/>
                <w:webHidden/>
              </w:rPr>
              <w:t>12</w:t>
            </w:r>
            <w:r w:rsidR="00584B58">
              <w:rPr>
                <w:noProof/>
                <w:webHidden/>
              </w:rPr>
              <w:fldChar w:fldCharType="end"/>
            </w:r>
          </w:hyperlink>
        </w:p>
        <w:p w14:paraId="6178CD5C" w14:textId="53359923"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24" w:history="1">
            <w:r w:rsidR="00584B58" w:rsidRPr="007B6ABA">
              <w:rPr>
                <w:rStyle w:val="Hipervnculo"/>
                <w:rFonts w:ascii="Times New Roman" w:eastAsia="Calibri" w:hAnsi="Times New Roman" w:cs="Times New Roman"/>
                <w:b/>
                <w:bCs/>
                <w:noProof/>
                <w:lang w:val="es-CO"/>
              </w:rPr>
              <w:t>7.1 Estado del arte: Introducción a la Gestión de Inventarios</w:t>
            </w:r>
            <w:r w:rsidR="00584B58">
              <w:rPr>
                <w:noProof/>
                <w:webHidden/>
              </w:rPr>
              <w:tab/>
            </w:r>
            <w:r w:rsidR="00584B58">
              <w:rPr>
                <w:noProof/>
                <w:webHidden/>
              </w:rPr>
              <w:fldChar w:fldCharType="begin"/>
            </w:r>
            <w:r w:rsidR="00584B58">
              <w:rPr>
                <w:noProof/>
                <w:webHidden/>
              </w:rPr>
              <w:instrText xml:space="preserve"> PAGEREF _Toc181306624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726B3D14" w14:textId="6E3FA9A7"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25" w:history="1">
            <w:r w:rsidR="00584B58" w:rsidRPr="007B6ABA">
              <w:rPr>
                <w:rStyle w:val="Hipervnculo"/>
                <w:rFonts w:ascii="Times New Roman" w:hAnsi="Times New Roman" w:cs="Times New Roman"/>
                <w:b/>
                <w:bCs/>
                <w:noProof/>
              </w:rPr>
              <w:t>7.1.1 Definición y Relevancia:</w:t>
            </w:r>
            <w:r w:rsidR="00584B58">
              <w:rPr>
                <w:noProof/>
                <w:webHidden/>
              </w:rPr>
              <w:tab/>
            </w:r>
            <w:r w:rsidR="00584B58">
              <w:rPr>
                <w:noProof/>
                <w:webHidden/>
              </w:rPr>
              <w:fldChar w:fldCharType="begin"/>
            </w:r>
            <w:r w:rsidR="00584B58">
              <w:rPr>
                <w:noProof/>
                <w:webHidden/>
              </w:rPr>
              <w:instrText xml:space="preserve"> PAGEREF _Toc181306625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17130F5F" w14:textId="6FF1000C"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26" w:history="1">
            <w:r w:rsidR="00584B58" w:rsidRPr="007B6ABA">
              <w:rPr>
                <w:rStyle w:val="Hipervnculo"/>
                <w:rFonts w:ascii="Times New Roman" w:hAnsi="Times New Roman" w:cs="Times New Roman"/>
                <w:b/>
                <w:bCs/>
                <w:noProof/>
              </w:rPr>
              <w:t>7.1.2 Problemas Tradicionales:</w:t>
            </w:r>
            <w:r w:rsidR="00584B58">
              <w:rPr>
                <w:noProof/>
                <w:webHidden/>
              </w:rPr>
              <w:tab/>
            </w:r>
            <w:r w:rsidR="00584B58">
              <w:rPr>
                <w:noProof/>
                <w:webHidden/>
              </w:rPr>
              <w:fldChar w:fldCharType="begin"/>
            </w:r>
            <w:r w:rsidR="00584B58">
              <w:rPr>
                <w:noProof/>
                <w:webHidden/>
              </w:rPr>
              <w:instrText xml:space="preserve"> PAGEREF _Toc181306626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51416097" w14:textId="3393B496"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27" w:history="1">
            <w:r w:rsidR="00584B58" w:rsidRPr="007B6ABA">
              <w:rPr>
                <w:rStyle w:val="Hipervnculo"/>
                <w:rFonts w:ascii="Times New Roman" w:eastAsia="Calibri" w:hAnsi="Times New Roman" w:cs="Times New Roman"/>
                <w:b/>
                <w:bCs/>
                <w:noProof/>
                <w:lang w:val="es-CO"/>
              </w:rPr>
              <w:t>7.1.3 Evolución de la Gestión de Inventarios</w:t>
            </w:r>
            <w:r w:rsidR="00584B58">
              <w:rPr>
                <w:noProof/>
                <w:webHidden/>
              </w:rPr>
              <w:tab/>
            </w:r>
            <w:r w:rsidR="00584B58">
              <w:rPr>
                <w:noProof/>
                <w:webHidden/>
              </w:rPr>
              <w:fldChar w:fldCharType="begin"/>
            </w:r>
            <w:r w:rsidR="00584B58">
              <w:rPr>
                <w:noProof/>
                <w:webHidden/>
              </w:rPr>
              <w:instrText xml:space="preserve"> PAGEREF _Toc181306627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542359B8" w14:textId="1E8EB97D"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28" w:history="1">
            <w:r w:rsidR="00584B58" w:rsidRPr="007B6ABA">
              <w:rPr>
                <w:rStyle w:val="Hipervnculo"/>
                <w:rFonts w:ascii="Times New Roman" w:hAnsi="Times New Roman" w:cs="Times New Roman"/>
                <w:b/>
                <w:bCs/>
                <w:noProof/>
              </w:rPr>
              <w:t>7.1.4 Digitalización de Procesos:</w:t>
            </w:r>
            <w:r w:rsidR="00584B58">
              <w:rPr>
                <w:noProof/>
                <w:webHidden/>
              </w:rPr>
              <w:tab/>
            </w:r>
            <w:r w:rsidR="00584B58">
              <w:rPr>
                <w:noProof/>
                <w:webHidden/>
              </w:rPr>
              <w:fldChar w:fldCharType="begin"/>
            </w:r>
            <w:r w:rsidR="00584B58">
              <w:rPr>
                <w:noProof/>
                <w:webHidden/>
              </w:rPr>
              <w:instrText xml:space="preserve"> PAGEREF _Toc181306628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6B35D204" w14:textId="223FF072"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29" w:history="1">
            <w:r w:rsidR="00584B58" w:rsidRPr="007B6ABA">
              <w:rPr>
                <w:rStyle w:val="Hipervnculo"/>
                <w:rFonts w:ascii="Times New Roman" w:hAnsi="Times New Roman" w:cs="Times New Roman"/>
                <w:b/>
                <w:bCs/>
                <w:noProof/>
              </w:rPr>
              <w:t>7.1.5 Soluciones Tecnológicas Disponibles:</w:t>
            </w:r>
            <w:r w:rsidR="00584B58">
              <w:rPr>
                <w:noProof/>
                <w:webHidden/>
              </w:rPr>
              <w:tab/>
            </w:r>
            <w:r w:rsidR="00584B58">
              <w:rPr>
                <w:noProof/>
                <w:webHidden/>
              </w:rPr>
              <w:fldChar w:fldCharType="begin"/>
            </w:r>
            <w:r w:rsidR="00584B58">
              <w:rPr>
                <w:noProof/>
                <w:webHidden/>
              </w:rPr>
              <w:instrText xml:space="preserve"> PAGEREF _Toc181306629 \h </w:instrText>
            </w:r>
            <w:r w:rsidR="00584B58">
              <w:rPr>
                <w:noProof/>
                <w:webHidden/>
              </w:rPr>
            </w:r>
            <w:r w:rsidR="00584B58">
              <w:rPr>
                <w:noProof/>
                <w:webHidden/>
              </w:rPr>
              <w:fldChar w:fldCharType="separate"/>
            </w:r>
            <w:r w:rsidR="00584B58">
              <w:rPr>
                <w:noProof/>
                <w:webHidden/>
              </w:rPr>
              <w:t>13</w:t>
            </w:r>
            <w:r w:rsidR="00584B58">
              <w:rPr>
                <w:noProof/>
                <w:webHidden/>
              </w:rPr>
              <w:fldChar w:fldCharType="end"/>
            </w:r>
          </w:hyperlink>
        </w:p>
        <w:p w14:paraId="0AC6CC0E" w14:textId="460F3B80"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30" w:history="1">
            <w:r w:rsidR="00584B58" w:rsidRPr="007B6ABA">
              <w:rPr>
                <w:rStyle w:val="Hipervnculo"/>
                <w:rFonts w:ascii="Times New Roman" w:eastAsia="Calibri" w:hAnsi="Times New Roman" w:cs="Times New Roman"/>
                <w:b/>
                <w:bCs/>
                <w:noProof/>
                <w:lang w:val="es-CO"/>
              </w:rPr>
              <w:t>7.1.6 Contexto Nacional sobre la Gestión de Inventarios</w:t>
            </w:r>
            <w:r w:rsidR="00584B58">
              <w:rPr>
                <w:noProof/>
                <w:webHidden/>
              </w:rPr>
              <w:tab/>
            </w:r>
            <w:r w:rsidR="00584B58">
              <w:rPr>
                <w:noProof/>
                <w:webHidden/>
              </w:rPr>
              <w:fldChar w:fldCharType="begin"/>
            </w:r>
            <w:r w:rsidR="00584B58">
              <w:rPr>
                <w:noProof/>
                <w:webHidden/>
              </w:rPr>
              <w:instrText xml:space="preserve"> PAGEREF _Toc181306630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078EFE72" w14:textId="13DAEC1A"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1" w:history="1">
            <w:r w:rsidR="00584B58" w:rsidRPr="007B6ABA">
              <w:rPr>
                <w:rStyle w:val="Hipervnculo"/>
                <w:rFonts w:ascii="Times New Roman" w:hAnsi="Times New Roman" w:cs="Times New Roman"/>
                <w:b/>
                <w:bCs/>
                <w:noProof/>
              </w:rPr>
              <w:t>7.1.7 Situación en Colombia:</w:t>
            </w:r>
            <w:r w:rsidR="00584B58">
              <w:rPr>
                <w:noProof/>
                <w:webHidden/>
              </w:rPr>
              <w:tab/>
            </w:r>
            <w:r w:rsidR="00584B58">
              <w:rPr>
                <w:noProof/>
                <w:webHidden/>
              </w:rPr>
              <w:fldChar w:fldCharType="begin"/>
            </w:r>
            <w:r w:rsidR="00584B58">
              <w:rPr>
                <w:noProof/>
                <w:webHidden/>
              </w:rPr>
              <w:instrText xml:space="preserve"> PAGEREF _Toc181306631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13C40839" w14:textId="33971DBC"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2" w:history="1">
            <w:r w:rsidR="00584B58" w:rsidRPr="007B6ABA">
              <w:rPr>
                <w:rStyle w:val="Hipervnculo"/>
                <w:rFonts w:ascii="Times New Roman" w:hAnsi="Times New Roman" w:cs="Times New Roman"/>
                <w:b/>
                <w:bCs/>
                <w:noProof/>
              </w:rPr>
              <w:t>7.1.8 Ejemplos de Éxito Local:</w:t>
            </w:r>
            <w:r w:rsidR="00584B58">
              <w:rPr>
                <w:noProof/>
                <w:webHidden/>
              </w:rPr>
              <w:tab/>
            </w:r>
            <w:r w:rsidR="00584B58">
              <w:rPr>
                <w:noProof/>
                <w:webHidden/>
              </w:rPr>
              <w:fldChar w:fldCharType="begin"/>
            </w:r>
            <w:r w:rsidR="00584B58">
              <w:rPr>
                <w:noProof/>
                <w:webHidden/>
              </w:rPr>
              <w:instrText xml:space="preserve"> PAGEREF _Toc181306632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627C3E02" w14:textId="0628EF1E"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33" w:history="1">
            <w:r w:rsidR="00584B58" w:rsidRPr="007B6ABA">
              <w:rPr>
                <w:rStyle w:val="Hipervnculo"/>
                <w:rFonts w:ascii="Times New Roman" w:eastAsia="Calibri" w:hAnsi="Times New Roman" w:cs="Times New Roman"/>
                <w:b/>
                <w:bCs/>
                <w:noProof/>
                <w:lang w:val="es-CO"/>
              </w:rPr>
              <w:t>7.1.9 Contexto Internacional sobre la Gestión de Inventarios</w:t>
            </w:r>
            <w:r w:rsidR="00584B58">
              <w:rPr>
                <w:noProof/>
                <w:webHidden/>
              </w:rPr>
              <w:tab/>
            </w:r>
            <w:r w:rsidR="00584B58">
              <w:rPr>
                <w:noProof/>
                <w:webHidden/>
              </w:rPr>
              <w:fldChar w:fldCharType="begin"/>
            </w:r>
            <w:r w:rsidR="00584B58">
              <w:rPr>
                <w:noProof/>
                <w:webHidden/>
              </w:rPr>
              <w:instrText xml:space="preserve"> PAGEREF _Toc181306633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5363C19F" w14:textId="6606E409"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4" w:history="1">
            <w:r w:rsidR="00584B58" w:rsidRPr="007B6ABA">
              <w:rPr>
                <w:rStyle w:val="Hipervnculo"/>
                <w:rFonts w:ascii="Times New Roman" w:hAnsi="Times New Roman" w:cs="Times New Roman"/>
                <w:b/>
                <w:bCs/>
                <w:noProof/>
              </w:rPr>
              <w:t>7.1.10 Comparativa Internacional:</w:t>
            </w:r>
            <w:r w:rsidR="00584B58">
              <w:rPr>
                <w:noProof/>
                <w:webHidden/>
              </w:rPr>
              <w:tab/>
            </w:r>
            <w:r w:rsidR="00584B58">
              <w:rPr>
                <w:noProof/>
                <w:webHidden/>
              </w:rPr>
              <w:fldChar w:fldCharType="begin"/>
            </w:r>
            <w:r w:rsidR="00584B58">
              <w:rPr>
                <w:noProof/>
                <w:webHidden/>
              </w:rPr>
              <w:instrText xml:space="preserve"> PAGEREF _Toc181306634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3507C402" w14:textId="0F3422BC"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5" w:history="1">
            <w:r w:rsidR="00584B58" w:rsidRPr="007B6ABA">
              <w:rPr>
                <w:rStyle w:val="Hipervnculo"/>
                <w:rFonts w:ascii="Times New Roman" w:hAnsi="Times New Roman" w:cs="Times New Roman"/>
                <w:b/>
                <w:bCs/>
                <w:noProof/>
              </w:rPr>
              <w:t>7.1.11 Casos de Éxito en Europa:</w:t>
            </w:r>
            <w:r w:rsidR="00584B58">
              <w:rPr>
                <w:noProof/>
                <w:webHidden/>
              </w:rPr>
              <w:tab/>
            </w:r>
            <w:r w:rsidR="00584B58">
              <w:rPr>
                <w:noProof/>
                <w:webHidden/>
              </w:rPr>
              <w:fldChar w:fldCharType="begin"/>
            </w:r>
            <w:r w:rsidR="00584B58">
              <w:rPr>
                <w:noProof/>
                <w:webHidden/>
              </w:rPr>
              <w:instrText xml:space="preserve"> PAGEREF _Toc181306635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05F75300" w14:textId="65074A93"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36" w:history="1">
            <w:r w:rsidR="00584B58" w:rsidRPr="007B6ABA">
              <w:rPr>
                <w:rStyle w:val="Hipervnculo"/>
                <w:rFonts w:ascii="Times New Roman" w:eastAsia="Calibri" w:hAnsi="Times New Roman" w:cs="Times New Roman"/>
                <w:b/>
                <w:bCs/>
                <w:noProof/>
                <w:lang w:val="es-CO"/>
              </w:rPr>
              <w:t>7.1.12 Desafíos y Oportunidades</w:t>
            </w:r>
            <w:r w:rsidR="00584B58">
              <w:rPr>
                <w:noProof/>
                <w:webHidden/>
              </w:rPr>
              <w:tab/>
            </w:r>
            <w:r w:rsidR="00584B58">
              <w:rPr>
                <w:noProof/>
                <w:webHidden/>
              </w:rPr>
              <w:fldChar w:fldCharType="begin"/>
            </w:r>
            <w:r w:rsidR="00584B58">
              <w:rPr>
                <w:noProof/>
                <w:webHidden/>
              </w:rPr>
              <w:instrText xml:space="preserve"> PAGEREF _Toc181306636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7C37EB68" w14:textId="2085D9C7"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7" w:history="1">
            <w:r w:rsidR="00584B58" w:rsidRPr="007B6ABA">
              <w:rPr>
                <w:rStyle w:val="Hipervnculo"/>
                <w:rFonts w:ascii="Times New Roman" w:hAnsi="Times New Roman" w:cs="Times New Roman"/>
                <w:b/>
                <w:bCs/>
                <w:noProof/>
              </w:rPr>
              <w:t>7.1.13 Barreras para la Adopción de Tecnología:</w:t>
            </w:r>
            <w:r w:rsidR="00584B58">
              <w:rPr>
                <w:noProof/>
                <w:webHidden/>
              </w:rPr>
              <w:tab/>
            </w:r>
            <w:r w:rsidR="00584B58">
              <w:rPr>
                <w:noProof/>
                <w:webHidden/>
              </w:rPr>
              <w:fldChar w:fldCharType="begin"/>
            </w:r>
            <w:r w:rsidR="00584B58">
              <w:rPr>
                <w:noProof/>
                <w:webHidden/>
              </w:rPr>
              <w:instrText xml:space="preserve"> PAGEREF _Toc181306637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084EEEC5" w14:textId="5C2B2D87"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38" w:history="1">
            <w:r w:rsidR="00584B58" w:rsidRPr="007B6ABA">
              <w:rPr>
                <w:rStyle w:val="Hipervnculo"/>
                <w:rFonts w:ascii="Times New Roman" w:hAnsi="Times New Roman" w:cs="Times New Roman"/>
                <w:b/>
                <w:bCs/>
                <w:noProof/>
              </w:rPr>
              <w:t>7.1.14 Necesidad de Soluciones Específicas:</w:t>
            </w:r>
            <w:r w:rsidR="00584B58">
              <w:rPr>
                <w:noProof/>
                <w:webHidden/>
              </w:rPr>
              <w:tab/>
            </w:r>
            <w:r w:rsidR="00584B58">
              <w:rPr>
                <w:noProof/>
                <w:webHidden/>
              </w:rPr>
              <w:fldChar w:fldCharType="begin"/>
            </w:r>
            <w:r w:rsidR="00584B58">
              <w:rPr>
                <w:noProof/>
                <w:webHidden/>
              </w:rPr>
              <w:instrText xml:space="preserve"> PAGEREF _Toc181306638 \h </w:instrText>
            </w:r>
            <w:r w:rsidR="00584B58">
              <w:rPr>
                <w:noProof/>
                <w:webHidden/>
              </w:rPr>
            </w:r>
            <w:r w:rsidR="00584B58">
              <w:rPr>
                <w:noProof/>
                <w:webHidden/>
              </w:rPr>
              <w:fldChar w:fldCharType="separate"/>
            </w:r>
            <w:r w:rsidR="00584B58">
              <w:rPr>
                <w:noProof/>
                <w:webHidden/>
              </w:rPr>
              <w:t>14</w:t>
            </w:r>
            <w:r w:rsidR="00584B58">
              <w:rPr>
                <w:noProof/>
                <w:webHidden/>
              </w:rPr>
              <w:fldChar w:fldCharType="end"/>
            </w:r>
          </w:hyperlink>
        </w:p>
        <w:p w14:paraId="572AA3F4" w14:textId="41E19734"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39" w:history="1">
            <w:r w:rsidR="00584B58" w:rsidRPr="007B6ABA">
              <w:rPr>
                <w:rStyle w:val="Hipervnculo"/>
                <w:rFonts w:ascii="Times New Roman" w:hAnsi="Times New Roman" w:cs="Times New Roman"/>
                <w:b/>
                <w:bCs/>
                <w:noProof/>
              </w:rPr>
              <w:t>7.2 Marco referencial</w:t>
            </w:r>
            <w:r w:rsidR="00584B58">
              <w:rPr>
                <w:noProof/>
                <w:webHidden/>
              </w:rPr>
              <w:tab/>
            </w:r>
            <w:r w:rsidR="00584B58">
              <w:rPr>
                <w:noProof/>
                <w:webHidden/>
              </w:rPr>
              <w:fldChar w:fldCharType="begin"/>
            </w:r>
            <w:r w:rsidR="00584B58">
              <w:rPr>
                <w:noProof/>
                <w:webHidden/>
              </w:rPr>
              <w:instrText xml:space="preserve"> PAGEREF _Toc181306639 \h </w:instrText>
            </w:r>
            <w:r w:rsidR="00584B58">
              <w:rPr>
                <w:noProof/>
                <w:webHidden/>
              </w:rPr>
            </w:r>
            <w:r w:rsidR="00584B58">
              <w:rPr>
                <w:noProof/>
                <w:webHidden/>
              </w:rPr>
              <w:fldChar w:fldCharType="separate"/>
            </w:r>
            <w:r w:rsidR="00584B58">
              <w:rPr>
                <w:noProof/>
                <w:webHidden/>
              </w:rPr>
              <w:t>15</w:t>
            </w:r>
            <w:r w:rsidR="00584B58">
              <w:rPr>
                <w:noProof/>
                <w:webHidden/>
              </w:rPr>
              <w:fldChar w:fldCharType="end"/>
            </w:r>
          </w:hyperlink>
        </w:p>
        <w:p w14:paraId="19E09DD0" w14:textId="6F3A7977"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0" w:history="1">
            <w:r w:rsidR="00584B58" w:rsidRPr="007B6ABA">
              <w:rPr>
                <w:rStyle w:val="Hipervnculo"/>
                <w:rFonts w:ascii="Times New Roman" w:eastAsia="Calibri" w:hAnsi="Times New Roman" w:cs="Times New Roman"/>
                <w:b/>
                <w:bCs/>
                <w:noProof/>
                <w:lang w:val="es-CO"/>
              </w:rPr>
              <w:t>7.2.1 Gestión de Inventarios</w:t>
            </w:r>
            <w:r w:rsidR="00584B58">
              <w:rPr>
                <w:noProof/>
                <w:webHidden/>
              </w:rPr>
              <w:tab/>
            </w:r>
            <w:r w:rsidR="00584B58">
              <w:rPr>
                <w:noProof/>
                <w:webHidden/>
              </w:rPr>
              <w:fldChar w:fldCharType="begin"/>
            </w:r>
            <w:r w:rsidR="00584B58">
              <w:rPr>
                <w:noProof/>
                <w:webHidden/>
              </w:rPr>
              <w:instrText xml:space="preserve"> PAGEREF _Toc181306640 \h </w:instrText>
            </w:r>
            <w:r w:rsidR="00584B58">
              <w:rPr>
                <w:noProof/>
                <w:webHidden/>
              </w:rPr>
            </w:r>
            <w:r w:rsidR="00584B58">
              <w:rPr>
                <w:noProof/>
                <w:webHidden/>
              </w:rPr>
              <w:fldChar w:fldCharType="separate"/>
            </w:r>
            <w:r w:rsidR="00584B58">
              <w:rPr>
                <w:noProof/>
                <w:webHidden/>
              </w:rPr>
              <w:t>15</w:t>
            </w:r>
            <w:r w:rsidR="00584B58">
              <w:rPr>
                <w:noProof/>
                <w:webHidden/>
              </w:rPr>
              <w:fldChar w:fldCharType="end"/>
            </w:r>
          </w:hyperlink>
        </w:p>
        <w:p w14:paraId="5912E3B1" w14:textId="32982272"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41" w:history="1">
            <w:r w:rsidR="00584B58" w:rsidRPr="007B6ABA">
              <w:rPr>
                <w:rStyle w:val="Hipervnculo"/>
                <w:rFonts w:ascii="Times New Roman" w:hAnsi="Times New Roman" w:cs="Times New Roman"/>
                <w:b/>
                <w:bCs/>
                <w:noProof/>
                <w:lang w:val="es-CO"/>
              </w:rPr>
              <w:t>7.2.2 Contexto y Necesidades de la Industria de Confección</w:t>
            </w:r>
            <w:r w:rsidR="00584B58">
              <w:rPr>
                <w:noProof/>
                <w:webHidden/>
              </w:rPr>
              <w:tab/>
            </w:r>
            <w:r w:rsidR="00584B58">
              <w:rPr>
                <w:noProof/>
                <w:webHidden/>
              </w:rPr>
              <w:fldChar w:fldCharType="begin"/>
            </w:r>
            <w:r w:rsidR="00584B58">
              <w:rPr>
                <w:noProof/>
                <w:webHidden/>
              </w:rPr>
              <w:instrText xml:space="preserve"> PAGEREF _Toc181306641 \h </w:instrText>
            </w:r>
            <w:r w:rsidR="00584B58">
              <w:rPr>
                <w:noProof/>
                <w:webHidden/>
              </w:rPr>
            </w:r>
            <w:r w:rsidR="00584B58">
              <w:rPr>
                <w:noProof/>
                <w:webHidden/>
              </w:rPr>
              <w:fldChar w:fldCharType="separate"/>
            </w:r>
            <w:r w:rsidR="00584B58">
              <w:rPr>
                <w:noProof/>
                <w:webHidden/>
              </w:rPr>
              <w:t>15</w:t>
            </w:r>
            <w:r w:rsidR="00584B58">
              <w:rPr>
                <w:noProof/>
                <w:webHidden/>
              </w:rPr>
              <w:fldChar w:fldCharType="end"/>
            </w:r>
          </w:hyperlink>
        </w:p>
        <w:p w14:paraId="44B5E0CE" w14:textId="28F268B1"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2" w:history="1">
            <w:r w:rsidR="00584B58" w:rsidRPr="007B6ABA">
              <w:rPr>
                <w:rStyle w:val="Hipervnculo"/>
                <w:rFonts w:ascii="Times New Roman" w:hAnsi="Times New Roman" w:cs="Times New Roman"/>
                <w:b/>
                <w:bCs/>
                <w:noProof/>
                <w:lang w:val="es-CO"/>
              </w:rPr>
              <w:t>7.2.3 Enfoques de Desarrollo, Metodologías y Herramientas</w:t>
            </w:r>
            <w:r w:rsidR="00584B58">
              <w:rPr>
                <w:noProof/>
                <w:webHidden/>
              </w:rPr>
              <w:tab/>
            </w:r>
            <w:r w:rsidR="00584B58">
              <w:rPr>
                <w:noProof/>
                <w:webHidden/>
              </w:rPr>
              <w:fldChar w:fldCharType="begin"/>
            </w:r>
            <w:r w:rsidR="00584B58">
              <w:rPr>
                <w:noProof/>
                <w:webHidden/>
              </w:rPr>
              <w:instrText xml:space="preserve"> PAGEREF _Toc181306642 \h </w:instrText>
            </w:r>
            <w:r w:rsidR="00584B58">
              <w:rPr>
                <w:noProof/>
                <w:webHidden/>
              </w:rPr>
            </w:r>
            <w:r w:rsidR="00584B58">
              <w:rPr>
                <w:noProof/>
                <w:webHidden/>
              </w:rPr>
              <w:fldChar w:fldCharType="separate"/>
            </w:r>
            <w:r w:rsidR="00584B58">
              <w:rPr>
                <w:noProof/>
                <w:webHidden/>
              </w:rPr>
              <w:t>16</w:t>
            </w:r>
            <w:r w:rsidR="00584B58">
              <w:rPr>
                <w:noProof/>
                <w:webHidden/>
              </w:rPr>
              <w:fldChar w:fldCharType="end"/>
            </w:r>
          </w:hyperlink>
        </w:p>
        <w:p w14:paraId="107E2112" w14:textId="40AB4E0E"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43" w:history="1">
            <w:r w:rsidR="00584B58" w:rsidRPr="007B6ABA">
              <w:rPr>
                <w:rStyle w:val="Hipervnculo"/>
                <w:rFonts w:ascii="Times New Roman" w:eastAsia="Calibri" w:hAnsi="Times New Roman" w:cs="Times New Roman"/>
                <w:b/>
                <w:bCs/>
                <w:noProof/>
              </w:rPr>
              <w:t>7.3 Marco contextual</w:t>
            </w:r>
            <w:r w:rsidR="00584B58">
              <w:rPr>
                <w:noProof/>
                <w:webHidden/>
              </w:rPr>
              <w:tab/>
            </w:r>
            <w:r w:rsidR="00584B58">
              <w:rPr>
                <w:noProof/>
                <w:webHidden/>
              </w:rPr>
              <w:fldChar w:fldCharType="begin"/>
            </w:r>
            <w:r w:rsidR="00584B58">
              <w:rPr>
                <w:noProof/>
                <w:webHidden/>
              </w:rPr>
              <w:instrText xml:space="preserve"> PAGEREF _Toc181306643 \h </w:instrText>
            </w:r>
            <w:r w:rsidR="00584B58">
              <w:rPr>
                <w:noProof/>
                <w:webHidden/>
              </w:rPr>
            </w:r>
            <w:r w:rsidR="00584B58">
              <w:rPr>
                <w:noProof/>
                <w:webHidden/>
              </w:rPr>
              <w:fldChar w:fldCharType="separate"/>
            </w:r>
            <w:r w:rsidR="00584B58">
              <w:rPr>
                <w:noProof/>
                <w:webHidden/>
              </w:rPr>
              <w:t>16</w:t>
            </w:r>
            <w:r w:rsidR="00584B58">
              <w:rPr>
                <w:noProof/>
                <w:webHidden/>
              </w:rPr>
              <w:fldChar w:fldCharType="end"/>
            </w:r>
          </w:hyperlink>
        </w:p>
        <w:p w14:paraId="51C76809" w14:textId="67532340"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4" w:history="1">
            <w:r w:rsidR="00584B58" w:rsidRPr="007B6ABA">
              <w:rPr>
                <w:rStyle w:val="Hipervnculo"/>
                <w:rFonts w:ascii="Times New Roman" w:hAnsi="Times New Roman" w:cs="Times New Roman"/>
                <w:b/>
                <w:bCs/>
                <w:noProof/>
                <w:lang w:val="es-CO"/>
              </w:rPr>
              <w:t>7.3.1 Contexto Económico de las Microempresas de Confección</w:t>
            </w:r>
            <w:r w:rsidR="00584B58">
              <w:rPr>
                <w:noProof/>
                <w:webHidden/>
              </w:rPr>
              <w:tab/>
            </w:r>
            <w:r w:rsidR="00584B58">
              <w:rPr>
                <w:noProof/>
                <w:webHidden/>
              </w:rPr>
              <w:fldChar w:fldCharType="begin"/>
            </w:r>
            <w:r w:rsidR="00584B58">
              <w:rPr>
                <w:noProof/>
                <w:webHidden/>
              </w:rPr>
              <w:instrText xml:space="preserve"> PAGEREF _Toc181306644 \h </w:instrText>
            </w:r>
            <w:r w:rsidR="00584B58">
              <w:rPr>
                <w:noProof/>
                <w:webHidden/>
              </w:rPr>
            </w:r>
            <w:r w:rsidR="00584B58">
              <w:rPr>
                <w:noProof/>
                <w:webHidden/>
              </w:rPr>
              <w:fldChar w:fldCharType="separate"/>
            </w:r>
            <w:r w:rsidR="00584B58">
              <w:rPr>
                <w:noProof/>
                <w:webHidden/>
              </w:rPr>
              <w:t>16</w:t>
            </w:r>
            <w:r w:rsidR="00584B58">
              <w:rPr>
                <w:noProof/>
                <w:webHidden/>
              </w:rPr>
              <w:fldChar w:fldCharType="end"/>
            </w:r>
          </w:hyperlink>
        </w:p>
        <w:p w14:paraId="69EEF975" w14:textId="180572C3"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5" w:history="1">
            <w:r w:rsidR="00584B58" w:rsidRPr="007B6ABA">
              <w:rPr>
                <w:rStyle w:val="Hipervnculo"/>
                <w:rFonts w:ascii="Times New Roman" w:hAnsi="Times New Roman" w:cs="Times New Roman"/>
                <w:b/>
                <w:bCs/>
                <w:noProof/>
                <w:lang w:val="es-CO"/>
              </w:rPr>
              <w:t>7.3.2 Barreras Tecnológicas y Sociales</w:t>
            </w:r>
            <w:r w:rsidR="00584B58">
              <w:rPr>
                <w:noProof/>
                <w:webHidden/>
              </w:rPr>
              <w:tab/>
            </w:r>
            <w:r w:rsidR="00584B58">
              <w:rPr>
                <w:noProof/>
                <w:webHidden/>
              </w:rPr>
              <w:fldChar w:fldCharType="begin"/>
            </w:r>
            <w:r w:rsidR="00584B58">
              <w:rPr>
                <w:noProof/>
                <w:webHidden/>
              </w:rPr>
              <w:instrText xml:space="preserve"> PAGEREF _Toc181306645 \h </w:instrText>
            </w:r>
            <w:r w:rsidR="00584B58">
              <w:rPr>
                <w:noProof/>
                <w:webHidden/>
              </w:rPr>
            </w:r>
            <w:r w:rsidR="00584B58">
              <w:rPr>
                <w:noProof/>
                <w:webHidden/>
              </w:rPr>
              <w:fldChar w:fldCharType="separate"/>
            </w:r>
            <w:r w:rsidR="00584B58">
              <w:rPr>
                <w:noProof/>
                <w:webHidden/>
              </w:rPr>
              <w:t>17</w:t>
            </w:r>
            <w:r w:rsidR="00584B58">
              <w:rPr>
                <w:noProof/>
                <w:webHidden/>
              </w:rPr>
              <w:fldChar w:fldCharType="end"/>
            </w:r>
          </w:hyperlink>
        </w:p>
        <w:p w14:paraId="0FE4F5B1" w14:textId="31358DF0"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46" w:history="1">
            <w:r w:rsidR="00584B58" w:rsidRPr="007B6ABA">
              <w:rPr>
                <w:rStyle w:val="Hipervnculo"/>
                <w:rFonts w:ascii="Times New Roman" w:hAnsi="Times New Roman" w:cs="Times New Roman"/>
                <w:b/>
                <w:bCs/>
                <w:noProof/>
              </w:rPr>
              <w:t>7.4 Marco legal</w:t>
            </w:r>
            <w:r w:rsidR="00584B58">
              <w:rPr>
                <w:noProof/>
                <w:webHidden/>
              </w:rPr>
              <w:tab/>
            </w:r>
            <w:r w:rsidR="00584B58">
              <w:rPr>
                <w:noProof/>
                <w:webHidden/>
              </w:rPr>
              <w:fldChar w:fldCharType="begin"/>
            </w:r>
            <w:r w:rsidR="00584B58">
              <w:rPr>
                <w:noProof/>
                <w:webHidden/>
              </w:rPr>
              <w:instrText xml:space="preserve"> PAGEREF _Toc181306646 \h </w:instrText>
            </w:r>
            <w:r w:rsidR="00584B58">
              <w:rPr>
                <w:noProof/>
                <w:webHidden/>
              </w:rPr>
            </w:r>
            <w:r w:rsidR="00584B58">
              <w:rPr>
                <w:noProof/>
                <w:webHidden/>
              </w:rPr>
              <w:fldChar w:fldCharType="separate"/>
            </w:r>
            <w:r w:rsidR="00584B58">
              <w:rPr>
                <w:noProof/>
                <w:webHidden/>
              </w:rPr>
              <w:t>18</w:t>
            </w:r>
            <w:r w:rsidR="00584B58">
              <w:rPr>
                <w:noProof/>
                <w:webHidden/>
              </w:rPr>
              <w:fldChar w:fldCharType="end"/>
            </w:r>
          </w:hyperlink>
        </w:p>
        <w:p w14:paraId="5DB24843" w14:textId="65C04A96"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7" w:history="1">
            <w:r w:rsidR="00584B58" w:rsidRPr="007B6ABA">
              <w:rPr>
                <w:rStyle w:val="Hipervnculo"/>
                <w:rFonts w:ascii="Times New Roman" w:hAnsi="Times New Roman" w:cs="Times New Roman"/>
                <w:b/>
                <w:bCs/>
                <w:noProof/>
              </w:rPr>
              <w:t>7.4.1 Legislación de Propiedad Intelectual</w:t>
            </w:r>
            <w:r w:rsidR="00584B58">
              <w:rPr>
                <w:noProof/>
                <w:webHidden/>
              </w:rPr>
              <w:tab/>
            </w:r>
            <w:r w:rsidR="00584B58">
              <w:rPr>
                <w:noProof/>
                <w:webHidden/>
              </w:rPr>
              <w:fldChar w:fldCharType="begin"/>
            </w:r>
            <w:r w:rsidR="00584B58">
              <w:rPr>
                <w:noProof/>
                <w:webHidden/>
              </w:rPr>
              <w:instrText xml:space="preserve"> PAGEREF _Toc181306647 \h </w:instrText>
            </w:r>
            <w:r w:rsidR="00584B58">
              <w:rPr>
                <w:noProof/>
                <w:webHidden/>
              </w:rPr>
            </w:r>
            <w:r w:rsidR="00584B58">
              <w:rPr>
                <w:noProof/>
                <w:webHidden/>
              </w:rPr>
              <w:fldChar w:fldCharType="separate"/>
            </w:r>
            <w:r w:rsidR="00584B58">
              <w:rPr>
                <w:noProof/>
                <w:webHidden/>
              </w:rPr>
              <w:t>18</w:t>
            </w:r>
            <w:r w:rsidR="00584B58">
              <w:rPr>
                <w:noProof/>
                <w:webHidden/>
              </w:rPr>
              <w:fldChar w:fldCharType="end"/>
            </w:r>
          </w:hyperlink>
        </w:p>
        <w:p w14:paraId="1B8B1EB0" w14:textId="243E21A9"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8" w:history="1">
            <w:r w:rsidR="00584B58" w:rsidRPr="007B6ABA">
              <w:rPr>
                <w:rStyle w:val="Hipervnculo"/>
                <w:rFonts w:ascii="Times New Roman" w:hAnsi="Times New Roman" w:cs="Times New Roman"/>
                <w:b/>
                <w:bCs/>
                <w:noProof/>
              </w:rPr>
              <w:t>7.4.2 Normativas de Protección al Consumidor</w:t>
            </w:r>
            <w:r w:rsidR="00584B58">
              <w:rPr>
                <w:noProof/>
                <w:webHidden/>
              </w:rPr>
              <w:tab/>
            </w:r>
            <w:r w:rsidR="00584B58">
              <w:rPr>
                <w:noProof/>
                <w:webHidden/>
              </w:rPr>
              <w:fldChar w:fldCharType="begin"/>
            </w:r>
            <w:r w:rsidR="00584B58">
              <w:rPr>
                <w:noProof/>
                <w:webHidden/>
              </w:rPr>
              <w:instrText xml:space="preserve"> PAGEREF _Toc181306648 \h </w:instrText>
            </w:r>
            <w:r w:rsidR="00584B58">
              <w:rPr>
                <w:noProof/>
                <w:webHidden/>
              </w:rPr>
            </w:r>
            <w:r w:rsidR="00584B58">
              <w:rPr>
                <w:noProof/>
                <w:webHidden/>
              </w:rPr>
              <w:fldChar w:fldCharType="separate"/>
            </w:r>
            <w:r w:rsidR="00584B58">
              <w:rPr>
                <w:noProof/>
                <w:webHidden/>
              </w:rPr>
              <w:t>18</w:t>
            </w:r>
            <w:r w:rsidR="00584B58">
              <w:rPr>
                <w:noProof/>
                <w:webHidden/>
              </w:rPr>
              <w:fldChar w:fldCharType="end"/>
            </w:r>
          </w:hyperlink>
        </w:p>
        <w:p w14:paraId="43251270" w14:textId="1675BC53"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49" w:history="1">
            <w:r w:rsidR="00584B58" w:rsidRPr="007B6ABA">
              <w:rPr>
                <w:rStyle w:val="Hipervnculo"/>
                <w:rFonts w:ascii="Times New Roman" w:hAnsi="Times New Roman" w:cs="Times New Roman"/>
                <w:b/>
                <w:bCs/>
                <w:noProof/>
                <w:lang w:val="es-CO"/>
              </w:rPr>
              <w:t>7.4.3 Enfoque Metodológico para el Desarrollo de Software</w:t>
            </w:r>
            <w:r w:rsidR="00584B58">
              <w:rPr>
                <w:noProof/>
                <w:webHidden/>
              </w:rPr>
              <w:tab/>
            </w:r>
            <w:r w:rsidR="00584B58">
              <w:rPr>
                <w:noProof/>
                <w:webHidden/>
              </w:rPr>
              <w:fldChar w:fldCharType="begin"/>
            </w:r>
            <w:r w:rsidR="00584B58">
              <w:rPr>
                <w:noProof/>
                <w:webHidden/>
              </w:rPr>
              <w:instrText xml:space="preserve"> PAGEREF _Toc181306649 \h </w:instrText>
            </w:r>
            <w:r w:rsidR="00584B58">
              <w:rPr>
                <w:noProof/>
                <w:webHidden/>
              </w:rPr>
            </w:r>
            <w:r w:rsidR="00584B58">
              <w:rPr>
                <w:noProof/>
                <w:webHidden/>
              </w:rPr>
              <w:fldChar w:fldCharType="separate"/>
            </w:r>
            <w:r w:rsidR="00584B58">
              <w:rPr>
                <w:noProof/>
                <w:webHidden/>
              </w:rPr>
              <w:t>18</w:t>
            </w:r>
            <w:r w:rsidR="00584B58">
              <w:rPr>
                <w:noProof/>
                <w:webHidden/>
              </w:rPr>
              <w:fldChar w:fldCharType="end"/>
            </w:r>
          </w:hyperlink>
        </w:p>
        <w:p w14:paraId="00413DFD" w14:textId="0C3084D5"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50" w:history="1">
            <w:r w:rsidR="00584B58" w:rsidRPr="007B6ABA">
              <w:rPr>
                <w:rStyle w:val="Hipervnculo"/>
                <w:rFonts w:ascii="Times New Roman" w:hAnsi="Times New Roman" w:cs="Times New Roman"/>
                <w:b/>
                <w:bCs/>
                <w:noProof/>
                <w:lang w:val="es-CO"/>
              </w:rPr>
              <w:t>7.4.4 Normas Técnicas Colombianas (NTC) en la Industria de la Confección</w:t>
            </w:r>
            <w:r w:rsidR="00584B58">
              <w:rPr>
                <w:noProof/>
                <w:webHidden/>
              </w:rPr>
              <w:tab/>
            </w:r>
            <w:r w:rsidR="00584B58">
              <w:rPr>
                <w:noProof/>
                <w:webHidden/>
              </w:rPr>
              <w:fldChar w:fldCharType="begin"/>
            </w:r>
            <w:r w:rsidR="00584B58">
              <w:rPr>
                <w:noProof/>
                <w:webHidden/>
              </w:rPr>
              <w:instrText xml:space="preserve"> PAGEREF _Toc181306650 \h </w:instrText>
            </w:r>
            <w:r w:rsidR="00584B58">
              <w:rPr>
                <w:noProof/>
                <w:webHidden/>
              </w:rPr>
            </w:r>
            <w:r w:rsidR="00584B58">
              <w:rPr>
                <w:noProof/>
                <w:webHidden/>
              </w:rPr>
              <w:fldChar w:fldCharType="separate"/>
            </w:r>
            <w:r w:rsidR="00584B58">
              <w:rPr>
                <w:noProof/>
                <w:webHidden/>
              </w:rPr>
              <w:t>19</w:t>
            </w:r>
            <w:r w:rsidR="00584B58">
              <w:rPr>
                <w:noProof/>
                <w:webHidden/>
              </w:rPr>
              <w:fldChar w:fldCharType="end"/>
            </w:r>
          </w:hyperlink>
        </w:p>
        <w:p w14:paraId="61F3CA95" w14:textId="04E98084"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51" w:history="1">
            <w:r w:rsidR="00584B58" w:rsidRPr="007B6ABA">
              <w:rPr>
                <w:rStyle w:val="Hipervnculo"/>
                <w:rFonts w:ascii="Times New Roman" w:eastAsia="Calibri" w:hAnsi="Times New Roman" w:cs="Times New Roman"/>
                <w:b/>
                <w:bCs/>
                <w:noProof/>
                <w:lang w:val="es-CO"/>
              </w:rPr>
              <w:t>8. Metodología del Proyecto</w:t>
            </w:r>
            <w:r w:rsidR="00584B58">
              <w:rPr>
                <w:noProof/>
                <w:webHidden/>
              </w:rPr>
              <w:tab/>
            </w:r>
            <w:r w:rsidR="00584B58">
              <w:rPr>
                <w:noProof/>
                <w:webHidden/>
              </w:rPr>
              <w:fldChar w:fldCharType="begin"/>
            </w:r>
            <w:r w:rsidR="00584B58">
              <w:rPr>
                <w:noProof/>
                <w:webHidden/>
              </w:rPr>
              <w:instrText xml:space="preserve"> PAGEREF _Toc181306651 \h </w:instrText>
            </w:r>
            <w:r w:rsidR="00584B58">
              <w:rPr>
                <w:noProof/>
                <w:webHidden/>
              </w:rPr>
            </w:r>
            <w:r w:rsidR="00584B58">
              <w:rPr>
                <w:noProof/>
                <w:webHidden/>
              </w:rPr>
              <w:fldChar w:fldCharType="separate"/>
            </w:r>
            <w:r w:rsidR="00584B58">
              <w:rPr>
                <w:noProof/>
                <w:webHidden/>
              </w:rPr>
              <w:t>19</w:t>
            </w:r>
            <w:r w:rsidR="00584B58">
              <w:rPr>
                <w:noProof/>
                <w:webHidden/>
              </w:rPr>
              <w:fldChar w:fldCharType="end"/>
            </w:r>
          </w:hyperlink>
        </w:p>
        <w:p w14:paraId="60AF8E65" w14:textId="613C4A84"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52" w:history="1">
            <w:r w:rsidR="00584B58" w:rsidRPr="007B6ABA">
              <w:rPr>
                <w:rStyle w:val="Hipervnculo"/>
                <w:rFonts w:ascii="Times New Roman" w:eastAsia="Calibri" w:hAnsi="Times New Roman" w:cs="Times New Roman"/>
                <w:b/>
                <w:bCs/>
                <w:noProof/>
                <w:lang w:val="es-CO"/>
              </w:rPr>
              <w:t>8.1 Diseño de Investigación</w:t>
            </w:r>
            <w:r w:rsidR="00584B58">
              <w:rPr>
                <w:noProof/>
                <w:webHidden/>
              </w:rPr>
              <w:tab/>
            </w:r>
            <w:r w:rsidR="00584B58">
              <w:rPr>
                <w:noProof/>
                <w:webHidden/>
              </w:rPr>
              <w:fldChar w:fldCharType="begin"/>
            </w:r>
            <w:r w:rsidR="00584B58">
              <w:rPr>
                <w:noProof/>
                <w:webHidden/>
              </w:rPr>
              <w:instrText xml:space="preserve"> PAGEREF _Toc181306652 \h </w:instrText>
            </w:r>
            <w:r w:rsidR="00584B58">
              <w:rPr>
                <w:noProof/>
                <w:webHidden/>
              </w:rPr>
            </w:r>
            <w:r w:rsidR="00584B58">
              <w:rPr>
                <w:noProof/>
                <w:webHidden/>
              </w:rPr>
              <w:fldChar w:fldCharType="separate"/>
            </w:r>
            <w:r w:rsidR="00584B58">
              <w:rPr>
                <w:noProof/>
                <w:webHidden/>
              </w:rPr>
              <w:t>20</w:t>
            </w:r>
            <w:r w:rsidR="00584B58">
              <w:rPr>
                <w:noProof/>
                <w:webHidden/>
              </w:rPr>
              <w:fldChar w:fldCharType="end"/>
            </w:r>
          </w:hyperlink>
        </w:p>
        <w:p w14:paraId="49F69FDE" w14:textId="4517F0A3"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53" w:history="1">
            <w:r w:rsidR="00584B58" w:rsidRPr="007B6ABA">
              <w:rPr>
                <w:rStyle w:val="Hipervnculo"/>
                <w:rFonts w:ascii="Times New Roman" w:eastAsia="Calibri" w:hAnsi="Times New Roman" w:cs="Times New Roman"/>
                <w:b/>
                <w:bCs/>
                <w:noProof/>
                <w:lang w:val="es-CO"/>
              </w:rPr>
              <w:t>8.1.1 Fase 1: Revisión del estado actual</w:t>
            </w:r>
            <w:r w:rsidR="00584B58">
              <w:rPr>
                <w:noProof/>
                <w:webHidden/>
              </w:rPr>
              <w:tab/>
            </w:r>
            <w:r w:rsidR="00584B58">
              <w:rPr>
                <w:noProof/>
                <w:webHidden/>
              </w:rPr>
              <w:fldChar w:fldCharType="begin"/>
            </w:r>
            <w:r w:rsidR="00584B58">
              <w:rPr>
                <w:noProof/>
                <w:webHidden/>
              </w:rPr>
              <w:instrText xml:space="preserve"> PAGEREF _Toc181306653 \h </w:instrText>
            </w:r>
            <w:r w:rsidR="00584B58">
              <w:rPr>
                <w:noProof/>
                <w:webHidden/>
              </w:rPr>
            </w:r>
            <w:r w:rsidR="00584B58">
              <w:rPr>
                <w:noProof/>
                <w:webHidden/>
              </w:rPr>
              <w:fldChar w:fldCharType="separate"/>
            </w:r>
            <w:r w:rsidR="00584B58">
              <w:rPr>
                <w:noProof/>
                <w:webHidden/>
              </w:rPr>
              <w:t>20</w:t>
            </w:r>
            <w:r w:rsidR="00584B58">
              <w:rPr>
                <w:noProof/>
                <w:webHidden/>
              </w:rPr>
              <w:fldChar w:fldCharType="end"/>
            </w:r>
          </w:hyperlink>
        </w:p>
        <w:p w14:paraId="155FE610" w14:textId="38C2539C"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54" w:history="1">
            <w:r w:rsidR="00584B58" w:rsidRPr="007B6ABA">
              <w:rPr>
                <w:rStyle w:val="Hipervnculo"/>
                <w:rFonts w:ascii="Times New Roman" w:eastAsia="Calibri" w:hAnsi="Times New Roman" w:cs="Times New Roman"/>
                <w:b/>
                <w:bCs/>
                <w:noProof/>
                <w:lang w:val="es-CO"/>
              </w:rPr>
              <w:t>8.1.2 Fase 2: Desarrollo del prototipo de software</w:t>
            </w:r>
            <w:r w:rsidR="00584B58">
              <w:rPr>
                <w:noProof/>
                <w:webHidden/>
              </w:rPr>
              <w:tab/>
            </w:r>
            <w:r w:rsidR="00584B58">
              <w:rPr>
                <w:noProof/>
                <w:webHidden/>
              </w:rPr>
              <w:fldChar w:fldCharType="begin"/>
            </w:r>
            <w:r w:rsidR="00584B58">
              <w:rPr>
                <w:noProof/>
                <w:webHidden/>
              </w:rPr>
              <w:instrText xml:space="preserve"> PAGEREF _Toc181306654 \h </w:instrText>
            </w:r>
            <w:r w:rsidR="00584B58">
              <w:rPr>
                <w:noProof/>
                <w:webHidden/>
              </w:rPr>
            </w:r>
            <w:r w:rsidR="00584B58">
              <w:rPr>
                <w:noProof/>
                <w:webHidden/>
              </w:rPr>
              <w:fldChar w:fldCharType="separate"/>
            </w:r>
            <w:r w:rsidR="00584B58">
              <w:rPr>
                <w:noProof/>
                <w:webHidden/>
              </w:rPr>
              <w:t>21</w:t>
            </w:r>
            <w:r w:rsidR="00584B58">
              <w:rPr>
                <w:noProof/>
                <w:webHidden/>
              </w:rPr>
              <w:fldChar w:fldCharType="end"/>
            </w:r>
          </w:hyperlink>
        </w:p>
        <w:p w14:paraId="1B09A232" w14:textId="36178251"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55" w:history="1">
            <w:r w:rsidR="00584B58" w:rsidRPr="007B6ABA">
              <w:rPr>
                <w:rStyle w:val="Hipervnculo"/>
                <w:rFonts w:ascii="Times New Roman" w:eastAsia="Calibri" w:hAnsi="Times New Roman" w:cs="Times New Roman"/>
                <w:b/>
                <w:bCs/>
                <w:noProof/>
                <w:lang w:val="es-CO"/>
              </w:rPr>
              <w:t>8.1.3 Fase 3: Implementación piloto</w:t>
            </w:r>
            <w:r w:rsidR="00584B58">
              <w:rPr>
                <w:noProof/>
                <w:webHidden/>
              </w:rPr>
              <w:tab/>
            </w:r>
            <w:r w:rsidR="00584B58">
              <w:rPr>
                <w:noProof/>
                <w:webHidden/>
              </w:rPr>
              <w:fldChar w:fldCharType="begin"/>
            </w:r>
            <w:r w:rsidR="00584B58">
              <w:rPr>
                <w:noProof/>
                <w:webHidden/>
              </w:rPr>
              <w:instrText xml:space="preserve"> PAGEREF _Toc181306655 \h </w:instrText>
            </w:r>
            <w:r w:rsidR="00584B58">
              <w:rPr>
                <w:noProof/>
                <w:webHidden/>
              </w:rPr>
            </w:r>
            <w:r w:rsidR="00584B58">
              <w:rPr>
                <w:noProof/>
                <w:webHidden/>
              </w:rPr>
              <w:fldChar w:fldCharType="separate"/>
            </w:r>
            <w:r w:rsidR="00584B58">
              <w:rPr>
                <w:noProof/>
                <w:webHidden/>
              </w:rPr>
              <w:t>21</w:t>
            </w:r>
            <w:r w:rsidR="00584B58">
              <w:rPr>
                <w:noProof/>
                <w:webHidden/>
              </w:rPr>
              <w:fldChar w:fldCharType="end"/>
            </w:r>
          </w:hyperlink>
        </w:p>
        <w:p w14:paraId="5BA01C59" w14:textId="1A6A0131"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56" w:history="1">
            <w:r w:rsidR="00584B58" w:rsidRPr="007B6ABA">
              <w:rPr>
                <w:rStyle w:val="Hipervnculo"/>
                <w:rFonts w:ascii="Times New Roman" w:eastAsia="Calibri" w:hAnsi="Times New Roman" w:cs="Times New Roman"/>
                <w:b/>
                <w:bCs/>
                <w:noProof/>
                <w:lang w:val="es-CO"/>
              </w:rPr>
              <w:t>8.1.4 Fase 4: Evaluación y ajustes</w:t>
            </w:r>
            <w:r w:rsidR="00584B58">
              <w:rPr>
                <w:noProof/>
                <w:webHidden/>
              </w:rPr>
              <w:tab/>
            </w:r>
            <w:r w:rsidR="00584B58">
              <w:rPr>
                <w:noProof/>
                <w:webHidden/>
              </w:rPr>
              <w:fldChar w:fldCharType="begin"/>
            </w:r>
            <w:r w:rsidR="00584B58">
              <w:rPr>
                <w:noProof/>
                <w:webHidden/>
              </w:rPr>
              <w:instrText xml:space="preserve"> PAGEREF _Toc181306656 \h </w:instrText>
            </w:r>
            <w:r w:rsidR="00584B58">
              <w:rPr>
                <w:noProof/>
                <w:webHidden/>
              </w:rPr>
            </w:r>
            <w:r w:rsidR="00584B58">
              <w:rPr>
                <w:noProof/>
                <w:webHidden/>
              </w:rPr>
              <w:fldChar w:fldCharType="separate"/>
            </w:r>
            <w:r w:rsidR="00584B58">
              <w:rPr>
                <w:noProof/>
                <w:webHidden/>
              </w:rPr>
              <w:t>22</w:t>
            </w:r>
            <w:r w:rsidR="00584B58">
              <w:rPr>
                <w:noProof/>
                <w:webHidden/>
              </w:rPr>
              <w:fldChar w:fldCharType="end"/>
            </w:r>
          </w:hyperlink>
        </w:p>
        <w:p w14:paraId="286C6769" w14:textId="01370656"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57" w:history="1">
            <w:r w:rsidR="00584B58" w:rsidRPr="007B6ABA">
              <w:rPr>
                <w:rStyle w:val="Hipervnculo"/>
                <w:rFonts w:ascii="Times New Roman" w:eastAsia="Calibri" w:hAnsi="Times New Roman" w:cs="Times New Roman"/>
                <w:b/>
                <w:bCs/>
                <w:noProof/>
                <w:lang w:val="es-CO"/>
              </w:rPr>
              <w:t>8.2 Instrumentos de Recolección de Información</w:t>
            </w:r>
            <w:r w:rsidR="00584B58">
              <w:rPr>
                <w:noProof/>
                <w:webHidden/>
              </w:rPr>
              <w:tab/>
            </w:r>
            <w:r w:rsidR="00584B58">
              <w:rPr>
                <w:noProof/>
                <w:webHidden/>
              </w:rPr>
              <w:fldChar w:fldCharType="begin"/>
            </w:r>
            <w:r w:rsidR="00584B58">
              <w:rPr>
                <w:noProof/>
                <w:webHidden/>
              </w:rPr>
              <w:instrText xml:space="preserve"> PAGEREF _Toc181306657 \h </w:instrText>
            </w:r>
            <w:r w:rsidR="00584B58">
              <w:rPr>
                <w:noProof/>
                <w:webHidden/>
              </w:rPr>
            </w:r>
            <w:r w:rsidR="00584B58">
              <w:rPr>
                <w:noProof/>
                <w:webHidden/>
              </w:rPr>
              <w:fldChar w:fldCharType="separate"/>
            </w:r>
            <w:r w:rsidR="00584B58">
              <w:rPr>
                <w:noProof/>
                <w:webHidden/>
              </w:rPr>
              <w:t>22</w:t>
            </w:r>
            <w:r w:rsidR="00584B58">
              <w:rPr>
                <w:noProof/>
                <w:webHidden/>
              </w:rPr>
              <w:fldChar w:fldCharType="end"/>
            </w:r>
          </w:hyperlink>
        </w:p>
        <w:p w14:paraId="61C80241" w14:textId="213FA038"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58" w:history="1">
            <w:r w:rsidR="00584B58" w:rsidRPr="007B6ABA">
              <w:rPr>
                <w:rStyle w:val="Hipervnculo"/>
                <w:rFonts w:ascii="Times New Roman" w:eastAsia="Calibri" w:hAnsi="Times New Roman" w:cs="Times New Roman"/>
                <w:b/>
                <w:bCs/>
                <w:noProof/>
                <w:lang w:val="es-CO"/>
              </w:rPr>
              <w:t>8.3 Criterios de Validación, Seguridad y Pruebas del Sistema</w:t>
            </w:r>
            <w:r w:rsidR="00584B58">
              <w:rPr>
                <w:noProof/>
                <w:webHidden/>
              </w:rPr>
              <w:tab/>
            </w:r>
            <w:r w:rsidR="00584B58">
              <w:rPr>
                <w:noProof/>
                <w:webHidden/>
              </w:rPr>
              <w:fldChar w:fldCharType="begin"/>
            </w:r>
            <w:r w:rsidR="00584B58">
              <w:rPr>
                <w:noProof/>
                <w:webHidden/>
              </w:rPr>
              <w:instrText xml:space="preserve"> PAGEREF _Toc181306658 \h </w:instrText>
            </w:r>
            <w:r w:rsidR="00584B58">
              <w:rPr>
                <w:noProof/>
                <w:webHidden/>
              </w:rPr>
            </w:r>
            <w:r w:rsidR="00584B58">
              <w:rPr>
                <w:noProof/>
                <w:webHidden/>
              </w:rPr>
              <w:fldChar w:fldCharType="separate"/>
            </w:r>
            <w:r w:rsidR="00584B58">
              <w:rPr>
                <w:noProof/>
                <w:webHidden/>
              </w:rPr>
              <w:t>23</w:t>
            </w:r>
            <w:r w:rsidR="00584B58">
              <w:rPr>
                <w:noProof/>
                <w:webHidden/>
              </w:rPr>
              <w:fldChar w:fldCharType="end"/>
            </w:r>
          </w:hyperlink>
        </w:p>
        <w:p w14:paraId="510B7305" w14:textId="3E32D48A" w:rsidR="00584B58" w:rsidRDefault="00000000">
          <w:pPr>
            <w:pStyle w:val="TDC2"/>
            <w:tabs>
              <w:tab w:val="right" w:leader="dot" w:pos="9016"/>
            </w:tabs>
            <w:rPr>
              <w:rFonts w:asciiTheme="minorHAnsi" w:eastAsiaTheme="minorEastAsia" w:hAnsiTheme="minorHAnsi" w:cstheme="minorBidi"/>
              <w:noProof/>
              <w:kern w:val="2"/>
              <w:lang w:val="es-CO" w:eastAsia="es-CO"/>
              <w14:ligatures w14:val="standardContextual"/>
            </w:rPr>
          </w:pPr>
          <w:hyperlink w:anchor="_Toc181306659" w:history="1">
            <w:r w:rsidR="00584B58" w:rsidRPr="007B6ABA">
              <w:rPr>
                <w:rStyle w:val="Hipervnculo"/>
                <w:rFonts w:ascii="Times New Roman" w:eastAsia="Calibri" w:hAnsi="Times New Roman" w:cs="Times New Roman"/>
                <w:b/>
                <w:bCs/>
                <w:noProof/>
                <w:lang w:val="es-CO"/>
              </w:rPr>
              <w:t>8.4 Criterios Éticos de la Investigación</w:t>
            </w:r>
            <w:r w:rsidR="00584B58">
              <w:rPr>
                <w:noProof/>
                <w:webHidden/>
              </w:rPr>
              <w:tab/>
            </w:r>
            <w:r w:rsidR="00584B58">
              <w:rPr>
                <w:noProof/>
                <w:webHidden/>
              </w:rPr>
              <w:fldChar w:fldCharType="begin"/>
            </w:r>
            <w:r w:rsidR="00584B58">
              <w:rPr>
                <w:noProof/>
                <w:webHidden/>
              </w:rPr>
              <w:instrText xml:space="preserve"> PAGEREF _Toc181306659 \h </w:instrText>
            </w:r>
            <w:r w:rsidR="00584B58">
              <w:rPr>
                <w:noProof/>
                <w:webHidden/>
              </w:rPr>
            </w:r>
            <w:r w:rsidR="00584B58">
              <w:rPr>
                <w:noProof/>
                <w:webHidden/>
              </w:rPr>
              <w:fldChar w:fldCharType="separate"/>
            </w:r>
            <w:r w:rsidR="00584B58">
              <w:rPr>
                <w:noProof/>
                <w:webHidden/>
              </w:rPr>
              <w:t>23</w:t>
            </w:r>
            <w:r w:rsidR="00584B58">
              <w:rPr>
                <w:noProof/>
                <w:webHidden/>
              </w:rPr>
              <w:fldChar w:fldCharType="end"/>
            </w:r>
          </w:hyperlink>
        </w:p>
        <w:p w14:paraId="3F4866E0" w14:textId="397D1C29"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60" w:history="1">
            <w:r w:rsidR="00584B58" w:rsidRPr="007B6ABA">
              <w:rPr>
                <w:rStyle w:val="Hipervnculo"/>
                <w:rFonts w:ascii="Times New Roman" w:hAnsi="Times New Roman" w:cs="Times New Roman"/>
                <w:b/>
                <w:bCs/>
                <w:noProof/>
                <w:lang w:val="es-CO" w:eastAsia="es-CO"/>
              </w:rPr>
              <w:t xml:space="preserve">8.4.1 </w:t>
            </w:r>
            <w:r w:rsidR="00584B58" w:rsidRPr="007B6ABA">
              <w:rPr>
                <w:rStyle w:val="Hipervnculo"/>
                <w:rFonts w:ascii="Times New Roman" w:eastAsia="Times New Roman" w:hAnsi="Times New Roman" w:cs="Times New Roman"/>
                <w:b/>
                <w:bCs/>
                <w:noProof/>
                <w:lang w:val="es-CO" w:eastAsia="es-CO"/>
              </w:rPr>
              <w:t>Consentimiento Informado</w:t>
            </w:r>
            <w:r w:rsidR="00584B58">
              <w:rPr>
                <w:noProof/>
                <w:webHidden/>
              </w:rPr>
              <w:tab/>
            </w:r>
            <w:r w:rsidR="00584B58">
              <w:rPr>
                <w:noProof/>
                <w:webHidden/>
              </w:rPr>
              <w:fldChar w:fldCharType="begin"/>
            </w:r>
            <w:r w:rsidR="00584B58">
              <w:rPr>
                <w:noProof/>
                <w:webHidden/>
              </w:rPr>
              <w:instrText xml:space="preserve"> PAGEREF _Toc181306660 \h </w:instrText>
            </w:r>
            <w:r w:rsidR="00584B58">
              <w:rPr>
                <w:noProof/>
                <w:webHidden/>
              </w:rPr>
            </w:r>
            <w:r w:rsidR="00584B58">
              <w:rPr>
                <w:noProof/>
                <w:webHidden/>
              </w:rPr>
              <w:fldChar w:fldCharType="separate"/>
            </w:r>
            <w:r w:rsidR="00584B58">
              <w:rPr>
                <w:noProof/>
                <w:webHidden/>
              </w:rPr>
              <w:t>23</w:t>
            </w:r>
            <w:r w:rsidR="00584B58">
              <w:rPr>
                <w:noProof/>
                <w:webHidden/>
              </w:rPr>
              <w:fldChar w:fldCharType="end"/>
            </w:r>
          </w:hyperlink>
        </w:p>
        <w:p w14:paraId="579F73F8" w14:textId="41C9563A"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61" w:history="1">
            <w:r w:rsidR="00584B58" w:rsidRPr="007B6ABA">
              <w:rPr>
                <w:rStyle w:val="Hipervnculo"/>
                <w:rFonts w:ascii="Times New Roman" w:eastAsia="Times New Roman" w:hAnsi="Times New Roman" w:cs="Times New Roman"/>
                <w:b/>
                <w:bCs/>
                <w:noProof/>
                <w:lang w:val="es-CO" w:eastAsia="es-CO"/>
              </w:rPr>
              <w:t>8</w:t>
            </w:r>
            <w:r w:rsidR="00584B58" w:rsidRPr="007B6ABA">
              <w:rPr>
                <w:rStyle w:val="Hipervnculo"/>
                <w:rFonts w:ascii="Times New Roman" w:hAnsi="Times New Roman" w:cs="Times New Roman"/>
                <w:b/>
                <w:bCs/>
                <w:noProof/>
                <w:lang w:val="es-CO" w:eastAsia="es-CO"/>
              </w:rPr>
              <w:t xml:space="preserve">.4.2 </w:t>
            </w:r>
            <w:r w:rsidR="00584B58" w:rsidRPr="007B6ABA">
              <w:rPr>
                <w:rStyle w:val="Hipervnculo"/>
                <w:rFonts w:ascii="Times New Roman" w:eastAsia="Times New Roman" w:hAnsi="Times New Roman" w:cs="Times New Roman"/>
                <w:b/>
                <w:bCs/>
                <w:noProof/>
                <w:lang w:val="es-CO" w:eastAsia="es-CO"/>
              </w:rPr>
              <w:t>Confidencialidad</w:t>
            </w:r>
            <w:r w:rsidR="00584B58">
              <w:rPr>
                <w:noProof/>
                <w:webHidden/>
              </w:rPr>
              <w:tab/>
            </w:r>
            <w:r w:rsidR="00584B58">
              <w:rPr>
                <w:noProof/>
                <w:webHidden/>
              </w:rPr>
              <w:fldChar w:fldCharType="begin"/>
            </w:r>
            <w:r w:rsidR="00584B58">
              <w:rPr>
                <w:noProof/>
                <w:webHidden/>
              </w:rPr>
              <w:instrText xml:space="preserve"> PAGEREF _Toc181306661 \h </w:instrText>
            </w:r>
            <w:r w:rsidR="00584B58">
              <w:rPr>
                <w:noProof/>
                <w:webHidden/>
              </w:rPr>
            </w:r>
            <w:r w:rsidR="00584B58">
              <w:rPr>
                <w:noProof/>
                <w:webHidden/>
              </w:rPr>
              <w:fldChar w:fldCharType="separate"/>
            </w:r>
            <w:r w:rsidR="00584B58">
              <w:rPr>
                <w:noProof/>
                <w:webHidden/>
              </w:rPr>
              <w:t>23</w:t>
            </w:r>
            <w:r w:rsidR="00584B58">
              <w:rPr>
                <w:noProof/>
                <w:webHidden/>
              </w:rPr>
              <w:fldChar w:fldCharType="end"/>
            </w:r>
          </w:hyperlink>
        </w:p>
        <w:p w14:paraId="1B30CDB5" w14:textId="573DF286"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62" w:history="1">
            <w:r w:rsidR="00584B58" w:rsidRPr="007B6ABA">
              <w:rPr>
                <w:rStyle w:val="Hipervnculo"/>
                <w:rFonts w:ascii="Times New Roman" w:hAnsi="Times New Roman" w:cs="Times New Roman"/>
                <w:b/>
                <w:bCs/>
                <w:noProof/>
                <w:lang w:val="es-CO" w:eastAsia="es-CO"/>
              </w:rPr>
              <w:t xml:space="preserve">8.4.3 </w:t>
            </w:r>
            <w:r w:rsidR="00584B58" w:rsidRPr="007B6ABA">
              <w:rPr>
                <w:rStyle w:val="Hipervnculo"/>
                <w:rFonts w:ascii="Times New Roman" w:eastAsia="Times New Roman" w:hAnsi="Times New Roman" w:cs="Times New Roman"/>
                <w:b/>
                <w:bCs/>
                <w:noProof/>
                <w:lang w:val="es-CO" w:eastAsia="es-CO"/>
              </w:rPr>
              <w:t>Derechos de Autor</w:t>
            </w:r>
            <w:r w:rsidR="00584B58">
              <w:rPr>
                <w:noProof/>
                <w:webHidden/>
              </w:rPr>
              <w:tab/>
            </w:r>
            <w:r w:rsidR="00584B58">
              <w:rPr>
                <w:noProof/>
                <w:webHidden/>
              </w:rPr>
              <w:fldChar w:fldCharType="begin"/>
            </w:r>
            <w:r w:rsidR="00584B58">
              <w:rPr>
                <w:noProof/>
                <w:webHidden/>
              </w:rPr>
              <w:instrText xml:space="preserve"> PAGEREF _Toc181306662 \h </w:instrText>
            </w:r>
            <w:r w:rsidR="00584B58">
              <w:rPr>
                <w:noProof/>
                <w:webHidden/>
              </w:rPr>
            </w:r>
            <w:r w:rsidR="00584B58">
              <w:rPr>
                <w:noProof/>
                <w:webHidden/>
              </w:rPr>
              <w:fldChar w:fldCharType="separate"/>
            </w:r>
            <w:r w:rsidR="00584B58">
              <w:rPr>
                <w:noProof/>
                <w:webHidden/>
              </w:rPr>
              <w:t>23</w:t>
            </w:r>
            <w:r w:rsidR="00584B58">
              <w:rPr>
                <w:noProof/>
                <w:webHidden/>
              </w:rPr>
              <w:fldChar w:fldCharType="end"/>
            </w:r>
          </w:hyperlink>
        </w:p>
        <w:p w14:paraId="3A505FB6" w14:textId="29BD01C6"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63" w:history="1">
            <w:r w:rsidR="00584B58" w:rsidRPr="007B6ABA">
              <w:rPr>
                <w:rStyle w:val="Hipervnculo"/>
                <w:rFonts w:ascii="Times New Roman" w:hAnsi="Times New Roman" w:cs="Times New Roman"/>
                <w:b/>
                <w:bCs/>
                <w:noProof/>
                <w:lang w:val="es-CO" w:eastAsia="es-CO"/>
              </w:rPr>
              <w:t>8.</w:t>
            </w:r>
            <w:r w:rsidR="00584B58" w:rsidRPr="007B6ABA">
              <w:rPr>
                <w:rStyle w:val="Hipervnculo"/>
                <w:rFonts w:ascii="Times New Roman" w:eastAsia="Times New Roman" w:hAnsi="Times New Roman" w:cs="Times New Roman"/>
                <w:b/>
                <w:bCs/>
                <w:noProof/>
                <w:lang w:val="es-CO" w:eastAsia="es-CO"/>
              </w:rPr>
              <w:t>4.</w:t>
            </w:r>
            <w:r w:rsidR="00584B58" w:rsidRPr="007B6ABA">
              <w:rPr>
                <w:rStyle w:val="Hipervnculo"/>
                <w:rFonts w:ascii="Times New Roman" w:hAnsi="Times New Roman" w:cs="Times New Roman"/>
                <w:b/>
                <w:bCs/>
                <w:noProof/>
                <w:lang w:val="es-CO" w:eastAsia="es-CO"/>
              </w:rPr>
              <w:t>4</w:t>
            </w:r>
            <w:r w:rsidR="00584B58" w:rsidRPr="007B6ABA">
              <w:rPr>
                <w:rStyle w:val="Hipervnculo"/>
                <w:rFonts w:ascii="Times New Roman" w:eastAsia="Times New Roman" w:hAnsi="Times New Roman" w:cs="Times New Roman"/>
                <w:b/>
                <w:bCs/>
                <w:noProof/>
                <w:lang w:val="es-CO" w:eastAsia="es-CO"/>
              </w:rPr>
              <w:t xml:space="preserve"> Código de Ética de Ingenieros</w:t>
            </w:r>
            <w:r w:rsidR="00584B58">
              <w:rPr>
                <w:noProof/>
                <w:webHidden/>
              </w:rPr>
              <w:tab/>
            </w:r>
            <w:r w:rsidR="00584B58">
              <w:rPr>
                <w:noProof/>
                <w:webHidden/>
              </w:rPr>
              <w:fldChar w:fldCharType="begin"/>
            </w:r>
            <w:r w:rsidR="00584B58">
              <w:rPr>
                <w:noProof/>
                <w:webHidden/>
              </w:rPr>
              <w:instrText xml:space="preserve"> PAGEREF _Toc181306663 \h </w:instrText>
            </w:r>
            <w:r w:rsidR="00584B58">
              <w:rPr>
                <w:noProof/>
                <w:webHidden/>
              </w:rPr>
            </w:r>
            <w:r w:rsidR="00584B58">
              <w:rPr>
                <w:noProof/>
                <w:webHidden/>
              </w:rPr>
              <w:fldChar w:fldCharType="separate"/>
            </w:r>
            <w:r w:rsidR="00584B58">
              <w:rPr>
                <w:noProof/>
                <w:webHidden/>
              </w:rPr>
              <w:t>24</w:t>
            </w:r>
            <w:r w:rsidR="00584B58">
              <w:rPr>
                <w:noProof/>
                <w:webHidden/>
              </w:rPr>
              <w:fldChar w:fldCharType="end"/>
            </w:r>
          </w:hyperlink>
        </w:p>
        <w:p w14:paraId="3874A37B" w14:textId="303D76D6" w:rsidR="00584B58" w:rsidRDefault="00000000">
          <w:pPr>
            <w:pStyle w:val="TDC3"/>
            <w:tabs>
              <w:tab w:val="right" w:leader="dot" w:pos="9016"/>
            </w:tabs>
            <w:rPr>
              <w:rFonts w:asciiTheme="minorHAnsi" w:eastAsiaTheme="minorEastAsia" w:hAnsiTheme="minorHAnsi" w:cstheme="minorBidi"/>
              <w:noProof/>
              <w:kern w:val="2"/>
              <w:lang w:val="es-CO" w:eastAsia="es-CO"/>
              <w14:ligatures w14:val="standardContextual"/>
            </w:rPr>
          </w:pPr>
          <w:hyperlink w:anchor="_Toc181306664" w:history="1">
            <w:r w:rsidR="00584B58" w:rsidRPr="007B6ABA">
              <w:rPr>
                <w:rStyle w:val="Hipervnculo"/>
                <w:rFonts w:ascii="Times New Roman" w:hAnsi="Times New Roman" w:cs="Times New Roman"/>
                <w:b/>
                <w:bCs/>
                <w:noProof/>
                <w:lang w:val="es-CO" w:eastAsia="es-CO"/>
              </w:rPr>
              <w:t>8.4.</w:t>
            </w:r>
            <w:r w:rsidR="00584B58" w:rsidRPr="007B6ABA">
              <w:rPr>
                <w:rStyle w:val="Hipervnculo"/>
                <w:rFonts w:ascii="Times New Roman" w:eastAsia="Times New Roman" w:hAnsi="Times New Roman" w:cs="Times New Roman"/>
                <w:b/>
                <w:bCs/>
                <w:noProof/>
                <w:lang w:val="es-CO" w:eastAsia="es-CO"/>
              </w:rPr>
              <w:t>5 Principios de Utilización de Software Libre</w:t>
            </w:r>
            <w:r w:rsidR="00584B58">
              <w:rPr>
                <w:noProof/>
                <w:webHidden/>
              </w:rPr>
              <w:tab/>
            </w:r>
            <w:r w:rsidR="00584B58">
              <w:rPr>
                <w:noProof/>
                <w:webHidden/>
              </w:rPr>
              <w:fldChar w:fldCharType="begin"/>
            </w:r>
            <w:r w:rsidR="00584B58">
              <w:rPr>
                <w:noProof/>
                <w:webHidden/>
              </w:rPr>
              <w:instrText xml:space="preserve"> PAGEREF _Toc181306664 \h </w:instrText>
            </w:r>
            <w:r w:rsidR="00584B58">
              <w:rPr>
                <w:noProof/>
                <w:webHidden/>
              </w:rPr>
            </w:r>
            <w:r w:rsidR="00584B58">
              <w:rPr>
                <w:noProof/>
                <w:webHidden/>
              </w:rPr>
              <w:fldChar w:fldCharType="separate"/>
            </w:r>
            <w:r w:rsidR="00584B58">
              <w:rPr>
                <w:noProof/>
                <w:webHidden/>
              </w:rPr>
              <w:t>24</w:t>
            </w:r>
            <w:r w:rsidR="00584B58">
              <w:rPr>
                <w:noProof/>
                <w:webHidden/>
              </w:rPr>
              <w:fldChar w:fldCharType="end"/>
            </w:r>
          </w:hyperlink>
        </w:p>
        <w:p w14:paraId="6DB081C5" w14:textId="017B2C4E"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65" w:history="1">
            <w:r w:rsidR="00584B58" w:rsidRPr="007B6ABA">
              <w:rPr>
                <w:rStyle w:val="Hipervnculo"/>
                <w:rFonts w:ascii="Times New Roman" w:eastAsia="Calibri" w:hAnsi="Times New Roman" w:cs="Times New Roman"/>
                <w:b/>
                <w:bCs/>
                <w:noProof/>
              </w:rPr>
              <w:t>9. Cronograma del proyecto</w:t>
            </w:r>
            <w:r w:rsidR="00584B58">
              <w:rPr>
                <w:noProof/>
                <w:webHidden/>
              </w:rPr>
              <w:tab/>
            </w:r>
            <w:r w:rsidR="00584B58">
              <w:rPr>
                <w:noProof/>
                <w:webHidden/>
              </w:rPr>
              <w:fldChar w:fldCharType="begin"/>
            </w:r>
            <w:r w:rsidR="00584B58">
              <w:rPr>
                <w:noProof/>
                <w:webHidden/>
              </w:rPr>
              <w:instrText xml:space="preserve"> PAGEREF _Toc181306665 \h </w:instrText>
            </w:r>
            <w:r w:rsidR="00584B58">
              <w:rPr>
                <w:noProof/>
                <w:webHidden/>
              </w:rPr>
            </w:r>
            <w:r w:rsidR="00584B58">
              <w:rPr>
                <w:noProof/>
                <w:webHidden/>
              </w:rPr>
              <w:fldChar w:fldCharType="separate"/>
            </w:r>
            <w:r w:rsidR="00584B58">
              <w:rPr>
                <w:noProof/>
                <w:webHidden/>
              </w:rPr>
              <w:t>25</w:t>
            </w:r>
            <w:r w:rsidR="00584B58">
              <w:rPr>
                <w:noProof/>
                <w:webHidden/>
              </w:rPr>
              <w:fldChar w:fldCharType="end"/>
            </w:r>
          </w:hyperlink>
        </w:p>
        <w:p w14:paraId="276F4579" w14:textId="37C769C0"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66" w:history="1">
            <w:r w:rsidR="00584B58" w:rsidRPr="007B6ABA">
              <w:rPr>
                <w:rStyle w:val="Hipervnculo"/>
                <w:rFonts w:ascii="Times New Roman" w:hAnsi="Times New Roman" w:cs="Times New Roman"/>
                <w:b/>
                <w:bCs/>
                <w:noProof/>
              </w:rPr>
              <w:t>10. Presupuesto del Proyecto</w:t>
            </w:r>
            <w:r w:rsidR="00584B58">
              <w:rPr>
                <w:noProof/>
                <w:webHidden/>
              </w:rPr>
              <w:tab/>
            </w:r>
            <w:r w:rsidR="00584B58">
              <w:rPr>
                <w:noProof/>
                <w:webHidden/>
              </w:rPr>
              <w:fldChar w:fldCharType="begin"/>
            </w:r>
            <w:r w:rsidR="00584B58">
              <w:rPr>
                <w:noProof/>
                <w:webHidden/>
              </w:rPr>
              <w:instrText xml:space="preserve"> PAGEREF _Toc181306666 \h </w:instrText>
            </w:r>
            <w:r w:rsidR="00584B58">
              <w:rPr>
                <w:noProof/>
                <w:webHidden/>
              </w:rPr>
            </w:r>
            <w:r w:rsidR="00584B58">
              <w:rPr>
                <w:noProof/>
                <w:webHidden/>
              </w:rPr>
              <w:fldChar w:fldCharType="separate"/>
            </w:r>
            <w:r w:rsidR="00584B58">
              <w:rPr>
                <w:noProof/>
                <w:webHidden/>
              </w:rPr>
              <w:t>26</w:t>
            </w:r>
            <w:r w:rsidR="00584B58">
              <w:rPr>
                <w:noProof/>
                <w:webHidden/>
              </w:rPr>
              <w:fldChar w:fldCharType="end"/>
            </w:r>
          </w:hyperlink>
        </w:p>
        <w:p w14:paraId="72C903CD" w14:textId="4D1197F6" w:rsidR="00584B58" w:rsidRDefault="00000000">
          <w:pPr>
            <w:pStyle w:val="TDC1"/>
            <w:tabs>
              <w:tab w:val="right" w:leader="dot" w:pos="9016"/>
            </w:tabs>
            <w:rPr>
              <w:rFonts w:asciiTheme="minorHAnsi" w:eastAsiaTheme="minorEastAsia" w:hAnsiTheme="minorHAnsi" w:cstheme="minorBidi"/>
              <w:noProof/>
              <w:kern w:val="2"/>
              <w:lang w:val="es-CO" w:eastAsia="es-CO"/>
              <w14:ligatures w14:val="standardContextual"/>
            </w:rPr>
          </w:pPr>
          <w:hyperlink w:anchor="_Toc181306667" w:history="1">
            <w:r w:rsidR="00584B58" w:rsidRPr="007B6ABA">
              <w:rPr>
                <w:rStyle w:val="Hipervnculo"/>
                <w:rFonts w:ascii="Times New Roman" w:hAnsi="Times New Roman" w:cs="Times New Roman"/>
                <w:b/>
                <w:bCs/>
                <w:noProof/>
              </w:rPr>
              <w:t>11. Bibliografía</w:t>
            </w:r>
            <w:r w:rsidR="00584B58">
              <w:rPr>
                <w:noProof/>
                <w:webHidden/>
              </w:rPr>
              <w:tab/>
            </w:r>
            <w:r w:rsidR="00584B58">
              <w:rPr>
                <w:noProof/>
                <w:webHidden/>
              </w:rPr>
              <w:fldChar w:fldCharType="begin"/>
            </w:r>
            <w:r w:rsidR="00584B58">
              <w:rPr>
                <w:noProof/>
                <w:webHidden/>
              </w:rPr>
              <w:instrText xml:space="preserve"> PAGEREF _Toc181306667 \h </w:instrText>
            </w:r>
            <w:r w:rsidR="00584B58">
              <w:rPr>
                <w:noProof/>
                <w:webHidden/>
              </w:rPr>
            </w:r>
            <w:r w:rsidR="00584B58">
              <w:rPr>
                <w:noProof/>
                <w:webHidden/>
              </w:rPr>
              <w:fldChar w:fldCharType="separate"/>
            </w:r>
            <w:r w:rsidR="00584B58">
              <w:rPr>
                <w:noProof/>
                <w:webHidden/>
              </w:rPr>
              <w:t>27</w:t>
            </w:r>
            <w:r w:rsidR="00584B58">
              <w:rPr>
                <w:noProof/>
                <w:webHidden/>
              </w:rPr>
              <w:fldChar w:fldCharType="end"/>
            </w:r>
          </w:hyperlink>
        </w:p>
        <w:p w14:paraId="5FC12FBC" w14:textId="24A3CF4D" w:rsidR="00374E16" w:rsidRPr="00EE7214" w:rsidRDefault="00374E16" w:rsidP="00EE7214">
          <w:r>
            <w:rPr>
              <w:b/>
              <w:bCs/>
            </w:rPr>
            <w:fldChar w:fldCharType="end"/>
          </w:r>
        </w:p>
      </w:sdtContent>
    </w:sdt>
    <w:p w14:paraId="60E6FACA" w14:textId="77777777" w:rsidR="004D0439" w:rsidRPr="004D0439" w:rsidRDefault="004D0439" w:rsidP="00F9535D">
      <w:pPr>
        <w:spacing w:line="360" w:lineRule="auto"/>
        <w:jc w:val="both"/>
        <w:rPr>
          <w:rFonts w:ascii="Calibri" w:eastAsia="Calibri" w:hAnsi="Calibri" w:cs="Calibri"/>
          <w:color w:val="000000"/>
          <w:sz w:val="22"/>
          <w:szCs w:val="22"/>
          <w:lang w:val="es-MX"/>
        </w:rPr>
      </w:pPr>
    </w:p>
    <w:p w14:paraId="0A5AE960" w14:textId="3A0C8A9D" w:rsidR="004C5148" w:rsidRPr="00217644" w:rsidRDefault="008070FA" w:rsidP="00813CB4">
      <w:pPr>
        <w:pStyle w:val="Ttulo1"/>
        <w:numPr>
          <w:ilvl w:val="0"/>
          <w:numId w:val="14"/>
        </w:numPr>
        <w:spacing w:line="360" w:lineRule="auto"/>
        <w:jc w:val="both"/>
        <w:rPr>
          <w:color w:val="auto"/>
        </w:rPr>
      </w:pPr>
      <w:bookmarkStart w:id="0" w:name="_Toc181306609"/>
      <w:r w:rsidRPr="00217644">
        <w:rPr>
          <w:rFonts w:ascii="Times New Roman" w:eastAsia="Calibri" w:hAnsi="Times New Roman" w:cs="Times New Roman"/>
          <w:b/>
          <w:bCs/>
          <w:color w:val="auto"/>
          <w:sz w:val="28"/>
          <w:szCs w:val="28"/>
        </w:rPr>
        <w:lastRenderedPageBreak/>
        <w:t>Introducción</w:t>
      </w:r>
      <w:bookmarkEnd w:id="0"/>
      <w:r w:rsidR="004C5148" w:rsidRPr="00217644">
        <w:rPr>
          <w:rFonts w:ascii="Times New Roman" w:eastAsia="Calibri" w:hAnsi="Times New Roman" w:cs="Times New Roman"/>
          <w:b/>
          <w:bCs/>
          <w:color w:val="auto"/>
          <w:sz w:val="28"/>
          <w:szCs w:val="28"/>
        </w:rPr>
        <w:t xml:space="preserve">   </w:t>
      </w:r>
    </w:p>
    <w:p w14:paraId="68AE9D6C" w14:textId="77777777" w:rsidR="00F9535D" w:rsidRPr="00F9535D" w:rsidRDefault="00F9535D" w:rsidP="00F9535D">
      <w:pPr>
        <w:spacing w:line="360" w:lineRule="auto"/>
        <w:jc w:val="both"/>
        <w:rPr>
          <w:lang w:val="es-CO" w:eastAsia="es-CO"/>
        </w:rPr>
      </w:pPr>
    </w:p>
    <w:p w14:paraId="333DEED3" w14:textId="77777777" w:rsidR="004C5148" w:rsidRDefault="00E36725" w:rsidP="00F9535D">
      <w:pPr>
        <w:spacing w:line="360" w:lineRule="auto"/>
        <w:jc w:val="both"/>
        <w:rPr>
          <w:rFonts w:ascii="Times New Roman" w:hAnsi="Times New Roman" w:cs="Times New Roman"/>
          <w:lang w:val="es-CO"/>
        </w:rPr>
      </w:pPr>
      <w:r w:rsidRPr="004C0A4A">
        <w:rPr>
          <w:rFonts w:ascii="Times New Roman" w:hAnsi="Times New Roman" w:cs="Times New Roman"/>
          <w:lang w:val="es-CO"/>
        </w:rPr>
        <w:t xml:space="preserve">La investigación es una herramienta fundamental en diversos contextos, ya sea para la solución de problemas, la mejora de procesos o la propuesta de ideas innovadoras. En el caso de los </w:t>
      </w:r>
      <w:r w:rsidR="007F4540" w:rsidRPr="004C0A4A">
        <w:rPr>
          <w:rFonts w:ascii="Times New Roman" w:hAnsi="Times New Roman" w:cs="Times New Roman"/>
          <w:lang w:val="es-CO"/>
        </w:rPr>
        <w:t>micro emprendedores</w:t>
      </w:r>
      <w:r w:rsidRPr="004C0A4A">
        <w:rPr>
          <w:rFonts w:ascii="Times New Roman" w:hAnsi="Times New Roman" w:cs="Times New Roman"/>
          <w:lang w:val="es-CO"/>
        </w:rPr>
        <w:t xml:space="preserve"> del sector de la confección, la investigación en ingeniería de software ofrece una oportunidad clave para abordar problemas operativos que afectan su competitividad y sostenibilidad. </w:t>
      </w:r>
      <w:r w:rsidR="004A0DDB">
        <w:rPr>
          <w:rFonts w:ascii="Times New Roman" w:hAnsi="Times New Roman" w:cs="Times New Roman"/>
          <w:lang w:val="es-CO"/>
        </w:rPr>
        <w:t>“</w:t>
      </w:r>
      <w:r w:rsidRPr="004C0A4A">
        <w:rPr>
          <w:rFonts w:ascii="Times New Roman" w:hAnsi="Times New Roman" w:cs="Times New Roman"/>
          <w:lang w:val="es-CO"/>
        </w:rPr>
        <w:t>Estos pequeños empresarios juegan un papel esencial en la economía local y nacional, contribuyendo significativamente al desarrollo económico y a la creación de empleo</w:t>
      </w:r>
      <w:r w:rsidR="004A0DDB">
        <w:rPr>
          <w:rFonts w:ascii="Times New Roman" w:hAnsi="Times New Roman" w:cs="Times New Roman"/>
          <w:lang w:val="es-CO"/>
        </w:rPr>
        <w:t xml:space="preserve">” </w:t>
      </w:r>
      <w:sdt>
        <w:sdtPr>
          <w:rPr>
            <w:rFonts w:ascii="Times New Roman" w:hAnsi="Times New Roman" w:cs="Times New Roman"/>
            <w:lang w:val="es-CO"/>
          </w:rPr>
          <w:id w:val="-1693526020"/>
          <w:citation/>
        </w:sdtPr>
        <w:sdtContent>
          <w:r w:rsidR="004A0DDB">
            <w:rPr>
              <w:rFonts w:ascii="Times New Roman" w:hAnsi="Times New Roman" w:cs="Times New Roman"/>
              <w:lang w:val="es-CO"/>
            </w:rPr>
            <w:fldChar w:fldCharType="begin"/>
          </w:r>
          <w:r w:rsidR="004A0DDB">
            <w:rPr>
              <w:rFonts w:ascii="Times New Roman" w:hAnsi="Times New Roman" w:cs="Times New Roman"/>
              <w:lang w:val="es-CO"/>
            </w:rPr>
            <w:instrText xml:space="preserve"> CITATION Fer20 \l 9226 </w:instrText>
          </w:r>
          <w:r w:rsidR="004A0DDB">
            <w:rPr>
              <w:rFonts w:ascii="Times New Roman" w:hAnsi="Times New Roman" w:cs="Times New Roman"/>
              <w:lang w:val="es-CO"/>
            </w:rPr>
            <w:fldChar w:fldCharType="separate"/>
          </w:r>
          <w:r w:rsidR="00A72675" w:rsidRPr="00A72675">
            <w:rPr>
              <w:rFonts w:ascii="Times New Roman" w:hAnsi="Times New Roman" w:cs="Times New Roman"/>
              <w:noProof/>
              <w:lang w:val="es-CO"/>
            </w:rPr>
            <w:t>(Fernández, 2020)</w:t>
          </w:r>
          <w:r w:rsidR="004A0DDB">
            <w:rPr>
              <w:rFonts w:ascii="Times New Roman" w:hAnsi="Times New Roman" w:cs="Times New Roman"/>
              <w:lang w:val="es-CO"/>
            </w:rPr>
            <w:fldChar w:fldCharType="end"/>
          </w:r>
        </w:sdtContent>
      </w:sdt>
      <w:r w:rsidRPr="004C0A4A">
        <w:rPr>
          <w:rFonts w:ascii="Times New Roman" w:hAnsi="Times New Roman" w:cs="Times New Roman"/>
          <w:lang w:val="es-CO"/>
        </w:rPr>
        <w:t xml:space="preserve">. No obstante, </w:t>
      </w:r>
      <w:r w:rsidR="004A0DDB">
        <w:rPr>
          <w:rFonts w:ascii="Times New Roman" w:hAnsi="Times New Roman" w:cs="Times New Roman"/>
          <w:lang w:val="es-CO"/>
        </w:rPr>
        <w:t>“</w:t>
      </w:r>
      <w:r w:rsidRPr="004C0A4A">
        <w:rPr>
          <w:rFonts w:ascii="Times New Roman" w:hAnsi="Times New Roman" w:cs="Times New Roman"/>
          <w:lang w:val="es-CO"/>
        </w:rPr>
        <w:t>a menudo enfrentan retos únicos debido a la escasez de recursos financieros y al acceso limitado a tecnologías avanzadas</w:t>
      </w:r>
      <w:r w:rsidR="004A0DDB">
        <w:rPr>
          <w:rFonts w:ascii="Times New Roman" w:hAnsi="Times New Roman" w:cs="Times New Roman"/>
          <w:lang w:val="es-CO"/>
        </w:rPr>
        <w:t xml:space="preserve">” </w:t>
      </w:r>
      <w:sdt>
        <w:sdtPr>
          <w:rPr>
            <w:rFonts w:ascii="Times New Roman" w:hAnsi="Times New Roman" w:cs="Times New Roman"/>
            <w:lang w:val="es-CO"/>
          </w:rPr>
          <w:id w:val="264739854"/>
          <w:citation/>
        </w:sdtPr>
        <w:sdtContent>
          <w:r w:rsidR="004A0DDB">
            <w:rPr>
              <w:rFonts w:ascii="Times New Roman" w:hAnsi="Times New Roman" w:cs="Times New Roman"/>
              <w:lang w:val="es-CO"/>
            </w:rPr>
            <w:fldChar w:fldCharType="begin"/>
          </w:r>
          <w:r w:rsidR="004A0DDB">
            <w:rPr>
              <w:rFonts w:ascii="Times New Roman" w:hAnsi="Times New Roman" w:cs="Times New Roman"/>
              <w:lang w:val="es-CO"/>
            </w:rPr>
            <w:instrText xml:space="preserve"> CITATION Pér21 \l 9226 </w:instrText>
          </w:r>
          <w:r w:rsidR="004A0DDB">
            <w:rPr>
              <w:rFonts w:ascii="Times New Roman" w:hAnsi="Times New Roman" w:cs="Times New Roman"/>
              <w:lang w:val="es-CO"/>
            </w:rPr>
            <w:fldChar w:fldCharType="separate"/>
          </w:r>
          <w:r w:rsidR="00A72675" w:rsidRPr="00A72675">
            <w:rPr>
              <w:rFonts w:ascii="Times New Roman" w:hAnsi="Times New Roman" w:cs="Times New Roman"/>
              <w:noProof/>
              <w:lang w:val="es-CO"/>
            </w:rPr>
            <w:t>(Pérez, 2021)</w:t>
          </w:r>
          <w:r w:rsidR="004A0DDB">
            <w:rPr>
              <w:rFonts w:ascii="Times New Roman" w:hAnsi="Times New Roman" w:cs="Times New Roman"/>
              <w:lang w:val="es-CO"/>
            </w:rPr>
            <w:fldChar w:fldCharType="end"/>
          </w:r>
        </w:sdtContent>
      </w:sdt>
      <w:r w:rsidRPr="004C0A4A">
        <w:rPr>
          <w:rFonts w:ascii="Times New Roman" w:hAnsi="Times New Roman" w:cs="Times New Roman"/>
          <w:lang w:val="es-CO"/>
        </w:rPr>
        <w:t>, lo que repercute negativamente en su capacidad para gestionar eficientemente sus operaciones.</w:t>
      </w:r>
      <w:r w:rsidR="008F6CD2" w:rsidRPr="004C0A4A">
        <w:rPr>
          <w:rFonts w:ascii="Times New Roman" w:hAnsi="Times New Roman" w:cs="Times New Roman"/>
          <w:lang w:val="es-CO"/>
        </w:rPr>
        <w:t xml:space="preserve"> </w:t>
      </w:r>
    </w:p>
    <w:p w14:paraId="16625801" w14:textId="77777777" w:rsidR="004C5148" w:rsidRDefault="00E36725" w:rsidP="00F9535D">
      <w:pPr>
        <w:spacing w:line="360" w:lineRule="auto"/>
        <w:jc w:val="both"/>
        <w:rPr>
          <w:rFonts w:ascii="Times New Roman" w:hAnsi="Times New Roman" w:cs="Times New Roman"/>
          <w:lang w:val="es-CO"/>
        </w:rPr>
      </w:pPr>
      <w:r w:rsidRPr="004C0A4A">
        <w:rPr>
          <w:rFonts w:ascii="Times New Roman" w:hAnsi="Times New Roman" w:cs="Times New Roman"/>
          <w:lang w:val="es-CO"/>
        </w:rPr>
        <w:t xml:space="preserve">Uno de los principales desafíos a los que se enfrentan los </w:t>
      </w:r>
      <w:r w:rsidR="007F4540" w:rsidRPr="004C0A4A">
        <w:rPr>
          <w:rFonts w:ascii="Times New Roman" w:hAnsi="Times New Roman" w:cs="Times New Roman"/>
          <w:lang w:val="es-CO"/>
        </w:rPr>
        <w:t>micro emprendedores</w:t>
      </w:r>
      <w:r w:rsidRPr="004C0A4A">
        <w:rPr>
          <w:rFonts w:ascii="Times New Roman" w:hAnsi="Times New Roman" w:cs="Times New Roman"/>
          <w:lang w:val="es-CO"/>
        </w:rPr>
        <w:t xml:space="preserve"> en el sector textil es la gestión </w:t>
      </w:r>
      <w:r w:rsidR="008E278B">
        <w:rPr>
          <w:rFonts w:ascii="Times New Roman" w:hAnsi="Times New Roman" w:cs="Times New Roman"/>
          <w:lang w:val="es-CO"/>
        </w:rPr>
        <w:t>in</w:t>
      </w:r>
      <w:r w:rsidRPr="004C0A4A">
        <w:rPr>
          <w:rFonts w:ascii="Times New Roman" w:hAnsi="Times New Roman" w:cs="Times New Roman"/>
          <w:lang w:val="es-CO"/>
        </w:rPr>
        <w:t>eficiente de sus inventarios. Un control ineficaz de inventarios puede tener consecuencias graves, como la pérdida de oportunidades de venta</w:t>
      </w:r>
      <w:r w:rsidR="008E278B">
        <w:rPr>
          <w:rFonts w:ascii="Times New Roman" w:hAnsi="Times New Roman" w:cs="Times New Roman"/>
          <w:lang w:val="es-CO"/>
        </w:rPr>
        <w:t>s</w:t>
      </w:r>
      <w:r w:rsidRPr="004C0A4A">
        <w:rPr>
          <w:rFonts w:ascii="Times New Roman" w:hAnsi="Times New Roman" w:cs="Times New Roman"/>
          <w:lang w:val="es-CO"/>
        </w:rPr>
        <w:t xml:space="preserve"> debido al desabastecimiento, la acumulación de inventarios obsoletos y la inmovilización de capital en productos que no se venden. Estos problemas pueden afectar de manera significativa la rentabilidad de las empresas y su capacidad de respuesta ante las fluctuaciones del mercado. En este c</w:t>
      </w:r>
      <w:r w:rsidR="00D36AB8">
        <w:rPr>
          <w:rFonts w:ascii="Times New Roman" w:hAnsi="Times New Roman" w:cs="Times New Roman"/>
          <w:lang w:val="es-CO"/>
        </w:rPr>
        <w:t>aso el</w:t>
      </w:r>
      <w:r w:rsidRPr="004C0A4A">
        <w:rPr>
          <w:rFonts w:ascii="Times New Roman" w:hAnsi="Times New Roman" w:cs="Times New Roman"/>
          <w:lang w:val="es-CO"/>
        </w:rPr>
        <w:t xml:space="preserve"> uso de tecnologías especializadas en la gestión de inventarios puede marcar una gran diferencia, optimizando los procesos y mejorando la toma de decisiones</w:t>
      </w:r>
      <w:r w:rsidR="009472EC">
        <w:rPr>
          <w:rFonts w:ascii="Times New Roman" w:hAnsi="Times New Roman" w:cs="Times New Roman"/>
          <w:lang w:val="es-CO"/>
        </w:rPr>
        <w:t xml:space="preserve">. </w:t>
      </w:r>
    </w:p>
    <w:p w14:paraId="31088B11" w14:textId="77777777" w:rsidR="004C5148" w:rsidRDefault="009472EC" w:rsidP="00F9535D">
      <w:pPr>
        <w:spacing w:line="360" w:lineRule="auto"/>
        <w:jc w:val="both"/>
        <w:rPr>
          <w:rFonts w:ascii="Times New Roman" w:hAnsi="Times New Roman" w:cs="Times New Roman"/>
          <w:lang w:val="es-CO"/>
        </w:rPr>
      </w:pPr>
      <w:r w:rsidRPr="009472EC">
        <w:rPr>
          <w:rFonts w:ascii="Times New Roman" w:hAnsi="Times New Roman" w:cs="Times New Roman"/>
          <w:lang w:val="es-CO"/>
        </w:rPr>
        <w:t xml:space="preserve">El enfoque de esta investigación se centra en desarrollar una solución tecnológica que permita a los </w:t>
      </w:r>
      <w:r w:rsidR="007D2021" w:rsidRPr="009472EC">
        <w:rPr>
          <w:rFonts w:ascii="Times New Roman" w:hAnsi="Times New Roman" w:cs="Times New Roman"/>
          <w:lang w:val="es-CO"/>
        </w:rPr>
        <w:t>micro emprendedores</w:t>
      </w:r>
      <w:r w:rsidRPr="009472EC">
        <w:rPr>
          <w:rFonts w:ascii="Times New Roman" w:hAnsi="Times New Roman" w:cs="Times New Roman"/>
          <w:lang w:val="es-CO"/>
        </w:rPr>
        <w:t xml:space="preserve"> del sector de la confección mejorar sus procesos de gestión de inventarios, un aspecto crucial para cualquier negocio en esta industria.</w:t>
      </w:r>
      <w:r>
        <w:rPr>
          <w:rFonts w:ascii="Times New Roman" w:hAnsi="Times New Roman" w:cs="Times New Roman"/>
          <w:lang w:val="es-CO"/>
        </w:rPr>
        <w:t xml:space="preserve"> S</w:t>
      </w:r>
      <w:r w:rsidRPr="009472EC">
        <w:rPr>
          <w:rFonts w:ascii="Times New Roman" w:hAnsi="Times New Roman" w:cs="Times New Roman"/>
          <w:lang w:val="es-CO"/>
        </w:rPr>
        <w:t xml:space="preserve">egún el </w:t>
      </w:r>
      <w:sdt>
        <w:sdtPr>
          <w:rPr>
            <w:rFonts w:ascii="Times New Roman" w:hAnsi="Times New Roman" w:cs="Times New Roman"/>
            <w:lang w:val="es-CO"/>
          </w:rPr>
          <w:id w:val="1895301006"/>
          <w:citation/>
        </w:sdtPr>
        <w:sdtContent>
          <w:r w:rsidR="009407E3">
            <w:rPr>
              <w:rFonts w:ascii="Times New Roman" w:hAnsi="Times New Roman" w:cs="Times New Roman"/>
              <w:lang w:val="es-CO"/>
            </w:rPr>
            <w:fldChar w:fldCharType="begin"/>
          </w:r>
          <w:r w:rsidR="009407E3">
            <w:rPr>
              <w:rFonts w:ascii="Times New Roman" w:hAnsi="Times New Roman" w:cs="Times New Roman"/>
            </w:rPr>
            <w:instrText xml:space="preserve">CITATION Con21 \l 3082 </w:instrText>
          </w:r>
          <w:r w:rsidR="009407E3">
            <w:rPr>
              <w:rFonts w:ascii="Times New Roman" w:hAnsi="Times New Roman" w:cs="Times New Roman"/>
              <w:lang w:val="es-CO"/>
            </w:rPr>
            <w:fldChar w:fldCharType="separate"/>
          </w:r>
          <w:r w:rsidR="00A72675" w:rsidRPr="00A72675">
            <w:rPr>
              <w:rFonts w:ascii="Times New Roman" w:hAnsi="Times New Roman" w:cs="Times New Roman"/>
              <w:noProof/>
            </w:rPr>
            <w:t>(Consejo Privado de Competitividad, 2021)</w:t>
          </w:r>
          <w:r w:rsidR="009407E3">
            <w:rPr>
              <w:rFonts w:ascii="Times New Roman" w:hAnsi="Times New Roman" w:cs="Times New Roman"/>
              <w:lang w:val="es-CO"/>
            </w:rPr>
            <w:fldChar w:fldCharType="end"/>
          </w:r>
        </w:sdtContent>
      </w:sdt>
      <w:r w:rsidRPr="009472EC">
        <w:rPr>
          <w:rFonts w:ascii="Times New Roman" w:hAnsi="Times New Roman" w:cs="Times New Roman"/>
          <w:lang w:val="es-CO"/>
        </w:rPr>
        <w:t xml:space="preserve">, el acceso a herramientas tecnológicas en microempresas es limitado, y esto afecta directamente la productividad y la eficiencia operativa. En el sector de la confección, el </w:t>
      </w:r>
      <w:sdt>
        <w:sdtPr>
          <w:rPr>
            <w:rFonts w:ascii="Times New Roman" w:hAnsi="Times New Roman" w:cs="Times New Roman"/>
            <w:lang w:val="es-CO"/>
          </w:rPr>
          <w:id w:val="-1671104506"/>
          <w:citation/>
        </w:sdtPr>
        <w:sdtContent>
          <w:r w:rsidR="009407E3">
            <w:rPr>
              <w:rFonts w:ascii="Times New Roman" w:hAnsi="Times New Roman" w:cs="Times New Roman"/>
              <w:lang w:val="es-CO"/>
            </w:rPr>
            <w:fldChar w:fldCharType="begin"/>
          </w:r>
          <w:r w:rsidR="009407E3">
            <w:rPr>
              <w:rFonts w:ascii="Times New Roman" w:hAnsi="Times New Roman" w:cs="Times New Roman"/>
            </w:rPr>
            <w:instrText xml:space="preserve"> CITATION Ban211 \l 3082 </w:instrText>
          </w:r>
          <w:r w:rsidR="009407E3">
            <w:rPr>
              <w:rFonts w:ascii="Times New Roman" w:hAnsi="Times New Roman" w:cs="Times New Roman"/>
              <w:lang w:val="es-CO"/>
            </w:rPr>
            <w:fldChar w:fldCharType="separate"/>
          </w:r>
          <w:r w:rsidR="00A72675" w:rsidRPr="00A72675">
            <w:rPr>
              <w:rFonts w:ascii="Times New Roman" w:hAnsi="Times New Roman" w:cs="Times New Roman"/>
              <w:noProof/>
            </w:rPr>
            <w:t>(Banco de Desarrollo de América Latina, 2021)</w:t>
          </w:r>
          <w:r w:rsidR="009407E3">
            <w:rPr>
              <w:rFonts w:ascii="Times New Roman" w:hAnsi="Times New Roman" w:cs="Times New Roman"/>
              <w:lang w:val="es-CO"/>
            </w:rPr>
            <w:fldChar w:fldCharType="end"/>
          </w:r>
        </w:sdtContent>
      </w:sdt>
      <w:r w:rsidRPr="009472EC">
        <w:rPr>
          <w:rFonts w:ascii="Times New Roman" w:hAnsi="Times New Roman" w:cs="Times New Roman"/>
          <w:lang w:val="es-CO"/>
        </w:rPr>
        <w:t xml:space="preserve"> reporta que más del 60% de las microempresas de la región no utilizan sistemas automatizados de gestión de inventarios, lo que genera pérdidas económicas y dificultades para adaptarse a las fluctuaciones del mercado </w:t>
      </w:r>
      <w:sdt>
        <w:sdtPr>
          <w:rPr>
            <w:rFonts w:ascii="Times New Roman" w:hAnsi="Times New Roman" w:cs="Times New Roman"/>
            <w:lang w:val="es-CO"/>
          </w:rPr>
          <w:id w:val="640000039"/>
          <w:citation/>
        </w:sdtPr>
        <w:sdtContent>
          <w:r w:rsidR="00FB06F4">
            <w:rPr>
              <w:rFonts w:ascii="Times New Roman" w:hAnsi="Times New Roman" w:cs="Times New Roman"/>
              <w:lang w:val="es-CO"/>
            </w:rPr>
            <w:fldChar w:fldCharType="begin"/>
          </w:r>
          <w:r w:rsidR="00FB06F4">
            <w:rPr>
              <w:rFonts w:ascii="Times New Roman" w:hAnsi="Times New Roman" w:cs="Times New Roman"/>
            </w:rPr>
            <w:instrText xml:space="preserve"> CITATION CAF21 \l 3082 </w:instrText>
          </w:r>
          <w:r w:rsidR="00FB06F4">
            <w:rPr>
              <w:rFonts w:ascii="Times New Roman" w:hAnsi="Times New Roman" w:cs="Times New Roman"/>
              <w:lang w:val="es-CO"/>
            </w:rPr>
            <w:fldChar w:fldCharType="separate"/>
          </w:r>
          <w:r w:rsidR="00A72675" w:rsidRPr="00A72675">
            <w:rPr>
              <w:rFonts w:ascii="Times New Roman" w:hAnsi="Times New Roman" w:cs="Times New Roman"/>
              <w:noProof/>
            </w:rPr>
            <w:t>(CAF, 2021)</w:t>
          </w:r>
          <w:r w:rsidR="00FB06F4">
            <w:rPr>
              <w:rFonts w:ascii="Times New Roman" w:hAnsi="Times New Roman" w:cs="Times New Roman"/>
              <w:lang w:val="es-CO"/>
            </w:rPr>
            <w:fldChar w:fldCharType="end"/>
          </w:r>
        </w:sdtContent>
      </w:sdt>
      <w:r w:rsidRPr="009472EC">
        <w:rPr>
          <w:rFonts w:ascii="Times New Roman" w:hAnsi="Times New Roman" w:cs="Times New Roman"/>
          <w:lang w:val="es-CO"/>
        </w:rPr>
        <w:t>. Estas cifras revelan la urgencia de desarrollar herramientas que optimicen estos procesos y permitan a los emprendedores mejorar su competitividad en un entorno empresarial cada vez más exigente.</w:t>
      </w:r>
      <w:r>
        <w:rPr>
          <w:rFonts w:ascii="Times New Roman" w:hAnsi="Times New Roman" w:cs="Times New Roman"/>
          <w:lang w:val="es-CO"/>
        </w:rPr>
        <w:t xml:space="preserve"> </w:t>
      </w:r>
      <w:r w:rsidRPr="009472EC">
        <w:rPr>
          <w:rFonts w:ascii="Times New Roman" w:hAnsi="Times New Roman" w:cs="Times New Roman"/>
          <w:lang w:val="es-CO"/>
        </w:rPr>
        <w:t xml:space="preserve">El desarrollo de este software surge como una respuesta a estas necesidades identificadas en el análisis del entorno actual del sector, basado en estudios de mercado y entrevistas con microempresarios. </w:t>
      </w:r>
    </w:p>
    <w:p w14:paraId="3A463156" w14:textId="1FA1E1EA" w:rsidR="004C5148" w:rsidRDefault="009472EC" w:rsidP="00F9535D">
      <w:pPr>
        <w:spacing w:line="360" w:lineRule="auto"/>
        <w:jc w:val="both"/>
        <w:rPr>
          <w:rFonts w:ascii="Times New Roman" w:hAnsi="Times New Roman" w:cs="Times New Roman"/>
          <w:lang w:val="es-CO"/>
        </w:rPr>
      </w:pPr>
      <w:r w:rsidRPr="009472EC">
        <w:rPr>
          <w:rFonts w:ascii="Times New Roman" w:hAnsi="Times New Roman" w:cs="Times New Roman"/>
          <w:lang w:val="es-CO"/>
        </w:rPr>
        <w:lastRenderedPageBreak/>
        <w:t xml:space="preserve">La solución propuesta no solo mejorará la planificación y el control de inventarios, sino que también facilitará a los empresarios la tarea de gestionar sus productos de manera más eficiente y rentable, alineando los procesos de producción y ventas con las capacidades operativas reales de cada </w:t>
      </w:r>
      <w:r w:rsidR="00217644" w:rsidRPr="009472EC">
        <w:rPr>
          <w:rFonts w:ascii="Times New Roman" w:hAnsi="Times New Roman" w:cs="Times New Roman"/>
          <w:lang w:val="es-CO"/>
        </w:rPr>
        <w:t>micro emprendedor</w:t>
      </w:r>
      <w:r>
        <w:rPr>
          <w:rFonts w:ascii="Times New Roman" w:hAnsi="Times New Roman" w:cs="Times New Roman"/>
          <w:lang w:val="es-CO"/>
        </w:rPr>
        <w:t>.</w:t>
      </w:r>
      <w:r w:rsidR="00E36725" w:rsidRPr="004C0A4A">
        <w:rPr>
          <w:rFonts w:ascii="Times New Roman" w:hAnsi="Times New Roman" w:cs="Times New Roman"/>
          <w:lang w:val="es-CO"/>
        </w:rPr>
        <w:t xml:space="preserve"> Nuestro objetivo principal es diseñar una herramienta tecnológica accesible, fácil de usar y escalable, que permita automatizar tareas rutinarias, minimizar errores humanos y ofrecer información en tiempo real para la toma de</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decisiones.</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Durante la fase inicial de nuestra investigación, hemos identificado una carencia significativa en la adopción y uso de tecnologías en este sector.</w:t>
      </w:r>
      <w:sdt>
        <w:sdtPr>
          <w:rPr>
            <w:rFonts w:ascii="Times New Roman" w:hAnsi="Times New Roman" w:cs="Times New Roman"/>
            <w:lang w:val="es-CO"/>
          </w:rPr>
          <w:id w:val="1483971572"/>
          <w:citation/>
        </w:sdtPr>
        <w:sdtContent>
          <w:r w:rsidR="008E1F43">
            <w:rPr>
              <w:rFonts w:ascii="Times New Roman" w:hAnsi="Times New Roman" w:cs="Times New Roman"/>
              <w:lang w:val="es-CO"/>
            </w:rPr>
            <w:fldChar w:fldCharType="begin"/>
          </w:r>
          <w:r w:rsidR="00BB2F55">
            <w:rPr>
              <w:rFonts w:ascii="Times New Roman" w:hAnsi="Times New Roman" w:cs="Times New Roman"/>
              <w:lang w:val="es-CO"/>
            </w:rPr>
            <w:instrText xml:space="preserve">CITATION Cam05 \l 9226 </w:instrText>
          </w:r>
          <w:r w:rsidR="008E1F43">
            <w:rPr>
              <w:rFonts w:ascii="Times New Roman" w:hAnsi="Times New Roman" w:cs="Times New Roman"/>
              <w:lang w:val="es-CO"/>
            </w:rPr>
            <w:fldChar w:fldCharType="separate"/>
          </w:r>
          <w:r w:rsidR="00A72675">
            <w:rPr>
              <w:rFonts w:ascii="Times New Roman" w:hAnsi="Times New Roman" w:cs="Times New Roman"/>
              <w:noProof/>
              <w:lang w:val="es-CO"/>
            </w:rPr>
            <w:t xml:space="preserve"> </w:t>
          </w:r>
          <w:r w:rsidR="00A72675" w:rsidRPr="00A72675">
            <w:rPr>
              <w:rFonts w:ascii="Times New Roman" w:hAnsi="Times New Roman" w:cs="Times New Roman"/>
              <w:noProof/>
              <w:lang w:val="es-CO"/>
            </w:rPr>
            <w:t>(Camargo Barrera, 2005)</w:t>
          </w:r>
          <w:r w:rsidR="008E1F43">
            <w:rPr>
              <w:rFonts w:ascii="Times New Roman" w:hAnsi="Times New Roman" w:cs="Times New Roman"/>
              <w:lang w:val="es-CO"/>
            </w:rPr>
            <w:fldChar w:fldCharType="end"/>
          </w:r>
        </w:sdtContent>
      </w:sdt>
      <w:r w:rsidR="00E36725" w:rsidRPr="004C0A4A">
        <w:rPr>
          <w:rFonts w:ascii="Times New Roman" w:hAnsi="Times New Roman" w:cs="Times New Roman"/>
          <w:lang w:val="es-CO"/>
        </w:rPr>
        <w:t xml:space="preserve"> A pesar de los avances globales en la digitalización, los </w:t>
      </w:r>
      <w:r w:rsidR="007F4540" w:rsidRPr="004C0A4A">
        <w:rPr>
          <w:rFonts w:ascii="Times New Roman" w:hAnsi="Times New Roman" w:cs="Times New Roman"/>
          <w:lang w:val="es-CO"/>
        </w:rPr>
        <w:t>micro emprendedores</w:t>
      </w:r>
      <w:r w:rsidR="00E36725" w:rsidRPr="004C0A4A">
        <w:rPr>
          <w:rFonts w:ascii="Times New Roman" w:hAnsi="Times New Roman" w:cs="Times New Roman"/>
          <w:lang w:val="es-CO"/>
        </w:rPr>
        <w:t xml:space="preserve"> de confección siguen siendo uno de los sectores más rezagados en términos de transformación</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digital. Esto se debe en gran parte a la falta de recursos para acceder a tecnologías sofisticadas y a la percepción de que las herramientas tecnológicas disponibles están diseñadas para empresas de mayor tamaño, con necesidades y capacidades muy diferentes.</w:t>
      </w:r>
      <w:r w:rsidR="008F6CD2" w:rsidRPr="004C0A4A">
        <w:rPr>
          <w:rFonts w:ascii="Times New Roman" w:hAnsi="Times New Roman" w:cs="Times New Roman"/>
          <w:lang w:val="es-CO"/>
        </w:rPr>
        <w:t xml:space="preserve"> </w:t>
      </w:r>
    </w:p>
    <w:p w14:paraId="52988C74" w14:textId="116F4DA8" w:rsidR="004C5148" w:rsidRDefault="004C5148" w:rsidP="00F9535D">
      <w:pPr>
        <w:spacing w:line="360" w:lineRule="auto"/>
        <w:jc w:val="both"/>
        <w:rPr>
          <w:rFonts w:ascii="Times New Roman" w:hAnsi="Times New Roman" w:cs="Times New Roman"/>
          <w:lang w:val="es-CO"/>
        </w:rPr>
      </w:pPr>
      <w:r>
        <w:rPr>
          <w:rFonts w:ascii="Times New Roman" w:hAnsi="Times New Roman" w:cs="Times New Roman"/>
          <w:lang w:val="es-CO"/>
        </w:rPr>
        <w:t xml:space="preserve">La </w:t>
      </w:r>
      <w:r w:rsidR="00E36725" w:rsidRPr="004C0A4A">
        <w:rPr>
          <w:rFonts w:ascii="Times New Roman" w:hAnsi="Times New Roman" w:cs="Times New Roman"/>
          <w:lang w:val="es-CO"/>
        </w:rPr>
        <w:t xml:space="preserve">propuesta se basa en un análisis exhaustivo de las deficiencias actuales en la gestión de inventarios y en una evaluación crítica de las herramientas de software que se encuentran disponibles en el mercado. Si bien existen diversas soluciones tecnológicas orientadas a la gestión empresarial, la mayoría de ellas están diseñadas para grandes empresas o para </w:t>
      </w:r>
      <w:r w:rsidR="008E278B">
        <w:rPr>
          <w:rFonts w:ascii="Times New Roman" w:hAnsi="Times New Roman" w:cs="Times New Roman"/>
          <w:lang w:val="es-CO"/>
        </w:rPr>
        <w:t>(</w:t>
      </w:r>
      <w:r w:rsidR="008F6CD2" w:rsidRPr="004C0A4A">
        <w:rPr>
          <w:rFonts w:ascii="Times New Roman" w:hAnsi="Times New Roman" w:cs="Times New Roman"/>
          <w:lang w:val="es-CO"/>
        </w:rPr>
        <w:t>Pymes</w:t>
      </w:r>
      <w:r w:rsidR="008E278B">
        <w:rPr>
          <w:rFonts w:ascii="Times New Roman" w:hAnsi="Times New Roman" w:cs="Times New Roman"/>
          <w:lang w:val="es-CO"/>
        </w:rPr>
        <w:t>)</w:t>
      </w:r>
      <w:r w:rsidR="00E36725" w:rsidRPr="004C0A4A">
        <w:rPr>
          <w:rFonts w:ascii="Times New Roman" w:hAnsi="Times New Roman" w:cs="Times New Roman"/>
          <w:lang w:val="es-CO"/>
        </w:rPr>
        <w:t xml:space="preserve"> con estructuras más complejas. En contraste, los </w:t>
      </w:r>
      <w:r w:rsidR="007F4540" w:rsidRPr="004C0A4A">
        <w:rPr>
          <w:rFonts w:ascii="Times New Roman" w:hAnsi="Times New Roman" w:cs="Times New Roman"/>
          <w:lang w:val="es-CO"/>
        </w:rPr>
        <w:t>micro emprendedores</w:t>
      </w:r>
      <w:r w:rsidR="00E36725" w:rsidRPr="004C0A4A">
        <w:rPr>
          <w:rFonts w:ascii="Times New Roman" w:hAnsi="Times New Roman" w:cs="Times New Roman"/>
          <w:lang w:val="es-CO"/>
        </w:rPr>
        <w:t xml:space="preserve"> del sector de la confección necesitan soluciones que se adapten a su realidad operativa: herramientas que sean accesibles económicamente, que no requieran una alta </w:t>
      </w:r>
      <w:r w:rsidR="008F6CD2" w:rsidRPr="004C0A4A">
        <w:rPr>
          <w:rFonts w:ascii="Times New Roman" w:hAnsi="Times New Roman" w:cs="Times New Roman"/>
          <w:lang w:val="es-CO"/>
        </w:rPr>
        <w:t>capacitación técnica</w:t>
      </w:r>
      <w:r w:rsidR="00E36725" w:rsidRPr="004C0A4A">
        <w:rPr>
          <w:rFonts w:ascii="Times New Roman" w:hAnsi="Times New Roman" w:cs="Times New Roman"/>
          <w:lang w:val="es-CO"/>
        </w:rPr>
        <w:t xml:space="preserve"> y que puedan escalar en función del crecimiento del negocio.</w:t>
      </w:r>
    </w:p>
    <w:p w14:paraId="76231F7C" w14:textId="25BFB74E" w:rsidR="00B7405A" w:rsidRDefault="00645BA2" w:rsidP="00F9535D">
      <w:pPr>
        <w:spacing w:line="360" w:lineRule="auto"/>
        <w:jc w:val="both"/>
        <w:rPr>
          <w:rFonts w:ascii="Times New Roman" w:hAnsi="Times New Roman" w:cs="Times New Roman"/>
        </w:rPr>
      </w:pPr>
      <w:r>
        <w:rPr>
          <w:rFonts w:ascii="Times New Roman" w:hAnsi="Times New Roman" w:cs="Times New Roman"/>
          <w:lang w:val="es-CO"/>
        </w:rPr>
        <w:t xml:space="preserve"> </w:t>
      </w:r>
      <w:r w:rsidR="00217644" w:rsidRPr="004C0A4A">
        <w:rPr>
          <w:rFonts w:ascii="Times New Roman" w:hAnsi="Times New Roman" w:cs="Times New Roman"/>
          <w:lang w:val="es-CO"/>
        </w:rPr>
        <w:t xml:space="preserve">El software </w:t>
      </w:r>
      <w:r w:rsidR="00217644" w:rsidRPr="004C5148">
        <w:rPr>
          <w:rFonts w:ascii="Times New Roman" w:hAnsi="Times New Roman" w:cs="Times New Roman"/>
          <w:lang w:val="es-CO"/>
        </w:rPr>
        <w:t>por desarrollar no solo</w:t>
      </w:r>
      <w:r w:rsidR="00E36725" w:rsidRPr="004C0A4A">
        <w:rPr>
          <w:rFonts w:ascii="Times New Roman" w:hAnsi="Times New Roman" w:cs="Times New Roman"/>
          <w:lang w:val="es-CO"/>
        </w:rPr>
        <w:t xml:space="preserve"> busca optimizar los procesos de control y seguimiento de inventarios, sino también automatizar otras tareas clave, como la gestión de pedidos y la actualización de inventarios en tiempo real. Asimismo, la herramienta incluirá funcionalidades de análisis predictivo, lo que permitirá a los </w:t>
      </w:r>
      <w:r w:rsidR="007F4540" w:rsidRPr="004C0A4A">
        <w:rPr>
          <w:rFonts w:ascii="Times New Roman" w:hAnsi="Times New Roman" w:cs="Times New Roman"/>
          <w:lang w:val="es-CO"/>
        </w:rPr>
        <w:t>micro emprendedores</w:t>
      </w:r>
      <w:r w:rsidR="00E36725" w:rsidRPr="004C0A4A">
        <w:rPr>
          <w:rFonts w:ascii="Times New Roman" w:hAnsi="Times New Roman" w:cs="Times New Roman"/>
          <w:lang w:val="es-CO"/>
        </w:rPr>
        <w:t xml:space="preserve"> anticipar la demanda de ciertos productos, tomar decisiones informadas sobre la </w:t>
      </w:r>
      <w:r w:rsidR="008F6CD2" w:rsidRPr="004C0A4A">
        <w:rPr>
          <w:rFonts w:ascii="Times New Roman" w:hAnsi="Times New Roman" w:cs="Times New Roman"/>
          <w:lang w:val="es-CO"/>
        </w:rPr>
        <w:t xml:space="preserve">reposición   </w:t>
      </w:r>
      <w:r w:rsidR="00E36725" w:rsidRPr="004C0A4A">
        <w:rPr>
          <w:rFonts w:ascii="Times New Roman" w:hAnsi="Times New Roman" w:cs="Times New Roman"/>
          <w:lang w:val="es-CO"/>
        </w:rPr>
        <w:t>de inventarios y prevenir tanto desabastecimientos como excesos de stock.</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En resumen, esta investigación pretende contribuir a la digitalización del sector de la</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confección, ofreciendo</w:t>
      </w:r>
      <w:r w:rsidR="008F6CD2" w:rsidRPr="004C0A4A">
        <w:rPr>
          <w:rFonts w:ascii="Times New Roman" w:hAnsi="Times New Roman" w:cs="Times New Roman"/>
          <w:lang w:val="es-CO"/>
        </w:rPr>
        <w:t xml:space="preserve"> </w:t>
      </w:r>
      <w:r w:rsidR="00E36725" w:rsidRPr="004C0A4A">
        <w:rPr>
          <w:rFonts w:ascii="Times New Roman" w:hAnsi="Times New Roman" w:cs="Times New Roman"/>
          <w:lang w:val="es-CO"/>
        </w:rPr>
        <w:t xml:space="preserve">una solución tecnológica diseñada específicamente para las necesidades de los </w:t>
      </w:r>
      <w:r w:rsidR="007F4540" w:rsidRPr="004C0A4A">
        <w:rPr>
          <w:rFonts w:ascii="Times New Roman" w:hAnsi="Times New Roman" w:cs="Times New Roman"/>
          <w:lang w:val="es-CO"/>
        </w:rPr>
        <w:t>micro emprendedores</w:t>
      </w:r>
      <w:r w:rsidR="00E36725" w:rsidRPr="004C0A4A">
        <w:rPr>
          <w:rFonts w:ascii="Times New Roman" w:hAnsi="Times New Roman" w:cs="Times New Roman"/>
          <w:lang w:val="es-CO"/>
        </w:rPr>
        <w:t>. Al abordar el problema de la gestión de inventarios desde un enfoque práctico y adaptado, nuestro objetivo es mejorar la eficiencia operativa, reducir los costos asociados a la mala gestión de inventarios y, en última instancia, aumentar la competitividad de estos pequeños empresarios en un mercado cada vez más digitalizad</w:t>
      </w:r>
      <w:r w:rsidR="00CD00A4">
        <w:rPr>
          <w:rFonts w:ascii="Times New Roman" w:hAnsi="Times New Roman" w:cs="Times New Roman"/>
          <w:lang w:val="es-CO"/>
        </w:rPr>
        <w:t xml:space="preserve">o. </w:t>
      </w:r>
      <w:r w:rsidR="00CD00A4" w:rsidRPr="00CD00A4">
        <w:rPr>
          <w:rFonts w:ascii="Times New Roman" w:hAnsi="Times New Roman" w:cs="Times New Roman"/>
        </w:rPr>
        <w:t xml:space="preserve">Consideramos que esta solución será clave para impulsar </w:t>
      </w:r>
      <w:r w:rsidR="00CD00A4" w:rsidRPr="00CD00A4">
        <w:rPr>
          <w:rFonts w:ascii="Times New Roman" w:hAnsi="Times New Roman" w:cs="Times New Roman"/>
        </w:rPr>
        <w:lastRenderedPageBreak/>
        <w:t xml:space="preserve">la sostenibilidad de los </w:t>
      </w:r>
      <w:r w:rsidR="007F4540" w:rsidRPr="00CD00A4">
        <w:rPr>
          <w:rFonts w:ascii="Times New Roman" w:hAnsi="Times New Roman" w:cs="Times New Roman"/>
        </w:rPr>
        <w:t>micro emprendedores</w:t>
      </w:r>
      <w:r w:rsidR="00CD00A4" w:rsidRPr="00CD00A4">
        <w:rPr>
          <w:rFonts w:ascii="Times New Roman" w:hAnsi="Times New Roman" w:cs="Times New Roman"/>
        </w:rPr>
        <w:t xml:space="preserve"> y contribuirá al fortalecimiento de sus capacidades operativas.</w:t>
      </w:r>
    </w:p>
    <w:p w14:paraId="113F7F25" w14:textId="77777777" w:rsidR="004C5148" w:rsidRPr="00BF19F4" w:rsidRDefault="004C5148" w:rsidP="00F9535D">
      <w:pPr>
        <w:spacing w:line="360" w:lineRule="auto"/>
        <w:jc w:val="both"/>
        <w:rPr>
          <w:rFonts w:ascii="Times New Roman" w:hAnsi="Times New Roman" w:cs="Times New Roman"/>
          <w:lang w:val="es-CO"/>
        </w:rPr>
      </w:pPr>
    </w:p>
    <w:p w14:paraId="00281A1E" w14:textId="6FD8124B" w:rsidR="0088315B" w:rsidRPr="00FD47D7" w:rsidRDefault="007D485B" w:rsidP="00F9535D">
      <w:pPr>
        <w:pStyle w:val="Ttulo1"/>
        <w:numPr>
          <w:ilvl w:val="0"/>
          <w:numId w:val="14"/>
        </w:numPr>
        <w:spacing w:line="360" w:lineRule="auto"/>
        <w:jc w:val="both"/>
        <w:rPr>
          <w:rFonts w:ascii="Times New Roman" w:eastAsia="Calibri" w:hAnsi="Times New Roman" w:cs="Times New Roman"/>
          <w:b/>
          <w:bCs/>
          <w:color w:val="auto"/>
          <w:sz w:val="28"/>
          <w:szCs w:val="28"/>
        </w:rPr>
      </w:pPr>
      <w:bookmarkStart w:id="1" w:name="_Toc181306610"/>
      <w:r w:rsidRPr="00FD47D7">
        <w:rPr>
          <w:rFonts w:ascii="Times New Roman" w:eastAsia="Calibri" w:hAnsi="Times New Roman" w:cs="Times New Roman"/>
          <w:b/>
          <w:bCs/>
          <w:color w:val="auto"/>
          <w:sz w:val="28"/>
          <w:szCs w:val="28"/>
        </w:rPr>
        <w:t xml:space="preserve">Planteamiento </w:t>
      </w:r>
      <w:r w:rsidR="003100BA" w:rsidRPr="00FD47D7">
        <w:rPr>
          <w:rFonts w:ascii="Times New Roman" w:eastAsia="Calibri" w:hAnsi="Times New Roman" w:cs="Times New Roman"/>
          <w:b/>
          <w:bCs/>
          <w:color w:val="auto"/>
          <w:sz w:val="28"/>
          <w:szCs w:val="28"/>
        </w:rPr>
        <w:t>D</w:t>
      </w:r>
      <w:r w:rsidRPr="00FD47D7">
        <w:rPr>
          <w:rFonts w:ascii="Times New Roman" w:eastAsia="Calibri" w:hAnsi="Times New Roman" w:cs="Times New Roman"/>
          <w:b/>
          <w:bCs/>
          <w:color w:val="auto"/>
          <w:sz w:val="28"/>
          <w:szCs w:val="28"/>
        </w:rPr>
        <w:t xml:space="preserve">el </w:t>
      </w:r>
      <w:r w:rsidR="003100BA" w:rsidRPr="00FD47D7">
        <w:rPr>
          <w:rFonts w:ascii="Times New Roman" w:eastAsia="Calibri" w:hAnsi="Times New Roman" w:cs="Times New Roman"/>
          <w:b/>
          <w:bCs/>
          <w:color w:val="auto"/>
          <w:sz w:val="28"/>
          <w:szCs w:val="28"/>
        </w:rPr>
        <w:t>P</w:t>
      </w:r>
      <w:r w:rsidRPr="00FD47D7">
        <w:rPr>
          <w:rFonts w:ascii="Times New Roman" w:eastAsia="Calibri" w:hAnsi="Times New Roman" w:cs="Times New Roman"/>
          <w:b/>
          <w:bCs/>
          <w:color w:val="auto"/>
          <w:sz w:val="28"/>
          <w:szCs w:val="28"/>
        </w:rPr>
        <w:t>roblema</w:t>
      </w:r>
      <w:bookmarkEnd w:id="1"/>
      <w:r w:rsidRPr="00FD47D7">
        <w:rPr>
          <w:rFonts w:ascii="Times New Roman" w:eastAsia="Calibri" w:hAnsi="Times New Roman" w:cs="Times New Roman"/>
          <w:b/>
          <w:bCs/>
          <w:color w:val="auto"/>
          <w:sz w:val="28"/>
          <w:szCs w:val="28"/>
        </w:rPr>
        <w:t xml:space="preserve"> </w:t>
      </w:r>
    </w:p>
    <w:p w14:paraId="2141AEB5" w14:textId="77777777" w:rsidR="00F9535D" w:rsidRPr="00F9535D" w:rsidRDefault="00F9535D" w:rsidP="00F9535D">
      <w:pPr>
        <w:pStyle w:val="Prrafodelista"/>
        <w:spacing w:line="360" w:lineRule="auto"/>
        <w:jc w:val="both"/>
        <w:rPr>
          <w:lang w:val="es-CO" w:eastAsia="es-CO"/>
        </w:rPr>
      </w:pPr>
    </w:p>
    <w:p w14:paraId="23B8A262" w14:textId="7D2CAAA4" w:rsidR="00BF19F4" w:rsidRPr="00BF19F4" w:rsidRDefault="00BF19F4" w:rsidP="00F9535D">
      <w:pPr>
        <w:spacing w:line="360" w:lineRule="auto"/>
        <w:jc w:val="both"/>
        <w:rPr>
          <w:rFonts w:ascii="Times New Roman" w:hAnsi="Times New Roman" w:cs="Times New Roman"/>
        </w:rPr>
      </w:pPr>
      <w:r w:rsidRPr="00BF19F4">
        <w:rPr>
          <w:rFonts w:ascii="Times New Roman" w:hAnsi="Times New Roman" w:cs="Times New Roman"/>
        </w:rPr>
        <w:t xml:space="preserve">Los </w:t>
      </w:r>
      <w:r w:rsidR="007F4540" w:rsidRPr="00BF19F4">
        <w:rPr>
          <w:rFonts w:ascii="Times New Roman" w:hAnsi="Times New Roman" w:cs="Times New Roman"/>
        </w:rPr>
        <w:t>micro emprendedores</w:t>
      </w:r>
      <w:r w:rsidRPr="00BF19F4">
        <w:rPr>
          <w:rFonts w:ascii="Times New Roman" w:hAnsi="Times New Roman" w:cs="Times New Roman"/>
        </w:rPr>
        <w:t xml:space="preserve"> del sector de la confección en Bogotá, Colombia, se enfrentan a múltiples desafíos en la gestión de sus inventarios, los cuales son críticos para el éxito y la sostenibilidad de sus negocios. Según </w:t>
      </w:r>
      <w:sdt>
        <w:sdtPr>
          <w:rPr>
            <w:rFonts w:ascii="Times New Roman" w:hAnsi="Times New Roman" w:cs="Times New Roman"/>
          </w:rPr>
          <w:id w:val="2097046991"/>
          <w:citation/>
        </w:sdtPr>
        <w:sdtContent>
          <w:r>
            <w:rPr>
              <w:rFonts w:ascii="Times New Roman" w:hAnsi="Times New Roman" w:cs="Times New Roman"/>
            </w:rPr>
            <w:fldChar w:fldCharType="begin"/>
          </w:r>
          <w:r>
            <w:rPr>
              <w:rFonts w:ascii="Times New Roman" w:hAnsi="Times New Roman" w:cs="Times New Roman"/>
              <w:b/>
              <w:bCs/>
            </w:rPr>
            <w:instrText xml:space="preserve"> CITATION Cam05 \l 3082 </w:instrText>
          </w:r>
          <w:r>
            <w:rPr>
              <w:rFonts w:ascii="Times New Roman" w:hAnsi="Times New Roman" w:cs="Times New Roman"/>
            </w:rPr>
            <w:fldChar w:fldCharType="separate"/>
          </w:r>
          <w:r w:rsidR="00A72675" w:rsidRPr="00A72675">
            <w:rPr>
              <w:rFonts w:ascii="Times New Roman" w:hAnsi="Times New Roman" w:cs="Times New Roman"/>
              <w:noProof/>
            </w:rPr>
            <w:t>(Camargo Barrera, 2005)</w:t>
          </w:r>
          <w:r>
            <w:rPr>
              <w:rFonts w:ascii="Times New Roman" w:hAnsi="Times New Roman" w:cs="Times New Roman"/>
            </w:rPr>
            <w:fldChar w:fldCharType="end"/>
          </w:r>
        </w:sdtContent>
      </w:sdt>
      <w:r w:rsidRPr="00BF19F4">
        <w:rPr>
          <w:rFonts w:ascii="Times New Roman" w:hAnsi="Times New Roman" w:cs="Times New Roman"/>
        </w:rPr>
        <w:t xml:space="preserve">, la falta de acceso a herramientas tecnológicas especializadas impide que estos empresarios optimicen sus procesos de gestión de inventarios. La industria de confección en Colombia está compuesta mayoritariamente por microempresas que, a menudo, utilizan métodos manuales o sistemas rudimentarios para controlar el stock. Esta situación resulta en un registro inexacto de mercancías, exceso de inventario, desabastecimientos y, en última instancia, la pérdida de oportunidades de venta </w:t>
      </w:r>
      <w:sdt>
        <w:sdtPr>
          <w:rPr>
            <w:rFonts w:ascii="Times New Roman" w:hAnsi="Times New Roman" w:cs="Times New Roman"/>
          </w:rPr>
          <w:id w:val="-791592722"/>
          <w:citation/>
        </w:sdtPr>
        <w:sdtContent>
          <w:r>
            <w:rPr>
              <w:rFonts w:ascii="Times New Roman" w:hAnsi="Times New Roman" w:cs="Times New Roman"/>
            </w:rPr>
            <w:fldChar w:fldCharType="begin"/>
          </w:r>
          <w:r>
            <w:rPr>
              <w:rFonts w:ascii="Times New Roman" w:hAnsi="Times New Roman" w:cs="Times New Roman"/>
              <w:b/>
              <w:bCs/>
            </w:rPr>
            <w:instrText xml:space="preserve"> CITATION Obr23 \l 3082 </w:instrText>
          </w:r>
          <w:r>
            <w:rPr>
              <w:rFonts w:ascii="Times New Roman" w:hAnsi="Times New Roman" w:cs="Times New Roman"/>
            </w:rPr>
            <w:fldChar w:fldCharType="separate"/>
          </w:r>
          <w:r w:rsidR="00A72675" w:rsidRPr="00A72675">
            <w:rPr>
              <w:rFonts w:ascii="Times New Roman" w:hAnsi="Times New Roman" w:cs="Times New Roman"/>
              <w:noProof/>
            </w:rPr>
            <w:t>(Obregón Gonzales, 2023)</w:t>
          </w:r>
          <w:r>
            <w:rPr>
              <w:rFonts w:ascii="Times New Roman" w:hAnsi="Times New Roman" w:cs="Times New Roman"/>
            </w:rPr>
            <w:fldChar w:fldCharType="end"/>
          </w:r>
        </w:sdtContent>
      </w:sdt>
      <w:r>
        <w:rPr>
          <w:rFonts w:ascii="Times New Roman" w:hAnsi="Times New Roman" w:cs="Times New Roman"/>
        </w:rPr>
        <w:t>.</w:t>
      </w:r>
    </w:p>
    <w:p w14:paraId="7D3A5979" w14:textId="0D2D66EA" w:rsidR="00BF19F4" w:rsidRPr="00BF19F4" w:rsidRDefault="00BF19F4" w:rsidP="00F9535D">
      <w:p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lang w:val="es-CO" w:eastAsia="es-CO"/>
        </w:rPr>
        <w:t xml:space="preserve">En la gestión de inventarios, las necesidades de estos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xml:space="preserve"> son variadas y abarcan varios aspectos clave:</w:t>
      </w:r>
    </w:p>
    <w:p w14:paraId="428768EC" w14:textId="77777777" w:rsidR="00BF19F4" w:rsidRPr="00BF19F4" w:rsidRDefault="00BF19F4" w:rsidP="00F9535D">
      <w:pPr>
        <w:numPr>
          <w:ilvl w:val="0"/>
          <w:numId w:val="7"/>
        </w:num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b/>
          <w:bCs/>
          <w:lang w:val="es-CO" w:eastAsia="es-CO"/>
        </w:rPr>
        <w:t>Planificación</w:t>
      </w:r>
      <w:r w:rsidRPr="00BF19F4">
        <w:rPr>
          <w:rFonts w:ascii="Times New Roman" w:eastAsia="Times New Roman" w:hAnsi="Times New Roman" w:cs="Times New Roman"/>
          <w:lang w:val="es-CO" w:eastAsia="es-CO"/>
        </w:rPr>
        <w:t>: La falta de herramientas adecuadas dificulta la planificación de la producción y la anticipación de la demanda. Esto resulta en una incapacidad para establecer pedidos a tiempo y en las cantidades correctas.</w:t>
      </w:r>
    </w:p>
    <w:p w14:paraId="5FD10A36" w14:textId="77777777" w:rsidR="00BF19F4" w:rsidRPr="00BF19F4" w:rsidRDefault="00BF19F4" w:rsidP="00F9535D">
      <w:pPr>
        <w:numPr>
          <w:ilvl w:val="0"/>
          <w:numId w:val="7"/>
        </w:num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b/>
          <w:bCs/>
          <w:lang w:val="es-CO" w:eastAsia="es-CO"/>
        </w:rPr>
        <w:t>Control de stock</w:t>
      </w:r>
      <w:r w:rsidRPr="00BF19F4">
        <w:rPr>
          <w:rFonts w:ascii="Times New Roman" w:eastAsia="Times New Roman" w:hAnsi="Times New Roman" w:cs="Times New Roman"/>
          <w:lang w:val="es-CO" w:eastAsia="es-CO"/>
        </w:rPr>
        <w:t>: El uso de métodos manuales lleva a errores en el registro de existencias, provocando la acumulación de inventario obsoleto o, por el contrario, desabastecimientos que afectan la satisfacción del cliente.</w:t>
      </w:r>
    </w:p>
    <w:p w14:paraId="7181A9B5" w14:textId="638C2FF5" w:rsidR="00BF19F4" w:rsidRPr="00BF19F4" w:rsidRDefault="00BF19F4" w:rsidP="00F9535D">
      <w:pPr>
        <w:numPr>
          <w:ilvl w:val="0"/>
          <w:numId w:val="7"/>
        </w:num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b/>
          <w:bCs/>
          <w:lang w:val="es-CO" w:eastAsia="es-CO"/>
        </w:rPr>
        <w:t>Almacenamiento</w:t>
      </w:r>
      <w:r w:rsidRPr="00BF19F4">
        <w:rPr>
          <w:rFonts w:ascii="Times New Roman" w:eastAsia="Times New Roman" w:hAnsi="Times New Roman" w:cs="Times New Roman"/>
          <w:lang w:val="es-CO" w:eastAsia="es-CO"/>
        </w:rPr>
        <w:t xml:space="preserve">: Muchos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xml:space="preserve"> carecen de espacios de almacenamiento eficientes, lo que complica la organización y el manejo de los productos, incrementando el riesgo de deterioro o pérdida de mercancías.</w:t>
      </w:r>
    </w:p>
    <w:p w14:paraId="16587AC5" w14:textId="77777777" w:rsidR="00BF19F4" w:rsidRPr="00BF19F4" w:rsidRDefault="00BF19F4" w:rsidP="00F9535D">
      <w:pPr>
        <w:numPr>
          <w:ilvl w:val="0"/>
          <w:numId w:val="7"/>
        </w:num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b/>
          <w:bCs/>
          <w:lang w:val="es-CO" w:eastAsia="es-CO"/>
        </w:rPr>
        <w:t>Proveeduría</w:t>
      </w:r>
      <w:r w:rsidRPr="00BF19F4">
        <w:rPr>
          <w:rFonts w:ascii="Times New Roman" w:eastAsia="Times New Roman" w:hAnsi="Times New Roman" w:cs="Times New Roman"/>
          <w:lang w:val="es-CO" w:eastAsia="es-CO"/>
        </w:rPr>
        <w:t>: La dependencia de proveedores limitados puede generar dificultades en la reposición de insumos, afectando la producción y, por ende, la rentabilidad del negocio.</w:t>
      </w:r>
    </w:p>
    <w:p w14:paraId="5B6A8E56" w14:textId="77777777" w:rsidR="00BF19F4" w:rsidRPr="00BF19F4" w:rsidRDefault="00BF19F4" w:rsidP="00F9535D">
      <w:pPr>
        <w:numPr>
          <w:ilvl w:val="0"/>
          <w:numId w:val="7"/>
        </w:num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b/>
          <w:bCs/>
          <w:lang w:val="es-CO" w:eastAsia="es-CO"/>
        </w:rPr>
        <w:lastRenderedPageBreak/>
        <w:t>Seguridad</w:t>
      </w:r>
      <w:r w:rsidRPr="00BF19F4">
        <w:rPr>
          <w:rFonts w:ascii="Times New Roman" w:eastAsia="Times New Roman" w:hAnsi="Times New Roman" w:cs="Times New Roman"/>
          <w:lang w:val="es-CO" w:eastAsia="es-CO"/>
        </w:rPr>
        <w:t>: La falta de un control digital y sistemático hace que la información sobre el inventario sea vulnerable a pérdidas o robos, poniendo en riesgo la continuidad del negocio.</w:t>
      </w:r>
    </w:p>
    <w:p w14:paraId="21E370FB" w14:textId="5394600B" w:rsidR="00BF19F4" w:rsidRPr="00BF19F4" w:rsidRDefault="00BF19F4" w:rsidP="00F9535D">
      <w:p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lang w:val="es-CO" w:eastAsia="es-CO"/>
        </w:rPr>
        <w:t xml:space="preserve">La situación se agrava debido a que los </w:t>
      </w:r>
      <w:r w:rsidR="00217644"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xml:space="preserve">, en su mayoría, carecen de los recursos económicos necesarios para adoptar soluciones tecnológicas adecuadas. El costo de los sistemas de gestión de inventarios disponibles en el mercado se considera elevado en relación con sus capacidades financieras, lo que perpetúa su dependencia de métodos tradicionales y menos eficientes </w:t>
      </w:r>
      <w:sdt>
        <w:sdtPr>
          <w:rPr>
            <w:rFonts w:ascii="Times New Roman" w:eastAsia="Times New Roman" w:hAnsi="Times New Roman" w:cs="Times New Roman"/>
            <w:lang w:val="es-CO" w:eastAsia="es-CO"/>
          </w:rPr>
          <w:id w:val="-335071468"/>
          <w:citation/>
        </w:sdtPr>
        <w:sdtContent>
          <w:r w:rsidR="0098524B">
            <w:rPr>
              <w:rFonts w:ascii="Times New Roman" w:eastAsia="Times New Roman" w:hAnsi="Times New Roman" w:cs="Times New Roman"/>
              <w:lang w:val="es-CO" w:eastAsia="es-CO"/>
            </w:rPr>
            <w:fldChar w:fldCharType="begin"/>
          </w:r>
          <w:r w:rsidR="0098524B">
            <w:rPr>
              <w:rFonts w:ascii="Times New Roman" w:eastAsia="Times New Roman" w:hAnsi="Times New Roman" w:cs="Times New Roman"/>
              <w:b/>
              <w:bCs/>
              <w:lang w:eastAsia="es-CO"/>
            </w:rPr>
            <w:instrText xml:space="preserve"> CITATION QUA \l 3082 </w:instrText>
          </w:r>
          <w:r w:rsidR="0098524B">
            <w:rPr>
              <w:rFonts w:ascii="Times New Roman" w:eastAsia="Times New Roman" w:hAnsi="Times New Roman" w:cs="Times New Roman"/>
              <w:lang w:val="es-CO" w:eastAsia="es-CO"/>
            </w:rPr>
            <w:fldChar w:fldCharType="separate"/>
          </w:r>
          <w:r w:rsidR="00A72675" w:rsidRPr="00A72675">
            <w:rPr>
              <w:rFonts w:ascii="Times New Roman" w:eastAsia="Times New Roman" w:hAnsi="Times New Roman" w:cs="Times New Roman"/>
              <w:noProof/>
              <w:lang w:eastAsia="es-CO"/>
            </w:rPr>
            <w:t>(QUALITYWEB 360, s.f.)</w:t>
          </w:r>
          <w:r w:rsidR="0098524B">
            <w:rPr>
              <w:rFonts w:ascii="Times New Roman" w:eastAsia="Times New Roman" w:hAnsi="Times New Roman" w:cs="Times New Roman"/>
              <w:lang w:val="es-CO" w:eastAsia="es-CO"/>
            </w:rPr>
            <w:fldChar w:fldCharType="end"/>
          </w:r>
        </w:sdtContent>
      </w:sdt>
      <w:r w:rsidRPr="00BF19F4">
        <w:rPr>
          <w:rFonts w:ascii="Times New Roman" w:eastAsia="Times New Roman" w:hAnsi="Times New Roman" w:cs="Times New Roman"/>
          <w:lang w:val="es-CO" w:eastAsia="es-CO"/>
        </w:rPr>
        <w:t xml:space="preserve">. Según un estudio realizado por el </w:t>
      </w:r>
      <w:sdt>
        <w:sdtPr>
          <w:rPr>
            <w:rFonts w:ascii="Times New Roman" w:eastAsia="Times New Roman" w:hAnsi="Times New Roman" w:cs="Times New Roman"/>
            <w:lang w:val="es-CO" w:eastAsia="es-CO"/>
          </w:rPr>
          <w:id w:val="1806050059"/>
          <w:citation/>
        </w:sdtPr>
        <w:sdtContent>
          <w:r w:rsidR="0098524B">
            <w:rPr>
              <w:rFonts w:ascii="Times New Roman" w:eastAsia="Times New Roman" w:hAnsi="Times New Roman" w:cs="Times New Roman"/>
              <w:lang w:val="es-CO" w:eastAsia="es-CO"/>
            </w:rPr>
            <w:fldChar w:fldCharType="begin"/>
          </w:r>
          <w:r w:rsidR="0098524B">
            <w:rPr>
              <w:rFonts w:ascii="Times New Roman" w:eastAsia="Times New Roman" w:hAnsi="Times New Roman" w:cs="Times New Roman"/>
              <w:b/>
              <w:bCs/>
              <w:lang w:eastAsia="es-CO"/>
            </w:rPr>
            <w:instrText xml:space="preserve"> CITATION Ban21 \l 3082 </w:instrText>
          </w:r>
          <w:r w:rsidR="0098524B">
            <w:rPr>
              <w:rFonts w:ascii="Times New Roman" w:eastAsia="Times New Roman" w:hAnsi="Times New Roman" w:cs="Times New Roman"/>
              <w:lang w:val="es-CO" w:eastAsia="es-CO"/>
            </w:rPr>
            <w:fldChar w:fldCharType="separate"/>
          </w:r>
          <w:r w:rsidR="00A72675" w:rsidRPr="00A72675">
            <w:rPr>
              <w:rFonts w:ascii="Times New Roman" w:eastAsia="Times New Roman" w:hAnsi="Times New Roman" w:cs="Times New Roman"/>
              <w:noProof/>
              <w:lang w:eastAsia="es-CO"/>
            </w:rPr>
            <w:t>(Banco Interamericano de Desarrollo, 2021)</w:t>
          </w:r>
          <w:r w:rsidR="0098524B">
            <w:rPr>
              <w:rFonts w:ascii="Times New Roman" w:eastAsia="Times New Roman" w:hAnsi="Times New Roman" w:cs="Times New Roman"/>
              <w:lang w:val="es-CO" w:eastAsia="es-CO"/>
            </w:rPr>
            <w:fldChar w:fldCharType="end"/>
          </w:r>
        </w:sdtContent>
      </w:sdt>
      <w:r w:rsidRPr="00BF19F4">
        <w:rPr>
          <w:rFonts w:ascii="Times New Roman" w:eastAsia="Times New Roman" w:hAnsi="Times New Roman" w:cs="Times New Roman"/>
          <w:lang w:val="es-CO" w:eastAsia="es-CO"/>
        </w:rPr>
        <w:t>, más del 70% de las microempresas en América Latina enfrentan dificultades para acceder a tecnologías avanzadas debido a barreras económicas y a la falta de conocimiento técnico.</w:t>
      </w:r>
    </w:p>
    <w:p w14:paraId="2D720AB4" w14:textId="1824E709" w:rsidR="00BF19F4" w:rsidRPr="00BF19F4" w:rsidRDefault="00BF19F4" w:rsidP="00F9535D">
      <w:p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lang w:val="es-CO" w:eastAsia="es-CO"/>
        </w:rPr>
        <w:t xml:space="preserve">La gestión ineficiente de inventarios tiene repercusiones negativas no solo en la operación diaria de los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sino también en su competitividad a largo plazo. Los errores frecuentes en el registro de mercancías pueden llevar a la acumulación de inventarios obsoletos, inmovilizando capital en productos que no se venden. Además, la incapacidad para anticipar la demanda puede resultar en desabastecimientos, afectando la capacidad de respuesta ante las fluctuaciones del mercado y limitando el crecimiento del negocio. Ante esta problemática, la presente investigación se propone desarrollar un software de gestión de inventarios accesible, económico y fácil de usar.</w:t>
      </w:r>
    </w:p>
    <w:p w14:paraId="0B1153BE" w14:textId="22A1B7B5" w:rsidR="00BF19F4" w:rsidRPr="00BF19F4" w:rsidRDefault="00BF19F4" w:rsidP="00F9535D">
      <w:p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lang w:val="es-CO" w:eastAsia="es-CO"/>
        </w:rPr>
        <w:t xml:space="preserve">Este software será diseñado a partir de un análisis detallado de las necesidades reales de los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xml:space="preserve"> en el sector de la confección. Para ello, se llevarán a cabo estudios de campo, entrevistas y encuestas con el fin de identificar las características específicas que debe tener la solución tecnológica propuesta. El software no solo mejorará el control del inventario, sino que también incorporará herramientas de análisis predictivo ajustadas a la escala de operación de los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facilitando la planificación y optimizando la eficiencia de sus procesos productivos.</w:t>
      </w:r>
    </w:p>
    <w:p w14:paraId="0DB755EB" w14:textId="6402F96A" w:rsidR="00C41C1C" w:rsidRDefault="00BF19F4" w:rsidP="00F9535D">
      <w:pPr>
        <w:spacing w:line="360" w:lineRule="auto"/>
        <w:jc w:val="both"/>
        <w:rPr>
          <w:rFonts w:ascii="Times New Roman" w:eastAsia="Times New Roman" w:hAnsi="Times New Roman" w:cs="Times New Roman"/>
          <w:lang w:val="es-CO" w:eastAsia="es-CO"/>
        </w:rPr>
      </w:pPr>
      <w:r w:rsidRPr="00BF19F4">
        <w:rPr>
          <w:rFonts w:ascii="Times New Roman" w:eastAsia="Times New Roman" w:hAnsi="Times New Roman" w:cs="Times New Roman"/>
          <w:lang w:val="es-CO" w:eastAsia="es-CO"/>
        </w:rPr>
        <w:t xml:space="preserve">Al implementar esta solución, se espera que los </w:t>
      </w:r>
      <w:r w:rsidR="007F4540" w:rsidRPr="00BF19F4">
        <w:rPr>
          <w:rFonts w:ascii="Times New Roman" w:eastAsia="Times New Roman" w:hAnsi="Times New Roman" w:cs="Times New Roman"/>
          <w:lang w:val="es-CO" w:eastAsia="es-CO"/>
        </w:rPr>
        <w:t>micro emprendedores</w:t>
      </w:r>
      <w:r w:rsidRPr="00BF19F4">
        <w:rPr>
          <w:rFonts w:ascii="Times New Roman" w:eastAsia="Times New Roman" w:hAnsi="Times New Roman" w:cs="Times New Roman"/>
          <w:lang w:val="es-CO" w:eastAsia="es-CO"/>
        </w:rPr>
        <w:t xml:space="preserve"> puedan superar las barreras tecnológicas que actualmente limitan su desarrollo y mejorar su competitividad en un mercado cada vez más exigente.</w:t>
      </w:r>
    </w:p>
    <w:p w14:paraId="42410A33" w14:textId="77777777" w:rsidR="00BF19F4" w:rsidRPr="00C41C1C" w:rsidRDefault="00BF19F4" w:rsidP="00F9535D">
      <w:pPr>
        <w:spacing w:line="360" w:lineRule="auto"/>
        <w:jc w:val="both"/>
        <w:rPr>
          <w:rFonts w:ascii="Times New Roman" w:eastAsia="Times New Roman" w:hAnsi="Times New Roman" w:cs="Times New Roman"/>
          <w:lang w:val="es-CO" w:eastAsia="es-CO"/>
        </w:rPr>
      </w:pPr>
    </w:p>
    <w:p w14:paraId="638331A2" w14:textId="510C7128" w:rsidR="00BA4945" w:rsidRPr="00217644" w:rsidRDefault="00BA4945" w:rsidP="00F9535D">
      <w:pPr>
        <w:pStyle w:val="Ttulo1"/>
        <w:numPr>
          <w:ilvl w:val="0"/>
          <w:numId w:val="14"/>
        </w:numPr>
        <w:spacing w:line="360" w:lineRule="auto"/>
        <w:rPr>
          <w:rFonts w:ascii="Times New Roman" w:eastAsia="Times New Roman" w:hAnsi="Times New Roman" w:cs="Times New Roman"/>
          <w:b/>
          <w:bCs/>
          <w:color w:val="auto"/>
          <w:sz w:val="28"/>
          <w:szCs w:val="28"/>
        </w:rPr>
      </w:pPr>
      <w:bookmarkStart w:id="2" w:name="_Toc181306611"/>
      <w:r w:rsidRPr="00217644">
        <w:rPr>
          <w:rFonts w:ascii="Times New Roman" w:eastAsia="Times New Roman" w:hAnsi="Times New Roman" w:cs="Times New Roman"/>
          <w:b/>
          <w:bCs/>
          <w:color w:val="auto"/>
          <w:sz w:val="28"/>
          <w:szCs w:val="28"/>
        </w:rPr>
        <w:lastRenderedPageBreak/>
        <w:t>Formulación Del Problema</w:t>
      </w:r>
      <w:bookmarkEnd w:id="2"/>
    </w:p>
    <w:p w14:paraId="2287DBEA" w14:textId="77777777" w:rsidR="00F9535D" w:rsidRPr="00F9535D" w:rsidRDefault="00F9535D" w:rsidP="00F9535D">
      <w:pPr>
        <w:pStyle w:val="Prrafodelista"/>
        <w:spacing w:line="360" w:lineRule="auto"/>
        <w:rPr>
          <w:lang w:val="es-CO" w:eastAsia="es-CO"/>
        </w:rPr>
      </w:pPr>
    </w:p>
    <w:p w14:paraId="16FE742B" w14:textId="3B6E180A" w:rsidR="00F9535D" w:rsidRPr="00F9535D" w:rsidRDefault="00BA4945" w:rsidP="00891784">
      <w:pPr>
        <w:pStyle w:val="Ttulo2"/>
        <w:numPr>
          <w:ilvl w:val="1"/>
          <w:numId w:val="14"/>
        </w:numPr>
        <w:spacing w:line="360" w:lineRule="auto"/>
        <w:rPr>
          <w:rFonts w:ascii="Times New Roman" w:eastAsia="Times New Roman" w:hAnsi="Times New Roman" w:cs="Times New Roman"/>
          <w:b/>
          <w:bCs/>
          <w:color w:val="000000" w:themeColor="text1"/>
          <w:sz w:val="28"/>
          <w:szCs w:val="28"/>
          <w:lang w:val="es-CO" w:eastAsia="es-CO"/>
        </w:rPr>
      </w:pPr>
      <w:bookmarkStart w:id="3" w:name="_Toc181306612"/>
      <w:r w:rsidRPr="00F9535D">
        <w:rPr>
          <w:rFonts w:ascii="Times New Roman" w:eastAsia="Times New Roman" w:hAnsi="Times New Roman" w:cs="Times New Roman"/>
          <w:b/>
          <w:bCs/>
          <w:color w:val="000000" w:themeColor="text1"/>
          <w:sz w:val="28"/>
          <w:szCs w:val="28"/>
          <w:lang w:val="es-CO" w:eastAsia="es-CO"/>
        </w:rPr>
        <w:t>Problema General:</w:t>
      </w:r>
      <w:bookmarkEnd w:id="3"/>
      <w:r w:rsidRPr="00F9535D">
        <w:rPr>
          <w:rFonts w:ascii="Times New Roman" w:eastAsia="Times New Roman" w:hAnsi="Times New Roman" w:cs="Times New Roman"/>
          <w:b/>
          <w:bCs/>
          <w:color w:val="000000" w:themeColor="text1"/>
          <w:sz w:val="28"/>
          <w:szCs w:val="28"/>
          <w:lang w:val="es-CO" w:eastAsia="es-CO"/>
        </w:rPr>
        <w:t xml:space="preserve"> </w:t>
      </w:r>
    </w:p>
    <w:p w14:paraId="551D3F93" w14:textId="0733F50D" w:rsidR="00BA4945" w:rsidRDefault="00BA4945" w:rsidP="00F9535D">
      <w:pPr>
        <w:spacing w:line="360" w:lineRule="auto"/>
        <w:jc w:val="both"/>
        <w:rPr>
          <w:rFonts w:ascii="Times New Roman" w:eastAsia="Times New Roman" w:hAnsi="Times New Roman" w:cs="Times New Roman"/>
          <w:color w:val="000000" w:themeColor="text1"/>
          <w:lang w:eastAsia="es-CO"/>
        </w:rPr>
      </w:pPr>
      <w:r w:rsidRPr="00BA4945">
        <w:rPr>
          <w:rFonts w:ascii="Times New Roman" w:eastAsia="Times New Roman" w:hAnsi="Times New Roman" w:cs="Times New Roman"/>
          <w:color w:val="000000" w:themeColor="text1"/>
          <w:lang w:val="es-CO" w:eastAsia="es-CO"/>
        </w:rPr>
        <w:t xml:space="preserve"> </w:t>
      </w:r>
      <w:r w:rsidR="00D43910" w:rsidRPr="00D43910">
        <w:rPr>
          <w:rFonts w:ascii="Times New Roman" w:eastAsia="Times New Roman" w:hAnsi="Times New Roman" w:cs="Times New Roman"/>
          <w:color w:val="000000" w:themeColor="text1"/>
          <w:lang w:eastAsia="es-CO"/>
        </w:rPr>
        <w:t>¿Cómo puede un software de gestión de inventarios</w:t>
      </w:r>
      <w:r w:rsidR="007D7A24">
        <w:rPr>
          <w:rFonts w:ascii="Times New Roman" w:eastAsia="Times New Roman" w:hAnsi="Times New Roman" w:cs="Times New Roman"/>
          <w:color w:val="000000" w:themeColor="text1"/>
          <w:lang w:eastAsia="es-CO"/>
        </w:rPr>
        <w:t xml:space="preserve"> </w:t>
      </w:r>
      <w:r w:rsidR="00D43910" w:rsidRPr="00D43910">
        <w:rPr>
          <w:rFonts w:ascii="Times New Roman" w:eastAsia="Times New Roman" w:hAnsi="Times New Roman" w:cs="Times New Roman"/>
          <w:color w:val="000000" w:themeColor="text1"/>
          <w:lang w:eastAsia="es-CO"/>
        </w:rPr>
        <w:t xml:space="preserve">para </w:t>
      </w:r>
      <w:r w:rsidR="007F4540" w:rsidRPr="00D43910">
        <w:rPr>
          <w:rFonts w:ascii="Times New Roman" w:eastAsia="Times New Roman" w:hAnsi="Times New Roman" w:cs="Times New Roman"/>
          <w:color w:val="000000" w:themeColor="text1"/>
          <w:lang w:eastAsia="es-CO"/>
        </w:rPr>
        <w:t>micro emprendedores</w:t>
      </w:r>
      <w:r w:rsidR="00D43910" w:rsidRPr="00D43910">
        <w:rPr>
          <w:rFonts w:ascii="Times New Roman" w:eastAsia="Times New Roman" w:hAnsi="Times New Roman" w:cs="Times New Roman"/>
          <w:color w:val="000000" w:themeColor="text1"/>
          <w:lang w:eastAsia="es-CO"/>
        </w:rPr>
        <w:t xml:space="preserve"> del sector de la confección, mejorar la eficiencia operativa y optimizar la toma de decisiones comerciales?</w:t>
      </w:r>
    </w:p>
    <w:p w14:paraId="6B6ECCB6" w14:textId="77777777" w:rsidR="00F9535D" w:rsidRDefault="00F9535D" w:rsidP="00891784">
      <w:pPr>
        <w:spacing w:line="360" w:lineRule="auto"/>
        <w:rPr>
          <w:rFonts w:ascii="Times New Roman" w:eastAsia="Times New Roman" w:hAnsi="Times New Roman" w:cs="Times New Roman"/>
          <w:color w:val="000000" w:themeColor="text1"/>
          <w:lang w:val="es-CO" w:eastAsia="es-CO"/>
        </w:rPr>
      </w:pPr>
    </w:p>
    <w:p w14:paraId="42EDC710" w14:textId="59F19667" w:rsidR="00F9535D" w:rsidRPr="00F9535D" w:rsidRDefault="00BA4945" w:rsidP="00891784">
      <w:pPr>
        <w:pStyle w:val="Ttulo2"/>
        <w:numPr>
          <w:ilvl w:val="1"/>
          <w:numId w:val="14"/>
        </w:numPr>
        <w:spacing w:line="360" w:lineRule="auto"/>
        <w:rPr>
          <w:rFonts w:ascii="Times New Roman" w:eastAsia="Times New Roman" w:hAnsi="Times New Roman" w:cs="Times New Roman"/>
          <w:b/>
          <w:bCs/>
          <w:color w:val="000000" w:themeColor="text1"/>
          <w:sz w:val="28"/>
          <w:szCs w:val="28"/>
          <w:lang w:val="es-CO" w:eastAsia="es-CO"/>
        </w:rPr>
      </w:pPr>
      <w:bookmarkStart w:id="4" w:name="_Toc181306613"/>
      <w:r w:rsidRPr="00F9535D">
        <w:rPr>
          <w:rFonts w:ascii="Times New Roman" w:eastAsia="Times New Roman" w:hAnsi="Times New Roman" w:cs="Times New Roman"/>
          <w:b/>
          <w:bCs/>
          <w:color w:val="000000" w:themeColor="text1"/>
          <w:sz w:val="28"/>
          <w:szCs w:val="28"/>
          <w:lang w:val="es-CO" w:eastAsia="es-CO"/>
        </w:rPr>
        <w:t>Problemas Específicos:</w:t>
      </w:r>
      <w:bookmarkEnd w:id="4"/>
    </w:p>
    <w:p w14:paraId="37B6C976" w14:textId="3E37CB58" w:rsidR="00D43910" w:rsidRPr="00D43910" w:rsidRDefault="00D43910" w:rsidP="00F9535D">
      <w:pPr>
        <w:spacing w:line="360" w:lineRule="auto"/>
        <w:jc w:val="both"/>
        <w:rPr>
          <w:rFonts w:ascii="Times New Roman" w:eastAsia="Times New Roman" w:hAnsi="Times New Roman" w:cs="Times New Roman"/>
          <w:color w:val="000000" w:themeColor="text1"/>
          <w:lang w:val="es-CO" w:eastAsia="es-CO"/>
        </w:rPr>
      </w:pPr>
      <w:r>
        <w:rPr>
          <w:rFonts w:ascii="Times New Roman" w:eastAsia="Times New Roman" w:hAnsi="Times New Roman" w:cs="Times New Roman"/>
          <w:color w:val="000000" w:themeColor="text1"/>
          <w:lang w:val="es-CO" w:eastAsia="es-CO"/>
        </w:rPr>
        <w:t>1</w:t>
      </w:r>
      <w:r w:rsidRPr="00D43910">
        <w:rPr>
          <w:rFonts w:ascii="Times New Roman" w:eastAsia="Times New Roman" w:hAnsi="Times New Roman" w:cs="Times New Roman"/>
          <w:color w:val="000000" w:themeColor="text1"/>
          <w:lang w:val="es-CO" w:eastAsia="es-CO"/>
        </w:rPr>
        <w:t xml:space="preserve"> </w:t>
      </w:r>
      <w:r w:rsidR="00E03E67" w:rsidRPr="00E03E67">
        <w:t>¿</w:t>
      </w:r>
      <w:r w:rsidR="00E03E67" w:rsidRPr="00E03E67">
        <w:rPr>
          <w:rFonts w:ascii="Times New Roman" w:eastAsia="Times New Roman" w:hAnsi="Times New Roman" w:cs="Times New Roman"/>
          <w:color w:val="000000" w:themeColor="text1"/>
          <w:lang w:eastAsia="es-CO"/>
        </w:rPr>
        <w:t xml:space="preserve">Cómo la accesibilidad y facilidad de uso de un software de gestión de inventarios puede influir en la adopción tecnológica y mejorar la eficiencia operativa entre </w:t>
      </w:r>
      <w:r w:rsidR="007F4540" w:rsidRPr="00E03E67">
        <w:rPr>
          <w:rFonts w:ascii="Times New Roman" w:eastAsia="Times New Roman" w:hAnsi="Times New Roman" w:cs="Times New Roman"/>
          <w:color w:val="000000" w:themeColor="text1"/>
          <w:lang w:eastAsia="es-CO"/>
        </w:rPr>
        <w:t>micro emprendedores</w:t>
      </w:r>
      <w:r w:rsidR="00E03E67" w:rsidRPr="00E03E67">
        <w:rPr>
          <w:rFonts w:ascii="Times New Roman" w:eastAsia="Times New Roman" w:hAnsi="Times New Roman" w:cs="Times New Roman"/>
          <w:color w:val="000000" w:themeColor="text1"/>
          <w:lang w:eastAsia="es-CO"/>
        </w:rPr>
        <w:t xml:space="preserve"> con conocimientos tecnológicos limitados</w:t>
      </w:r>
      <w:r w:rsidR="00E03E67">
        <w:rPr>
          <w:rFonts w:ascii="Times New Roman" w:eastAsia="Times New Roman" w:hAnsi="Times New Roman" w:cs="Times New Roman"/>
          <w:color w:val="000000" w:themeColor="text1"/>
          <w:lang w:eastAsia="es-CO"/>
        </w:rPr>
        <w:t>?</w:t>
      </w:r>
    </w:p>
    <w:p w14:paraId="7A5B83D0" w14:textId="5DC95B3C" w:rsidR="00D43910" w:rsidRPr="00D43910" w:rsidRDefault="00E03E67" w:rsidP="00F9535D">
      <w:pPr>
        <w:spacing w:line="360" w:lineRule="auto"/>
        <w:jc w:val="both"/>
        <w:rPr>
          <w:rFonts w:ascii="Times New Roman" w:eastAsia="Times New Roman" w:hAnsi="Times New Roman" w:cs="Times New Roman"/>
          <w:color w:val="000000" w:themeColor="text1"/>
          <w:lang w:val="es-CO" w:eastAsia="es-CO"/>
        </w:rPr>
      </w:pPr>
      <w:r>
        <w:rPr>
          <w:rFonts w:ascii="Times New Roman" w:eastAsia="Times New Roman" w:hAnsi="Times New Roman" w:cs="Times New Roman"/>
          <w:color w:val="000000" w:themeColor="text1"/>
          <w:lang w:val="es-CO" w:eastAsia="es-CO"/>
        </w:rPr>
        <w:t>2.</w:t>
      </w:r>
      <w:r w:rsidR="00D43910" w:rsidRPr="00D43910">
        <w:rPr>
          <w:rFonts w:ascii="Times New Roman" w:eastAsia="Times New Roman" w:hAnsi="Times New Roman" w:cs="Times New Roman"/>
          <w:color w:val="000000" w:themeColor="text1"/>
          <w:lang w:val="es-CO" w:eastAsia="es-CO"/>
        </w:rPr>
        <w:t xml:space="preserve"> </w:t>
      </w:r>
      <w:r w:rsidRPr="00E03E67">
        <w:rPr>
          <w:rFonts w:ascii="Times New Roman" w:eastAsia="Times New Roman" w:hAnsi="Times New Roman" w:cs="Times New Roman"/>
          <w:color w:val="000000" w:themeColor="text1"/>
          <w:lang w:eastAsia="es-CO"/>
        </w:rPr>
        <w:t xml:space="preserve">¿Cómo la automatización de procesos en un software de gestión de inventarios puede </w:t>
      </w:r>
      <w:r w:rsidRPr="007F4540">
        <w:rPr>
          <w:rFonts w:ascii="Times New Roman" w:eastAsia="Times New Roman" w:hAnsi="Times New Roman" w:cs="Times New Roman"/>
          <w:color w:val="000000" w:themeColor="text1"/>
          <w:lang w:eastAsia="es-CO"/>
        </w:rPr>
        <w:t xml:space="preserve">minimizar </w:t>
      </w:r>
      <w:r w:rsidRPr="00E03E67">
        <w:rPr>
          <w:rFonts w:ascii="Times New Roman" w:eastAsia="Times New Roman" w:hAnsi="Times New Roman" w:cs="Times New Roman"/>
          <w:color w:val="000000" w:themeColor="text1"/>
          <w:lang w:eastAsia="es-CO"/>
        </w:rPr>
        <w:t>errores humanos, mejorar la precisión en el control de stock y aumentar la eficiencia en las operaciones diarias</w:t>
      </w:r>
      <w:r>
        <w:rPr>
          <w:rFonts w:ascii="Times New Roman" w:eastAsia="Times New Roman" w:hAnsi="Times New Roman" w:cs="Times New Roman"/>
          <w:color w:val="000000" w:themeColor="text1"/>
          <w:lang w:eastAsia="es-CO"/>
        </w:rPr>
        <w:t>?</w:t>
      </w:r>
    </w:p>
    <w:p w14:paraId="23DCBB80" w14:textId="4A598DD6" w:rsidR="00D43910" w:rsidRPr="00D43910" w:rsidRDefault="00E03E67" w:rsidP="00F9535D">
      <w:pPr>
        <w:spacing w:line="360" w:lineRule="auto"/>
        <w:jc w:val="both"/>
        <w:rPr>
          <w:rFonts w:ascii="Times New Roman" w:eastAsia="Times New Roman" w:hAnsi="Times New Roman" w:cs="Times New Roman"/>
          <w:color w:val="000000" w:themeColor="text1"/>
          <w:lang w:val="es-CO" w:eastAsia="es-CO"/>
        </w:rPr>
      </w:pPr>
      <w:r>
        <w:rPr>
          <w:rFonts w:ascii="Times New Roman" w:eastAsia="Times New Roman" w:hAnsi="Times New Roman" w:cs="Times New Roman"/>
          <w:color w:val="000000" w:themeColor="text1"/>
          <w:lang w:val="es-CO" w:eastAsia="es-CO"/>
        </w:rPr>
        <w:t>3.</w:t>
      </w:r>
      <w:r w:rsidR="00D43910" w:rsidRPr="00D43910">
        <w:rPr>
          <w:rFonts w:ascii="Times New Roman" w:eastAsia="Times New Roman" w:hAnsi="Times New Roman" w:cs="Times New Roman"/>
          <w:color w:val="000000" w:themeColor="text1"/>
          <w:lang w:val="es-CO" w:eastAsia="es-CO"/>
        </w:rPr>
        <w:t xml:space="preserve"> </w:t>
      </w:r>
      <w:r w:rsidRPr="00E03E67">
        <w:rPr>
          <w:rFonts w:ascii="Times New Roman" w:eastAsia="Times New Roman" w:hAnsi="Times New Roman" w:cs="Times New Roman"/>
          <w:color w:val="000000" w:themeColor="text1"/>
          <w:lang w:eastAsia="es-CO"/>
        </w:rPr>
        <w:t>¿De qué manera el análisis predictivo basado en datos históricos y tendencias de ventas puede optimizar la planificación de la producción y mejorar la toma de decisiones en microempresas de confección</w:t>
      </w:r>
      <w:r>
        <w:rPr>
          <w:rFonts w:ascii="Times New Roman" w:eastAsia="Times New Roman" w:hAnsi="Times New Roman" w:cs="Times New Roman"/>
          <w:color w:val="000000" w:themeColor="text1"/>
          <w:lang w:eastAsia="es-CO"/>
        </w:rPr>
        <w:t>?</w:t>
      </w:r>
    </w:p>
    <w:p w14:paraId="30F5120E" w14:textId="7D80B699" w:rsidR="007F5CBE" w:rsidRDefault="00E03E67" w:rsidP="00F9535D">
      <w:pPr>
        <w:spacing w:line="360" w:lineRule="auto"/>
        <w:jc w:val="both"/>
        <w:rPr>
          <w:rFonts w:ascii="Times New Roman" w:eastAsia="Times New Roman" w:hAnsi="Times New Roman" w:cs="Times New Roman"/>
          <w:color w:val="000000" w:themeColor="text1"/>
          <w:lang w:eastAsia="es-CO"/>
        </w:rPr>
      </w:pPr>
      <w:r>
        <w:rPr>
          <w:rFonts w:ascii="Times New Roman" w:eastAsia="Times New Roman" w:hAnsi="Times New Roman" w:cs="Times New Roman"/>
          <w:color w:val="000000" w:themeColor="text1"/>
          <w:lang w:val="es-CO" w:eastAsia="es-CO"/>
        </w:rPr>
        <w:t>4.</w:t>
      </w:r>
      <w:r w:rsidR="00D43910" w:rsidRPr="00D43910">
        <w:rPr>
          <w:rFonts w:ascii="Times New Roman" w:eastAsia="Times New Roman" w:hAnsi="Times New Roman" w:cs="Times New Roman"/>
          <w:color w:val="000000" w:themeColor="text1"/>
          <w:lang w:val="es-CO" w:eastAsia="es-CO"/>
        </w:rPr>
        <w:t xml:space="preserve"> </w:t>
      </w:r>
      <w:r w:rsidRPr="00E03E67">
        <w:rPr>
          <w:rFonts w:ascii="Times New Roman" w:eastAsia="Times New Roman" w:hAnsi="Times New Roman" w:cs="Times New Roman"/>
          <w:color w:val="000000" w:themeColor="text1"/>
          <w:lang w:eastAsia="es-CO"/>
        </w:rPr>
        <w:t>¿Cómo un software puede superar barreras tecnológicas, mejorar la adopción tecnológica y contribuir a una gestión de inventarios más eficiente en microempresas de confección</w:t>
      </w:r>
      <w:r>
        <w:rPr>
          <w:rFonts w:ascii="Times New Roman" w:eastAsia="Times New Roman" w:hAnsi="Times New Roman" w:cs="Times New Roman"/>
          <w:color w:val="000000" w:themeColor="text1"/>
          <w:lang w:eastAsia="es-CO"/>
        </w:rPr>
        <w:t>?</w:t>
      </w:r>
    </w:p>
    <w:p w14:paraId="4A4B1A99" w14:textId="1B4D7739" w:rsidR="00F9535D" w:rsidRPr="00217644" w:rsidRDefault="00D43910" w:rsidP="00F9535D">
      <w:pPr>
        <w:pStyle w:val="Ttulo1"/>
        <w:spacing w:line="360" w:lineRule="auto"/>
        <w:rPr>
          <w:rFonts w:ascii="Times New Roman" w:eastAsia="Calibri" w:hAnsi="Times New Roman" w:cs="Times New Roman"/>
          <w:b/>
          <w:bCs/>
          <w:color w:val="auto"/>
          <w:sz w:val="28"/>
          <w:szCs w:val="28"/>
        </w:rPr>
      </w:pPr>
      <w:bookmarkStart w:id="5" w:name="_Toc181306614"/>
      <w:r w:rsidRPr="00217644">
        <w:rPr>
          <w:rFonts w:ascii="Times New Roman" w:eastAsia="Calibri" w:hAnsi="Times New Roman" w:cs="Times New Roman"/>
          <w:b/>
          <w:bCs/>
          <w:color w:val="auto"/>
          <w:sz w:val="28"/>
          <w:szCs w:val="28"/>
        </w:rPr>
        <w:t>4.</w:t>
      </w:r>
      <w:r w:rsidR="00BF19F4" w:rsidRPr="00217644">
        <w:rPr>
          <w:rFonts w:ascii="Times New Roman" w:eastAsia="Calibri" w:hAnsi="Times New Roman" w:cs="Times New Roman"/>
          <w:b/>
          <w:bCs/>
          <w:color w:val="auto"/>
          <w:sz w:val="28"/>
          <w:szCs w:val="28"/>
        </w:rPr>
        <w:t xml:space="preserve"> </w:t>
      </w:r>
      <w:r w:rsidR="003100BA" w:rsidRPr="00217644">
        <w:rPr>
          <w:rFonts w:ascii="Times New Roman" w:eastAsia="Calibri" w:hAnsi="Times New Roman" w:cs="Times New Roman"/>
          <w:b/>
          <w:bCs/>
          <w:color w:val="auto"/>
          <w:sz w:val="28"/>
          <w:szCs w:val="28"/>
        </w:rPr>
        <w:t>Formulación</w:t>
      </w:r>
      <w:r w:rsidR="007F5CBE" w:rsidRPr="00217644">
        <w:rPr>
          <w:rFonts w:ascii="Times New Roman" w:eastAsia="Calibri" w:hAnsi="Times New Roman" w:cs="Times New Roman"/>
          <w:b/>
          <w:bCs/>
          <w:color w:val="auto"/>
          <w:sz w:val="28"/>
          <w:szCs w:val="28"/>
        </w:rPr>
        <w:t xml:space="preserve"> D</w:t>
      </w:r>
      <w:r w:rsidR="003100BA" w:rsidRPr="00217644">
        <w:rPr>
          <w:rFonts w:ascii="Times New Roman" w:eastAsia="Calibri" w:hAnsi="Times New Roman" w:cs="Times New Roman"/>
          <w:b/>
          <w:bCs/>
          <w:color w:val="auto"/>
          <w:sz w:val="28"/>
          <w:szCs w:val="28"/>
        </w:rPr>
        <w:t>e</w:t>
      </w:r>
      <w:r w:rsidR="007F5CBE" w:rsidRPr="00217644">
        <w:rPr>
          <w:rFonts w:ascii="Times New Roman" w:eastAsia="Calibri" w:hAnsi="Times New Roman" w:cs="Times New Roman"/>
          <w:b/>
          <w:bCs/>
          <w:color w:val="auto"/>
          <w:sz w:val="28"/>
          <w:szCs w:val="28"/>
        </w:rPr>
        <w:t xml:space="preserve"> O</w:t>
      </w:r>
      <w:r w:rsidR="003100BA" w:rsidRPr="00217644">
        <w:rPr>
          <w:rFonts w:ascii="Times New Roman" w:eastAsia="Calibri" w:hAnsi="Times New Roman" w:cs="Times New Roman"/>
          <w:b/>
          <w:bCs/>
          <w:color w:val="auto"/>
          <w:sz w:val="28"/>
          <w:szCs w:val="28"/>
        </w:rPr>
        <w:t>bjetivos</w:t>
      </w:r>
      <w:bookmarkEnd w:id="5"/>
    </w:p>
    <w:p w14:paraId="4A885A44" w14:textId="77777777" w:rsidR="00F9535D" w:rsidRPr="00F9535D" w:rsidRDefault="00F9535D" w:rsidP="00F9535D">
      <w:pPr>
        <w:rPr>
          <w:lang w:val="es-CO" w:eastAsia="es-CO"/>
        </w:rPr>
      </w:pPr>
    </w:p>
    <w:p w14:paraId="5F9F7CF1" w14:textId="04891DEB" w:rsidR="00F9535D" w:rsidRDefault="00F9535D" w:rsidP="00F9535D">
      <w:pPr>
        <w:spacing w:line="360" w:lineRule="auto"/>
        <w:rPr>
          <w:rFonts w:ascii="Times New Roman" w:eastAsia="Calibri" w:hAnsi="Times New Roman" w:cs="Times New Roman"/>
          <w:color w:val="000000"/>
        </w:rPr>
      </w:pPr>
      <w:bookmarkStart w:id="6" w:name="_Toc181306615"/>
      <w:r w:rsidRPr="00F9535D">
        <w:rPr>
          <w:rStyle w:val="Ttulo2Car"/>
          <w:rFonts w:ascii="Times New Roman" w:hAnsi="Times New Roman" w:cs="Times New Roman"/>
          <w:b/>
          <w:bCs/>
          <w:color w:val="000000" w:themeColor="text1"/>
          <w:sz w:val="28"/>
          <w:szCs w:val="28"/>
        </w:rPr>
        <w:t>4.1 Objetivo General</w:t>
      </w:r>
      <w:r w:rsidR="007F5CBE" w:rsidRPr="00F9535D">
        <w:rPr>
          <w:rStyle w:val="Ttulo2Car"/>
          <w:rFonts w:ascii="Times New Roman" w:hAnsi="Times New Roman" w:cs="Times New Roman"/>
          <w:b/>
          <w:bCs/>
          <w:color w:val="000000" w:themeColor="text1"/>
          <w:sz w:val="28"/>
          <w:szCs w:val="28"/>
        </w:rPr>
        <w:t>:</w:t>
      </w:r>
      <w:bookmarkEnd w:id="6"/>
      <w:r w:rsidR="007F5CBE" w:rsidRPr="004C0A4A">
        <w:rPr>
          <w:rFonts w:ascii="Times New Roman" w:eastAsia="Calibri" w:hAnsi="Times New Roman" w:cs="Times New Roman"/>
          <w:color w:val="000000"/>
          <w:lang w:val="es-CO"/>
        </w:rPr>
        <w:br/>
      </w:r>
      <w:r w:rsidR="00D43910" w:rsidRPr="00D43910">
        <w:rPr>
          <w:rFonts w:ascii="Times New Roman" w:eastAsia="Calibri" w:hAnsi="Times New Roman" w:cs="Times New Roman"/>
          <w:color w:val="000000"/>
        </w:rPr>
        <w:t xml:space="preserve">Desarrollar un software de gestión de inventarios adaptado a las necesidades tecnológicas y operativas de los </w:t>
      </w:r>
      <w:r w:rsidR="007F4540" w:rsidRPr="00D43910">
        <w:rPr>
          <w:rFonts w:ascii="Times New Roman" w:eastAsia="Calibri" w:hAnsi="Times New Roman" w:cs="Times New Roman"/>
          <w:color w:val="000000"/>
        </w:rPr>
        <w:t>micro emprendedores</w:t>
      </w:r>
      <w:r w:rsidR="00D43910" w:rsidRPr="00D43910">
        <w:rPr>
          <w:rFonts w:ascii="Times New Roman" w:eastAsia="Calibri" w:hAnsi="Times New Roman" w:cs="Times New Roman"/>
          <w:color w:val="000000"/>
        </w:rPr>
        <w:t xml:space="preserve"> del sector de la confección, con el fin de mejorar la eficiencia operativa, la toma de decisiones y la competitividad.</w:t>
      </w:r>
    </w:p>
    <w:p w14:paraId="67C8B0BA" w14:textId="77777777" w:rsidR="00F9535D" w:rsidRPr="00F9535D" w:rsidRDefault="00F9535D" w:rsidP="00F9535D">
      <w:pPr>
        <w:spacing w:line="360" w:lineRule="auto"/>
        <w:rPr>
          <w:rFonts w:ascii="Times New Roman" w:eastAsia="Calibri" w:hAnsi="Times New Roman" w:cs="Times New Roman"/>
          <w:color w:val="000000"/>
        </w:rPr>
      </w:pPr>
    </w:p>
    <w:p w14:paraId="23897526" w14:textId="3481DAA9" w:rsidR="00F9535D" w:rsidRPr="00F9535D" w:rsidRDefault="00F9535D" w:rsidP="00F9535D">
      <w:pPr>
        <w:pStyle w:val="Ttulo2"/>
        <w:spacing w:line="360" w:lineRule="auto"/>
        <w:rPr>
          <w:rFonts w:ascii="Times New Roman" w:eastAsia="Calibri" w:hAnsi="Times New Roman" w:cs="Times New Roman"/>
          <w:b/>
          <w:bCs/>
          <w:color w:val="000000" w:themeColor="text1"/>
          <w:sz w:val="28"/>
          <w:szCs w:val="28"/>
          <w:lang w:val="es-CO"/>
        </w:rPr>
      </w:pPr>
      <w:bookmarkStart w:id="7" w:name="_Toc181306616"/>
      <w:r w:rsidRPr="00F9535D">
        <w:rPr>
          <w:rFonts w:ascii="Times New Roman" w:eastAsia="Calibri" w:hAnsi="Times New Roman" w:cs="Times New Roman"/>
          <w:b/>
          <w:bCs/>
          <w:color w:val="000000" w:themeColor="text1"/>
          <w:sz w:val="28"/>
          <w:szCs w:val="28"/>
          <w:lang w:val="es-CO"/>
        </w:rPr>
        <w:t xml:space="preserve">4.2 </w:t>
      </w:r>
      <w:r w:rsidR="007F5CBE" w:rsidRPr="00F9535D">
        <w:rPr>
          <w:rFonts w:ascii="Times New Roman" w:eastAsia="Calibri" w:hAnsi="Times New Roman" w:cs="Times New Roman"/>
          <w:b/>
          <w:bCs/>
          <w:color w:val="000000" w:themeColor="text1"/>
          <w:sz w:val="28"/>
          <w:szCs w:val="28"/>
          <w:lang w:val="es-CO"/>
        </w:rPr>
        <w:t>Objetivos Específicos:</w:t>
      </w:r>
      <w:bookmarkEnd w:id="7"/>
    </w:p>
    <w:p w14:paraId="1B152BBA" w14:textId="3CBAD0FF" w:rsidR="00D43910" w:rsidRPr="00D43910" w:rsidRDefault="00D43910" w:rsidP="00F9535D">
      <w:pPr>
        <w:spacing w:line="360" w:lineRule="auto"/>
        <w:jc w:val="both"/>
        <w:rPr>
          <w:rFonts w:ascii="Times New Roman" w:eastAsia="Calibri" w:hAnsi="Times New Roman" w:cs="Times New Roman"/>
          <w:color w:val="000000"/>
          <w:lang w:val="es-CO"/>
        </w:rPr>
      </w:pPr>
      <w:r>
        <w:rPr>
          <w:rFonts w:ascii="Times New Roman" w:eastAsia="Calibri" w:hAnsi="Times New Roman" w:cs="Times New Roman"/>
          <w:color w:val="000000"/>
          <w:lang w:val="es-CO"/>
        </w:rPr>
        <w:t>1</w:t>
      </w:r>
      <w:r w:rsidR="00F9535D">
        <w:rPr>
          <w:rFonts w:ascii="Times New Roman" w:eastAsia="Calibri" w:hAnsi="Times New Roman" w:cs="Times New Roman"/>
          <w:color w:val="000000"/>
          <w:lang w:val="es-CO"/>
        </w:rPr>
        <w:t xml:space="preserve">. </w:t>
      </w:r>
      <w:r w:rsidR="004453C9" w:rsidRPr="004453C9">
        <w:rPr>
          <w:rFonts w:ascii="Times New Roman" w:eastAsia="Calibri" w:hAnsi="Times New Roman" w:cs="Times New Roman"/>
          <w:color w:val="000000"/>
        </w:rPr>
        <w:t xml:space="preserve">Realizar un diagnóstico de las barreras tecnológicas y económicas que limitan la adopción de herramientas de gestión de inventarios en </w:t>
      </w:r>
      <w:r w:rsidR="007F4540" w:rsidRPr="004453C9">
        <w:rPr>
          <w:rFonts w:ascii="Times New Roman" w:eastAsia="Calibri" w:hAnsi="Times New Roman" w:cs="Times New Roman"/>
          <w:color w:val="000000"/>
        </w:rPr>
        <w:t>micro emprendedores</w:t>
      </w:r>
      <w:r w:rsidR="004453C9" w:rsidRPr="004453C9">
        <w:rPr>
          <w:rFonts w:ascii="Times New Roman" w:eastAsia="Calibri" w:hAnsi="Times New Roman" w:cs="Times New Roman"/>
          <w:color w:val="000000"/>
        </w:rPr>
        <w:t xml:space="preserve"> del sector de la confección, </w:t>
      </w:r>
      <w:r w:rsidR="004453C9" w:rsidRPr="004453C9">
        <w:rPr>
          <w:rFonts w:ascii="Times New Roman" w:eastAsia="Calibri" w:hAnsi="Times New Roman" w:cs="Times New Roman"/>
          <w:color w:val="000000"/>
        </w:rPr>
        <w:lastRenderedPageBreak/>
        <w:t>a través de encuestas y entrevistas a los empresarios, para identificar las principales necesidades y carencias tecnológicas en su entorno laboral</w:t>
      </w:r>
      <w:r w:rsidR="004453C9">
        <w:rPr>
          <w:rFonts w:ascii="Times New Roman" w:eastAsia="Calibri" w:hAnsi="Times New Roman" w:cs="Times New Roman"/>
          <w:color w:val="000000"/>
        </w:rPr>
        <w:t>.</w:t>
      </w:r>
    </w:p>
    <w:p w14:paraId="163B418F" w14:textId="21325AAA" w:rsidR="00D43910" w:rsidRPr="00D43910" w:rsidRDefault="00D43910" w:rsidP="00F9535D">
      <w:pPr>
        <w:spacing w:line="360" w:lineRule="auto"/>
        <w:jc w:val="both"/>
        <w:rPr>
          <w:rFonts w:ascii="Times New Roman" w:eastAsia="Calibri" w:hAnsi="Times New Roman" w:cs="Times New Roman"/>
          <w:color w:val="000000"/>
          <w:lang w:val="es-CO"/>
        </w:rPr>
      </w:pPr>
      <w:r>
        <w:rPr>
          <w:rFonts w:ascii="Times New Roman" w:eastAsia="Calibri" w:hAnsi="Times New Roman" w:cs="Times New Roman"/>
          <w:color w:val="000000"/>
          <w:lang w:val="es-CO"/>
        </w:rPr>
        <w:t>2</w:t>
      </w:r>
      <w:r w:rsidR="00F9535D">
        <w:rPr>
          <w:rFonts w:ascii="Times New Roman" w:eastAsia="Calibri" w:hAnsi="Times New Roman" w:cs="Times New Roman"/>
          <w:color w:val="000000"/>
          <w:lang w:val="es-CO"/>
        </w:rPr>
        <w:t>.</w:t>
      </w:r>
      <w:r w:rsidRPr="00D43910">
        <w:rPr>
          <w:rFonts w:ascii="Times New Roman" w:eastAsia="Calibri" w:hAnsi="Times New Roman" w:cs="Times New Roman"/>
          <w:color w:val="000000"/>
          <w:lang w:val="es-CO"/>
        </w:rPr>
        <w:t xml:space="preserve"> </w:t>
      </w:r>
      <w:r w:rsidR="004C19D8" w:rsidRPr="004C19D8">
        <w:rPr>
          <w:rFonts w:ascii="Times New Roman" w:eastAsia="Calibri" w:hAnsi="Times New Roman" w:cs="Times New Roman"/>
          <w:color w:val="000000"/>
        </w:rPr>
        <w:t xml:space="preserve">Desarrollar un software de gestión de inventarios basado en tecnología web, con un enfoque de diseño centrado en el usuario, que incluya una interfaz intuitiva y accesible, permitiendo la automatización del control de inventarios en tiempo </w:t>
      </w:r>
      <w:r w:rsidR="00217644">
        <w:rPr>
          <w:rFonts w:ascii="Times New Roman" w:eastAsia="Calibri" w:hAnsi="Times New Roman" w:cs="Times New Roman"/>
          <w:color w:val="000000"/>
        </w:rPr>
        <w:t>real. U</w:t>
      </w:r>
      <w:r w:rsidR="004C19D8" w:rsidRPr="004C19D8">
        <w:rPr>
          <w:rFonts w:ascii="Times New Roman" w:eastAsia="Calibri" w:hAnsi="Times New Roman" w:cs="Times New Roman"/>
          <w:color w:val="000000"/>
        </w:rPr>
        <w:t>tilizando herramientas como JavaScript para la interfaz, Node.js para el backend y bases de datos noSQL como MongoDB para el almacenamiento de información</w:t>
      </w:r>
      <w:r w:rsidR="004C19D8">
        <w:rPr>
          <w:rFonts w:ascii="Times New Roman" w:eastAsia="Calibri" w:hAnsi="Times New Roman" w:cs="Times New Roman"/>
          <w:color w:val="000000"/>
        </w:rPr>
        <w:t>.</w:t>
      </w:r>
    </w:p>
    <w:p w14:paraId="6B52567C" w14:textId="1D1A6BCD" w:rsidR="00D43910" w:rsidRPr="004D0439" w:rsidRDefault="00D43910" w:rsidP="00F9535D">
      <w:pPr>
        <w:spacing w:line="360" w:lineRule="auto"/>
        <w:jc w:val="both"/>
        <w:rPr>
          <w:rFonts w:ascii="Times New Roman" w:eastAsia="Calibri" w:hAnsi="Times New Roman" w:cs="Times New Roman"/>
          <w:strike/>
          <w:color w:val="C00000"/>
        </w:rPr>
      </w:pPr>
      <w:r>
        <w:rPr>
          <w:rFonts w:ascii="Times New Roman" w:eastAsia="Calibri" w:hAnsi="Times New Roman" w:cs="Times New Roman"/>
          <w:color w:val="000000"/>
          <w:lang w:val="es-CO"/>
        </w:rPr>
        <w:t>3</w:t>
      </w:r>
      <w:r w:rsidR="00F9535D">
        <w:rPr>
          <w:rFonts w:ascii="Times New Roman" w:eastAsia="Calibri" w:hAnsi="Times New Roman" w:cs="Times New Roman"/>
          <w:color w:val="000000"/>
          <w:lang w:val="es-CO"/>
        </w:rPr>
        <w:t>.</w:t>
      </w:r>
      <w:r w:rsidRPr="00D43910">
        <w:rPr>
          <w:rFonts w:ascii="Times New Roman" w:eastAsia="Calibri" w:hAnsi="Times New Roman" w:cs="Times New Roman"/>
          <w:color w:val="000000"/>
          <w:lang w:val="es-CO"/>
        </w:rPr>
        <w:t xml:space="preserve"> </w:t>
      </w:r>
      <w:r w:rsidR="009F1BD0" w:rsidRPr="009F1BD0">
        <w:rPr>
          <w:rFonts w:ascii="Times New Roman" w:eastAsia="Calibri" w:hAnsi="Times New Roman" w:cs="Times New Roman"/>
          <w:color w:val="000000"/>
        </w:rPr>
        <w:t xml:space="preserve">Integrar módulos de análisis </w:t>
      </w:r>
      <w:r w:rsidR="007F4540" w:rsidRPr="009F1BD0">
        <w:rPr>
          <w:rFonts w:ascii="Times New Roman" w:eastAsia="Calibri" w:hAnsi="Times New Roman" w:cs="Times New Roman"/>
          <w:color w:val="000000"/>
        </w:rPr>
        <w:t>predictivo-basados</w:t>
      </w:r>
      <w:r w:rsidR="009F1BD0" w:rsidRPr="009F1BD0">
        <w:rPr>
          <w:rFonts w:ascii="Times New Roman" w:eastAsia="Calibri" w:hAnsi="Times New Roman" w:cs="Times New Roman"/>
          <w:color w:val="000000"/>
        </w:rPr>
        <w:t xml:space="preserve"> en técnicas de machine learning para anticipar la demanda futura y mejorar la planificación de la producción</w:t>
      </w:r>
      <w:r w:rsidR="004D0439">
        <w:rPr>
          <w:rFonts w:ascii="Times New Roman" w:eastAsia="Calibri" w:hAnsi="Times New Roman" w:cs="Times New Roman"/>
          <w:color w:val="000000"/>
        </w:rPr>
        <w:t xml:space="preserve"> </w:t>
      </w:r>
      <w:r w:rsidR="00217644">
        <w:rPr>
          <w:rFonts w:ascii="Times New Roman" w:eastAsia="Calibri" w:hAnsi="Times New Roman" w:cs="Times New Roman"/>
          <w:color w:val="000000"/>
        </w:rPr>
        <w:t>utilizando</w:t>
      </w:r>
      <w:r w:rsidR="00217644" w:rsidRPr="00217644">
        <w:rPr>
          <w:rFonts w:ascii="Times New Roman" w:eastAsia="Calibri" w:hAnsi="Times New Roman" w:cs="Times New Roman"/>
        </w:rPr>
        <w:t xml:space="preserve"> herramientas</w:t>
      </w:r>
      <w:r w:rsidR="009F1BD0" w:rsidRPr="00217644">
        <w:rPr>
          <w:rFonts w:ascii="Times New Roman" w:eastAsia="Calibri" w:hAnsi="Times New Roman" w:cs="Times New Roman"/>
        </w:rPr>
        <w:t xml:space="preserve"> </w:t>
      </w:r>
      <w:r w:rsidR="009F1BD0" w:rsidRPr="009F1BD0">
        <w:rPr>
          <w:rFonts w:ascii="Times New Roman" w:eastAsia="Calibri" w:hAnsi="Times New Roman" w:cs="Times New Roman"/>
          <w:color w:val="000000"/>
        </w:rPr>
        <w:t>de análisis</w:t>
      </w:r>
      <w:r w:rsidR="00217644">
        <w:rPr>
          <w:rFonts w:ascii="Times New Roman" w:eastAsia="Calibri" w:hAnsi="Times New Roman" w:cs="Times New Roman"/>
          <w:color w:val="000000"/>
        </w:rPr>
        <w:t xml:space="preserve"> </w:t>
      </w:r>
      <w:r w:rsidR="009F1BD0" w:rsidRPr="009F1BD0">
        <w:rPr>
          <w:rFonts w:ascii="Times New Roman" w:eastAsia="Calibri" w:hAnsi="Times New Roman" w:cs="Times New Roman"/>
          <w:color w:val="000000"/>
        </w:rPr>
        <w:t>basadas en el uso de bibliotecas como TensorFlow o scikit-lea</w:t>
      </w:r>
      <w:r w:rsidR="00217644">
        <w:rPr>
          <w:rFonts w:ascii="Times New Roman" w:eastAsia="Calibri" w:hAnsi="Times New Roman" w:cs="Times New Roman"/>
          <w:color w:val="000000"/>
        </w:rPr>
        <w:t xml:space="preserve">rn. </w:t>
      </w:r>
    </w:p>
    <w:p w14:paraId="267CB5AD" w14:textId="77777777" w:rsidR="004C5148" w:rsidRPr="004D0439" w:rsidRDefault="004C5148" w:rsidP="00F9535D">
      <w:pPr>
        <w:spacing w:line="360" w:lineRule="auto"/>
        <w:jc w:val="both"/>
        <w:rPr>
          <w:rFonts w:ascii="Times New Roman" w:eastAsia="Calibri" w:hAnsi="Times New Roman" w:cs="Times New Roman"/>
          <w:strike/>
          <w:color w:val="C00000"/>
          <w:lang w:val="es-CO"/>
        </w:rPr>
      </w:pPr>
    </w:p>
    <w:p w14:paraId="289574A6" w14:textId="3922AF36" w:rsidR="00F9535D" w:rsidRPr="00217644" w:rsidRDefault="00D43910" w:rsidP="004D0439">
      <w:pPr>
        <w:pStyle w:val="Ttulo1"/>
        <w:numPr>
          <w:ilvl w:val="0"/>
          <w:numId w:val="14"/>
        </w:numPr>
        <w:spacing w:line="360" w:lineRule="auto"/>
        <w:rPr>
          <w:rFonts w:ascii="Times New Roman" w:eastAsia="Calibri" w:hAnsi="Times New Roman" w:cs="Times New Roman"/>
          <w:b/>
          <w:bCs/>
          <w:color w:val="auto"/>
          <w:sz w:val="28"/>
          <w:szCs w:val="28"/>
        </w:rPr>
      </w:pPr>
      <w:bookmarkStart w:id="8" w:name="_Toc181306617"/>
      <w:r w:rsidRPr="00217644">
        <w:rPr>
          <w:rFonts w:ascii="Times New Roman" w:eastAsia="Calibri" w:hAnsi="Times New Roman" w:cs="Times New Roman"/>
          <w:b/>
          <w:bCs/>
          <w:color w:val="auto"/>
          <w:sz w:val="28"/>
          <w:szCs w:val="28"/>
        </w:rPr>
        <w:t>Justificación</w:t>
      </w:r>
      <w:r w:rsidR="00A24BEE" w:rsidRPr="00217644">
        <w:rPr>
          <w:rFonts w:ascii="Times New Roman" w:eastAsia="Calibri" w:hAnsi="Times New Roman" w:cs="Times New Roman"/>
          <w:b/>
          <w:bCs/>
          <w:color w:val="auto"/>
          <w:sz w:val="28"/>
          <w:szCs w:val="28"/>
        </w:rPr>
        <w:t xml:space="preserve"> D</w:t>
      </w:r>
      <w:r w:rsidR="003100BA" w:rsidRPr="00217644">
        <w:rPr>
          <w:rFonts w:ascii="Times New Roman" w:eastAsia="Calibri" w:hAnsi="Times New Roman" w:cs="Times New Roman"/>
          <w:b/>
          <w:bCs/>
          <w:color w:val="auto"/>
          <w:sz w:val="28"/>
          <w:szCs w:val="28"/>
        </w:rPr>
        <w:t>e</w:t>
      </w:r>
      <w:r w:rsidR="00A24BEE" w:rsidRPr="00217644">
        <w:rPr>
          <w:rFonts w:ascii="Times New Roman" w:eastAsia="Calibri" w:hAnsi="Times New Roman" w:cs="Times New Roman"/>
          <w:b/>
          <w:bCs/>
          <w:color w:val="auto"/>
          <w:sz w:val="28"/>
          <w:szCs w:val="28"/>
        </w:rPr>
        <w:t xml:space="preserve"> L</w:t>
      </w:r>
      <w:r w:rsidR="003100BA" w:rsidRPr="00217644">
        <w:rPr>
          <w:rFonts w:ascii="Times New Roman" w:eastAsia="Calibri" w:hAnsi="Times New Roman" w:cs="Times New Roman"/>
          <w:b/>
          <w:bCs/>
          <w:color w:val="auto"/>
          <w:sz w:val="28"/>
          <w:szCs w:val="28"/>
        </w:rPr>
        <w:t>a</w:t>
      </w:r>
      <w:r w:rsidR="00A24BEE" w:rsidRPr="00217644">
        <w:rPr>
          <w:rFonts w:ascii="Times New Roman" w:eastAsia="Calibri" w:hAnsi="Times New Roman" w:cs="Times New Roman"/>
          <w:b/>
          <w:bCs/>
          <w:color w:val="auto"/>
          <w:sz w:val="28"/>
          <w:szCs w:val="28"/>
        </w:rPr>
        <w:t xml:space="preserve"> </w:t>
      </w:r>
      <w:r w:rsidR="003100BA" w:rsidRPr="00217644">
        <w:rPr>
          <w:rFonts w:ascii="Times New Roman" w:eastAsia="Calibri" w:hAnsi="Times New Roman" w:cs="Times New Roman"/>
          <w:b/>
          <w:bCs/>
          <w:color w:val="auto"/>
          <w:sz w:val="28"/>
          <w:szCs w:val="28"/>
        </w:rPr>
        <w:t>Investigación</w:t>
      </w:r>
      <w:bookmarkEnd w:id="8"/>
    </w:p>
    <w:p w14:paraId="008CEB12" w14:textId="77777777" w:rsidR="004D0439" w:rsidRPr="004D0439" w:rsidRDefault="004D0439" w:rsidP="004D0439">
      <w:pPr>
        <w:pStyle w:val="Prrafodelista"/>
        <w:rPr>
          <w:lang w:val="es-CO" w:eastAsia="es-CO"/>
        </w:rPr>
      </w:pPr>
    </w:p>
    <w:p w14:paraId="49F20C7F" w14:textId="65D64D09" w:rsidR="008A7B03" w:rsidRDefault="007F5CBE" w:rsidP="00F9535D">
      <w:pPr>
        <w:spacing w:line="360" w:lineRule="auto"/>
        <w:jc w:val="both"/>
        <w:rPr>
          <w:rFonts w:ascii="Times New Roman" w:eastAsia="Calibri" w:hAnsi="Times New Roman" w:cs="Times New Roman"/>
          <w:color w:val="000000"/>
          <w:lang w:val="es-CO"/>
        </w:rPr>
      </w:pPr>
      <w:r w:rsidRPr="004C0A4A">
        <w:rPr>
          <w:rFonts w:ascii="Times New Roman" w:eastAsia="Calibri" w:hAnsi="Times New Roman" w:cs="Times New Roman"/>
          <w:color w:val="000000"/>
          <w:lang w:val="es-CO"/>
        </w:rPr>
        <w:t xml:space="preserve">La presente investigación tiene como objetivo desarrollar un software de gestión de inventarios adaptado a los </w:t>
      </w:r>
      <w:r w:rsidR="007F4540" w:rsidRPr="004C0A4A">
        <w:rPr>
          <w:rFonts w:ascii="Times New Roman" w:eastAsia="Calibri" w:hAnsi="Times New Roman" w:cs="Times New Roman"/>
          <w:color w:val="000000"/>
          <w:lang w:val="es-CO"/>
        </w:rPr>
        <w:t>micro emprendedores</w:t>
      </w:r>
      <w:r w:rsidRPr="004C0A4A">
        <w:rPr>
          <w:rFonts w:ascii="Times New Roman" w:eastAsia="Calibri" w:hAnsi="Times New Roman" w:cs="Times New Roman"/>
          <w:color w:val="000000"/>
          <w:lang w:val="es-CO"/>
        </w:rPr>
        <w:t xml:space="preserve"> del sector de la confección, un área crítica para el desarrollo económico local pero frecuentemente desatendida en términos de tecnología avanzada. Justificar el desarrollo de esta investigación implica considerar varios aspectos clave</w:t>
      </w:r>
      <w:r w:rsidR="003100BA">
        <w:rPr>
          <w:rFonts w:ascii="Times New Roman" w:eastAsia="Calibri" w:hAnsi="Times New Roman" w:cs="Times New Roman"/>
          <w:color w:val="000000"/>
          <w:lang w:val="es-CO"/>
        </w:rPr>
        <w:t>:</w:t>
      </w:r>
    </w:p>
    <w:p w14:paraId="7BDD8287" w14:textId="77777777" w:rsidR="004C5148" w:rsidRDefault="004C5148" w:rsidP="00F9535D">
      <w:pPr>
        <w:spacing w:line="360" w:lineRule="auto"/>
        <w:jc w:val="both"/>
        <w:rPr>
          <w:rFonts w:ascii="Times New Roman" w:eastAsia="Calibri" w:hAnsi="Times New Roman" w:cs="Times New Roman"/>
          <w:color w:val="000000"/>
          <w:lang w:val="es-CO"/>
        </w:rPr>
      </w:pPr>
    </w:p>
    <w:p w14:paraId="0C22E4E5" w14:textId="77777777" w:rsidR="004C5148" w:rsidRDefault="008A7B03" w:rsidP="008A7B03">
      <w:pPr>
        <w:spacing w:line="360" w:lineRule="auto"/>
        <w:rPr>
          <w:rStyle w:val="Ttulo2Car"/>
          <w:rFonts w:ascii="Times New Roman" w:hAnsi="Times New Roman" w:cs="Times New Roman"/>
          <w:b/>
          <w:bCs/>
          <w:color w:val="000000" w:themeColor="text1"/>
          <w:sz w:val="28"/>
          <w:szCs w:val="28"/>
        </w:rPr>
      </w:pPr>
      <w:bookmarkStart w:id="9" w:name="_Toc181306618"/>
      <w:r w:rsidRPr="008A7B03">
        <w:rPr>
          <w:rStyle w:val="Ttulo2Car"/>
          <w:rFonts w:ascii="Times New Roman" w:hAnsi="Times New Roman" w:cs="Times New Roman"/>
          <w:b/>
          <w:bCs/>
          <w:color w:val="000000" w:themeColor="text1"/>
          <w:sz w:val="28"/>
          <w:szCs w:val="28"/>
        </w:rPr>
        <w:t xml:space="preserve">5.1 </w:t>
      </w:r>
      <w:r w:rsidR="007F5CBE" w:rsidRPr="008A7B03">
        <w:rPr>
          <w:rStyle w:val="Ttulo2Car"/>
          <w:rFonts w:ascii="Times New Roman" w:hAnsi="Times New Roman" w:cs="Times New Roman"/>
          <w:b/>
          <w:bCs/>
          <w:color w:val="000000" w:themeColor="text1"/>
          <w:sz w:val="28"/>
          <w:szCs w:val="28"/>
        </w:rPr>
        <w:t>Interés y Propósito</w:t>
      </w:r>
      <w:bookmarkEnd w:id="9"/>
    </w:p>
    <w:p w14:paraId="1A353C0D" w14:textId="31B3E4BB" w:rsidR="007F5CBE" w:rsidRDefault="007F5CBE" w:rsidP="008A7B03">
      <w:pPr>
        <w:spacing w:line="360" w:lineRule="auto"/>
        <w:rPr>
          <w:rFonts w:ascii="Times New Roman" w:eastAsia="Calibri" w:hAnsi="Times New Roman" w:cs="Times New Roman"/>
          <w:color w:val="000000"/>
          <w:lang w:val="es-CO"/>
        </w:rPr>
      </w:pPr>
      <w:r w:rsidRPr="004C0A4A">
        <w:rPr>
          <w:rFonts w:ascii="Times New Roman" w:eastAsia="Calibri" w:hAnsi="Times New Roman" w:cs="Times New Roman"/>
          <w:color w:val="000000"/>
          <w:lang w:val="es-CO"/>
        </w:rPr>
        <w:t xml:space="preserve">La investigación responde a la necesidad de ofrecer una solución tecnológica que facilite la gestión de inventarios para los </w:t>
      </w:r>
      <w:r w:rsidR="007F4540" w:rsidRPr="004C0A4A">
        <w:rPr>
          <w:rFonts w:ascii="Times New Roman" w:eastAsia="Calibri" w:hAnsi="Times New Roman" w:cs="Times New Roman"/>
          <w:color w:val="000000"/>
          <w:lang w:val="es-CO"/>
        </w:rPr>
        <w:t>micro emprendedores</w:t>
      </w:r>
      <w:r w:rsidRPr="004C0A4A">
        <w:rPr>
          <w:rFonts w:ascii="Times New Roman" w:eastAsia="Calibri" w:hAnsi="Times New Roman" w:cs="Times New Roman"/>
          <w:color w:val="000000"/>
          <w:lang w:val="es-CO"/>
        </w:rPr>
        <w:t>, quienes son fundamentales en la economía local. Estos empresarios suelen enfrentar retos significativos debido a la falta de recursos y al acceso limitado a herramientas avanzadas. El propósito de la investigación es llenar este vacío, proporcionando una herramienta accesible y eficaz que mejore el control de inventarios y optimice la toma de decisiones.</w:t>
      </w:r>
    </w:p>
    <w:p w14:paraId="50C68325" w14:textId="77777777" w:rsidR="008A7B03" w:rsidRPr="004C0A4A" w:rsidRDefault="008A7B03" w:rsidP="008A7B03">
      <w:pPr>
        <w:spacing w:line="360" w:lineRule="auto"/>
        <w:rPr>
          <w:rFonts w:ascii="Times New Roman" w:eastAsia="Calibri" w:hAnsi="Times New Roman" w:cs="Times New Roman"/>
          <w:color w:val="000000"/>
          <w:lang w:val="es-CO"/>
        </w:rPr>
      </w:pPr>
    </w:p>
    <w:p w14:paraId="074D7A85" w14:textId="3E4714B5" w:rsidR="007F5CBE" w:rsidRDefault="008A7B03" w:rsidP="008A7B03">
      <w:pPr>
        <w:spacing w:line="360" w:lineRule="auto"/>
        <w:rPr>
          <w:rFonts w:ascii="Times New Roman" w:eastAsia="Calibri" w:hAnsi="Times New Roman" w:cs="Times New Roman"/>
          <w:color w:val="000000"/>
          <w:lang w:val="es-CO"/>
        </w:rPr>
      </w:pPr>
      <w:bookmarkStart w:id="10" w:name="_Toc181306619"/>
      <w:r w:rsidRPr="008A7B03">
        <w:rPr>
          <w:rStyle w:val="Ttulo2Car"/>
          <w:rFonts w:ascii="Times New Roman" w:hAnsi="Times New Roman" w:cs="Times New Roman"/>
          <w:b/>
          <w:bCs/>
          <w:color w:val="000000" w:themeColor="text1"/>
          <w:sz w:val="28"/>
          <w:szCs w:val="28"/>
        </w:rPr>
        <w:t xml:space="preserve">5.2 </w:t>
      </w:r>
      <w:r w:rsidR="007F5CBE" w:rsidRPr="008A7B03">
        <w:rPr>
          <w:rStyle w:val="Ttulo2Car"/>
          <w:rFonts w:ascii="Times New Roman" w:hAnsi="Times New Roman" w:cs="Times New Roman"/>
          <w:b/>
          <w:bCs/>
          <w:color w:val="000000" w:themeColor="text1"/>
          <w:sz w:val="28"/>
          <w:szCs w:val="28"/>
        </w:rPr>
        <w:t>Ámbito de Aplicación</w:t>
      </w:r>
      <w:bookmarkEnd w:id="10"/>
      <w:r w:rsidR="007F5CBE" w:rsidRPr="004C0A4A">
        <w:rPr>
          <w:rFonts w:ascii="Times New Roman" w:eastAsia="Calibri" w:hAnsi="Times New Roman" w:cs="Times New Roman"/>
          <w:color w:val="000000"/>
          <w:lang w:val="es-CO"/>
        </w:rPr>
        <w:br/>
        <w:t xml:space="preserve">El software propuesto se aplicará en el sector de la confección, específicamente en </w:t>
      </w:r>
      <w:r w:rsidR="007F5CBE" w:rsidRPr="004C0A4A">
        <w:rPr>
          <w:rFonts w:ascii="Times New Roman" w:eastAsia="Calibri" w:hAnsi="Times New Roman" w:cs="Times New Roman"/>
          <w:color w:val="000000"/>
          <w:lang w:val="es-CO"/>
        </w:rPr>
        <w:lastRenderedPageBreak/>
        <w:t>microempresas que requieren soluciones de gestión de inventarios personalizadas. Su desarrollo y posterior implementación tendrán un impacto directo en las operaciones diarias de estos negocios, afectando positivamente la gestión de stock y la planificación empresarial.</w:t>
      </w:r>
    </w:p>
    <w:p w14:paraId="39D87AA6" w14:textId="77777777" w:rsidR="008A7B03" w:rsidRPr="004C0A4A" w:rsidRDefault="008A7B03" w:rsidP="008A7B03">
      <w:pPr>
        <w:spacing w:line="360" w:lineRule="auto"/>
        <w:rPr>
          <w:rFonts w:ascii="Times New Roman" w:eastAsia="Calibri" w:hAnsi="Times New Roman" w:cs="Times New Roman"/>
          <w:color w:val="000000"/>
          <w:lang w:val="es-CO"/>
        </w:rPr>
      </w:pPr>
    </w:p>
    <w:p w14:paraId="4261F1D8" w14:textId="7B67930F" w:rsidR="007F5CBE" w:rsidRDefault="008A7B03" w:rsidP="008A7B03">
      <w:pPr>
        <w:spacing w:line="360" w:lineRule="auto"/>
        <w:rPr>
          <w:rFonts w:ascii="Times New Roman" w:eastAsia="Calibri" w:hAnsi="Times New Roman" w:cs="Times New Roman"/>
          <w:color w:val="000000"/>
          <w:lang w:val="es-CO"/>
        </w:rPr>
      </w:pPr>
      <w:bookmarkStart w:id="11" w:name="_Toc181306620"/>
      <w:r w:rsidRPr="008A7B03">
        <w:rPr>
          <w:rStyle w:val="Ttulo2Car"/>
          <w:rFonts w:ascii="Times New Roman" w:hAnsi="Times New Roman" w:cs="Times New Roman"/>
          <w:b/>
          <w:bCs/>
          <w:color w:val="000000" w:themeColor="text1"/>
          <w:sz w:val="28"/>
          <w:szCs w:val="28"/>
        </w:rPr>
        <w:t xml:space="preserve">5.3 </w:t>
      </w:r>
      <w:r w:rsidR="007F5CBE" w:rsidRPr="008A7B03">
        <w:rPr>
          <w:rStyle w:val="Ttulo2Car"/>
          <w:rFonts w:ascii="Times New Roman" w:hAnsi="Times New Roman" w:cs="Times New Roman"/>
          <w:b/>
          <w:bCs/>
          <w:color w:val="000000" w:themeColor="text1"/>
          <w:sz w:val="28"/>
          <w:szCs w:val="28"/>
        </w:rPr>
        <w:t>Impacto y Beneficios</w:t>
      </w:r>
      <w:bookmarkEnd w:id="11"/>
      <w:r w:rsidR="007F5CBE" w:rsidRPr="004C0A4A">
        <w:rPr>
          <w:rFonts w:ascii="Times New Roman" w:eastAsia="Calibri" w:hAnsi="Times New Roman" w:cs="Times New Roman"/>
          <w:color w:val="000000"/>
          <w:lang w:val="es-CO"/>
        </w:rPr>
        <w:br/>
        <w:t xml:space="preserve">El impacto esperado de esta investigación es considerable. En el ámbito económico, el software ayudará a reducir pérdidas por desabastecimientos y exceso de stock, lo que se traduce en una mayor rentabilidad para los </w:t>
      </w:r>
      <w:r w:rsidR="007F4540" w:rsidRPr="004C0A4A">
        <w:rPr>
          <w:rFonts w:ascii="Times New Roman" w:eastAsia="Calibri" w:hAnsi="Times New Roman" w:cs="Times New Roman"/>
          <w:color w:val="000000"/>
          <w:lang w:val="es-CO"/>
        </w:rPr>
        <w:t>micro emprendedores</w:t>
      </w:r>
      <w:r w:rsidR="007F5CBE" w:rsidRPr="004C0A4A">
        <w:rPr>
          <w:rFonts w:ascii="Times New Roman" w:eastAsia="Calibri" w:hAnsi="Times New Roman" w:cs="Times New Roman"/>
          <w:color w:val="000000"/>
          <w:lang w:val="es-CO"/>
        </w:rPr>
        <w:t xml:space="preserve">. Socialmente, la mejora en la eficiencia operativa contribuirá al fortalecimiento de estas microempresas, fomentando la estabilidad y el crecimiento económico en la comunidad local. Además, el software proporcionará una ventaja competitiva al permitir a los </w:t>
      </w:r>
      <w:r w:rsidR="007F4540" w:rsidRPr="004C0A4A">
        <w:rPr>
          <w:rFonts w:ascii="Times New Roman" w:eastAsia="Calibri" w:hAnsi="Times New Roman" w:cs="Times New Roman"/>
          <w:color w:val="000000"/>
          <w:lang w:val="es-CO"/>
        </w:rPr>
        <w:t>micro emprendedores</w:t>
      </w:r>
      <w:r w:rsidR="007F5CBE" w:rsidRPr="004C0A4A">
        <w:rPr>
          <w:rFonts w:ascii="Times New Roman" w:eastAsia="Calibri" w:hAnsi="Times New Roman" w:cs="Times New Roman"/>
          <w:color w:val="000000"/>
          <w:lang w:val="es-CO"/>
        </w:rPr>
        <w:t xml:space="preserve"> responder de manera más efectiva a las demandas del mercado.</w:t>
      </w:r>
    </w:p>
    <w:p w14:paraId="74981A8B" w14:textId="77777777" w:rsidR="008A7B03" w:rsidRPr="004C0A4A" w:rsidRDefault="008A7B03" w:rsidP="008A7B03">
      <w:pPr>
        <w:spacing w:line="360" w:lineRule="auto"/>
        <w:rPr>
          <w:rFonts w:ascii="Times New Roman" w:eastAsia="Calibri" w:hAnsi="Times New Roman" w:cs="Times New Roman"/>
          <w:color w:val="000000"/>
          <w:lang w:val="es-CO"/>
        </w:rPr>
      </w:pPr>
    </w:p>
    <w:p w14:paraId="5246D3EC" w14:textId="6AA1F875" w:rsidR="008A7B03" w:rsidRPr="004C0A4A" w:rsidRDefault="008A7B03" w:rsidP="008A7B03">
      <w:pPr>
        <w:spacing w:line="360" w:lineRule="auto"/>
        <w:rPr>
          <w:rFonts w:ascii="Times New Roman" w:eastAsia="Calibri" w:hAnsi="Times New Roman" w:cs="Times New Roman"/>
          <w:color w:val="000000"/>
          <w:lang w:val="es-CO"/>
        </w:rPr>
      </w:pPr>
      <w:bookmarkStart w:id="12" w:name="_Toc181306621"/>
      <w:r w:rsidRPr="008A7B03">
        <w:rPr>
          <w:rStyle w:val="Ttulo2Car"/>
          <w:rFonts w:ascii="Times New Roman" w:hAnsi="Times New Roman" w:cs="Times New Roman"/>
          <w:b/>
          <w:bCs/>
          <w:color w:val="000000" w:themeColor="text1"/>
          <w:sz w:val="28"/>
          <w:szCs w:val="28"/>
        </w:rPr>
        <w:t xml:space="preserve">5.4 </w:t>
      </w:r>
      <w:r w:rsidR="007F5CBE" w:rsidRPr="008A7B03">
        <w:rPr>
          <w:rStyle w:val="Ttulo2Car"/>
          <w:rFonts w:ascii="Times New Roman" w:hAnsi="Times New Roman" w:cs="Times New Roman"/>
          <w:b/>
          <w:bCs/>
          <w:color w:val="000000" w:themeColor="text1"/>
          <w:sz w:val="28"/>
          <w:szCs w:val="28"/>
        </w:rPr>
        <w:t>Mejoras y Ventajas</w:t>
      </w:r>
      <w:bookmarkEnd w:id="12"/>
      <w:r w:rsidR="007F5CBE" w:rsidRPr="004C0A4A">
        <w:rPr>
          <w:rFonts w:ascii="Times New Roman" w:eastAsia="Calibri" w:hAnsi="Times New Roman" w:cs="Times New Roman"/>
          <w:color w:val="000000"/>
          <w:lang w:val="es-CO"/>
        </w:rPr>
        <w:br/>
        <w:t xml:space="preserve">La implementación de esta herramienta tecnológica permitirá una automatización de los procesos de gestión de inventarios, minimizando errores humanos y optimizando el control de stock. La inclusión de análisis predictivo facilitará una planificación más precisa, adaptándose a las fluctuaciones del mercado y mejorando la capacidad de respuesta. En comparación con las herramientas existentes, que a menudo no están diseñadas para el contexto específico de los </w:t>
      </w:r>
      <w:r w:rsidR="007F4540" w:rsidRPr="004C0A4A">
        <w:rPr>
          <w:rFonts w:ascii="Times New Roman" w:eastAsia="Calibri" w:hAnsi="Times New Roman" w:cs="Times New Roman"/>
          <w:color w:val="000000"/>
          <w:lang w:val="es-CO"/>
        </w:rPr>
        <w:t>micro emprendedores</w:t>
      </w:r>
      <w:r w:rsidR="007F5CBE" w:rsidRPr="004C0A4A">
        <w:rPr>
          <w:rFonts w:ascii="Times New Roman" w:eastAsia="Calibri" w:hAnsi="Times New Roman" w:cs="Times New Roman"/>
          <w:color w:val="000000"/>
          <w:lang w:val="es-CO"/>
        </w:rPr>
        <w:t>, el software propuesto ofrecerá una solución más accesible y adecuada a sus necesidades.</w:t>
      </w:r>
    </w:p>
    <w:p w14:paraId="24387C8A" w14:textId="19779993" w:rsidR="007F5CBE" w:rsidRPr="008A7B03" w:rsidRDefault="00D43910" w:rsidP="008A7B03">
      <w:pPr>
        <w:pStyle w:val="Ttulo1"/>
        <w:spacing w:line="360" w:lineRule="auto"/>
        <w:rPr>
          <w:rFonts w:ascii="Times New Roman" w:eastAsia="Calibri" w:hAnsi="Times New Roman" w:cs="Times New Roman"/>
          <w:b/>
          <w:bCs/>
          <w:color w:val="000000" w:themeColor="text1"/>
          <w:sz w:val="28"/>
          <w:szCs w:val="28"/>
        </w:rPr>
      </w:pPr>
      <w:bookmarkStart w:id="13" w:name="_Toc181306622"/>
      <w:r w:rsidRPr="008A7B03">
        <w:rPr>
          <w:rFonts w:ascii="Times New Roman" w:eastAsia="Calibri" w:hAnsi="Times New Roman" w:cs="Times New Roman"/>
          <w:b/>
          <w:bCs/>
          <w:color w:val="000000" w:themeColor="text1"/>
          <w:sz w:val="28"/>
          <w:szCs w:val="28"/>
        </w:rPr>
        <w:t>6. Formulación De Hipótesis</w:t>
      </w:r>
      <w:bookmarkEnd w:id="13"/>
    </w:p>
    <w:p w14:paraId="7DC0DB37" w14:textId="636CF75B" w:rsidR="00D43910" w:rsidRPr="00D43910" w:rsidRDefault="00D43910" w:rsidP="00F9535D">
      <w:pPr>
        <w:spacing w:line="360" w:lineRule="auto"/>
        <w:jc w:val="both"/>
        <w:rPr>
          <w:rFonts w:ascii="Times New Roman" w:eastAsia="Calibri" w:hAnsi="Times New Roman" w:cs="Times New Roman"/>
          <w:color w:val="000000"/>
          <w:lang w:val="es-CO"/>
        </w:rPr>
      </w:pPr>
      <w:r w:rsidRPr="00D43910">
        <w:rPr>
          <w:rFonts w:ascii="Times New Roman" w:eastAsia="Calibri" w:hAnsi="Times New Roman" w:cs="Times New Roman"/>
          <w:color w:val="000000"/>
          <w:lang w:val="es-CO"/>
        </w:rPr>
        <w:t>1</w:t>
      </w:r>
      <w:r w:rsidR="008A7B03">
        <w:rPr>
          <w:rFonts w:ascii="Times New Roman" w:eastAsia="Calibri" w:hAnsi="Times New Roman" w:cs="Times New Roman"/>
          <w:color w:val="000000"/>
          <w:lang w:val="es-CO"/>
        </w:rPr>
        <w:t>.</w:t>
      </w:r>
      <w:r w:rsidRPr="00D43910">
        <w:rPr>
          <w:rFonts w:ascii="Times New Roman" w:eastAsia="Calibri" w:hAnsi="Times New Roman" w:cs="Times New Roman"/>
          <w:color w:val="000000"/>
          <w:lang w:val="es-CO"/>
        </w:rPr>
        <w:t xml:space="preserve"> Si se desarrolla un software de gestión de inventarios con una interfaz intuitiva, entonces los </w:t>
      </w:r>
      <w:r w:rsidR="007F4540" w:rsidRPr="00D43910">
        <w:rPr>
          <w:rFonts w:ascii="Times New Roman" w:eastAsia="Calibri" w:hAnsi="Times New Roman" w:cs="Times New Roman"/>
          <w:color w:val="000000"/>
          <w:lang w:val="es-CO"/>
        </w:rPr>
        <w:t>micro emprendedores</w:t>
      </w:r>
      <w:r w:rsidRPr="00D43910">
        <w:rPr>
          <w:rFonts w:ascii="Times New Roman" w:eastAsia="Calibri" w:hAnsi="Times New Roman" w:cs="Times New Roman"/>
          <w:color w:val="000000"/>
          <w:lang w:val="es-CO"/>
        </w:rPr>
        <w:t xml:space="preserve"> del sector de la confección con conocimientos tecnológicos limitados mejorarán la eficiencia en la gestión de sus inventarios.</w:t>
      </w:r>
    </w:p>
    <w:p w14:paraId="6AA6CEE7" w14:textId="0FA1E714" w:rsidR="00D43910" w:rsidRPr="00D43910" w:rsidRDefault="00D43910" w:rsidP="00F9535D">
      <w:pPr>
        <w:spacing w:line="360" w:lineRule="auto"/>
        <w:jc w:val="both"/>
        <w:rPr>
          <w:rFonts w:ascii="Times New Roman" w:eastAsia="Calibri" w:hAnsi="Times New Roman" w:cs="Times New Roman"/>
          <w:color w:val="000000"/>
          <w:lang w:val="es-CO"/>
        </w:rPr>
      </w:pPr>
      <w:r w:rsidRPr="00D43910">
        <w:rPr>
          <w:rFonts w:ascii="Times New Roman" w:eastAsia="Calibri" w:hAnsi="Times New Roman" w:cs="Times New Roman"/>
          <w:color w:val="000000"/>
          <w:lang w:val="es-CO"/>
        </w:rPr>
        <w:t>2</w:t>
      </w:r>
      <w:r w:rsidR="008A7B03">
        <w:rPr>
          <w:rFonts w:ascii="Times New Roman" w:eastAsia="Calibri" w:hAnsi="Times New Roman" w:cs="Times New Roman"/>
          <w:color w:val="000000"/>
          <w:lang w:val="es-CO"/>
        </w:rPr>
        <w:t xml:space="preserve">. </w:t>
      </w:r>
      <w:r w:rsidRPr="00D43910">
        <w:rPr>
          <w:rFonts w:ascii="Times New Roman" w:eastAsia="Calibri" w:hAnsi="Times New Roman" w:cs="Times New Roman"/>
          <w:color w:val="000000"/>
          <w:lang w:val="es-CO"/>
        </w:rPr>
        <w:t>La automatización de procesos en un software de gestión de inventarios reducirá los errores humanos y mejorará la precisión en el control de stock en microempresas de confección.</w:t>
      </w:r>
    </w:p>
    <w:p w14:paraId="2DF7E527" w14:textId="3E81E529" w:rsidR="00280F22" w:rsidRDefault="00D43910" w:rsidP="00F9535D">
      <w:pPr>
        <w:spacing w:line="360" w:lineRule="auto"/>
        <w:jc w:val="both"/>
        <w:rPr>
          <w:rFonts w:ascii="Times New Roman" w:eastAsia="Calibri" w:hAnsi="Times New Roman" w:cs="Times New Roman"/>
          <w:color w:val="000000"/>
          <w:lang w:val="es-CO"/>
        </w:rPr>
      </w:pPr>
      <w:r w:rsidRPr="00D43910">
        <w:rPr>
          <w:rFonts w:ascii="Times New Roman" w:eastAsia="Calibri" w:hAnsi="Times New Roman" w:cs="Times New Roman"/>
          <w:color w:val="000000"/>
          <w:lang w:val="es-CO"/>
        </w:rPr>
        <w:t>3</w:t>
      </w:r>
      <w:r w:rsidR="008A7B03">
        <w:rPr>
          <w:rFonts w:ascii="Times New Roman" w:eastAsia="Calibri" w:hAnsi="Times New Roman" w:cs="Times New Roman"/>
          <w:color w:val="000000"/>
          <w:lang w:val="es-CO"/>
        </w:rPr>
        <w:t>.</w:t>
      </w:r>
      <w:r w:rsidRPr="00D43910">
        <w:rPr>
          <w:rFonts w:ascii="Times New Roman" w:eastAsia="Calibri" w:hAnsi="Times New Roman" w:cs="Times New Roman"/>
          <w:color w:val="000000"/>
          <w:lang w:val="es-CO"/>
        </w:rPr>
        <w:t xml:space="preserve">  La inclusión de análisis predictivos en un software de gestión de inventarios permitirá a los </w:t>
      </w:r>
      <w:r w:rsidR="007F4540" w:rsidRPr="00D43910">
        <w:rPr>
          <w:rFonts w:ascii="Times New Roman" w:eastAsia="Calibri" w:hAnsi="Times New Roman" w:cs="Times New Roman"/>
          <w:color w:val="000000"/>
          <w:lang w:val="es-CO"/>
        </w:rPr>
        <w:t>micro emprendedores</w:t>
      </w:r>
      <w:r w:rsidRPr="00D43910">
        <w:rPr>
          <w:rFonts w:ascii="Times New Roman" w:eastAsia="Calibri" w:hAnsi="Times New Roman" w:cs="Times New Roman"/>
          <w:color w:val="000000"/>
          <w:lang w:val="es-CO"/>
        </w:rPr>
        <w:t xml:space="preserve"> anticipar la demanda futura, optimizando la planificación y reduciendo costos operativos.</w:t>
      </w:r>
    </w:p>
    <w:p w14:paraId="79BB4C12" w14:textId="77777777" w:rsidR="008547BC" w:rsidRDefault="008547BC" w:rsidP="00F9535D">
      <w:pPr>
        <w:spacing w:line="360" w:lineRule="auto"/>
        <w:jc w:val="both"/>
        <w:rPr>
          <w:rFonts w:ascii="Times New Roman" w:eastAsia="Calibri" w:hAnsi="Times New Roman" w:cs="Times New Roman"/>
          <w:color w:val="000000"/>
          <w:lang w:val="es-CO"/>
        </w:rPr>
      </w:pPr>
    </w:p>
    <w:p w14:paraId="214F3A10" w14:textId="25A34B20" w:rsidR="008D3C74" w:rsidRDefault="004C5148" w:rsidP="004C5148">
      <w:pPr>
        <w:pStyle w:val="Ttulo1"/>
        <w:numPr>
          <w:ilvl w:val="0"/>
          <w:numId w:val="7"/>
        </w:numPr>
        <w:spacing w:line="360" w:lineRule="auto"/>
        <w:rPr>
          <w:rFonts w:ascii="Times New Roman" w:eastAsia="Calibri" w:hAnsi="Times New Roman" w:cs="Times New Roman"/>
          <w:b/>
          <w:bCs/>
          <w:color w:val="000000" w:themeColor="text1"/>
          <w:sz w:val="28"/>
          <w:szCs w:val="28"/>
        </w:rPr>
      </w:pPr>
      <w:bookmarkStart w:id="14" w:name="_Toc181306623"/>
      <w:r w:rsidRPr="008A7B03">
        <w:rPr>
          <w:rFonts w:ascii="Times New Roman" w:eastAsia="Calibri" w:hAnsi="Times New Roman" w:cs="Times New Roman"/>
          <w:b/>
          <w:bCs/>
          <w:color w:val="000000" w:themeColor="text1"/>
          <w:sz w:val="28"/>
          <w:szCs w:val="28"/>
        </w:rPr>
        <w:t>M</w:t>
      </w:r>
      <w:r w:rsidR="00217644">
        <w:rPr>
          <w:rFonts w:ascii="Times New Roman" w:eastAsia="Calibri" w:hAnsi="Times New Roman" w:cs="Times New Roman"/>
          <w:b/>
          <w:bCs/>
          <w:color w:val="000000" w:themeColor="text1"/>
          <w:sz w:val="28"/>
          <w:szCs w:val="28"/>
        </w:rPr>
        <w:t xml:space="preserve">arco Teórico </w:t>
      </w:r>
      <w:bookmarkEnd w:id="14"/>
    </w:p>
    <w:p w14:paraId="7A705AFC" w14:textId="77777777" w:rsidR="004C5148" w:rsidRPr="004C5148" w:rsidRDefault="004C5148" w:rsidP="004D0439">
      <w:pPr>
        <w:pStyle w:val="Prrafodelista"/>
        <w:rPr>
          <w:lang w:val="es-CO" w:eastAsia="es-CO"/>
        </w:rPr>
      </w:pPr>
    </w:p>
    <w:p w14:paraId="55F2C0CF" w14:textId="156E3B75" w:rsidR="003544DF" w:rsidRPr="003544DF" w:rsidRDefault="003544DF" w:rsidP="00F9535D">
      <w:pPr>
        <w:spacing w:line="360" w:lineRule="auto"/>
        <w:jc w:val="both"/>
        <w:rPr>
          <w:rFonts w:ascii="Times New Roman" w:eastAsia="Calibri" w:hAnsi="Times New Roman" w:cs="Times New Roman"/>
          <w:color w:val="000000"/>
          <w:lang w:val="es-CO"/>
        </w:rPr>
      </w:pPr>
      <w:r w:rsidRPr="003544DF">
        <w:rPr>
          <w:rFonts w:ascii="Times New Roman" w:eastAsia="Calibri" w:hAnsi="Times New Roman" w:cs="Times New Roman"/>
          <w:color w:val="000000"/>
          <w:lang w:val="es-CO"/>
        </w:rPr>
        <w:t xml:space="preserve">El presente marco teórico se centra en la optimización de la gestión de inventarios a través del desarrollo de un software dirigido a </w:t>
      </w:r>
      <w:r w:rsidR="007F4540" w:rsidRPr="003544DF">
        <w:rPr>
          <w:rFonts w:ascii="Times New Roman" w:eastAsia="Calibri" w:hAnsi="Times New Roman" w:cs="Times New Roman"/>
          <w:color w:val="000000"/>
          <w:lang w:val="es-CO"/>
        </w:rPr>
        <w:t>micro emprendedores</w:t>
      </w:r>
      <w:r w:rsidRPr="003544DF">
        <w:rPr>
          <w:rFonts w:ascii="Times New Roman" w:eastAsia="Calibri" w:hAnsi="Times New Roman" w:cs="Times New Roman"/>
          <w:color w:val="000000"/>
          <w:lang w:val="es-CO"/>
        </w:rPr>
        <w:t xml:space="preserve"> del sector de la confección. La gestión de inventarios ha sido un tema central en la administración de empresas, particularmente en aquellas donde los recursos son limitados, como es el caso de las microempresas. Tradicionalmente, la gestión de inventarios se ha realizado de manera manual, lo cual daba lugar a errores y dificultades para mantener un control adecuado de los productos. Esto ha sido especialmente desafiante en el sector de la confección, donde una mala gestión de insumos puede generar pérdidas económicas considerables.</w:t>
      </w:r>
    </w:p>
    <w:p w14:paraId="3E5A61C6" w14:textId="144E5F97" w:rsidR="005708DF" w:rsidRDefault="003544DF" w:rsidP="00F9535D">
      <w:pPr>
        <w:spacing w:line="360" w:lineRule="auto"/>
        <w:jc w:val="both"/>
        <w:rPr>
          <w:rFonts w:ascii="Times New Roman" w:eastAsia="Calibri" w:hAnsi="Times New Roman" w:cs="Times New Roman"/>
          <w:color w:val="000000"/>
          <w:lang w:val="es-CO"/>
        </w:rPr>
      </w:pPr>
      <w:r w:rsidRPr="003544DF">
        <w:rPr>
          <w:rFonts w:ascii="Times New Roman" w:eastAsia="Calibri" w:hAnsi="Times New Roman" w:cs="Times New Roman"/>
          <w:color w:val="000000"/>
          <w:lang w:val="es-CO"/>
        </w:rPr>
        <w:t xml:space="preserve">En la última década, la digitalización de los procesos empresariales ha permitido avances significativos en la manera en que las empresas gestionan sus inventarios. Han surgido múltiples soluciones tecnológicas orientadas a mejorar el control de inventarios, reduciendo errores humanos y optimizando las operaciones. Según estudios realizados por </w:t>
      </w:r>
      <w:sdt>
        <w:sdtPr>
          <w:rPr>
            <w:rFonts w:ascii="Times New Roman" w:eastAsia="Calibri" w:hAnsi="Times New Roman" w:cs="Times New Roman"/>
            <w:color w:val="000000"/>
            <w:lang w:val="es-CO"/>
          </w:rPr>
          <w:id w:val="731662465"/>
          <w:citation/>
        </w:sdtPr>
        <w:sdtContent>
          <w:r>
            <w:rPr>
              <w:rFonts w:ascii="Times New Roman" w:eastAsia="Calibri" w:hAnsi="Times New Roman" w:cs="Times New Roman"/>
              <w:color w:val="000000"/>
              <w:lang w:val="es-CO"/>
            </w:rPr>
            <w:fldChar w:fldCharType="begin"/>
          </w:r>
          <w:r>
            <w:rPr>
              <w:rFonts w:ascii="Times New Roman" w:eastAsia="Calibri" w:hAnsi="Times New Roman" w:cs="Times New Roman"/>
              <w:color w:val="000000"/>
            </w:rPr>
            <w:instrText xml:space="preserve"> CITATION McK20 \l 3082 </w:instrText>
          </w:r>
          <w:r>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(Company, McKinsey &amp;, 2020)</w:t>
          </w:r>
          <w:r>
            <w:rPr>
              <w:rFonts w:ascii="Times New Roman" w:eastAsia="Calibri" w:hAnsi="Times New Roman" w:cs="Times New Roman"/>
              <w:color w:val="000000"/>
              <w:lang w:val="es-CO"/>
            </w:rPr>
            <w:fldChar w:fldCharType="end"/>
          </w:r>
        </w:sdtContent>
      </w:sdt>
      <w:r w:rsidRPr="003544DF">
        <w:rPr>
          <w:rFonts w:ascii="Times New Roman" w:eastAsia="Calibri" w:hAnsi="Times New Roman" w:cs="Times New Roman"/>
          <w:color w:val="000000"/>
          <w:lang w:val="es-CO"/>
        </w:rPr>
        <w:t>, las pequeñas empresas que han adoptado herramientas digitales experimentaron mejoras operativas del 25% en promedio. La implementación de tecnologías como el software de gestión de inventarios se ha consolidado como una solución esencial para las empresas que buscan reducir costos operativos y mejorar la toma de decisiones en tiempo real.</w:t>
      </w:r>
    </w:p>
    <w:p w14:paraId="1198430D" w14:textId="77777777" w:rsidR="005C2F5A" w:rsidRDefault="005C2F5A" w:rsidP="00F9535D">
      <w:pPr>
        <w:spacing w:line="360" w:lineRule="auto"/>
        <w:jc w:val="both"/>
        <w:rPr>
          <w:rFonts w:ascii="Times New Roman" w:eastAsia="Calibri" w:hAnsi="Times New Roman" w:cs="Times New Roman"/>
          <w:color w:val="000000"/>
          <w:lang w:val="es-CO"/>
        </w:rPr>
      </w:pPr>
    </w:p>
    <w:p w14:paraId="56674CD7" w14:textId="77777777" w:rsidR="004C5148" w:rsidRPr="004C5148" w:rsidRDefault="005708DF" w:rsidP="008A7B03">
      <w:pPr>
        <w:pStyle w:val="Ttulo2"/>
        <w:spacing w:line="360" w:lineRule="auto"/>
        <w:rPr>
          <w:rFonts w:ascii="Times New Roman" w:eastAsia="Calibri" w:hAnsi="Times New Roman" w:cs="Times New Roman"/>
          <w:b/>
          <w:bCs/>
          <w:color w:val="C00000"/>
          <w:sz w:val="28"/>
          <w:szCs w:val="28"/>
          <w:lang w:val="es-CO"/>
        </w:rPr>
      </w:pPr>
      <w:r>
        <w:rPr>
          <w:rFonts w:eastAsia="Calibri"/>
          <w:lang w:val="es-CO"/>
        </w:rPr>
        <w:t xml:space="preserve"> </w:t>
      </w:r>
      <w:bookmarkStart w:id="15" w:name="_Toc181306624"/>
      <w:r w:rsidRPr="00217644">
        <w:rPr>
          <w:rFonts w:ascii="Times New Roman" w:eastAsia="Calibri" w:hAnsi="Times New Roman" w:cs="Times New Roman"/>
          <w:b/>
          <w:bCs/>
          <w:color w:val="auto"/>
          <w:sz w:val="28"/>
          <w:szCs w:val="28"/>
          <w:lang w:val="es-CO"/>
        </w:rPr>
        <w:t xml:space="preserve">7.1 Estado del arte: </w:t>
      </w:r>
    </w:p>
    <w:p w14:paraId="4487B8C7" w14:textId="21690EBE" w:rsidR="007F536F" w:rsidRPr="008A7B03" w:rsidRDefault="007F536F" w:rsidP="008A7B03">
      <w:pPr>
        <w:pStyle w:val="Ttulo2"/>
        <w:spacing w:line="360" w:lineRule="auto"/>
        <w:rPr>
          <w:rFonts w:ascii="Times New Roman" w:eastAsia="Calibri" w:hAnsi="Times New Roman" w:cs="Times New Roman"/>
          <w:b/>
          <w:bCs/>
          <w:lang w:val="es-CO"/>
        </w:rPr>
      </w:pPr>
      <w:r w:rsidRPr="008A7B03">
        <w:rPr>
          <w:rFonts w:ascii="Times New Roman" w:eastAsia="Calibri" w:hAnsi="Times New Roman" w:cs="Times New Roman"/>
          <w:b/>
          <w:bCs/>
          <w:color w:val="000000" w:themeColor="text1"/>
          <w:sz w:val="28"/>
          <w:szCs w:val="28"/>
          <w:lang w:val="es-CO"/>
        </w:rPr>
        <w:t>Introducción a la Gestión de Inventarios</w:t>
      </w:r>
      <w:bookmarkEnd w:id="15"/>
    </w:p>
    <w:p w14:paraId="25C88376" w14:textId="2C86CEC2" w:rsidR="007F536F" w:rsidRPr="007F536F" w:rsidRDefault="008A7B03" w:rsidP="00F9535D">
      <w:pPr>
        <w:spacing w:line="360" w:lineRule="auto"/>
        <w:jc w:val="both"/>
        <w:rPr>
          <w:rFonts w:ascii="Times New Roman" w:eastAsia="Calibri" w:hAnsi="Times New Roman" w:cs="Times New Roman"/>
          <w:color w:val="000000"/>
          <w:lang w:val="es-CO"/>
        </w:rPr>
      </w:pPr>
      <w:r>
        <w:rPr>
          <w:rStyle w:val="Ttulo3Car"/>
          <w:rFonts w:ascii="Times New Roman" w:hAnsi="Times New Roman" w:cs="Times New Roman"/>
          <w:b/>
          <w:bCs/>
          <w:color w:val="000000" w:themeColor="text1"/>
        </w:rPr>
        <w:t xml:space="preserve"> </w:t>
      </w:r>
      <w:bookmarkStart w:id="16" w:name="_Toc181306625"/>
      <w:r w:rsidRPr="008A7B03">
        <w:rPr>
          <w:rStyle w:val="Ttulo3Car"/>
          <w:rFonts w:ascii="Times New Roman" w:hAnsi="Times New Roman" w:cs="Times New Roman"/>
          <w:b/>
          <w:bCs/>
          <w:color w:val="000000" w:themeColor="text1"/>
        </w:rPr>
        <w:t xml:space="preserve">7.1.1 </w:t>
      </w:r>
      <w:r w:rsidR="007F536F" w:rsidRPr="008A7B03">
        <w:rPr>
          <w:rStyle w:val="Ttulo3Car"/>
          <w:rFonts w:ascii="Times New Roman" w:hAnsi="Times New Roman" w:cs="Times New Roman"/>
          <w:b/>
          <w:bCs/>
          <w:color w:val="000000" w:themeColor="text1"/>
        </w:rPr>
        <w:t>Definición y Relevancia:</w:t>
      </w:r>
      <w:bookmarkEnd w:id="16"/>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 xml:space="preserve">La gestión de inventarios se refiere al proceso de supervisar y controlar el flujo de bienes dentro de una empresa. Este proceso es esencial para garantizar que las empresas, especialmente las microempresas del sector de la </w:t>
      </w:r>
      <w:r w:rsidR="007F4540" w:rsidRPr="007F536F">
        <w:rPr>
          <w:rFonts w:ascii="Times New Roman" w:eastAsia="Calibri" w:hAnsi="Times New Roman" w:cs="Times New Roman"/>
          <w:color w:val="000000"/>
          <w:lang w:val="es-CO"/>
        </w:rPr>
        <w:t>confección</w:t>
      </w:r>
      <w:r w:rsidR="007F536F" w:rsidRPr="007F536F">
        <w:rPr>
          <w:rFonts w:ascii="Times New Roman" w:eastAsia="Calibri" w:hAnsi="Times New Roman" w:cs="Times New Roman"/>
          <w:color w:val="000000"/>
          <w:lang w:val="es-CO"/>
        </w:rPr>
        <w:t xml:space="preserve"> puedan operar de manera eficiente.</w:t>
      </w:r>
    </w:p>
    <w:p w14:paraId="1867FF31" w14:textId="7347539F" w:rsidR="007F536F" w:rsidRDefault="008A7B03" w:rsidP="00F9535D">
      <w:pPr>
        <w:spacing w:line="360" w:lineRule="auto"/>
        <w:jc w:val="both"/>
        <w:rPr>
          <w:rFonts w:ascii="Times New Roman" w:eastAsia="Calibri" w:hAnsi="Times New Roman" w:cs="Times New Roman"/>
          <w:color w:val="000000"/>
          <w:lang w:val="es-CO"/>
        </w:rPr>
      </w:pPr>
      <w:bookmarkStart w:id="17" w:name="_Toc181306626"/>
      <w:r w:rsidRPr="008A7B03">
        <w:rPr>
          <w:rStyle w:val="Ttulo3Car"/>
          <w:rFonts w:ascii="Times New Roman" w:hAnsi="Times New Roman" w:cs="Times New Roman"/>
          <w:b/>
          <w:bCs/>
          <w:color w:val="000000" w:themeColor="text1"/>
        </w:rPr>
        <w:t xml:space="preserve">7.1.2 </w:t>
      </w:r>
      <w:r w:rsidR="007F536F" w:rsidRPr="008A7B03">
        <w:rPr>
          <w:rStyle w:val="Ttulo3Car"/>
          <w:rFonts w:ascii="Times New Roman" w:hAnsi="Times New Roman" w:cs="Times New Roman"/>
          <w:b/>
          <w:bCs/>
          <w:color w:val="000000" w:themeColor="text1"/>
        </w:rPr>
        <w:t>Problemas Tradicionales:</w:t>
      </w:r>
      <w:bookmarkEnd w:id="17"/>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Históricamente, muchas microempresas han utilizado métodos manuales para la gestión de inventarios, lo que ha llevado a errores frecuentes y a una mala gestión de insumos, resultando en pérdidas económicas significativas.</w:t>
      </w:r>
    </w:p>
    <w:p w14:paraId="4A052DD2" w14:textId="77777777" w:rsidR="005C2F5A" w:rsidRPr="007F536F" w:rsidRDefault="005C2F5A" w:rsidP="00F9535D">
      <w:pPr>
        <w:spacing w:line="360" w:lineRule="auto"/>
        <w:jc w:val="both"/>
        <w:rPr>
          <w:rFonts w:ascii="Times New Roman" w:eastAsia="Calibri" w:hAnsi="Times New Roman" w:cs="Times New Roman"/>
          <w:color w:val="000000"/>
          <w:lang w:val="es-CO"/>
        </w:rPr>
      </w:pPr>
    </w:p>
    <w:p w14:paraId="68B5AC8D" w14:textId="107E16EA" w:rsidR="007F536F" w:rsidRPr="008A7B03" w:rsidRDefault="008A7B03" w:rsidP="008A7B03">
      <w:pPr>
        <w:pStyle w:val="Ttulo2"/>
        <w:spacing w:line="360" w:lineRule="auto"/>
        <w:rPr>
          <w:rFonts w:ascii="Times New Roman" w:eastAsia="Calibri" w:hAnsi="Times New Roman" w:cs="Times New Roman"/>
          <w:b/>
          <w:bCs/>
          <w:color w:val="000000" w:themeColor="text1"/>
          <w:sz w:val="28"/>
          <w:szCs w:val="28"/>
          <w:lang w:val="es-CO"/>
        </w:rPr>
      </w:pPr>
      <w:bookmarkStart w:id="18" w:name="_Toc181306627"/>
      <w:r w:rsidRPr="008A7B03">
        <w:rPr>
          <w:rFonts w:ascii="Times New Roman" w:eastAsia="Calibri" w:hAnsi="Times New Roman" w:cs="Times New Roman"/>
          <w:b/>
          <w:bCs/>
          <w:color w:val="000000" w:themeColor="text1"/>
          <w:sz w:val="28"/>
          <w:szCs w:val="28"/>
          <w:lang w:val="es-CO"/>
        </w:rPr>
        <w:t>7.</w:t>
      </w:r>
      <w:r w:rsidR="005C2F5A">
        <w:rPr>
          <w:rFonts w:ascii="Times New Roman" w:eastAsia="Calibri" w:hAnsi="Times New Roman" w:cs="Times New Roman"/>
          <w:b/>
          <w:bCs/>
          <w:color w:val="000000" w:themeColor="text1"/>
          <w:sz w:val="28"/>
          <w:szCs w:val="28"/>
          <w:lang w:val="es-CO"/>
        </w:rPr>
        <w:t>1.3</w:t>
      </w:r>
      <w:r w:rsidR="007F536F" w:rsidRPr="008A7B03">
        <w:rPr>
          <w:rFonts w:ascii="Times New Roman" w:eastAsia="Calibri" w:hAnsi="Times New Roman" w:cs="Times New Roman"/>
          <w:b/>
          <w:bCs/>
          <w:color w:val="000000" w:themeColor="text1"/>
          <w:sz w:val="28"/>
          <w:szCs w:val="28"/>
          <w:lang w:val="es-CO"/>
        </w:rPr>
        <w:t xml:space="preserve"> Evolución de la Gestión de Inventarios</w:t>
      </w:r>
      <w:bookmarkEnd w:id="18"/>
    </w:p>
    <w:p w14:paraId="1CA98E71" w14:textId="5734874C" w:rsidR="007F536F" w:rsidRPr="007F536F" w:rsidRDefault="008A7B03" w:rsidP="00F9535D">
      <w:pPr>
        <w:spacing w:line="360" w:lineRule="auto"/>
        <w:jc w:val="both"/>
        <w:rPr>
          <w:rFonts w:ascii="Times New Roman" w:eastAsia="Calibri" w:hAnsi="Times New Roman" w:cs="Times New Roman"/>
          <w:color w:val="000000"/>
          <w:lang w:val="es-CO"/>
        </w:rPr>
      </w:pPr>
      <w:bookmarkStart w:id="19" w:name="_Toc181306628"/>
      <w:r w:rsidRPr="008A7B03">
        <w:rPr>
          <w:rStyle w:val="Ttulo3Car"/>
          <w:rFonts w:ascii="Times New Roman" w:hAnsi="Times New Roman" w:cs="Times New Roman"/>
          <w:b/>
          <w:bCs/>
          <w:color w:val="000000" w:themeColor="text1"/>
        </w:rPr>
        <w:t>7.</w:t>
      </w:r>
      <w:r w:rsidR="005C2F5A">
        <w:rPr>
          <w:rStyle w:val="Ttulo3Car"/>
          <w:rFonts w:ascii="Times New Roman" w:hAnsi="Times New Roman" w:cs="Times New Roman"/>
          <w:b/>
          <w:bCs/>
          <w:color w:val="000000" w:themeColor="text1"/>
        </w:rPr>
        <w:t>1</w:t>
      </w:r>
      <w:r w:rsidRPr="008A7B03">
        <w:rPr>
          <w:rStyle w:val="Ttulo3Car"/>
          <w:rFonts w:ascii="Times New Roman" w:hAnsi="Times New Roman" w:cs="Times New Roman"/>
          <w:b/>
          <w:bCs/>
          <w:color w:val="000000" w:themeColor="text1"/>
        </w:rPr>
        <w:t>.</w:t>
      </w:r>
      <w:r w:rsidR="005C2F5A">
        <w:rPr>
          <w:rStyle w:val="Ttulo3Car"/>
          <w:rFonts w:ascii="Times New Roman" w:hAnsi="Times New Roman" w:cs="Times New Roman"/>
          <w:b/>
          <w:bCs/>
          <w:color w:val="000000" w:themeColor="text1"/>
        </w:rPr>
        <w:t>4</w:t>
      </w:r>
      <w:r w:rsidRPr="008A7B03">
        <w:rPr>
          <w:rStyle w:val="Ttulo3Car"/>
          <w:rFonts w:ascii="Times New Roman" w:hAnsi="Times New Roman" w:cs="Times New Roman"/>
          <w:b/>
          <w:bCs/>
          <w:color w:val="000000" w:themeColor="text1"/>
        </w:rPr>
        <w:t xml:space="preserve"> </w:t>
      </w:r>
      <w:r w:rsidR="007F536F" w:rsidRPr="008A7B03">
        <w:rPr>
          <w:rStyle w:val="Ttulo3Car"/>
          <w:rFonts w:ascii="Times New Roman" w:hAnsi="Times New Roman" w:cs="Times New Roman"/>
          <w:b/>
          <w:bCs/>
          <w:color w:val="000000" w:themeColor="text1"/>
        </w:rPr>
        <w:t>Digitalización de Procesos:</w:t>
      </w:r>
      <w:bookmarkEnd w:id="19"/>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 xml:space="preserve">En la última década, se ha observado una digitalización creciente en la gestión de inventarios. La adopción de tecnologías ha permitido a las empresas mejorar su control de inventarios y reducir los errores humanos. Según un estudio de </w:t>
      </w:r>
      <w:sdt>
        <w:sdtPr>
          <w:rPr>
            <w:rFonts w:ascii="Times New Roman" w:eastAsia="Calibri" w:hAnsi="Times New Roman" w:cs="Times New Roman"/>
            <w:color w:val="000000"/>
            <w:lang w:val="es-CO"/>
          </w:rPr>
          <w:id w:val="-1528251759"/>
          <w:citation/>
        </w:sdtPr>
        <w:sdtContent>
          <w:r w:rsidR="00950A31">
            <w:rPr>
              <w:rFonts w:ascii="Times New Roman" w:eastAsia="Calibri" w:hAnsi="Times New Roman" w:cs="Times New Roman"/>
              <w:color w:val="000000"/>
              <w:lang w:val="es-CO"/>
            </w:rPr>
            <w:fldChar w:fldCharType="begin"/>
          </w:r>
          <w:r w:rsidR="00950A31">
            <w:rPr>
              <w:rFonts w:ascii="Times New Roman" w:eastAsia="Calibri" w:hAnsi="Times New Roman" w:cs="Times New Roman"/>
              <w:color w:val="000000"/>
            </w:rPr>
            <w:instrText xml:space="preserve"> CITATION McK20 \l 3082 </w:instrText>
          </w:r>
          <w:r w:rsidR="00950A31">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(Company, McKinsey &amp;, 2020)</w:t>
          </w:r>
          <w:r w:rsidR="00950A31">
            <w:rPr>
              <w:rFonts w:ascii="Times New Roman" w:eastAsia="Calibri" w:hAnsi="Times New Roman" w:cs="Times New Roman"/>
              <w:color w:val="000000"/>
              <w:lang w:val="es-CO"/>
            </w:rPr>
            <w:fldChar w:fldCharType="end"/>
          </w:r>
        </w:sdtContent>
      </w:sdt>
      <w:r w:rsidR="007F536F" w:rsidRPr="007F536F">
        <w:rPr>
          <w:rFonts w:ascii="Times New Roman" w:eastAsia="Calibri" w:hAnsi="Times New Roman" w:cs="Times New Roman"/>
          <w:color w:val="000000"/>
          <w:lang w:val="es-CO"/>
        </w:rPr>
        <w:t>, las pequeñas empresas que han implementado herramientas digitales han logrado mejoras operativas de hasta el 25%.</w:t>
      </w:r>
    </w:p>
    <w:p w14:paraId="2FCA4A23" w14:textId="13888595" w:rsidR="007F536F" w:rsidRDefault="008A7B03" w:rsidP="00F9535D">
      <w:pPr>
        <w:spacing w:line="360" w:lineRule="auto"/>
        <w:jc w:val="both"/>
        <w:rPr>
          <w:rFonts w:ascii="Times New Roman" w:eastAsia="Calibri" w:hAnsi="Times New Roman" w:cs="Times New Roman"/>
          <w:color w:val="000000"/>
          <w:lang w:val="es-CO"/>
        </w:rPr>
      </w:pPr>
      <w:bookmarkStart w:id="20" w:name="_Toc181306629"/>
      <w:r w:rsidRPr="008A7B03">
        <w:rPr>
          <w:rStyle w:val="Ttulo3Car"/>
          <w:rFonts w:ascii="Times New Roman" w:hAnsi="Times New Roman" w:cs="Times New Roman"/>
          <w:b/>
          <w:bCs/>
          <w:color w:val="000000" w:themeColor="text1"/>
        </w:rPr>
        <w:t>7.</w:t>
      </w:r>
      <w:r w:rsidR="005C2F5A">
        <w:rPr>
          <w:rStyle w:val="Ttulo3Car"/>
          <w:rFonts w:ascii="Times New Roman" w:hAnsi="Times New Roman" w:cs="Times New Roman"/>
          <w:b/>
          <w:bCs/>
          <w:color w:val="000000" w:themeColor="text1"/>
        </w:rPr>
        <w:t>1</w:t>
      </w:r>
      <w:r w:rsidRPr="008A7B03">
        <w:rPr>
          <w:rStyle w:val="Ttulo3Car"/>
          <w:rFonts w:ascii="Times New Roman" w:hAnsi="Times New Roman" w:cs="Times New Roman"/>
          <w:b/>
          <w:bCs/>
          <w:color w:val="000000" w:themeColor="text1"/>
        </w:rPr>
        <w:t>.</w:t>
      </w:r>
      <w:r w:rsidR="005C2F5A">
        <w:rPr>
          <w:rStyle w:val="Ttulo3Car"/>
          <w:rFonts w:ascii="Times New Roman" w:hAnsi="Times New Roman" w:cs="Times New Roman"/>
          <w:b/>
          <w:bCs/>
          <w:color w:val="000000" w:themeColor="text1"/>
        </w:rPr>
        <w:t>5</w:t>
      </w:r>
      <w:r w:rsidRPr="008A7B03">
        <w:rPr>
          <w:rStyle w:val="Ttulo3Car"/>
          <w:rFonts w:ascii="Times New Roman" w:hAnsi="Times New Roman" w:cs="Times New Roman"/>
          <w:b/>
          <w:bCs/>
          <w:color w:val="000000" w:themeColor="text1"/>
        </w:rPr>
        <w:t xml:space="preserve"> </w:t>
      </w:r>
      <w:r w:rsidR="007F536F" w:rsidRPr="008A7B03">
        <w:rPr>
          <w:rStyle w:val="Ttulo3Car"/>
          <w:rFonts w:ascii="Times New Roman" w:hAnsi="Times New Roman" w:cs="Times New Roman"/>
          <w:b/>
          <w:bCs/>
          <w:color w:val="000000" w:themeColor="text1"/>
        </w:rPr>
        <w:t>Soluciones Tecnológicas Disponibles:</w:t>
      </w:r>
      <w:bookmarkEnd w:id="20"/>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Existen diversas soluciones de software de gestión de inventarios que han revolucionado la manera en que las empresas controlan su stock. Sistemas como Odoo, Zoho Inventory y SAP Business One son ejemplos de herramientas que han demostrado ser efectivas en la gestión empresarial. Sin embargo, estas herramientas suelen estar diseñadas para medianas y grandes empresas, creando una brecha para las microempresas.</w:t>
      </w:r>
    </w:p>
    <w:p w14:paraId="310B2896" w14:textId="77777777" w:rsidR="005C2F5A" w:rsidRPr="007F536F" w:rsidRDefault="005C2F5A" w:rsidP="00F9535D">
      <w:pPr>
        <w:spacing w:line="360" w:lineRule="auto"/>
        <w:jc w:val="both"/>
        <w:rPr>
          <w:rFonts w:ascii="Times New Roman" w:eastAsia="Calibri" w:hAnsi="Times New Roman" w:cs="Times New Roman"/>
          <w:color w:val="000000"/>
          <w:lang w:val="es-CO"/>
        </w:rPr>
      </w:pPr>
    </w:p>
    <w:p w14:paraId="7E8AE652" w14:textId="5D82A783" w:rsidR="007F536F" w:rsidRPr="008A7B03" w:rsidRDefault="008A7B03" w:rsidP="008A7B03">
      <w:pPr>
        <w:pStyle w:val="Ttulo2"/>
        <w:spacing w:line="360" w:lineRule="auto"/>
        <w:rPr>
          <w:rFonts w:ascii="Times New Roman" w:eastAsia="Calibri" w:hAnsi="Times New Roman" w:cs="Times New Roman"/>
          <w:b/>
          <w:bCs/>
          <w:color w:val="000000" w:themeColor="text1"/>
          <w:sz w:val="28"/>
          <w:szCs w:val="28"/>
          <w:lang w:val="es-CO"/>
        </w:rPr>
      </w:pPr>
      <w:bookmarkStart w:id="21" w:name="_Toc181306630"/>
      <w:r w:rsidRPr="008A7B03">
        <w:rPr>
          <w:rFonts w:ascii="Times New Roman" w:eastAsia="Calibri" w:hAnsi="Times New Roman" w:cs="Times New Roman"/>
          <w:b/>
          <w:bCs/>
          <w:color w:val="000000" w:themeColor="text1"/>
          <w:sz w:val="28"/>
          <w:szCs w:val="28"/>
          <w:lang w:val="es-CO"/>
        </w:rPr>
        <w:t>7.</w:t>
      </w:r>
      <w:r w:rsidR="005C2F5A">
        <w:rPr>
          <w:rFonts w:ascii="Times New Roman" w:eastAsia="Calibri" w:hAnsi="Times New Roman" w:cs="Times New Roman"/>
          <w:b/>
          <w:bCs/>
          <w:color w:val="000000" w:themeColor="text1"/>
          <w:sz w:val="28"/>
          <w:szCs w:val="28"/>
          <w:lang w:val="es-CO"/>
        </w:rPr>
        <w:t>1.6</w:t>
      </w:r>
      <w:r w:rsidRPr="008A7B03">
        <w:rPr>
          <w:rFonts w:ascii="Times New Roman" w:eastAsia="Calibri" w:hAnsi="Times New Roman" w:cs="Times New Roman"/>
          <w:b/>
          <w:bCs/>
          <w:color w:val="000000" w:themeColor="text1"/>
          <w:sz w:val="28"/>
          <w:szCs w:val="28"/>
          <w:lang w:val="es-CO"/>
        </w:rPr>
        <w:t xml:space="preserve"> </w:t>
      </w:r>
      <w:r w:rsidR="007F536F" w:rsidRPr="008A7B03">
        <w:rPr>
          <w:rFonts w:ascii="Times New Roman" w:eastAsia="Calibri" w:hAnsi="Times New Roman" w:cs="Times New Roman"/>
          <w:b/>
          <w:bCs/>
          <w:color w:val="000000" w:themeColor="text1"/>
          <w:sz w:val="28"/>
          <w:szCs w:val="28"/>
          <w:lang w:val="es-CO"/>
        </w:rPr>
        <w:t>Contexto Nacional sobre la Gestión de Inventarios</w:t>
      </w:r>
      <w:bookmarkEnd w:id="21"/>
    </w:p>
    <w:p w14:paraId="31B2CE2D" w14:textId="6B06F5AF" w:rsidR="007F536F" w:rsidRPr="007F536F" w:rsidRDefault="008A7B03" w:rsidP="00F9535D">
      <w:pPr>
        <w:spacing w:line="360" w:lineRule="auto"/>
        <w:jc w:val="both"/>
        <w:rPr>
          <w:rFonts w:ascii="Times New Roman" w:eastAsia="Calibri" w:hAnsi="Times New Roman" w:cs="Times New Roman"/>
          <w:color w:val="000000"/>
          <w:lang w:val="es-CO"/>
        </w:rPr>
      </w:pPr>
      <w:bookmarkStart w:id="22" w:name="_Toc181306631"/>
      <w:r w:rsidRPr="008A7B03">
        <w:rPr>
          <w:rStyle w:val="Ttulo3Car"/>
          <w:rFonts w:ascii="Times New Roman" w:hAnsi="Times New Roman" w:cs="Times New Roman"/>
          <w:b/>
          <w:bCs/>
          <w:color w:val="000000" w:themeColor="text1"/>
        </w:rPr>
        <w:t>7.</w:t>
      </w:r>
      <w:r w:rsidR="005C2F5A">
        <w:rPr>
          <w:rStyle w:val="Ttulo3Car"/>
          <w:rFonts w:ascii="Times New Roman" w:hAnsi="Times New Roman" w:cs="Times New Roman"/>
          <w:b/>
          <w:bCs/>
          <w:color w:val="000000" w:themeColor="text1"/>
        </w:rPr>
        <w:t>1</w:t>
      </w:r>
      <w:r w:rsidRPr="008A7B03">
        <w:rPr>
          <w:rStyle w:val="Ttulo3Car"/>
          <w:rFonts w:ascii="Times New Roman" w:hAnsi="Times New Roman" w:cs="Times New Roman"/>
          <w:b/>
          <w:bCs/>
          <w:color w:val="000000" w:themeColor="text1"/>
        </w:rPr>
        <w:t>.</w:t>
      </w:r>
      <w:r w:rsidR="005C2F5A">
        <w:rPr>
          <w:rStyle w:val="Ttulo3Car"/>
          <w:rFonts w:ascii="Times New Roman" w:hAnsi="Times New Roman" w:cs="Times New Roman"/>
          <w:b/>
          <w:bCs/>
          <w:color w:val="000000" w:themeColor="text1"/>
        </w:rPr>
        <w:t>7</w:t>
      </w:r>
      <w:r w:rsidRPr="008A7B03">
        <w:rPr>
          <w:rStyle w:val="Ttulo3Car"/>
          <w:rFonts w:ascii="Times New Roman" w:hAnsi="Times New Roman" w:cs="Times New Roman"/>
          <w:b/>
          <w:bCs/>
          <w:color w:val="000000" w:themeColor="text1"/>
        </w:rPr>
        <w:t xml:space="preserve"> </w:t>
      </w:r>
      <w:r w:rsidR="007F536F" w:rsidRPr="008A7B03">
        <w:rPr>
          <w:rStyle w:val="Ttulo3Car"/>
          <w:rFonts w:ascii="Times New Roman" w:hAnsi="Times New Roman" w:cs="Times New Roman"/>
          <w:b/>
          <w:bCs/>
          <w:color w:val="000000" w:themeColor="text1"/>
        </w:rPr>
        <w:t>Situación en Colombia:</w:t>
      </w:r>
      <w:bookmarkEnd w:id="22"/>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 xml:space="preserve">En Colombia, las microempresas del sector de la confección enfrentan desafíos únicos, incluyendo la falta de recursos económicos y acceso limitado a tecnología avanzada. Un informe del </w:t>
      </w:r>
      <w:sdt>
        <w:sdtPr>
          <w:rPr>
            <w:rFonts w:ascii="Times New Roman" w:eastAsia="Calibri" w:hAnsi="Times New Roman" w:cs="Times New Roman"/>
            <w:color w:val="000000"/>
            <w:lang w:val="es-CO"/>
          </w:rPr>
          <w:id w:val="835421753"/>
          <w:citation/>
        </w:sdtPr>
        <w:sdtContent>
          <w:r w:rsidR="000B196E">
            <w:rPr>
              <w:rFonts w:ascii="Times New Roman" w:eastAsia="Calibri" w:hAnsi="Times New Roman" w:cs="Times New Roman"/>
              <w:color w:val="000000"/>
              <w:lang w:val="es-CO"/>
            </w:rPr>
            <w:fldChar w:fldCharType="begin"/>
          </w:r>
          <w:r w:rsidR="000B196E">
            <w:rPr>
              <w:rFonts w:ascii="Times New Roman" w:eastAsia="Calibri" w:hAnsi="Times New Roman" w:cs="Times New Roman"/>
              <w:color w:val="000000"/>
            </w:rPr>
            <w:instrText xml:space="preserve"> CITATION Ban21 \l 3082 </w:instrText>
          </w:r>
          <w:r w:rsidR="000B196E">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(Banco Interamericano de Desarrollo, 2021)</w:t>
          </w:r>
          <w:r w:rsidR="000B196E">
            <w:rPr>
              <w:rFonts w:ascii="Times New Roman" w:eastAsia="Calibri" w:hAnsi="Times New Roman" w:cs="Times New Roman"/>
              <w:color w:val="000000"/>
              <w:lang w:val="es-CO"/>
            </w:rPr>
            <w:fldChar w:fldCharType="end"/>
          </w:r>
        </w:sdtContent>
      </w:sdt>
      <w:r w:rsidR="007F536F" w:rsidRPr="007F536F">
        <w:rPr>
          <w:rFonts w:ascii="Times New Roman" w:eastAsia="Calibri" w:hAnsi="Times New Roman" w:cs="Times New Roman"/>
          <w:color w:val="000000"/>
          <w:lang w:val="es-CO"/>
        </w:rPr>
        <w:t xml:space="preserve"> destaca que más del 70% de estas empresas no tienen acceso a herramientas tecnológicas adecuadas, lo que limita su capacidad para mejorar la gestión de inventarios.</w:t>
      </w:r>
    </w:p>
    <w:p w14:paraId="339C6DE3" w14:textId="50DE6F0B" w:rsidR="007F536F" w:rsidRDefault="008A7B03" w:rsidP="00F9535D">
      <w:pPr>
        <w:spacing w:line="360" w:lineRule="auto"/>
        <w:jc w:val="both"/>
        <w:rPr>
          <w:rFonts w:ascii="Times New Roman" w:eastAsia="Calibri" w:hAnsi="Times New Roman" w:cs="Times New Roman"/>
          <w:color w:val="000000"/>
          <w:lang w:val="es-CO"/>
        </w:rPr>
      </w:pPr>
      <w:bookmarkStart w:id="23" w:name="_Toc181306632"/>
      <w:r w:rsidRPr="008A7B03">
        <w:rPr>
          <w:rStyle w:val="Ttulo3Car"/>
          <w:rFonts w:ascii="Times New Roman" w:hAnsi="Times New Roman" w:cs="Times New Roman"/>
          <w:b/>
          <w:bCs/>
          <w:color w:val="000000" w:themeColor="text1"/>
        </w:rPr>
        <w:t>7.</w:t>
      </w:r>
      <w:r w:rsidR="005C2F5A">
        <w:rPr>
          <w:rStyle w:val="Ttulo3Car"/>
          <w:rFonts w:ascii="Times New Roman" w:hAnsi="Times New Roman" w:cs="Times New Roman"/>
          <w:b/>
          <w:bCs/>
          <w:color w:val="000000" w:themeColor="text1"/>
        </w:rPr>
        <w:t>1</w:t>
      </w:r>
      <w:r w:rsidRPr="008A7B03">
        <w:rPr>
          <w:rStyle w:val="Ttulo3Car"/>
          <w:rFonts w:ascii="Times New Roman" w:hAnsi="Times New Roman" w:cs="Times New Roman"/>
          <w:b/>
          <w:bCs/>
          <w:color w:val="000000" w:themeColor="text1"/>
        </w:rPr>
        <w:t>.</w:t>
      </w:r>
      <w:r w:rsidR="005C2F5A">
        <w:rPr>
          <w:rStyle w:val="Ttulo3Car"/>
          <w:rFonts w:ascii="Times New Roman" w:hAnsi="Times New Roman" w:cs="Times New Roman"/>
          <w:b/>
          <w:bCs/>
          <w:color w:val="000000" w:themeColor="text1"/>
        </w:rPr>
        <w:t>8</w:t>
      </w:r>
      <w:r w:rsidRPr="008A7B03">
        <w:rPr>
          <w:rStyle w:val="Ttulo3Car"/>
          <w:rFonts w:ascii="Times New Roman" w:hAnsi="Times New Roman" w:cs="Times New Roman"/>
          <w:b/>
          <w:bCs/>
          <w:color w:val="000000" w:themeColor="text1"/>
        </w:rPr>
        <w:t xml:space="preserve"> </w:t>
      </w:r>
      <w:r w:rsidR="007F536F" w:rsidRPr="008A7B03">
        <w:rPr>
          <w:rStyle w:val="Ttulo3Car"/>
          <w:rFonts w:ascii="Times New Roman" w:hAnsi="Times New Roman" w:cs="Times New Roman"/>
          <w:b/>
          <w:bCs/>
          <w:color w:val="000000" w:themeColor="text1"/>
        </w:rPr>
        <w:t>Ejemplos de Éxito Local:</w:t>
      </w:r>
      <w:bookmarkEnd w:id="23"/>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Existen iniciativas en Colombia que han implementado sistemas de gestión de inventarios específicos para microempresas. Estas iniciativas han demostrado un aumento en la eficiencia operativa y una reducción en los costos.</w:t>
      </w:r>
    </w:p>
    <w:p w14:paraId="512CB1CB" w14:textId="77777777" w:rsidR="005C2F5A" w:rsidRPr="007F536F" w:rsidRDefault="005C2F5A" w:rsidP="00F9535D">
      <w:pPr>
        <w:spacing w:line="360" w:lineRule="auto"/>
        <w:jc w:val="both"/>
        <w:rPr>
          <w:rFonts w:ascii="Times New Roman" w:eastAsia="Calibri" w:hAnsi="Times New Roman" w:cs="Times New Roman"/>
          <w:color w:val="000000"/>
          <w:lang w:val="es-CO"/>
        </w:rPr>
      </w:pPr>
    </w:p>
    <w:p w14:paraId="133079A1" w14:textId="097B6BC0" w:rsidR="007F536F" w:rsidRPr="008A7B03" w:rsidRDefault="008A7B03" w:rsidP="008A7B03">
      <w:pPr>
        <w:pStyle w:val="Ttulo2"/>
        <w:spacing w:line="360" w:lineRule="auto"/>
        <w:rPr>
          <w:rFonts w:ascii="Times New Roman" w:eastAsia="Calibri" w:hAnsi="Times New Roman" w:cs="Times New Roman"/>
          <w:b/>
          <w:bCs/>
          <w:color w:val="000000" w:themeColor="text1"/>
          <w:sz w:val="28"/>
          <w:szCs w:val="28"/>
          <w:lang w:val="es-CO"/>
        </w:rPr>
      </w:pPr>
      <w:bookmarkStart w:id="24" w:name="_Toc181306633"/>
      <w:r w:rsidRPr="008A7B03">
        <w:rPr>
          <w:rFonts w:ascii="Times New Roman" w:eastAsia="Calibri" w:hAnsi="Times New Roman" w:cs="Times New Roman"/>
          <w:b/>
          <w:bCs/>
          <w:color w:val="000000" w:themeColor="text1"/>
          <w:sz w:val="28"/>
          <w:szCs w:val="28"/>
          <w:lang w:val="es-CO"/>
        </w:rPr>
        <w:t>7.</w:t>
      </w:r>
      <w:r w:rsidR="005C2F5A">
        <w:rPr>
          <w:rFonts w:ascii="Times New Roman" w:eastAsia="Calibri" w:hAnsi="Times New Roman" w:cs="Times New Roman"/>
          <w:b/>
          <w:bCs/>
          <w:color w:val="000000" w:themeColor="text1"/>
          <w:sz w:val="28"/>
          <w:szCs w:val="28"/>
          <w:lang w:val="es-CO"/>
        </w:rPr>
        <w:t>1.9</w:t>
      </w:r>
      <w:r w:rsidR="007F536F" w:rsidRPr="008A7B03">
        <w:rPr>
          <w:rFonts w:ascii="Times New Roman" w:eastAsia="Calibri" w:hAnsi="Times New Roman" w:cs="Times New Roman"/>
          <w:b/>
          <w:bCs/>
          <w:color w:val="000000" w:themeColor="text1"/>
          <w:sz w:val="28"/>
          <w:szCs w:val="28"/>
          <w:lang w:val="es-CO"/>
        </w:rPr>
        <w:t xml:space="preserve"> Contexto Internacional sobre la Gestión de Inventarios</w:t>
      </w:r>
      <w:bookmarkEnd w:id="24"/>
    </w:p>
    <w:p w14:paraId="45B6D900" w14:textId="3FF73E09" w:rsidR="007F536F" w:rsidRPr="007F536F" w:rsidRDefault="008A7B03" w:rsidP="00F9535D">
      <w:pPr>
        <w:spacing w:line="360" w:lineRule="auto"/>
        <w:jc w:val="both"/>
        <w:rPr>
          <w:rFonts w:ascii="Times New Roman" w:eastAsia="Calibri" w:hAnsi="Times New Roman" w:cs="Times New Roman"/>
          <w:color w:val="000000"/>
          <w:lang w:val="es-CO"/>
        </w:rPr>
      </w:pPr>
      <w:bookmarkStart w:id="25" w:name="_Toc181306634"/>
      <w:r w:rsidRPr="008A7B03">
        <w:rPr>
          <w:rStyle w:val="Ttulo3Car"/>
          <w:rFonts w:ascii="Times New Roman" w:hAnsi="Times New Roman" w:cs="Times New Roman"/>
          <w:b/>
          <w:bCs/>
          <w:color w:val="000000" w:themeColor="text1"/>
        </w:rPr>
        <w:t>7.</w:t>
      </w:r>
      <w:r w:rsidR="005C2F5A">
        <w:rPr>
          <w:rStyle w:val="Ttulo3Car"/>
          <w:rFonts w:ascii="Times New Roman" w:hAnsi="Times New Roman" w:cs="Times New Roman"/>
          <w:b/>
          <w:bCs/>
          <w:color w:val="000000" w:themeColor="text1"/>
        </w:rPr>
        <w:t>1</w:t>
      </w:r>
      <w:r w:rsidRPr="008A7B03">
        <w:rPr>
          <w:rStyle w:val="Ttulo3Car"/>
          <w:rFonts w:ascii="Times New Roman" w:hAnsi="Times New Roman" w:cs="Times New Roman"/>
          <w:b/>
          <w:bCs/>
          <w:color w:val="000000" w:themeColor="text1"/>
        </w:rPr>
        <w:t>.1</w:t>
      </w:r>
      <w:r w:rsidR="005C2F5A">
        <w:rPr>
          <w:rStyle w:val="Ttulo3Car"/>
          <w:rFonts w:ascii="Times New Roman" w:hAnsi="Times New Roman" w:cs="Times New Roman"/>
          <w:b/>
          <w:bCs/>
          <w:color w:val="000000" w:themeColor="text1"/>
        </w:rPr>
        <w:t>0</w:t>
      </w:r>
      <w:r w:rsidRPr="008A7B03">
        <w:rPr>
          <w:rStyle w:val="Ttulo3Car"/>
          <w:rFonts w:ascii="Times New Roman" w:hAnsi="Times New Roman" w:cs="Times New Roman"/>
          <w:b/>
          <w:bCs/>
          <w:color w:val="000000" w:themeColor="text1"/>
        </w:rPr>
        <w:t xml:space="preserve"> </w:t>
      </w:r>
      <w:r w:rsidR="007F536F" w:rsidRPr="008A7B03">
        <w:rPr>
          <w:rStyle w:val="Ttulo3Car"/>
          <w:rFonts w:ascii="Times New Roman" w:hAnsi="Times New Roman" w:cs="Times New Roman"/>
          <w:b/>
          <w:bCs/>
          <w:color w:val="000000" w:themeColor="text1"/>
        </w:rPr>
        <w:t>Comparativa Internacional:</w:t>
      </w:r>
      <w:bookmarkEnd w:id="25"/>
      <w:r w:rsidR="007F536F" w:rsidRPr="008A7B03">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En países como México y Brasil, se han desarrollado programas de apoyo para la digitalización de las microempresas, permitiendo una mejor gestión de inventarios. Por ejemplo, la adopción de tecnologías en México ha llevado a un incremento notable en la eficiencia de las pequeñas empresas.</w:t>
      </w:r>
    </w:p>
    <w:p w14:paraId="12AFA1BB" w14:textId="1FAA2FEA" w:rsidR="007F536F" w:rsidRDefault="005C2F5A" w:rsidP="00F9535D">
      <w:pPr>
        <w:spacing w:line="360" w:lineRule="auto"/>
        <w:jc w:val="both"/>
        <w:rPr>
          <w:rFonts w:ascii="Times New Roman" w:eastAsia="Calibri" w:hAnsi="Times New Roman" w:cs="Times New Roman"/>
          <w:color w:val="000000"/>
          <w:lang w:val="es-CO"/>
        </w:rPr>
      </w:pPr>
      <w:bookmarkStart w:id="26" w:name="_Toc181306635"/>
      <w:r w:rsidRPr="005C2F5A">
        <w:rPr>
          <w:rStyle w:val="Ttulo3Car"/>
          <w:rFonts w:ascii="Times New Roman" w:hAnsi="Times New Roman" w:cs="Times New Roman"/>
          <w:b/>
          <w:bCs/>
          <w:color w:val="000000" w:themeColor="text1"/>
        </w:rPr>
        <w:t>7.</w:t>
      </w:r>
      <w:r>
        <w:rPr>
          <w:rStyle w:val="Ttulo3Car"/>
          <w:rFonts w:ascii="Times New Roman" w:hAnsi="Times New Roman" w:cs="Times New Roman"/>
          <w:b/>
          <w:bCs/>
          <w:color w:val="000000" w:themeColor="text1"/>
        </w:rPr>
        <w:t>1.11</w:t>
      </w:r>
      <w:r w:rsidRPr="005C2F5A">
        <w:rPr>
          <w:rStyle w:val="Ttulo3Car"/>
          <w:rFonts w:ascii="Times New Roman" w:hAnsi="Times New Roman" w:cs="Times New Roman"/>
          <w:b/>
          <w:bCs/>
          <w:color w:val="000000" w:themeColor="text1"/>
        </w:rPr>
        <w:t xml:space="preserve"> </w:t>
      </w:r>
      <w:r w:rsidR="007F536F" w:rsidRPr="005C2F5A">
        <w:rPr>
          <w:rStyle w:val="Ttulo3Car"/>
          <w:rFonts w:ascii="Times New Roman" w:hAnsi="Times New Roman" w:cs="Times New Roman"/>
          <w:b/>
          <w:bCs/>
          <w:color w:val="000000" w:themeColor="text1"/>
        </w:rPr>
        <w:t>Casos de Éxito en Europa:</w:t>
      </w:r>
      <w:bookmarkEnd w:id="26"/>
      <w:r w:rsidR="007F536F" w:rsidRPr="005C2F5A">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 xml:space="preserve">En Europa, se han realizado estudios que muestran cómo la digitalización ha impactado positivamente a las microempresas en el sector de la confección. </w:t>
      </w:r>
      <w:r w:rsidR="007F536F" w:rsidRPr="007F536F">
        <w:rPr>
          <w:rFonts w:ascii="Times New Roman" w:eastAsia="Calibri" w:hAnsi="Times New Roman" w:cs="Times New Roman"/>
          <w:color w:val="000000"/>
          <w:lang w:val="es-CO"/>
        </w:rPr>
        <w:lastRenderedPageBreak/>
        <w:t xml:space="preserve">La </w:t>
      </w:r>
      <w:sdt>
        <w:sdtPr>
          <w:rPr>
            <w:rFonts w:ascii="Times New Roman" w:eastAsia="Calibri" w:hAnsi="Times New Roman" w:cs="Times New Roman"/>
            <w:color w:val="000000"/>
            <w:lang w:val="es-CO"/>
          </w:rPr>
          <w:id w:val="364955075"/>
          <w:citation/>
        </w:sdtPr>
        <w:sdtContent>
          <w:r w:rsidR="00AA5A6F">
            <w:rPr>
              <w:rFonts w:ascii="Times New Roman" w:eastAsia="Calibri" w:hAnsi="Times New Roman" w:cs="Times New Roman"/>
              <w:color w:val="000000"/>
              <w:lang w:val="es-CO"/>
            </w:rPr>
            <w:fldChar w:fldCharType="begin"/>
          </w:r>
          <w:r w:rsidR="00AA5A6F">
            <w:rPr>
              <w:rFonts w:ascii="Times New Roman" w:eastAsia="Calibri" w:hAnsi="Times New Roman" w:cs="Times New Roman"/>
              <w:color w:val="000000"/>
            </w:rPr>
            <w:instrText xml:space="preserve"> CITATION CEP21 \l 3082 </w:instrText>
          </w:r>
          <w:r w:rsidR="00AA5A6F">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(CEPAL, 2021)</w:t>
          </w:r>
          <w:r w:rsidR="00AA5A6F">
            <w:rPr>
              <w:rFonts w:ascii="Times New Roman" w:eastAsia="Calibri" w:hAnsi="Times New Roman" w:cs="Times New Roman"/>
              <w:color w:val="000000"/>
              <w:lang w:val="es-CO"/>
            </w:rPr>
            <w:fldChar w:fldCharType="end"/>
          </w:r>
        </w:sdtContent>
      </w:sdt>
      <w:r w:rsidR="007F536F" w:rsidRPr="007F536F">
        <w:rPr>
          <w:rFonts w:ascii="Times New Roman" w:eastAsia="Calibri" w:hAnsi="Times New Roman" w:cs="Times New Roman"/>
          <w:color w:val="000000"/>
          <w:lang w:val="es-CO"/>
        </w:rPr>
        <w:t xml:space="preserve"> reporta que las empresas que han adoptado herramientas digitales han mejorado su competitividad en el mercado global.</w:t>
      </w:r>
    </w:p>
    <w:p w14:paraId="40ABC328" w14:textId="77777777" w:rsidR="005C2F5A" w:rsidRPr="007F536F" w:rsidRDefault="005C2F5A" w:rsidP="00F9535D">
      <w:pPr>
        <w:spacing w:line="360" w:lineRule="auto"/>
        <w:jc w:val="both"/>
        <w:rPr>
          <w:rFonts w:ascii="Times New Roman" w:eastAsia="Calibri" w:hAnsi="Times New Roman" w:cs="Times New Roman"/>
          <w:color w:val="000000"/>
          <w:lang w:val="es-CO"/>
        </w:rPr>
      </w:pPr>
    </w:p>
    <w:p w14:paraId="76DC3668" w14:textId="001014CC" w:rsidR="007F536F" w:rsidRPr="005C2F5A" w:rsidRDefault="005C2F5A" w:rsidP="0092010C">
      <w:pPr>
        <w:pStyle w:val="Ttulo2"/>
        <w:spacing w:line="360" w:lineRule="auto"/>
        <w:rPr>
          <w:rFonts w:ascii="Times New Roman" w:eastAsia="Calibri" w:hAnsi="Times New Roman" w:cs="Times New Roman"/>
          <w:b/>
          <w:bCs/>
          <w:color w:val="000000" w:themeColor="text1"/>
          <w:sz w:val="28"/>
          <w:szCs w:val="28"/>
          <w:lang w:val="es-CO"/>
        </w:rPr>
      </w:pPr>
      <w:bookmarkStart w:id="27" w:name="_Toc181306636"/>
      <w:r w:rsidRPr="005C2F5A">
        <w:rPr>
          <w:rFonts w:ascii="Times New Roman" w:eastAsia="Calibri" w:hAnsi="Times New Roman" w:cs="Times New Roman"/>
          <w:b/>
          <w:bCs/>
          <w:color w:val="000000" w:themeColor="text1"/>
          <w:sz w:val="28"/>
          <w:szCs w:val="28"/>
          <w:lang w:val="es-CO"/>
        </w:rPr>
        <w:t>7.</w:t>
      </w:r>
      <w:r>
        <w:rPr>
          <w:rFonts w:ascii="Times New Roman" w:eastAsia="Calibri" w:hAnsi="Times New Roman" w:cs="Times New Roman"/>
          <w:b/>
          <w:bCs/>
          <w:color w:val="000000" w:themeColor="text1"/>
          <w:sz w:val="28"/>
          <w:szCs w:val="28"/>
          <w:lang w:val="es-CO"/>
        </w:rPr>
        <w:t xml:space="preserve">1.12 </w:t>
      </w:r>
      <w:r w:rsidR="007F536F" w:rsidRPr="005C2F5A">
        <w:rPr>
          <w:rFonts w:ascii="Times New Roman" w:eastAsia="Calibri" w:hAnsi="Times New Roman" w:cs="Times New Roman"/>
          <w:b/>
          <w:bCs/>
          <w:color w:val="000000" w:themeColor="text1"/>
          <w:sz w:val="28"/>
          <w:szCs w:val="28"/>
          <w:lang w:val="es-CO"/>
        </w:rPr>
        <w:t>Desafíos y Oportunidades</w:t>
      </w:r>
      <w:bookmarkEnd w:id="27"/>
    </w:p>
    <w:p w14:paraId="79202BD0" w14:textId="11DB115A" w:rsidR="007F536F" w:rsidRPr="007F536F" w:rsidRDefault="005C2F5A" w:rsidP="0092010C">
      <w:pPr>
        <w:spacing w:line="360" w:lineRule="auto"/>
        <w:jc w:val="both"/>
        <w:rPr>
          <w:rFonts w:ascii="Times New Roman" w:eastAsia="Calibri" w:hAnsi="Times New Roman" w:cs="Times New Roman"/>
          <w:color w:val="000000"/>
          <w:lang w:val="es-CO"/>
        </w:rPr>
      </w:pPr>
      <w:bookmarkStart w:id="28" w:name="_Toc181306637"/>
      <w:r w:rsidRPr="005C2F5A">
        <w:rPr>
          <w:rStyle w:val="Ttulo3Car"/>
          <w:rFonts w:ascii="Times New Roman" w:hAnsi="Times New Roman" w:cs="Times New Roman"/>
          <w:b/>
          <w:bCs/>
          <w:color w:val="000000" w:themeColor="text1"/>
        </w:rPr>
        <w:t>7.</w:t>
      </w:r>
      <w:r>
        <w:rPr>
          <w:rStyle w:val="Ttulo3Car"/>
          <w:rFonts w:ascii="Times New Roman" w:hAnsi="Times New Roman" w:cs="Times New Roman"/>
          <w:b/>
          <w:bCs/>
          <w:color w:val="000000" w:themeColor="text1"/>
        </w:rPr>
        <w:t>1</w:t>
      </w:r>
      <w:r w:rsidRPr="005C2F5A">
        <w:rPr>
          <w:rStyle w:val="Ttulo3Car"/>
          <w:rFonts w:ascii="Times New Roman" w:hAnsi="Times New Roman" w:cs="Times New Roman"/>
          <w:b/>
          <w:bCs/>
          <w:color w:val="000000" w:themeColor="text1"/>
        </w:rPr>
        <w:t>.1</w:t>
      </w:r>
      <w:r>
        <w:rPr>
          <w:rStyle w:val="Ttulo3Car"/>
          <w:rFonts w:ascii="Times New Roman" w:hAnsi="Times New Roman" w:cs="Times New Roman"/>
          <w:b/>
          <w:bCs/>
          <w:color w:val="000000" w:themeColor="text1"/>
        </w:rPr>
        <w:t>3</w:t>
      </w:r>
      <w:r w:rsidRPr="005C2F5A">
        <w:rPr>
          <w:rStyle w:val="Ttulo3Car"/>
          <w:rFonts w:ascii="Times New Roman" w:hAnsi="Times New Roman" w:cs="Times New Roman"/>
          <w:b/>
          <w:bCs/>
          <w:color w:val="000000" w:themeColor="text1"/>
        </w:rPr>
        <w:t xml:space="preserve"> </w:t>
      </w:r>
      <w:r w:rsidR="007F536F" w:rsidRPr="005C2F5A">
        <w:rPr>
          <w:rStyle w:val="Ttulo3Car"/>
          <w:rFonts w:ascii="Times New Roman" w:hAnsi="Times New Roman" w:cs="Times New Roman"/>
          <w:b/>
          <w:bCs/>
          <w:color w:val="000000" w:themeColor="text1"/>
        </w:rPr>
        <w:t>Barreras para la Adopción de Tecnología:</w:t>
      </w:r>
      <w:bookmarkEnd w:id="28"/>
      <w:r w:rsidR="007F536F" w:rsidRPr="005C2F5A">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A pesar de los beneficios, las microempresas siguen enfrentando barreras significativas para la adopción de soluciones tecnológicas, incluyendo la falta de capacitación y recursos financieros limitados.</w:t>
      </w:r>
    </w:p>
    <w:p w14:paraId="623DCA77" w14:textId="209FEA4A" w:rsidR="007F536F" w:rsidRDefault="005C2F5A" w:rsidP="00F9535D">
      <w:pPr>
        <w:spacing w:line="360" w:lineRule="auto"/>
        <w:jc w:val="both"/>
        <w:rPr>
          <w:rFonts w:ascii="Times New Roman" w:eastAsia="Calibri" w:hAnsi="Times New Roman" w:cs="Times New Roman"/>
          <w:color w:val="000000"/>
          <w:lang w:val="es-CO"/>
        </w:rPr>
      </w:pPr>
      <w:bookmarkStart w:id="29" w:name="_Toc181306638"/>
      <w:r w:rsidRPr="005C2F5A">
        <w:rPr>
          <w:rStyle w:val="Ttulo3Car"/>
          <w:rFonts w:ascii="Times New Roman" w:hAnsi="Times New Roman" w:cs="Times New Roman"/>
          <w:b/>
          <w:bCs/>
          <w:color w:val="000000" w:themeColor="text1"/>
        </w:rPr>
        <w:t xml:space="preserve">7.1.14 </w:t>
      </w:r>
      <w:r w:rsidR="007F536F" w:rsidRPr="005C2F5A">
        <w:rPr>
          <w:rStyle w:val="Ttulo3Car"/>
          <w:rFonts w:ascii="Times New Roman" w:hAnsi="Times New Roman" w:cs="Times New Roman"/>
          <w:b/>
          <w:bCs/>
          <w:color w:val="000000" w:themeColor="text1"/>
        </w:rPr>
        <w:t>Necesidad de Soluciones Específicas:</w:t>
      </w:r>
      <w:bookmarkEnd w:id="29"/>
      <w:r w:rsidR="007F536F" w:rsidRPr="005C2F5A">
        <w:rPr>
          <w:rFonts w:ascii="Times New Roman" w:eastAsia="Calibri" w:hAnsi="Times New Roman" w:cs="Times New Roman"/>
          <w:color w:val="000000" w:themeColor="text1"/>
          <w:lang w:val="es-CO"/>
        </w:rPr>
        <w:t xml:space="preserve"> </w:t>
      </w:r>
      <w:r w:rsidR="007F536F" w:rsidRPr="007F536F">
        <w:rPr>
          <w:rFonts w:ascii="Times New Roman" w:eastAsia="Calibri" w:hAnsi="Times New Roman" w:cs="Times New Roman"/>
          <w:color w:val="000000"/>
          <w:lang w:val="es-CO"/>
        </w:rPr>
        <w:t xml:space="preserve">Aunque el software de gestión de inventarios ha demostrado ser efectivo, existe una falta de soluciones adaptadas a las necesidades específicas del sector de la confección en las microempresas. El trabajo de </w:t>
      </w:r>
      <w:sdt>
        <w:sdtPr>
          <w:rPr>
            <w:rFonts w:ascii="Times New Roman" w:eastAsia="Calibri" w:hAnsi="Times New Roman" w:cs="Times New Roman"/>
            <w:color w:val="000000"/>
            <w:lang w:val="es-CO"/>
          </w:rPr>
          <w:id w:val="-170566019"/>
          <w:citation/>
        </w:sdtPr>
        <w:sdtContent>
          <w:r w:rsidR="000B196E">
            <w:rPr>
              <w:rFonts w:ascii="Times New Roman" w:eastAsia="Calibri" w:hAnsi="Times New Roman" w:cs="Times New Roman"/>
              <w:color w:val="000000"/>
              <w:lang w:val="es-CO"/>
            </w:rPr>
            <w:fldChar w:fldCharType="begin"/>
          </w:r>
          <w:r w:rsidR="000B196E">
            <w:rPr>
              <w:rFonts w:ascii="Times New Roman" w:eastAsia="Calibri" w:hAnsi="Times New Roman" w:cs="Times New Roman"/>
              <w:color w:val="000000"/>
            </w:rPr>
            <w:instrText xml:space="preserve">CITATION Sha201 \l 3082 </w:instrText>
          </w:r>
          <w:r w:rsidR="000B196E">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(Shah, S., &amp; Singh, R, 2020)</w:t>
          </w:r>
          <w:r w:rsidR="000B196E">
            <w:rPr>
              <w:rFonts w:ascii="Times New Roman" w:eastAsia="Calibri" w:hAnsi="Times New Roman" w:cs="Times New Roman"/>
              <w:color w:val="000000"/>
              <w:lang w:val="es-CO"/>
            </w:rPr>
            <w:fldChar w:fldCharType="end"/>
          </w:r>
        </w:sdtContent>
      </w:sdt>
      <w:r w:rsidR="007F536F" w:rsidRPr="007F536F">
        <w:rPr>
          <w:rFonts w:ascii="Times New Roman" w:eastAsia="Calibri" w:hAnsi="Times New Roman" w:cs="Times New Roman"/>
          <w:color w:val="000000"/>
          <w:lang w:val="es-CO"/>
        </w:rPr>
        <w:t xml:space="preserve"> resalta cómo el software específico puede mejorar la eficiencia en la gestión de inventarios en más del 50%, lo que refuerza la necesidad de desarrollar soluciones más personalizadas para este sector.</w:t>
      </w:r>
    </w:p>
    <w:p w14:paraId="63CCA8F2" w14:textId="77777777" w:rsidR="007D2021" w:rsidRPr="007D2021" w:rsidRDefault="007D2021" w:rsidP="00F9535D">
      <w:pPr>
        <w:spacing w:line="360" w:lineRule="auto"/>
        <w:jc w:val="both"/>
        <w:rPr>
          <w:rStyle w:val="Ttulo2Car"/>
          <w:rFonts w:ascii="Times New Roman" w:eastAsia="Calibri" w:hAnsi="Times New Roman" w:cs="Times New Roman"/>
          <w:color w:val="000000"/>
          <w:sz w:val="24"/>
          <w:szCs w:val="24"/>
          <w:lang w:val="es-CO"/>
        </w:rPr>
      </w:pPr>
    </w:p>
    <w:p w14:paraId="7FC0E6B1" w14:textId="5583D88F" w:rsidR="004D0439" w:rsidRPr="00217644" w:rsidRDefault="00F13BAC" w:rsidP="005C2F5A">
      <w:pPr>
        <w:pStyle w:val="Ttulo2"/>
        <w:rPr>
          <w:rStyle w:val="Ttulo2Car"/>
          <w:rFonts w:ascii="Times New Roman" w:hAnsi="Times New Roman" w:cs="Times New Roman"/>
          <w:b/>
          <w:bCs/>
          <w:color w:val="auto"/>
          <w:sz w:val="28"/>
          <w:szCs w:val="28"/>
        </w:rPr>
      </w:pPr>
      <w:bookmarkStart w:id="30" w:name="_Toc181306639"/>
      <w:r w:rsidRPr="00217644">
        <w:rPr>
          <w:rStyle w:val="Ttulo2Car"/>
          <w:rFonts w:ascii="Times New Roman" w:hAnsi="Times New Roman" w:cs="Times New Roman"/>
          <w:b/>
          <w:bCs/>
          <w:color w:val="auto"/>
          <w:sz w:val="28"/>
          <w:szCs w:val="28"/>
        </w:rPr>
        <w:t>7.2 Marco referencial</w:t>
      </w:r>
      <w:bookmarkEnd w:id="30"/>
      <w:r w:rsidRPr="00217644">
        <w:rPr>
          <w:rStyle w:val="Ttulo2Car"/>
          <w:rFonts w:ascii="Times New Roman" w:hAnsi="Times New Roman" w:cs="Times New Roman"/>
          <w:b/>
          <w:bCs/>
          <w:color w:val="auto"/>
          <w:sz w:val="28"/>
          <w:szCs w:val="28"/>
        </w:rPr>
        <w:t xml:space="preserve"> </w:t>
      </w:r>
      <w:r w:rsidR="004D0439" w:rsidRPr="00217644">
        <w:rPr>
          <w:rStyle w:val="Ttulo2Car"/>
          <w:rFonts w:ascii="Times New Roman" w:hAnsi="Times New Roman" w:cs="Times New Roman"/>
          <w:b/>
          <w:bCs/>
          <w:color w:val="auto"/>
          <w:sz w:val="28"/>
          <w:szCs w:val="28"/>
        </w:rPr>
        <w:t>(conceptual)</w:t>
      </w:r>
    </w:p>
    <w:p w14:paraId="27BA4FB4" w14:textId="77777777" w:rsidR="00DC40C4" w:rsidRDefault="00DC40C4" w:rsidP="00F9535D">
      <w:pPr>
        <w:spacing w:line="360" w:lineRule="auto"/>
        <w:jc w:val="both"/>
        <w:rPr>
          <w:rFonts w:ascii="Times New Roman" w:eastAsia="Calibri" w:hAnsi="Times New Roman" w:cs="Times New Roman"/>
          <w:color w:val="000000"/>
          <w:lang w:val="es-CO"/>
        </w:rPr>
      </w:pPr>
    </w:p>
    <w:p w14:paraId="4A658639" w14:textId="66AD76FA" w:rsidR="005C2F5A" w:rsidRDefault="00963A01" w:rsidP="00F9535D">
      <w:pPr>
        <w:spacing w:line="360" w:lineRule="auto"/>
        <w:jc w:val="both"/>
        <w:rPr>
          <w:rFonts w:ascii="Times New Roman" w:eastAsia="Calibri" w:hAnsi="Times New Roman" w:cs="Times New Roman"/>
          <w:color w:val="000000"/>
          <w:lang w:val="es-CO"/>
        </w:rPr>
      </w:pPr>
      <w:r w:rsidRPr="00963A01">
        <w:rPr>
          <w:rFonts w:ascii="Times New Roman" w:eastAsia="Calibri" w:hAnsi="Times New Roman" w:cs="Times New Roman"/>
          <w:color w:val="000000"/>
          <w:lang w:val="es-CO"/>
        </w:rPr>
        <w:t>El marco conceptual se centra en dos áreas principales: la gestión de inventarios y el software de gestión de inventarios, ambas claves para el desarrollo de esta investigación.</w:t>
      </w:r>
    </w:p>
    <w:p w14:paraId="26CF383E" w14:textId="1FD3E1DE" w:rsidR="00963A01" w:rsidRDefault="005C2F5A" w:rsidP="00364692">
      <w:pPr>
        <w:pStyle w:val="Ttulo3"/>
        <w:spacing w:line="360" w:lineRule="auto"/>
        <w:rPr>
          <w:rFonts w:ascii="Times New Roman" w:eastAsia="Calibri" w:hAnsi="Times New Roman" w:cs="Times New Roman"/>
          <w:b/>
          <w:bCs/>
          <w:color w:val="000000" w:themeColor="text1"/>
          <w:lang w:val="es-CO"/>
        </w:rPr>
      </w:pPr>
      <w:bookmarkStart w:id="31" w:name="_Toc181306640"/>
      <w:r w:rsidRPr="005C2F5A">
        <w:rPr>
          <w:rFonts w:ascii="Times New Roman" w:eastAsia="Calibri" w:hAnsi="Times New Roman" w:cs="Times New Roman"/>
          <w:b/>
          <w:bCs/>
          <w:color w:val="000000" w:themeColor="text1"/>
          <w:lang w:val="es-CO"/>
        </w:rPr>
        <w:t xml:space="preserve">7.2.1 </w:t>
      </w:r>
      <w:r w:rsidR="00963A01" w:rsidRPr="005C2F5A">
        <w:rPr>
          <w:rFonts w:ascii="Times New Roman" w:eastAsia="Calibri" w:hAnsi="Times New Roman" w:cs="Times New Roman"/>
          <w:b/>
          <w:bCs/>
          <w:color w:val="000000" w:themeColor="text1"/>
          <w:lang w:val="es-CO"/>
        </w:rPr>
        <w:t>Gestión de Inventarios</w:t>
      </w:r>
      <w:bookmarkEnd w:id="31"/>
    </w:p>
    <w:p w14:paraId="7BA46B01" w14:textId="7D85D297"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El software de gestión de inventarios es una herramienta clave en la optimización de recursos y la eficiencia operativa, especialmente dentro de sectores industriales como la confección, donde la precisión en el manejo de materiales y productos terminados es crucial. Este tipo de software permite a las empresas gestionar sus inventarios en tiempo real, controlando las entradas y salidas de productos, la ubicación de estos, y alertando sobre niveles bajos de stock. Esto facilita una respuesta ágil a las demandas del mercado y reduce el riesgo de sobrecostos por desabastecimiento o exceso de inventario.</w:t>
      </w:r>
    </w:p>
    <w:p w14:paraId="6DAA06B0" w14:textId="438E8AD2"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Según Marakas,</w:t>
      </w:r>
      <w:r>
        <w:rPr>
          <w:rFonts w:ascii="Times New Roman" w:hAnsi="Times New Roman" w:cs="Times New Roman"/>
          <w:color w:val="000000" w:themeColor="text1"/>
          <w:lang w:val="es-CO"/>
        </w:rPr>
        <w:t xml:space="preserve"> </w:t>
      </w:r>
      <w:sdt>
        <w:sdtPr>
          <w:rPr>
            <w:rFonts w:ascii="Times New Roman" w:hAnsi="Times New Roman" w:cs="Times New Roman"/>
            <w:color w:val="000000" w:themeColor="text1"/>
            <w:lang w:val="es-CO"/>
          </w:rPr>
          <w:id w:val="-1324658510"/>
          <w:citation/>
        </w:sdtPr>
        <w:sdtContent>
          <w:r>
            <w:rPr>
              <w:rFonts w:ascii="Times New Roman" w:hAnsi="Times New Roman" w:cs="Times New Roman"/>
              <w:color w:val="000000" w:themeColor="text1"/>
              <w:lang w:val="es-CO"/>
            </w:rPr>
            <w:fldChar w:fldCharType="begin"/>
          </w:r>
          <w:r>
            <w:rPr>
              <w:rFonts w:ascii="Times New Roman" w:hAnsi="Times New Roman" w:cs="Times New Roman"/>
              <w:color w:val="000000" w:themeColor="text1"/>
              <w:lang w:val="es-CO"/>
            </w:rPr>
            <w:instrText xml:space="preserve">CITATION OBr06 \l 9226 </w:instrText>
          </w:r>
          <w:r>
            <w:rPr>
              <w:rFonts w:ascii="Times New Roman" w:hAnsi="Times New Roman" w:cs="Times New Roman"/>
              <w:color w:val="000000" w:themeColor="text1"/>
              <w:lang w:val="es-CO"/>
            </w:rPr>
            <w:fldChar w:fldCharType="separate"/>
          </w:r>
          <w:r w:rsidR="00A72675" w:rsidRPr="00A72675">
            <w:rPr>
              <w:rFonts w:ascii="Times New Roman" w:hAnsi="Times New Roman" w:cs="Times New Roman"/>
              <w:noProof/>
              <w:color w:val="000000" w:themeColor="text1"/>
              <w:lang w:val="es-CO"/>
            </w:rPr>
            <w:t>(OBrein, 2006)</w:t>
          </w:r>
          <w:r>
            <w:rPr>
              <w:rFonts w:ascii="Times New Roman" w:hAnsi="Times New Roman" w:cs="Times New Roman"/>
              <w:color w:val="000000" w:themeColor="text1"/>
              <w:lang w:val="es-CO"/>
            </w:rPr>
            <w:fldChar w:fldCharType="end"/>
          </w:r>
        </w:sdtContent>
      </w:sdt>
      <w:r w:rsidRPr="00364692">
        <w:rPr>
          <w:rFonts w:ascii="Times New Roman" w:hAnsi="Times New Roman" w:cs="Times New Roman"/>
          <w:color w:val="000000" w:themeColor="text1"/>
          <w:lang w:val="es-CO"/>
        </w:rPr>
        <w:t xml:space="preserve"> el software de gestión de inventarios se basa en bases de datos que registran no solo la cantidad y ubicación de los productos, sino también su estado, permitiendo una trazabilidad completa del inventario. Estos datos permiten generar reportes </w:t>
      </w:r>
      <w:r w:rsidRPr="00364692">
        <w:rPr>
          <w:rFonts w:ascii="Times New Roman" w:hAnsi="Times New Roman" w:cs="Times New Roman"/>
          <w:color w:val="000000" w:themeColor="text1"/>
          <w:lang w:val="es-CO"/>
        </w:rPr>
        <w:lastRenderedPageBreak/>
        <w:t>automáticos que se convierten en insumos valiosos para la toma de decisiones estratégicas en el momento adecuado.</w:t>
      </w:r>
    </w:p>
    <w:p w14:paraId="2ECF7B8F" w14:textId="2DA26F20" w:rsidR="00364692" w:rsidRPr="00364692" w:rsidRDefault="00364692" w:rsidP="00364692">
      <w:pPr>
        <w:pStyle w:val="Ttulo2"/>
        <w:spacing w:line="360" w:lineRule="auto"/>
        <w:rPr>
          <w:rFonts w:ascii="Times New Roman" w:hAnsi="Times New Roman" w:cs="Times New Roman"/>
          <w:b/>
          <w:bCs/>
          <w:color w:val="000000" w:themeColor="text1"/>
          <w:sz w:val="24"/>
          <w:szCs w:val="24"/>
          <w:lang w:val="es-CO"/>
        </w:rPr>
      </w:pPr>
      <w:bookmarkStart w:id="32" w:name="_Toc181306641"/>
      <w:r w:rsidRPr="00364692">
        <w:rPr>
          <w:rFonts w:ascii="Times New Roman" w:hAnsi="Times New Roman" w:cs="Times New Roman"/>
          <w:b/>
          <w:bCs/>
          <w:color w:val="000000" w:themeColor="text1"/>
          <w:sz w:val="24"/>
          <w:szCs w:val="24"/>
          <w:lang w:val="es-CO"/>
        </w:rPr>
        <w:t>7.2.2 Contexto y Necesidades de la Industria de Confección</w:t>
      </w:r>
      <w:bookmarkEnd w:id="32"/>
    </w:p>
    <w:p w14:paraId="68C3ECE5" w14:textId="77777777"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Para las microempresas de confección, que suelen operar con recursos limitados y enfrentar cambios rápidos en la demanda, un software de gestión de inventarios personalizado debe cumplir ciertos criterios específicos. Este software debe ser accesible económicamente, intuitivo y escalable para ajustarse a la variabilidad del mercado y las necesidades puntuales de cada empresa. Además, debe facilitar la gestión de pedidos, el control de stock, la trazabilidad de los productos y la generación de informes analíticos.</w:t>
      </w:r>
    </w:p>
    <w:p w14:paraId="3F640620" w14:textId="77777777"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La industria de la confección se caracteriza por un ciclo de producción y distribución acelerado, con cambios constantes en el diseño y la moda que demandan una rápida adaptación del inventario. Para microempresarios en este sector, un software de gestión de inventarios contribuye a evitar pérdidas por exceso de stock o falta de materiales, al mismo tiempo que optimiza los recursos humanos dedicados a esta función.</w:t>
      </w:r>
    </w:p>
    <w:p w14:paraId="619BD825" w14:textId="77777777" w:rsidR="00DC40C4" w:rsidRDefault="00DC40C4" w:rsidP="00364692">
      <w:pPr>
        <w:pStyle w:val="Ttulo3"/>
        <w:spacing w:line="360" w:lineRule="auto"/>
        <w:rPr>
          <w:rFonts w:ascii="Times New Roman" w:hAnsi="Times New Roman" w:cs="Times New Roman"/>
          <w:b/>
          <w:bCs/>
          <w:color w:val="000000" w:themeColor="text1"/>
          <w:lang w:val="es-CO"/>
        </w:rPr>
      </w:pPr>
      <w:bookmarkStart w:id="33" w:name="_Toc181306642"/>
    </w:p>
    <w:p w14:paraId="7B4BD9E8" w14:textId="3EE13ADC" w:rsidR="00364692" w:rsidRPr="00364692" w:rsidRDefault="00364692" w:rsidP="00364692">
      <w:pPr>
        <w:pStyle w:val="Ttulo3"/>
        <w:spacing w:line="360" w:lineRule="auto"/>
        <w:rPr>
          <w:rFonts w:ascii="Times New Roman" w:hAnsi="Times New Roman" w:cs="Times New Roman"/>
          <w:b/>
          <w:bCs/>
          <w:color w:val="000000" w:themeColor="text1"/>
          <w:lang w:val="es-CO"/>
        </w:rPr>
      </w:pPr>
      <w:r w:rsidRPr="00364692">
        <w:rPr>
          <w:rFonts w:ascii="Times New Roman" w:hAnsi="Times New Roman" w:cs="Times New Roman"/>
          <w:b/>
          <w:bCs/>
          <w:color w:val="000000" w:themeColor="text1"/>
          <w:lang w:val="es-CO"/>
        </w:rPr>
        <w:t>7.2.3 Enfoques de Desarrollo, Metodologías y Herramientas</w:t>
      </w:r>
      <w:bookmarkEnd w:id="33"/>
    </w:p>
    <w:p w14:paraId="27F382C8" w14:textId="77777777"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Desde un enfoque de desarrollo ágil, la creación de un software de gestión de inventarios para microempresas de confección debería basarse en metodologías iterativas como Scrum o Kanban, que permitan a los desarrolladores adaptar rápidamente el sistema a los cambios del cliente. Estas metodologías facilitan la incorporación de retroalimentación constante, asegurando que el producto final se adapte a las necesidades específicas de cada empresa.</w:t>
      </w:r>
    </w:p>
    <w:p w14:paraId="43ED02E8" w14:textId="77777777" w:rsidR="00364692" w:rsidRPr="00364692" w:rsidRDefault="00364692" w:rsidP="00364692">
      <w:pPr>
        <w:spacing w:line="360" w:lineRule="auto"/>
        <w:jc w:val="both"/>
        <w:rPr>
          <w:rFonts w:ascii="Times New Roman" w:hAnsi="Times New Roman" w:cs="Times New Roman"/>
          <w:color w:val="000000" w:themeColor="text1"/>
          <w:lang w:val="es-CO"/>
        </w:rPr>
      </w:pPr>
      <w:r w:rsidRPr="00364692">
        <w:rPr>
          <w:rFonts w:ascii="Times New Roman" w:hAnsi="Times New Roman" w:cs="Times New Roman"/>
          <w:color w:val="000000" w:themeColor="text1"/>
          <w:lang w:val="es-CO"/>
        </w:rPr>
        <w:t>En cuanto a las herramientas, se pueden emplear frameworks y tecnologías que soporten bases de datos en tiempo real (como Firebase o PostgreSQL) y sistemas de gestión en la nube, garantizando una accesibilidad constante y segura al sistema. También es recomendable integrar recursos de análisis de datos y visualización, como Power BI o Tableau, para que los usuarios finales puedan obtener informes detallados y visuales del rendimiento del inventario.</w:t>
      </w:r>
    </w:p>
    <w:p w14:paraId="082C04FF" w14:textId="4FE75611" w:rsidR="00F13BAC" w:rsidRDefault="00F13BAC" w:rsidP="00F9535D">
      <w:pPr>
        <w:spacing w:line="360" w:lineRule="auto"/>
        <w:jc w:val="both"/>
        <w:rPr>
          <w:rFonts w:ascii="Times New Roman" w:eastAsia="Calibri" w:hAnsi="Times New Roman" w:cs="Times New Roman"/>
          <w:color w:val="000000"/>
        </w:rPr>
      </w:pPr>
    </w:p>
    <w:p w14:paraId="6CA9A43B" w14:textId="77777777" w:rsidR="0092010C" w:rsidRPr="00217644" w:rsidRDefault="00963A01" w:rsidP="0092010C">
      <w:pPr>
        <w:pStyle w:val="Ttulo2"/>
        <w:spacing w:line="360" w:lineRule="auto"/>
        <w:rPr>
          <w:rFonts w:ascii="Times New Roman" w:eastAsia="Calibri" w:hAnsi="Times New Roman" w:cs="Times New Roman"/>
          <w:b/>
          <w:bCs/>
          <w:color w:val="auto"/>
          <w:sz w:val="28"/>
          <w:szCs w:val="28"/>
        </w:rPr>
      </w:pPr>
      <w:bookmarkStart w:id="34" w:name="_Toc181306643"/>
      <w:r w:rsidRPr="00217644">
        <w:rPr>
          <w:rFonts w:ascii="Times New Roman" w:eastAsia="Calibri" w:hAnsi="Times New Roman" w:cs="Times New Roman"/>
          <w:b/>
          <w:bCs/>
          <w:color w:val="auto"/>
          <w:sz w:val="28"/>
          <w:szCs w:val="28"/>
        </w:rPr>
        <w:t xml:space="preserve">7.3 </w:t>
      </w:r>
      <w:r w:rsidR="0041268E" w:rsidRPr="00217644">
        <w:rPr>
          <w:rFonts w:ascii="Times New Roman" w:eastAsia="Calibri" w:hAnsi="Times New Roman" w:cs="Times New Roman"/>
          <w:b/>
          <w:bCs/>
          <w:color w:val="auto"/>
          <w:sz w:val="28"/>
          <w:szCs w:val="28"/>
        </w:rPr>
        <w:t>Marco contextual</w:t>
      </w:r>
      <w:bookmarkEnd w:id="34"/>
    </w:p>
    <w:p w14:paraId="50522786" w14:textId="7AC32A60" w:rsidR="0092010C"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El marco contextual se enfoca en las características específicas del entorno en el que operan las microempresas de confección en América Latina, particularmente en el contexto social y económico.</w:t>
      </w:r>
    </w:p>
    <w:p w14:paraId="51F8D8C6" w14:textId="77777777" w:rsidR="0092010C" w:rsidRPr="0092010C" w:rsidRDefault="0092010C" w:rsidP="00F9535D">
      <w:pPr>
        <w:spacing w:line="360" w:lineRule="auto"/>
        <w:jc w:val="both"/>
        <w:rPr>
          <w:rFonts w:ascii="Times New Roman" w:hAnsi="Times New Roman" w:cs="Times New Roman"/>
          <w:lang w:val="es-CO"/>
        </w:rPr>
      </w:pPr>
    </w:p>
    <w:p w14:paraId="6FB09C42" w14:textId="1637B69A" w:rsidR="00D0677B" w:rsidRPr="0092010C" w:rsidRDefault="0092010C" w:rsidP="0092010C">
      <w:pPr>
        <w:pStyle w:val="Ttulo3"/>
        <w:spacing w:line="360" w:lineRule="auto"/>
        <w:rPr>
          <w:rFonts w:ascii="Times New Roman" w:hAnsi="Times New Roman" w:cs="Times New Roman"/>
          <w:b/>
          <w:bCs/>
          <w:color w:val="000000" w:themeColor="text1"/>
          <w:lang w:val="es-CO"/>
        </w:rPr>
      </w:pPr>
      <w:bookmarkStart w:id="35" w:name="_Toc181306644"/>
      <w:r w:rsidRPr="0092010C">
        <w:rPr>
          <w:rFonts w:ascii="Times New Roman" w:hAnsi="Times New Roman" w:cs="Times New Roman"/>
          <w:b/>
          <w:bCs/>
          <w:color w:val="000000" w:themeColor="text1"/>
          <w:lang w:val="es-CO"/>
        </w:rPr>
        <w:t xml:space="preserve">7.3.1 </w:t>
      </w:r>
      <w:r w:rsidR="00D0677B" w:rsidRPr="0092010C">
        <w:rPr>
          <w:rFonts w:ascii="Times New Roman" w:hAnsi="Times New Roman" w:cs="Times New Roman"/>
          <w:b/>
          <w:bCs/>
          <w:color w:val="000000" w:themeColor="text1"/>
          <w:lang w:val="es-CO"/>
        </w:rPr>
        <w:t>Contexto Económico de las Microempresas de Confección</w:t>
      </w:r>
      <w:bookmarkEnd w:id="35"/>
    </w:p>
    <w:p w14:paraId="0FD95E5A" w14:textId="77777777" w:rsidR="00DC40C4" w:rsidRDefault="00DC40C4" w:rsidP="00F9535D">
      <w:pPr>
        <w:spacing w:line="360" w:lineRule="auto"/>
        <w:jc w:val="both"/>
        <w:rPr>
          <w:rFonts w:ascii="Times New Roman" w:hAnsi="Times New Roman" w:cs="Times New Roman"/>
          <w:lang w:val="es-CO"/>
        </w:rPr>
      </w:pPr>
    </w:p>
    <w:p w14:paraId="65677A26" w14:textId="31908209"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 xml:space="preserve">En América Latina, las microempresas representan una parte considerable de la industria de la confección. Según un estudio del </w:t>
      </w:r>
      <w:sdt>
        <w:sdtPr>
          <w:rPr>
            <w:rFonts w:ascii="Times New Roman" w:hAnsi="Times New Roman" w:cs="Times New Roman"/>
            <w:lang w:val="es-CO"/>
          </w:rPr>
          <w:id w:val="-910683667"/>
          <w:citation/>
        </w:sdtPr>
        <w:sdtContent>
          <w:r w:rsidR="00953F81">
            <w:rPr>
              <w:rFonts w:ascii="Times New Roman" w:hAnsi="Times New Roman" w:cs="Times New Roman"/>
              <w:lang w:val="es-CO"/>
            </w:rPr>
            <w:fldChar w:fldCharType="begin"/>
          </w:r>
          <w:r w:rsidR="00953F81">
            <w:rPr>
              <w:rFonts w:ascii="Times New Roman" w:hAnsi="Times New Roman" w:cs="Times New Roman"/>
            </w:rPr>
            <w:instrText xml:space="preserve"> CITATION Ban21 \l 3082 </w:instrText>
          </w:r>
          <w:r w:rsidR="00953F81">
            <w:rPr>
              <w:rFonts w:ascii="Times New Roman" w:hAnsi="Times New Roman" w:cs="Times New Roman"/>
              <w:lang w:val="es-CO"/>
            </w:rPr>
            <w:fldChar w:fldCharType="separate"/>
          </w:r>
          <w:r w:rsidR="00A72675" w:rsidRPr="00A72675">
            <w:rPr>
              <w:rFonts w:ascii="Times New Roman" w:hAnsi="Times New Roman" w:cs="Times New Roman"/>
              <w:noProof/>
            </w:rPr>
            <w:t>(Banco Interamericano de Desarrollo, 2021)</w:t>
          </w:r>
          <w:r w:rsidR="00953F81">
            <w:rPr>
              <w:rFonts w:ascii="Times New Roman" w:hAnsi="Times New Roman" w:cs="Times New Roman"/>
              <w:lang w:val="es-CO"/>
            </w:rPr>
            <w:fldChar w:fldCharType="end"/>
          </w:r>
        </w:sdtContent>
      </w:sdt>
      <w:r w:rsidRPr="00D0677B">
        <w:rPr>
          <w:rFonts w:ascii="Times New Roman" w:hAnsi="Times New Roman" w:cs="Times New Roman"/>
          <w:lang w:val="es-CO"/>
        </w:rPr>
        <w:t>, el 70% de las empresas textiles en la región son microempresas. Estas pequeñas empresas son esenciales para la creación de empleo, generando aproximadamente el 50% de los puestos laborales en el sector, y contribuyen significativamente al desarrollo económico local.</w:t>
      </w:r>
    </w:p>
    <w:p w14:paraId="4DC5EC7B" w14:textId="77777777"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Sin embargo, a pesar de su importancia, estas microempresas enfrentan múltiples barreras que limitan su crecimiento y competitividad. Operando con recursos limitados, las microempresas de confección suelen carecer de capital para invertir en tecnología avanzada, lo que afecta su capacidad para adoptar soluciones modernas de gestión de inventarios. Además, la competencia en el mercado de la confección es intensa, lo que crea un entorno saturado donde la optimización de la gestión de inventarios se convierte en una necesidad crítica para la supervivencia del negocio.</w:t>
      </w:r>
    </w:p>
    <w:p w14:paraId="3D0DFB02" w14:textId="5C91F4D6"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 xml:space="preserve">La situación se complica aún más debido a la informalidad que caracteriza a muchas de estas microempresas. Según un informe de la </w:t>
      </w:r>
      <w:sdt>
        <w:sdtPr>
          <w:rPr>
            <w:rFonts w:ascii="Times New Roman" w:hAnsi="Times New Roman" w:cs="Times New Roman"/>
            <w:lang w:val="es-CO"/>
          </w:rPr>
          <w:id w:val="1628735775"/>
          <w:citation/>
        </w:sdtPr>
        <w:sdtContent>
          <w:r w:rsidR="003871C2">
            <w:rPr>
              <w:rFonts w:ascii="Times New Roman" w:hAnsi="Times New Roman" w:cs="Times New Roman"/>
              <w:lang w:val="es-CO"/>
            </w:rPr>
            <w:fldChar w:fldCharType="begin"/>
          </w:r>
          <w:r w:rsidR="003871C2">
            <w:rPr>
              <w:rFonts w:ascii="Times New Roman" w:hAnsi="Times New Roman" w:cs="Times New Roman"/>
            </w:rPr>
            <w:instrText xml:space="preserve">CITATION Org20 \l 3082 </w:instrText>
          </w:r>
          <w:r w:rsidR="003871C2">
            <w:rPr>
              <w:rFonts w:ascii="Times New Roman" w:hAnsi="Times New Roman" w:cs="Times New Roman"/>
              <w:lang w:val="es-CO"/>
            </w:rPr>
            <w:fldChar w:fldCharType="separate"/>
          </w:r>
          <w:r w:rsidR="00A72675" w:rsidRPr="00A72675">
            <w:rPr>
              <w:rFonts w:ascii="Times New Roman" w:hAnsi="Times New Roman" w:cs="Times New Roman"/>
              <w:noProof/>
            </w:rPr>
            <w:t>(Organización Internacional del Trabajo, 2020)</w:t>
          </w:r>
          <w:r w:rsidR="003871C2">
            <w:rPr>
              <w:rFonts w:ascii="Times New Roman" w:hAnsi="Times New Roman" w:cs="Times New Roman"/>
              <w:lang w:val="es-CO"/>
            </w:rPr>
            <w:fldChar w:fldCharType="end"/>
          </w:r>
        </w:sdtContent>
      </w:sdt>
      <w:r w:rsidRPr="00D0677B">
        <w:rPr>
          <w:rFonts w:ascii="Times New Roman" w:hAnsi="Times New Roman" w:cs="Times New Roman"/>
          <w:lang w:val="es-CO"/>
        </w:rPr>
        <w:t>, aproximadamente el 60% de los trabajadores en el sector textil en América Latina se encuentran en empleos informales. Esta informalidad no solo limita el acceso a financiamiento y a beneficios sociales, sino que también dificulta la implementación de prácticas comerciales sostenibles y la adopción de tecnologías innovadoras.</w:t>
      </w:r>
    </w:p>
    <w:p w14:paraId="5C634AC6" w14:textId="1F3DC1BD" w:rsidR="00D0677B" w:rsidRPr="0092010C" w:rsidRDefault="0092010C" w:rsidP="0092010C">
      <w:pPr>
        <w:pStyle w:val="Ttulo3"/>
        <w:spacing w:line="360" w:lineRule="auto"/>
        <w:rPr>
          <w:rFonts w:ascii="Times New Roman" w:hAnsi="Times New Roman" w:cs="Times New Roman"/>
          <w:b/>
          <w:bCs/>
          <w:color w:val="000000" w:themeColor="text1"/>
          <w:lang w:val="es-CO"/>
        </w:rPr>
      </w:pPr>
      <w:bookmarkStart w:id="36" w:name="_Toc181306645"/>
      <w:r w:rsidRPr="0092010C">
        <w:rPr>
          <w:rFonts w:ascii="Times New Roman" w:hAnsi="Times New Roman" w:cs="Times New Roman"/>
          <w:b/>
          <w:bCs/>
          <w:color w:val="000000" w:themeColor="text1"/>
          <w:lang w:val="es-CO"/>
        </w:rPr>
        <w:t xml:space="preserve">7.3.2 </w:t>
      </w:r>
      <w:r w:rsidR="00D0677B" w:rsidRPr="0092010C">
        <w:rPr>
          <w:rFonts w:ascii="Times New Roman" w:hAnsi="Times New Roman" w:cs="Times New Roman"/>
          <w:b/>
          <w:bCs/>
          <w:color w:val="000000" w:themeColor="text1"/>
          <w:lang w:val="es-CO"/>
        </w:rPr>
        <w:t>Barreras Tecnológicas y Sociales</w:t>
      </w:r>
      <w:bookmarkEnd w:id="36"/>
    </w:p>
    <w:p w14:paraId="68387FF8" w14:textId="18AE051E"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 xml:space="preserve">A pesar de los avances globales en la digitalización, las microempresas de confección continúan siendo uno de los sectores más rezagados en términos de transformación digital. Según un informe de la Comisión Económica para América Latina y el Caribe </w:t>
      </w:r>
      <w:sdt>
        <w:sdtPr>
          <w:rPr>
            <w:rFonts w:ascii="Times New Roman" w:hAnsi="Times New Roman" w:cs="Times New Roman"/>
            <w:lang w:val="es-CO"/>
          </w:rPr>
          <w:id w:val="1762254620"/>
          <w:citation/>
        </w:sdtPr>
        <w:sdtContent>
          <w:r w:rsidR="005E3221">
            <w:rPr>
              <w:rFonts w:ascii="Times New Roman" w:hAnsi="Times New Roman" w:cs="Times New Roman"/>
              <w:lang w:val="es-CO"/>
            </w:rPr>
            <w:fldChar w:fldCharType="begin"/>
          </w:r>
          <w:r w:rsidR="005E3221">
            <w:rPr>
              <w:rFonts w:ascii="Times New Roman" w:hAnsi="Times New Roman" w:cs="Times New Roman"/>
            </w:rPr>
            <w:instrText xml:space="preserve">CITATION Com21 \l 3082 </w:instrText>
          </w:r>
          <w:r w:rsidR="005E3221">
            <w:rPr>
              <w:rFonts w:ascii="Times New Roman" w:hAnsi="Times New Roman" w:cs="Times New Roman"/>
              <w:lang w:val="es-CO"/>
            </w:rPr>
            <w:fldChar w:fldCharType="separate"/>
          </w:r>
          <w:r w:rsidR="00A72675" w:rsidRPr="00A72675">
            <w:rPr>
              <w:rFonts w:ascii="Times New Roman" w:hAnsi="Times New Roman" w:cs="Times New Roman"/>
              <w:noProof/>
            </w:rPr>
            <w:t>(Comisión Económica para América Latina y el Caribe, 2021)</w:t>
          </w:r>
          <w:r w:rsidR="005E3221">
            <w:rPr>
              <w:rFonts w:ascii="Times New Roman" w:hAnsi="Times New Roman" w:cs="Times New Roman"/>
              <w:lang w:val="es-CO"/>
            </w:rPr>
            <w:fldChar w:fldCharType="end"/>
          </w:r>
        </w:sdtContent>
      </w:sdt>
      <w:r w:rsidRPr="00D0677B">
        <w:rPr>
          <w:rFonts w:ascii="Times New Roman" w:hAnsi="Times New Roman" w:cs="Times New Roman"/>
          <w:lang w:val="es-CO"/>
        </w:rPr>
        <w:t>, las barreras para la adopción tecnológica incluyen la falta de acceso a tecnologías avanzadas, la escasez de capacitación técnica y las limitaciones financieras. Esto se traduce en un uso ineficiente de los recursos y en la dificultad para realizar análisis de mercado que podrían mejorar la toma de decisiones.</w:t>
      </w:r>
    </w:p>
    <w:p w14:paraId="5A923877" w14:textId="77777777"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 xml:space="preserve">Además, el entorno social juega un papel crucial en el funcionamiento de estas microempresas. Muchas de ellas son gestionadas por emprendedores individuales o pequeñas familias que </w:t>
      </w:r>
      <w:r w:rsidRPr="00D0677B">
        <w:rPr>
          <w:rFonts w:ascii="Times New Roman" w:hAnsi="Times New Roman" w:cs="Times New Roman"/>
          <w:lang w:val="es-CO"/>
        </w:rPr>
        <w:lastRenderedPageBreak/>
        <w:t>dependen en gran medida del mercado local. Este contexto implica que la adopción de herramientas tecnológicas debe estar alineada con sus capacidades y recursos disponibles. Por ejemplo, la capacitación en el uso de software de gestión de inventarios debe ser accesible y pertinente para estos empresarios, quienes a menudo carecen de tiempo y recursos para participar en formaciones extensas.</w:t>
      </w:r>
    </w:p>
    <w:p w14:paraId="368D123C" w14:textId="77777777"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Las condiciones laborales también influyen en la capacidad de estas microempresas para implementar soluciones tecnológicas. La alta rotación de personal y la falta de una cultura organizacional que fomente la innovación pueden obstaculizar la efectividad de cualquier nueva herramienta adoptada. Por lo tanto, es fundamental que las soluciones tecnológicas propuestas no solo sean accesibles y eficientes, sino que también se integren en el entorno social y cultural de estas microempresas para maximizar su impacto.</w:t>
      </w:r>
    </w:p>
    <w:p w14:paraId="5D015BF1" w14:textId="77777777" w:rsidR="00D0677B" w:rsidRPr="00D0677B" w:rsidRDefault="00D0677B" w:rsidP="00F9535D">
      <w:pPr>
        <w:spacing w:line="360" w:lineRule="auto"/>
        <w:jc w:val="both"/>
        <w:rPr>
          <w:rFonts w:ascii="Times New Roman" w:hAnsi="Times New Roman" w:cs="Times New Roman"/>
          <w:lang w:val="es-CO"/>
        </w:rPr>
      </w:pPr>
      <w:r w:rsidRPr="00D0677B">
        <w:rPr>
          <w:rFonts w:ascii="Times New Roman" w:hAnsi="Times New Roman" w:cs="Times New Roman"/>
          <w:lang w:val="es-CO"/>
        </w:rPr>
        <w:t>En conclusión, las microempresas de confección en América Latina operan en un contexto económico y social desafiante que requiere soluciones innovadoras y adaptadas a sus necesidades específicas. La comprensión de estos factores es esencial para desarrollar herramientas que realmente aborden sus problemas de gestión de inventarios y contribuyan a su crecimiento sostenible.</w:t>
      </w:r>
    </w:p>
    <w:p w14:paraId="193690DD" w14:textId="183105B8" w:rsidR="0041268E" w:rsidRPr="00D0677B" w:rsidRDefault="0041268E" w:rsidP="00F9535D">
      <w:pPr>
        <w:spacing w:line="360" w:lineRule="auto"/>
        <w:jc w:val="both"/>
        <w:rPr>
          <w:rFonts w:ascii="Times New Roman" w:hAnsi="Times New Roman" w:cs="Times New Roman"/>
          <w:lang w:val="es-CO"/>
        </w:rPr>
      </w:pPr>
    </w:p>
    <w:p w14:paraId="3636F0EC" w14:textId="50A54C4B" w:rsidR="0092010C" w:rsidRPr="00217644" w:rsidRDefault="006D2379" w:rsidP="0092010C">
      <w:pPr>
        <w:pStyle w:val="Ttulo2"/>
        <w:spacing w:line="360" w:lineRule="auto"/>
        <w:rPr>
          <w:rFonts w:ascii="Times New Roman" w:hAnsi="Times New Roman" w:cs="Times New Roman"/>
          <w:b/>
          <w:bCs/>
          <w:color w:val="auto"/>
          <w:sz w:val="28"/>
          <w:szCs w:val="28"/>
        </w:rPr>
      </w:pPr>
      <w:r w:rsidRPr="00217644">
        <w:rPr>
          <w:rFonts w:ascii="Times New Roman" w:hAnsi="Times New Roman" w:cs="Times New Roman"/>
          <w:b/>
          <w:bCs/>
          <w:color w:val="auto"/>
          <w:sz w:val="28"/>
          <w:szCs w:val="28"/>
        </w:rPr>
        <w:t xml:space="preserve"> </w:t>
      </w:r>
      <w:bookmarkStart w:id="37" w:name="_Toc181306646"/>
      <w:r w:rsidRPr="00217644">
        <w:rPr>
          <w:rFonts w:ascii="Times New Roman" w:hAnsi="Times New Roman" w:cs="Times New Roman"/>
          <w:b/>
          <w:bCs/>
          <w:color w:val="auto"/>
          <w:sz w:val="28"/>
          <w:szCs w:val="28"/>
        </w:rPr>
        <w:t>7.4 Marco legal</w:t>
      </w:r>
      <w:bookmarkEnd w:id="37"/>
    </w:p>
    <w:p w14:paraId="0CC976D7" w14:textId="34A8E702" w:rsidR="0092010C" w:rsidRDefault="00716E1B" w:rsidP="0092010C">
      <w:pPr>
        <w:spacing w:line="360" w:lineRule="auto"/>
        <w:jc w:val="both"/>
        <w:rPr>
          <w:rFonts w:ascii="Times New Roman" w:hAnsi="Times New Roman" w:cs="Times New Roman"/>
        </w:rPr>
      </w:pPr>
      <w:r w:rsidRPr="00716E1B">
        <w:rPr>
          <w:rFonts w:ascii="Times New Roman" w:hAnsi="Times New Roman" w:cs="Times New Roman"/>
        </w:rPr>
        <w:t>El marco legal que regula la gestión de inventarios y el uso de software en microempresas del sector de confección se centra en dos áreas principales: la legislación sobre propiedad intelectual y las normativas de protección al consumidor.</w:t>
      </w:r>
    </w:p>
    <w:p w14:paraId="6B904DFD" w14:textId="77777777" w:rsidR="0092010C" w:rsidRPr="00716E1B" w:rsidRDefault="0092010C" w:rsidP="0092010C">
      <w:pPr>
        <w:spacing w:line="360" w:lineRule="auto"/>
        <w:jc w:val="both"/>
        <w:rPr>
          <w:rFonts w:ascii="Times New Roman" w:hAnsi="Times New Roman" w:cs="Times New Roman"/>
        </w:rPr>
      </w:pPr>
    </w:p>
    <w:p w14:paraId="6E7FB048" w14:textId="4CADC713" w:rsidR="00716E1B" w:rsidRPr="0092010C" w:rsidRDefault="0092010C" w:rsidP="0092010C">
      <w:pPr>
        <w:pStyle w:val="Ttulo3"/>
        <w:spacing w:line="360" w:lineRule="auto"/>
        <w:rPr>
          <w:rFonts w:ascii="Times New Roman" w:hAnsi="Times New Roman" w:cs="Times New Roman"/>
          <w:b/>
          <w:bCs/>
          <w:color w:val="000000" w:themeColor="text1"/>
        </w:rPr>
      </w:pPr>
      <w:bookmarkStart w:id="38" w:name="_Toc181306647"/>
      <w:r w:rsidRPr="0092010C">
        <w:rPr>
          <w:rFonts w:ascii="Times New Roman" w:hAnsi="Times New Roman" w:cs="Times New Roman"/>
          <w:b/>
          <w:bCs/>
          <w:color w:val="000000" w:themeColor="text1"/>
        </w:rPr>
        <w:t xml:space="preserve">7.4.1 </w:t>
      </w:r>
      <w:r w:rsidR="00716E1B" w:rsidRPr="0092010C">
        <w:rPr>
          <w:rFonts w:ascii="Times New Roman" w:hAnsi="Times New Roman" w:cs="Times New Roman"/>
          <w:b/>
          <w:bCs/>
          <w:color w:val="000000" w:themeColor="text1"/>
        </w:rPr>
        <w:t>Legislación de Propiedad Intelectual</w:t>
      </w:r>
      <w:bookmarkEnd w:id="38"/>
    </w:p>
    <w:p w14:paraId="515993B0" w14:textId="60231B46" w:rsidR="00716E1B" w:rsidRPr="00716E1B" w:rsidRDefault="00716E1B" w:rsidP="00F9535D">
      <w:pPr>
        <w:spacing w:line="360" w:lineRule="auto"/>
        <w:jc w:val="both"/>
        <w:rPr>
          <w:rFonts w:ascii="Times New Roman" w:hAnsi="Times New Roman" w:cs="Times New Roman"/>
        </w:rPr>
      </w:pPr>
      <w:r w:rsidRPr="00716E1B">
        <w:rPr>
          <w:rFonts w:ascii="Times New Roman" w:hAnsi="Times New Roman" w:cs="Times New Roman"/>
        </w:rPr>
        <w:t xml:space="preserve">El software desarrollado para la gestión de inventarios debe cumplir con las leyes de propiedad intelectual que protegen su uso y distribución. Según </w:t>
      </w:r>
      <w:sdt>
        <w:sdtPr>
          <w:rPr>
            <w:rFonts w:ascii="Times New Roman" w:hAnsi="Times New Roman" w:cs="Times New Roman"/>
          </w:rPr>
          <w:id w:val="-1813330675"/>
          <w:citation/>
        </w:sdtPr>
        <w:sdtContent>
          <w:r w:rsidR="00383D10">
            <w:rPr>
              <w:rFonts w:ascii="Times New Roman" w:hAnsi="Times New Roman" w:cs="Times New Roman"/>
            </w:rPr>
            <w:fldChar w:fldCharType="begin"/>
          </w:r>
          <w:r w:rsidR="005054F4">
            <w:rPr>
              <w:rFonts w:ascii="Times New Roman" w:hAnsi="Times New Roman" w:cs="Times New Roman"/>
            </w:rPr>
            <w:instrText xml:space="preserve">CITATION Col \l 3082 </w:instrText>
          </w:r>
          <w:r w:rsidR="00383D10">
            <w:rPr>
              <w:rFonts w:ascii="Times New Roman" w:hAnsi="Times New Roman" w:cs="Times New Roman"/>
            </w:rPr>
            <w:fldChar w:fldCharType="separate"/>
          </w:r>
          <w:r w:rsidR="00A72675" w:rsidRPr="00A72675">
            <w:rPr>
              <w:rFonts w:ascii="Times New Roman" w:hAnsi="Times New Roman" w:cs="Times New Roman"/>
              <w:noProof/>
            </w:rPr>
            <w:t>(Estatuto del Consumidor Ley 1480 de 2011, 2011)</w:t>
          </w:r>
          <w:r w:rsidR="00383D10">
            <w:rPr>
              <w:rFonts w:ascii="Times New Roman" w:hAnsi="Times New Roman" w:cs="Times New Roman"/>
            </w:rPr>
            <w:fldChar w:fldCharType="end"/>
          </w:r>
        </w:sdtContent>
      </w:sdt>
      <w:r w:rsidRPr="00716E1B">
        <w:rPr>
          <w:rFonts w:ascii="Times New Roman" w:hAnsi="Times New Roman" w:cs="Times New Roman"/>
        </w:rPr>
        <w:t>, los programas de software deben registrarse legalmente para asegurar la protección de los derechos de autor del creador.</w:t>
      </w:r>
    </w:p>
    <w:p w14:paraId="7483B2AE" w14:textId="2FE0FD10" w:rsidR="00716E1B" w:rsidRPr="0092010C" w:rsidRDefault="0092010C" w:rsidP="0092010C">
      <w:pPr>
        <w:pStyle w:val="Ttulo3"/>
        <w:spacing w:line="360" w:lineRule="auto"/>
        <w:rPr>
          <w:rFonts w:ascii="Times New Roman" w:hAnsi="Times New Roman" w:cs="Times New Roman"/>
          <w:b/>
          <w:bCs/>
          <w:color w:val="000000" w:themeColor="text1"/>
        </w:rPr>
      </w:pPr>
      <w:bookmarkStart w:id="39" w:name="_Toc181306648"/>
      <w:r w:rsidRPr="0092010C">
        <w:rPr>
          <w:rFonts w:ascii="Times New Roman" w:hAnsi="Times New Roman" w:cs="Times New Roman"/>
          <w:b/>
          <w:bCs/>
          <w:color w:val="000000" w:themeColor="text1"/>
        </w:rPr>
        <w:t xml:space="preserve">7.4.2 </w:t>
      </w:r>
      <w:r w:rsidR="00716E1B" w:rsidRPr="0092010C">
        <w:rPr>
          <w:rFonts w:ascii="Times New Roman" w:hAnsi="Times New Roman" w:cs="Times New Roman"/>
          <w:b/>
          <w:bCs/>
          <w:color w:val="000000" w:themeColor="text1"/>
        </w:rPr>
        <w:t>Normativas de Protección al Consumidor</w:t>
      </w:r>
      <w:bookmarkEnd w:id="39"/>
    </w:p>
    <w:p w14:paraId="64CD6765" w14:textId="77777777" w:rsidR="00DC40C4" w:rsidRDefault="00DC40C4" w:rsidP="00F9535D">
      <w:pPr>
        <w:spacing w:line="360" w:lineRule="auto"/>
        <w:jc w:val="both"/>
        <w:rPr>
          <w:rFonts w:ascii="Times New Roman" w:hAnsi="Times New Roman" w:cs="Times New Roman"/>
        </w:rPr>
      </w:pPr>
    </w:p>
    <w:p w14:paraId="4A169010" w14:textId="21055653" w:rsidR="00716E1B" w:rsidRPr="00716E1B" w:rsidRDefault="00716E1B" w:rsidP="00F9535D">
      <w:pPr>
        <w:spacing w:line="360" w:lineRule="auto"/>
        <w:jc w:val="both"/>
        <w:rPr>
          <w:rFonts w:ascii="Times New Roman" w:hAnsi="Times New Roman" w:cs="Times New Roman"/>
        </w:rPr>
      </w:pPr>
      <w:r w:rsidRPr="00716E1B">
        <w:rPr>
          <w:rFonts w:ascii="Times New Roman" w:hAnsi="Times New Roman" w:cs="Times New Roman"/>
        </w:rPr>
        <w:lastRenderedPageBreak/>
        <w:t>Las leyes de protección al consumidor exigen que las empresas, incluidas las microempresas de confección, gestionen sus productos de manera eficiente para garantizar que no haya defectos o daños en los artículos vendidos. Un software de gestión de inventarios puede ayudar a cumplir con estas normativas, asegurando que los productos estén en buen estado y bien gestionados. Además, las normativas de trazabilidad en la industria textil requieren que las empresas mantengan un registro detallado de los materiales y productos terminados, lo que también puede ser facilitado por un software adecuado.</w:t>
      </w:r>
    </w:p>
    <w:p w14:paraId="2DE4A1C4" w14:textId="79C4305B" w:rsidR="006D2379" w:rsidRDefault="00716E1B" w:rsidP="00F9535D">
      <w:pPr>
        <w:spacing w:line="360" w:lineRule="auto"/>
        <w:jc w:val="both"/>
        <w:rPr>
          <w:rFonts w:ascii="Times New Roman" w:hAnsi="Times New Roman" w:cs="Times New Roman"/>
        </w:rPr>
      </w:pPr>
      <w:r w:rsidRPr="00716E1B">
        <w:rPr>
          <w:rFonts w:ascii="Times New Roman" w:hAnsi="Times New Roman" w:cs="Times New Roman"/>
        </w:rPr>
        <w:t>En cuanto a las normativas internacionales, los acuerdos de libre comercio, como el Acuerdo de Libre Comercio entre Estados Unidos y Colombia, también imponen requisitos específicos sobre la gestión de inventarios para las empresas que buscan exportar</w:t>
      </w:r>
      <w:r>
        <w:rPr>
          <w:rFonts w:ascii="Times New Roman" w:hAnsi="Times New Roman" w:cs="Times New Roman"/>
        </w:rPr>
        <w:t>.</w:t>
      </w:r>
    </w:p>
    <w:p w14:paraId="25984790" w14:textId="603ABF3B" w:rsidR="00E876B6" w:rsidRPr="00E876B6" w:rsidRDefault="00E876B6" w:rsidP="00E876B6">
      <w:pPr>
        <w:pStyle w:val="Ttulo3"/>
        <w:spacing w:line="360" w:lineRule="auto"/>
        <w:rPr>
          <w:rFonts w:ascii="Times New Roman" w:hAnsi="Times New Roman" w:cs="Times New Roman"/>
          <w:b/>
          <w:bCs/>
          <w:color w:val="000000" w:themeColor="text1"/>
          <w:lang w:val="es-CO"/>
        </w:rPr>
      </w:pPr>
      <w:bookmarkStart w:id="40" w:name="_Toc181306649"/>
      <w:r w:rsidRPr="00E876B6">
        <w:rPr>
          <w:rFonts w:ascii="Times New Roman" w:hAnsi="Times New Roman" w:cs="Times New Roman"/>
          <w:b/>
          <w:bCs/>
          <w:color w:val="000000" w:themeColor="text1"/>
          <w:lang w:val="es-CO"/>
        </w:rPr>
        <w:t>7.4.3 Enfoque Metodológico para el Desarrollo de Software</w:t>
      </w:r>
      <w:bookmarkEnd w:id="40"/>
    </w:p>
    <w:p w14:paraId="5DFE17CF" w14:textId="77777777" w:rsidR="00E876B6" w:rsidRPr="00E876B6" w:rsidRDefault="00E876B6" w:rsidP="00E876B6">
      <w:pPr>
        <w:spacing w:line="360" w:lineRule="auto"/>
        <w:jc w:val="both"/>
        <w:rPr>
          <w:rFonts w:ascii="Times New Roman" w:hAnsi="Times New Roman" w:cs="Times New Roman"/>
          <w:lang w:val="es-CO"/>
        </w:rPr>
      </w:pPr>
      <w:r w:rsidRPr="00E876B6">
        <w:rPr>
          <w:rFonts w:ascii="Times New Roman" w:hAnsi="Times New Roman" w:cs="Times New Roman"/>
          <w:lang w:val="es-CO"/>
        </w:rPr>
        <w:t xml:space="preserve">El desarrollo de un software de gestión de inventarios para microempresas de confección puede seguir metodologías ágiles como </w:t>
      </w:r>
      <w:r w:rsidRPr="00E876B6">
        <w:rPr>
          <w:rFonts w:ascii="Times New Roman" w:hAnsi="Times New Roman" w:cs="Times New Roman"/>
          <w:b/>
          <w:bCs/>
          <w:lang w:val="es-CO"/>
        </w:rPr>
        <w:t>Scrum</w:t>
      </w:r>
      <w:r w:rsidRPr="00E876B6">
        <w:rPr>
          <w:rFonts w:ascii="Times New Roman" w:hAnsi="Times New Roman" w:cs="Times New Roman"/>
          <w:lang w:val="es-CO"/>
        </w:rPr>
        <w:t>, que es particularmente adecuada para proyectos donde los requisitos pueden cambiar con frecuencia. A continuación, se detallan los pasos típicos de esta metodología:</w:t>
      </w:r>
    </w:p>
    <w:p w14:paraId="77E43863" w14:textId="77777777" w:rsidR="00E876B6" w:rsidRPr="00E876B6" w:rsidRDefault="00E876B6" w:rsidP="00E876B6">
      <w:pPr>
        <w:numPr>
          <w:ilvl w:val="0"/>
          <w:numId w:val="15"/>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Definición del Producto</w:t>
      </w:r>
      <w:r w:rsidRPr="00E876B6">
        <w:rPr>
          <w:rFonts w:ascii="Times New Roman" w:hAnsi="Times New Roman" w:cs="Times New Roman"/>
          <w:lang w:val="es-CO"/>
        </w:rPr>
        <w:t>: Se establece una visión clara del software y se identifican las funcionalidades clave requeridas por el usuario.</w:t>
      </w:r>
    </w:p>
    <w:p w14:paraId="09542627" w14:textId="77777777" w:rsidR="00E876B6" w:rsidRPr="00E876B6" w:rsidRDefault="00E876B6" w:rsidP="00E876B6">
      <w:pPr>
        <w:numPr>
          <w:ilvl w:val="0"/>
          <w:numId w:val="15"/>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Creación del Product Backlog</w:t>
      </w:r>
      <w:r w:rsidRPr="00E876B6">
        <w:rPr>
          <w:rFonts w:ascii="Times New Roman" w:hAnsi="Times New Roman" w:cs="Times New Roman"/>
          <w:lang w:val="es-CO"/>
        </w:rPr>
        <w:t>: Se elaboran y priorizan las características y tareas necesarias en una lista que se actualizará continuamente.</w:t>
      </w:r>
    </w:p>
    <w:p w14:paraId="7C486721" w14:textId="77777777" w:rsidR="00E876B6" w:rsidRPr="00E876B6" w:rsidRDefault="00E876B6" w:rsidP="00E876B6">
      <w:pPr>
        <w:numPr>
          <w:ilvl w:val="0"/>
          <w:numId w:val="15"/>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Sprints</w:t>
      </w:r>
      <w:r w:rsidRPr="00E876B6">
        <w:rPr>
          <w:rFonts w:ascii="Times New Roman" w:hAnsi="Times New Roman" w:cs="Times New Roman"/>
          <w:lang w:val="es-CO"/>
        </w:rPr>
        <w:t>: Se dividen el desarrollo en ciclos cortos (sprints), generalmente de dos a cuatro semanas, donde se planifica, desarrolla y revisa una parte del producto.</w:t>
      </w:r>
    </w:p>
    <w:p w14:paraId="00A94957" w14:textId="77777777" w:rsidR="00E876B6" w:rsidRPr="00E876B6" w:rsidRDefault="00E876B6" w:rsidP="00E876B6">
      <w:pPr>
        <w:numPr>
          <w:ilvl w:val="0"/>
          <w:numId w:val="15"/>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Reuniones Diarias</w:t>
      </w:r>
      <w:r w:rsidRPr="00E876B6">
        <w:rPr>
          <w:rFonts w:ascii="Times New Roman" w:hAnsi="Times New Roman" w:cs="Times New Roman"/>
          <w:lang w:val="es-CO"/>
        </w:rPr>
        <w:t>: Se realizan reuniones breves para asegurar que el equipo esté alineado y resolver cualquier impedimento que pueda surgir.</w:t>
      </w:r>
    </w:p>
    <w:p w14:paraId="796F34E4" w14:textId="77777777" w:rsidR="00E876B6" w:rsidRPr="00E876B6" w:rsidRDefault="00E876B6" w:rsidP="00E876B6">
      <w:pPr>
        <w:numPr>
          <w:ilvl w:val="0"/>
          <w:numId w:val="15"/>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Revisión y Retrospectiva</w:t>
      </w:r>
      <w:r w:rsidRPr="00E876B6">
        <w:rPr>
          <w:rFonts w:ascii="Times New Roman" w:hAnsi="Times New Roman" w:cs="Times New Roman"/>
          <w:lang w:val="es-CO"/>
        </w:rPr>
        <w:t>: Al final de cada sprint, se revisa el trabajo realizado y se discuten las mejoras para el siguiente ciclo.</w:t>
      </w:r>
    </w:p>
    <w:p w14:paraId="3A4D0810" w14:textId="2C3B19A4" w:rsidR="00E876B6" w:rsidRPr="00E876B6" w:rsidRDefault="00E876B6" w:rsidP="00E876B6">
      <w:pPr>
        <w:spacing w:line="360" w:lineRule="auto"/>
        <w:jc w:val="both"/>
        <w:rPr>
          <w:rFonts w:ascii="Times New Roman" w:hAnsi="Times New Roman" w:cs="Times New Roman"/>
          <w:lang w:val="es-CO"/>
        </w:rPr>
      </w:pPr>
      <w:r w:rsidRPr="00E876B6">
        <w:rPr>
          <w:rFonts w:ascii="Times New Roman" w:hAnsi="Times New Roman" w:cs="Times New Roman"/>
          <w:lang w:val="es-CO"/>
        </w:rPr>
        <w:t xml:space="preserve">Las herramientas que pueden utilizarse en este proceso incluyen plataformas de gestión de proyectos como </w:t>
      </w:r>
      <w:r>
        <w:rPr>
          <w:rFonts w:ascii="Times New Roman" w:hAnsi="Times New Roman" w:cs="Times New Roman"/>
          <w:b/>
          <w:bCs/>
          <w:lang w:val="es-CO"/>
        </w:rPr>
        <w:t>Monday</w:t>
      </w:r>
      <w:r>
        <w:rPr>
          <w:rFonts w:ascii="Times New Roman" w:hAnsi="Times New Roman" w:cs="Times New Roman"/>
          <w:lang w:val="es-CO"/>
        </w:rPr>
        <w:t xml:space="preserve"> </w:t>
      </w:r>
      <w:r w:rsidRPr="00E876B6">
        <w:rPr>
          <w:rFonts w:ascii="Times New Roman" w:hAnsi="Times New Roman" w:cs="Times New Roman"/>
          <w:lang w:val="es-CO"/>
        </w:rPr>
        <w:t xml:space="preserve">y herramientas de colaboración como </w:t>
      </w:r>
      <w:r w:rsidRPr="00E876B6">
        <w:rPr>
          <w:rFonts w:ascii="Times New Roman" w:hAnsi="Times New Roman" w:cs="Times New Roman"/>
          <w:b/>
          <w:bCs/>
          <w:lang w:val="es-CO"/>
        </w:rPr>
        <w:t>Slack</w:t>
      </w:r>
      <w:r w:rsidRPr="00E876B6">
        <w:rPr>
          <w:rFonts w:ascii="Times New Roman" w:hAnsi="Times New Roman" w:cs="Times New Roman"/>
          <w:lang w:val="es-CO"/>
        </w:rPr>
        <w:t xml:space="preserve"> o </w:t>
      </w:r>
      <w:r w:rsidRPr="00E876B6">
        <w:rPr>
          <w:rFonts w:ascii="Times New Roman" w:hAnsi="Times New Roman" w:cs="Times New Roman"/>
          <w:b/>
          <w:bCs/>
          <w:lang w:val="es-CO"/>
        </w:rPr>
        <w:t>Microsoft Teams</w:t>
      </w:r>
      <w:r w:rsidRPr="00E876B6">
        <w:rPr>
          <w:rFonts w:ascii="Times New Roman" w:hAnsi="Times New Roman" w:cs="Times New Roman"/>
          <w:lang w:val="es-CO"/>
        </w:rPr>
        <w:t xml:space="preserve">. Para el desarrollo del software, se pueden utilizar lenguajes de programación como </w:t>
      </w:r>
      <w:r>
        <w:rPr>
          <w:rFonts w:ascii="Times New Roman" w:hAnsi="Times New Roman" w:cs="Times New Roman"/>
          <w:b/>
          <w:bCs/>
          <w:lang w:val="es-CO"/>
        </w:rPr>
        <w:t>Html</w:t>
      </w:r>
      <w:r w:rsidRPr="00E876B6">
        <w:rPr>
          <w:rFonts w:ascii="Times New Roman" w:hAnsi="Times New Roman" w:cs="Times New Roman"/>
          <w:lang w:val="es-CO"/>
        </w:rPr>
        <w:t xml:space="preserve">, </w:t>
      </w:r>
      <w:r w:rsidRPr="00E876B6">
        <w:rPr>
          <w:rFonts w:ascii="Times New Roman" w:hAnsi="Times New Roman" w:cs="Times New Roman"/>
          <w:b/>
          <w:bCs/>
          <w:lang w:val="es-CO"/>
        </w:rPr>
        <w:t>JavaScript</w:t>
      </w:r>
      <w:r w:rsidRPr="00E876B6">
        <w:rPr>
          <w:rFonts w:ascii="Times New Roman" w:hAnsi="Times New Roman" w:cs="Times New Roman"/>
          <w:lang w:val="es-CO"/>
        </w:rPr>
        <w:t xml:space="preserve"> o </w:t>
      </w:r>
      <w:r w:rsidRPr="00E876B6">
        <w:rPr>
          <w:rFonts w:ascii="Times New Roman" w:hAnsi="Times New Roman" w:cs="Times New Roman"/>
          <w:b/>
          <w:bCs/>
          <w:lang w:val="es-CO"/>
        </w:rPr>
        <w:t>PHP</w:t>
      </w:r>
      <w:r w:rsidRPr="00E876B6">
        <w:rPr>
          <w:rFonts w:ascii="Times New Roman" w:hAnsi="Times New Roman" w:cs="Times New Roman"/>
          <w:lang w:val="es-CO"/>
        </w:rPr>
        <w:t>, y frameworks que faciliten la creación de bases de datos en tiempo real.</w:t>
      </w:r>
    </w:p>
    <w:p w14:paraId="383B2F25" w14:textId="4EE660EC" w:rsidR="00E876B6" w:rsidRPr="00E876B6" w:rsidRDefault="00E876B6" w:rsidP="00E876B6">
      <w:pPr>
        <w:pStyle w:val="Ttulo3"/>
        <w:spacing w:line="360" w:lineRule="auto"/>
        <w:rPr>
          <w:rFonts w:ascii="Times New Roman" w:hAnsi="Times New Roman" w:cs="Times New Roman"/>
          <w:b/>
          <w:bCs/>
          <w:color w:val="000000" w:themeColor="text1"/>
          <w:lang w:val="es-CO"/>
        </w:rPr>
      </w:pPr>
      <w:bookmarkStart w:id="41" w:name="_Toc181306650"/>
      <w:r w:rsidRPr="00E876B6">
        <w:rPr>
          <w:rFonts w:ascii="Times New Roman" w:hAnsi="Times New Roman" w:cs="Times New Roman"/>
          <w:b/>
          <w:bCs/>
          <w:color w:val="000000" w:themeColor="text1"/>
          <w:lang w:val="es-CO"/>
        </w:rPr>
        <w:lastRenderedPageBreak/>
        <w:t>7.4.4 Normas Técnicas Colombianas (NTC) en la Industria de la Confección</w:t>
      </w:r>
      <w:bookmarkEnd w:id="41"/>
    </w:p>
    <w:p w14:paraId="518C7668" w14:textId="77777777" w:rsidR="00E876B6" w:rsidRPr="00E876B6" w:rsidRDefault="00E876B6" w:rsidP="00E876B6">
      <w:pPr>
        <w:spacing w:line="360" w:lineRule="auto"/>
        <w:jc w:val="both"/>
        <w:rPr>
          <w:rFonts w:ascii="Times New Roman" w:hAnsi="Times New Roman" w:cs="Times New Roman"/>
          <w:lang w:val="es-CO"/>
        </w:rPr>
      </w:pPr>
      <w:r w:rsidRPr="00E876B6">
        <w:rPr>
          <w:rFonts w:ascii="Times New Roman" w:hAnsi="Times New Roman" w:cs="Times New Roman"/>
          <w:lang w:val="es-CO"/>
        </w:rPr>
        <w:t>En Colombia, la industria de la confección está regulada por diversas Normas Técnicas Colombianas (NTC) que establecen requisitos específicos para garantizar la calidad y seguridad de los productos. Algunas de las NTC relevantes incluyen:</w:t>
      </w:r>
    </w:p>
    <w:p w14:paraId="14A75710" w14:textId="77777777" w:rsidR="00E876B6" w:rsidRPr="00E876B6" w:rsidRDefault="00E876B6" w:rsidP="00E876B6">
      <w:pPr>
        <w:numPr>
          <w:ilvl w:val="0"/>
          <w:numId w:val="16"/>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NTC 1864</w:t>
      </w:r>
      <w:r w:rsidRPr="00E876B6">
        <w:rPr>
          <w:rFonts w:ascii="Times New Roman" w:hAnsi="Times New Roman" w:cs="Times New Roman"/>
          <w:lang w:val="es-CO"/>
        </w:rPr>
        <w:t>: Especifica los requisitos para la calidad de la tela utilizada en la confección.</w:t>
      </w:r>
    </w:p>
    <w:p w14:paraId="72C3CE23" w14:textId="77777777" w:rsidR="00E876B6" w:rsidRPr="00E876B6" w:rsidRDefault="00E876B6" w:rsidP="00E876B6">
      <w:pPr>
        <w:numPr>
          <w:ilvl w:val="0"/>
          <w:numId w:val="16"/>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NTC 5647</w:t>
      </w:r>
      <w:r w:rsidRPr="00E876B6">
        <w:rPr>
          <w:rFonts w:ascii="Times New Roman" w:hAnsi="Times New Roman" w:cs="Times New Roman"/>
          <w:lang w:val="es-CO"/>
        </w:rPr>
        <w:t>: Establece criterios para la medición del rendimiento en procesos de confección.</w:t>
      </w:r>
    </w:p>
    <w:p w14:paraId="768019A0" w14:textId="1D7443A7" w:rsidR="006F1B3A" w:rsidRDefault="00E876B6" w:rsidP="00E876B6">
      <w:pPr>
        <w:numPr>
          <w:ilvl w:val="0"/>
          <w:numId w:val="16"/>
        </w:numPr>
        <w:spacing w:line="360" w:lineRule="auto"/>
        <w:jc w:val="both"/>
        <w:rPr>
          <w:rFonts w:ascii="Times New Roman" w:hAnsi="Times New Roman" w:cs="Times New Roman"/>
          <w:lang w:val="es-CO"/>
        </w:rPr>
      </w:pPr>
      <w:r w:rsidRPr="00E876B6">
        <w:rPr>
          <w:rFonts w:ascii="Times New Roman" w:hAnsi="Times New Roman" w:cs="Times New Roman"/>
          <w:b/>
          <w:bCs/>
          <w:lang w:val="es-CO"/>
        </w:rPr>
        <w:t>NTC 6104</w:t>
      </w:r>
      <w:r w:rsidRPr="00E876B6">
        <w:rPr>
          <w:rFonts w:ascii="Times New Roman" w:hAnsi="Times New Roman" w:cs="Times New Roman"/>
          <w:lang w:val="es-CO"/>
        </w:rPr>
        <w:t>: Define las especificaciones técnicas para los productos textiles en cuanto a etiquetado y composición.</w:t>
      </w:r>
    </w:p>
    <w:p w14:paraId="07E29EEC" w14:textId="77777777" w:rsidR="00E876B6" w:rsidRPr="00E876B6" w:rsidRDefault="00E876B6" w:rsidP="00E876B6">
      <w:pPr>
        <w:spacing w:line="360" w:lineRule="auto"/>
        <w:ind w:left="720"/>
        <w:jc w:val="both"/>
        <w:rPr>
          <w:rFonts w:ascii="Times New Roman" w:hAnsi="Times New Roman" w:cs="Times New Roman"/>
          <w:lang w:val="es-CO"/>
        </w:rPr>
      </w:pPr>
    </w:p>
    <w:p w14:paraId="20DDF9A6" w14:textId="2162545D" w:rsidR="006F1B3A" w:rsidRPr="00217644" w:rsidRDefault="006F1B3A" w:rsidP="0092010C">
      <w:pPr>
        <w:pStyle w:val="Ttulo2"/>
        <w:spacing w:line="360" w:lineRule="auto"/>
        <w:rPr>
          <w:rFonts w:ascii="Times New Roman" w:eastAsia="Calibri" w:hAnsi="Times New Roman" w:cs="Times New Roman"/>
          <w:b/>
          <w:bCs/>
          <w:color w:val="auto"/>
          <w:sz w:val="28"/>
          <w:szCs w:val="28"/>
          <w:lang w:val="es-CO"/>
        </w:rPr>
      </w:pPr>
      <w:bookmarkStart w:id="42" w:name="_Toc181306651"/>
      <w:r w:rsidRPr="00217644">
        <w:rPr>
          <w:rFonts w:ascii="Times New Roman" w:eastAsia="Calibri" w:hAnsi="Times New Roman" w:cs="Times New Roman"/>
          <w:b/>
          <w:bCs/>
          <w:color w:val="auto"/>
          <w:sz w:val="28"/>
          <w:szCs w:val="28"/>
          <w:lang w:val="es-CO"/>
        </w:rPr>
        <w:t>8. Metodología del Proyecto</w:t>
      </w:r>
      <w:bookmarkEnd w:id="42"/>
    </w:p>
    <w:p w14:paraId="2ACB430C" w14:textId="77777777" w:rsidR="003C6DC4" w:rsidRDefault="003C6DC4" w:rsidP="00F9535D">
      <w:pPr>
        <w:spacing w:line="360" w:lineRule="auto"/>
        <w:jc w:val="both"/>
        <w:rPr>
          <w:rFonts w:ascii="Times New Roman" w:eastAsia="Calibri" w:hAnsi="Times New Roman" w:cs="Times New Roman"/>
          <w:color w:val="000000"/>
          <w:lang w:val="es-CO"/>
        </w:rPr>
      </w:pPr>
    </w:p>
    <w:p w14:paraId="7E8C2D5E" w14:textId="74639154"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Para desarrollar el proyecto de "Optimización de la Gestión de Inventarios mediante Software para </w:t>
      </w:r>
      <w:r w:rsidR="000E57BC" w:rsidRPr="006F1B3A">
        <w:rPr>
          <w:rFonts w:ascii="Times New Roman" w:eastAsia="Calibri" w:hAnsi="Times New Roman" w:cs="Times New Roman"/>
          <w:color w:val="000000"/>
          <w:lang w:val="es-CO"/>
        </w:rPr>
        <w:t>Micro emprendedores</w:t>
      </w:r>
      <w:r w:rsidRPr="006F1B3A">
        <w:rPr>
          <w:rFonts w:ascii="Times New Roman" w:eastAsia="Calibri" w:hAnsi="Times New Roman" w:cs="Times New Roman"/>
          <w:color w:val="000000"/>
          <w:lang w:val="es-CO"/>
        </w:rPr>
        <w:t xml:space="preserve"> de Confección", se adoptará </w:t>
      </w:r>
      <w:r w:rsidR="005C0BD3">
        <w:rPr>
          <w:rFonts w:ascii="Times New Roman" w:eastAsia="Calibri" w:hAnsi="Times New Roman" w:cs="Times New Roman"/>
          <w:color w:val="000000"/>
          <w:lang w:val="es-CO"/>
        </w:rPr>
        <w:t>“</w:t>
      </w:r>
      <w:r w:rsidR="00C777D1" w:rsidRPr="00C777D1">
        <w:rPr>
          <w:rFonts w:ascii="Times New Roman" w:eastAsia="Calibri" w:hAnsi="Times New Roman" w:cs="Times New Roman"/>
          <w:color w:val="000000"/>
          <w:lang w:val="es-CO"/>
        </w:rPr>
        <w:t>La importancia del desarrollo ágil en la creación de software para pequeñas empresas. International Journal of Software Development</w:t>
      </w:r>
      <w:r w:rsidR="005C0BD3">
        <w:rPr>
          <w:rFonts w:ascii="Times New Roman" w:eastAsia="Calibri" w:hAnsi="Times New Roman" w:cs="Times New Roman"/>
          <w:color w:val="000000"/>
          <w:lang w:val="es-CO"/>
        </w:rPr>
        <w:t xml:space="preserve">” </w:t>
      </w:r>
      <w:sdt>
        <w:sdtPr>
          <w:rPr>
            <w:rFonts w:ascii="Times New Roman" w:eastAsia="Calibri" w:hAnsi="Times New Roman" w:cs="Times New Roman"/>
            <w:color w:val="000000"/>
            <w:lang w:val="es-CO"/>
          </w:rPr>
          <w:id w:val="-780795353"/>
          <w:citation/>
        </w:sdtPr>
        <w:sdtContent>
          <w:r w:rsidR="00C777D1">
            <w:rPr>
              <w:rFonts w:ascii="Times New Roman" w:eastAsia="Calibri" w:hAnsi="Times New Roman" w:cs="Times New Roman"/>
              <w:color w:val="000000"/>
              <w:lang w:val="es-CO"/>
            </w:rPr>
            <w:fldChar w:fldCharType="begin"/>
          </w:r>
          <w:r w:rsidR="00C777D1">
            <w:rPr>
              <w:rFonts w:ascii="Times New Roman" w:eastAsia="Calibri" w:hAnsi="Times New Roman" w:cs="Times New Roman"/>
              <w:color w:val="000000"/>
            </w:rPr>
            <w:instrText xml:space="preserve">CITATION Lóp19 \l 3082 </w:instrText>
          </w:r>
          <w:r w:rsidR="00C777D1">
            <w:rPr>
              <w:rFonts w:ascii="Times New Roman" w:eastAsia="Calibri" w:hAnsi="Times New Roman" w:cs="Times New Roman"/>
              <w:color w:val="000000"/>
              <w:lang w:val="es-CO"/>
            </w:rPr>
            <w:fldChar w:fldCharType="separate"/>
          </w:r>
          <w:r w:rsidR="00A72675" w:rsidRPr="00A72675">
            <w:rPr>
              <w:rFonts w:ascii="Times New Roman" w:eastAsia="Calibri" w:hAnsi="Times New Roman" w:cs="Times New Roman"/>
              <w:noProof/>
              <w:color w:val="000000"/>
            </w:rPr>
            <w:t>(López, R., &amp; Hernández, D., 2019)</w:t>
          </w:r>
          <w:r w:rsidR="00C777D1">
            <w:rPr>
              <w:rFonts w:ascii="Times New Roman" w:eastAsia="Calibri" w:hAnsi="Times New Roman" w:cs="Times New Roman"/>
              <w:color w:val="000000"/>
              <w:lang w:val="es-CO"/>
            </w:rPr>
            <w:fldChar w:fldCharType="end"/>
          </w:r>
        </w:sdtContent>
      </w:sdt>
      <w:r w:rsidRPr="006F1B3A">
        <w:rPr>
          <w:rFonts w:ascii="Times New Roman" w:eastAsia="Calibri" w:hAnsi="Times New Roman" w:cs="Times New Roman"/>
          <w:color w:val="000000"/>
          <w:lang w:val="es-CO"/>
        </w:rPr>
        <w:t>, debido a su flexibilidad para adaptarse a las necesidades y cambios constantes de las microempresas. SCRUM permitirá realizar mejoras continuas mediante iteraciones rápidas y ciclos de retroalimentación con los usuarios. Este enfoque facilita un desarrollo orientado a los resultados, proporcionando valor desde las primeras etapas y ajustando el software a las expectativas de los microempresarios durante el proceso de implementación.</w:t>
      </w:r>
    </w:p>
    <w:p w14:paraId="67B6C7D5" w14:textId="2727EFC9" w:rsid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La naturaleza del problema requiere una investigación aplicada y experimental, ya que busca resolver un problema específico: optimizar la gestión de inventarios en microempresas de confección mediante tecnología accesible y eficiente. Esto implica no solo desarrollar un software, sino también validar su impacto en las operaciones cotidianas de los </w:t>
      </w:r>
      <w:r w:rsidR="007F4540" w:rsidRPr="006F1B3A">
        <w:rPr>
          <w:rFonts w:ascii="Times New Roman" w:eastAsia="Calibri" w:hAnsi="Times New Roman" w:cs="Times New Roman"/>
          <w:color w:val="000000"/>
          <w:lang w:val="es-CO"/>
        </w:rPr>
        <w:t>micro emprendedores</w:t>
      </w:r>
      <w:r w:rsidRPr="006F1B3A">
        <w:rPr>
          <w:rFonts w:ascii="Times New Roman" w:eastAsia="Calibri" w:hAnsi="Times New Roman" w:cs="Times New Roman"/>
          <w:color w:val="000000"/>
          <w:lang w:val="es-CO"/>
        </w:rPr>
        <w:t>. Dado el contexto de recursos limitados y procesos manuales que predominan en estas empresas, la metodología seleccionada permite generar una solución tecnológica que tenga un impacto directo y positivo en su operación.</w:t>
      </w:r>
    </w:p>
    <w:p w14:paraId="125FFF87" w14:textId="77777777" w:rsidR="0092010C" w:rsidRPr="006F1B3A" w:rsidRDefault="0092010C" w:rsidP="00F9535D">
      <w:pPr>
        <w:spacing w:line="360" w:lineRule="auto"/>
        <w:jc w:val="both"/>
        <w:rPr>
          <w:rFonts w:ascii="Times New Roman" w:eastAsia="Calibri" w:hAnsi="Times New Roman" w:cs="Times New Roman"/>
          <w:color w:val="000000"/>
          <w:lang w:val="es-CO"/>
        </w:rPr>
      </w:pPr>
    </w:p>
    <w:p w14:paraId="6A1D32C2" w14:textId="77777777" w:rsidR="006F1B3A" w:rsidRPr="0092010C" w:rsidRDefault="006F1B3A" w:rsidP="0092010C">
      <w:pPr>
        <w:pStyle w:val="Ttulo2"/>
        <w:rPr>
          <w:rFonts w:ascii="Times New Roman" w:eastAsia="Calibri" w:hAnsi="Times New Roman" w:cs="Times New Roman"/>
          <w:b/>
          <w:bCs/>
          <w:color w:val="000000" w:themeColor="text1"/>
          <w:sz w:val="28"/>
          <w:szCs w:val="28"/>
          <w:lang w:val="es-CO"/>
        </w:rPr>
      </w:pPr>
      <w:bookmarkStart w:id="43" w:name="_Toc181306652"/>
      <w:r w:rsidRPr="0092010C">
        <w:rPr>
          <w:rFonts w:ascii="Times New Roman" w:eastAsia="Calibri" w:hAnsi="Times New Roman" w:cs="Times New Roman"/>
          <w:b/>
          <w:bCs/>
          <w:color w:val="000000" w:themeColor="text1"/>
          <w:sz w:val="28"/>
          <w:szCs w:val="28"/>
          <w:lang w:val="es-CO"/>
        </w:rPr>
        <w:lastRenderedPageBreak/>
        <w:t>8.1 Diseño de Investigación</w:t>
      </w:r>
      <w:bookmarkEnd w:id="43"/>
    </w:p>
    <w:p w14:paraId="3E3F9712" w14:textId="77777777" w:rsidR="003C6DC4" w:rsidRDefault="003C6DC4" w:rsidP="00F9535D">
      <w:pPr>
        <w:spacing w:line="360" w:lineRule="auto"/>
        <w:jc w:val="both"/>
        <w:rPr>
          <w:rFonts w:ascii="Times New Roman" w:eastAsia="Calibri" w:hAnsi="Times New Roman" w:cs="Times New Roman"/>
          <w:color w:val="000000"/>
          <w:lang w:val="es-CO"/>
        </w:rPr>
      </w:pPr>
    </w:p>
    <w:p w14:paraId="62345070" w14:textId="52D7DCD4"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El diseño de la investigación seguirá un enfoque mixto (cualitativo y cuantitativo). Esta elección se debe a que el estudio no solo busca evaluar el impacto técnico del software (cuantitativo), sino también entender cómo los usuarios perciben y experimentan su implementación (cualitativo). La combinación de ambos enfoques proporcionará una visión más integral del problema y su solución.</w:t>
      </w:r>
    </w:p>
    <w:p w14:paraId="463EA944" w14:textId="016D458D"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El proceso investigativo se estructurará en las siguientes fases:</w:t>
      </w:r>
    </w:p>
    <w:p w14:paraId="6CF0687F" w14:textId="4267ECAD" w:rsidR="006F1B3A" w:rsidRPr="0092010C" w:rsidRDefault="0092010C" w:rsidP="0092010C">
      <w:pPr>
        <w:pStyle w:val="Ttulo3"/>
        <w:spacing w:line="360" w:lineRule="auto"/>
        <w:rPr>
          <w:rFonts w:ascii="Times New Roman" w:eastAsia="Calibri" w:hAnsi="Times New Roman" w:cs="Times New Roman"/>
          <w:b/>
          <w:bCs/>
          <w:color w:val="000000" w:themeColor="text1"/>
          <w:lang w:val="es-CO"/>
        </w:rPr>
      </w:pPr>
      <w:bookmarkStart w:id="44" w:name="_Toc181306653"/>
      <w:r w:rsidRPr="0092010C">
        <w:rPr>
          <w:rFonts w:ascii="Times New Roman" w:eastAsia="Calibri" w:hAnsi="Times New Roman" w:cs="Times New Roman"/>
          <w:b/>
          <w:bCs/>
          <w:color w:val="000000" w:themeColor="text1"/>
          <w:lang w:val="es-CO"/>
        </w:rPr>
        <w:t xml:space="preserve">8.1.1 </w:t>
      </w:r>
      <w:r w:rsidR="006F1B3A" w:rsidRPr="0092010C">
        <w:rPr>
          <w:rFonts w:ascii="Times New Roman" w:eastAsia="Calibri" w:hAnsi="Times New Roman" w:cs="Times New Roman"/>
          <w:b/>
          <w:bCs/>
          <w:color w:val="000000" w:themeColor="text1"/>
          <w:lang w:val="es-CO"/>
        </w:rPr>
        <w:t>Fase 1: Revisión del estado actual</w:t>
      </w:r>
      <w:bookmarkEnd w:id="44"/>
    </w:p>
    <w:p w14:paraId="52CFDE4A" w14:textId="60FAFB8C"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En esta fase inicial, se realizará una revisión exhaustiva de las prácticas actuales de gestión de inventarios en microempresas de confección. Para ello, se aplicarán entrevistas </w:t>
      </w:r>
      <w:r w:rsidR="007F4540" w:rsidRPr="006F1B3A">
        <w:rPr>
          <w:rFonts w:ascii="Times New Roman" w:eastAsia="Calibri" w:hAnsi="Times New Roman" w:cs="Times New Roman"/>
          <w:color w:val="000000"/>
          <w:lang w:val="es-CO"/>
        </w:rPr>
        <w:t>semiestructuradas</w:t>
      </w:r>
      <w:r w:rsidRPr="006F1B3A">
        <w:rPr>
          <w:rFonts w:ascii="Times New Roman" w:eastAsia="Calibri" w:hAnsi="Times New Roman" w:cs="Times New Roman"/>
          <w:color w:val="000000"/>
          <w:lang w:val="es-CO"/>
        </w:rPr>
        <w:t xml:space="preserve"> y encuestas a dueños y encargados de inventarios, con el fin de identificar los principales problemas, necesidades y expectativas.</w:t>
      </w:r>
    </w:p>
    <w:p w14:paraId="1D51377F" w14:textId="468E49A8"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Actividades:</w:t>
      </w:r>
    </w:p>
    <w:p w14:paraId="4FCABB7B" w14:textId="3313A702"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Entrevistas </w:t>
      </w:r>
      <w:r w:rsidR="007F4540" w:rsidRPr="006F1B3A">
        <w:rPr>
          <w:rFonts w:ascii="Times New Roman" w:eastAsia="Calibri" w:hAnsi="Times New Roman" w:cs="Times New Roman"/>
          <w:color w:val="000000"/>
          <w:lang w:val="es-CO"/>
        </w:rPr>
        <w:t>semiestructuradas</w:t>
      </w:r>
      <w:r w:rsidRPr="006F1B3A">
        <w:rPr>
          <w:rFonts w:ascii="Times New Roman" w:eastAsia="Calibri" w:hAnsi="Times New Roman" w:cs="Times New Roman"/>
          <w:color w:val="000000"/>
          <w:lang w:val="es-CO"/>
        </w:rPr>
        <w:t xml:space="preserve"> con microempresarios locales.</w:t>
      </w:r>
    </w:p>
    <w:p w14:paraId="2F874E4D"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Encuestas estructuradas para analizar el nivel de digitalización y los problemas actuales en la gestión de inventarios.</w:t>
      </w:r>
    </w:p>
    <w:p w14:paraId="7994D1D8" w14:textId="5BAC91F1"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Resultados esperados:</w:t>
      </w:r>
    </w:p>
    <w:p w14:paraId="5D433EEF"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Identificación de las principales dificultades en la gestión de inventarios.</w:t>
      </w:r>
    </w:p>
    <w:p w14:paraId="77D22D37"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Requisitos funcionales del software, basados en las necesidades de los usuarios.</w:t>
      </w:r>
    </w:p>
    <w:p w14:paraId="551D8161" w14:textId="3BF7DA65" w:rsidR="006F1B3A" w:rsidRPr="0092010C" w:rsidRDefault="0092010C" w:rsidP="0092010C">
      <w:pPr>
        <w:pStyle w:val="Ttulo3"/>
        <w:spacing w:line="360" w:lineRule="auto"/>
        <w:rPr>
          <w:rFonts w:ascii="Times New Roman" w:eastAsia="Calibri" w:hAnsi="Times New Roman" w:cs="Times New Roman"/>
          <w:b/>
          <w:bCs/>
          <w:color w:val="000000" w:themeColor="text1"/>
          <w:lang w:val="es-CO"/>
        </w:rPr>
      </w:pPr>
      <w:bookmarkStart w:id="45" w:name="_Toc181306654"/>
      <w:r w:rsidRPr="0092010C">
        <w:rPr>
          <w:rFonts w:ascii="Times New Roman" w:eastAsia="Calibri" w:hAnsi="Times New Roman" w:cs="Times New Roman"/>
          <w:b/>
          <w:bCs/>
          <w:color w:val="000000" w:themeColor="text1"/>
          <w:lang w:val="es-CO"/>
        </w:rPr>
        <w:t xml:space="preserve">8.1.2 </w:t>
      </w:r>
      <w:r w:rsidR="006F1B3A" w:rsidRPr="0092010C">
        <w:rPr>
          <w:rFonts w:ascii="Times New Roman" w:eastAsia="Calibri" w:hAnsi="Times New Roman" w:cs="Times New Roman"/>
          <w:b/>
          <w:bCs/>
          <w:color w:val="000000" w:themeColor="text1"/>
          <w:lang w:val="es-CO"/>
        </w:rPr>
        <w:t>Fase 2: Desarrollo del prototipo de software</w:t>
      </w:r>
      <w:bookmarkEnd w:id="45"/>
    </w:p>
    <w:p w14:paraId="5FB49597" w14:textId="0667A83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Con base en los resultados obtenidos en la Fase 1, se procederá a diseñar y desarrollar un prototipo funcional del software. Este prototipo incluirá las funcionalidades necesarias para mejorar la gestión de inventarios en microempresas de confección, tales como control de stock, alertas automáticas de reposición y generación de reportes de inventario.</w:t>
      </w:r>
    </w:p>
    <w:p w14:paraId="61DBD4B0" w14:textId="51ACFB6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Actividades:</w:t>
      </w:r>
    </w:p>
    <w:p w14:paraId="497B61BE"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Diseño del sistema utilizando diagramas UML (casos de uso, clases, secuencia).</w:t>
      </w:r>
    </w:p>
    <w:p w14:paraId="1D618EE4"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Implementación del prototipo con funcionalidades clave para su prueba en un entorno controlado.</w:t>
      </w:r>
    </w:p>
    <w:p w14:paraId="7BF449D0" w14:textId="74358BCF"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lastRenderedPageBreak/>
        <w:t>Resultados esperados:</w:t>
      </w:r>
    </w:p>
    <w:p w14:paraId="65C0A047"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Prototipo inicial del software que pueda ser implementado en un entorno piloto.</w:t>
      </w:r>
    </w:p>
    <w:p w14:paraId="29D1BD67" w14:textId="789EF9D0" w:rsidR="006F1B3A" w:rsidRPr="0092010C" w:rsidRDefault="0092010C" w:rsidP="0092010C">
      <w:pPr>
        <w:pStyle w:val="Ttulo3"/>
        <w:spacing w:line="360" w:lineRule="auto"/>
        <w:rPr>
          <w:rFonts w:ascii="Times New Roman" w:eastAsia="Calibri" w:hAnsi="Times New Roman" w:cs="Times New Roman"/>
          <w:b/>
          <w:bCs/>
          <w:color w:val="000000" w:themeColor="text1"/>
          <w:lang w:val="es-CO"/>
        </w:rPr>
      </w:pPr>
      <w:bookmarkStart w:id="46" w:name="_Toc181306655"/>
      <w:r w:rsidRPr="0092010C">
        <w:rPr>
          <w:rFonts w:ascii="Times New Roman" w:eastAsia="Calibri" w:hAnsi="Times New Roman" w:cs="Times New Roman"/>
          <w:b/>
          <w:bCs/>
          <w:color w:val="000000" w:themeColor="text1"/>
          <w:lang w:val="es-CO"/>
        </w:rPr>
        <w:t xml:space="preserve">8.1.3 </w:t>
      </w:r>
      <w:r w:rsidR="006F1B3A" w:rsidRPr="0092010C">
        <w:rPr>
          <w:rFonts w:ascii="Times New Roman" w:eastAsia="Calibri" w:hAnsi="Times New Roman" w:cs="Times New Roman"/>
          <w:b/>
          <w:bCs/>
          <w:color w:val="000000" w:themeColor="text1"/>
          <w:lang w:val="es-CO"/>
        </w:rPr>
        <w:t>Fase 3: Implementación piloto</w:t>
      </w:r>
      <w:bookmarkEnd w:id="46"/>
    </w:p>
    <w:p w14:paraId="57474CB6" w14:textId="45418BE5"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En esta fase, el software se implementará en un grupo seleccionado de microempresas de confección para probar su efectividad en la optimización de sus procesos de inventario. Durante esta fase, se monitoreará el uso del software y se brindará asistencia técnica para asegurar su correcta implementación.</w:t>
      </w:r>
    </w:p>
    <w:p w14:paraId="4A89C248" w14:textId="7EA0A83B"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Actividades:</w:t>
      </w:r>
    </w:p>
    <w:p w14:paraId="21EF1634"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Implementación del software en microempresas seleccionadas.</w:t>
      </w:r>
    </w:p>
    <w:p w14:paraId="6C339EC2"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Monitoreo y soporte técnico continuo.</w:t>
      </w:r>
    </w:p>
    <w:p w14:paraId="135E5876"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Recopilación de datos sobre el impacto del software en la operación diaria.</w:t>
      </w:r>
    </w:p>
    <w:p w14:paraId="7FA8C65F" w14:textId="7462C9AE"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Resultados esperados:</w:t>
      </w:r>
    </w:p>
    <w:p w14:paraId="08CF39B4"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Validación inicial del software en un entorno real.</w:t>
      </w:r>
    </w:p>
    <w:p w14:paraId="10E5665E"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Feedback de los usuarios para mejorar el prototipo.</w:t>
      </w:r>
    </w:p>
    <w:p w14:paraId="4B94CB8F" w14:textId="3BB60691" w:rsidR="006F1B3A" w:rsidRPr="0092010C" w:rsidRDefault="0092010C" w:rsidP="0092010C">
      <w:pPr>
        <w:pStyle w:val="Ttulo3"/>
        <w:rPr>
          <w:rFonts w:ascii="Times New Roman" w:eastAsia="Calibri" w:hAnsi="Times New Roman" w:cs="Times New Roman"/>
          <w:b/>
          <w:bCs/>
          <w:color w:val="000000" w:themeColor="text1"/>
          <w:lang w:val="es-CO"/>
        </w:rPr>
      </w:pPr>
      <w:bookmarkStart w:id="47" w:name="_Toc181306656"/>
      <w:r w:rsidRPr="0092010C">
        <w:rPr>
          <w:rFonts w:ascii="Times New Roman" w:eastAsia="Calibri" w:hAnsi="Times New Roman" w:cs="Times New Roman"/>
          <w:b/>
          <w:bCs/>
          <w:color w:val="000000" w:themeColor="text1"/>
          <w:lang w:val="es-CO"/>
        </w:rPr>
        <w:t xml:space="preserve">8.1.4 </w:t>
      </w:r>
      <w:r w:rsidR="006F1B3A" w:rsidRPr="0092010C">
        <w:rPr>
          <w:rFonts w:ascii="Times New Roman" w:eastAsia="Calibri" w:hAnsi="Times New Roman" w:cs="Times New Roman"/>
          <w:b/>
          <w:bCs/>
          <w:color w:val="000000" w:themeColor="text1"/>
          <w:lang w:val="es-CO"/>
        </w:rPr>
        <w:t>Fase 4: Evaluación y ajustes</w:t>
      </w:r>
      <w:bookmarkEnd w:id="47"/>
    </w:p>
    <w:p w14:paraId="36FA611A" w14:textId="375E292A"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Finalmente, se recopilarán datos cuantitativos y cualitativos para evaluar el impacto del software en las microempresas. En base a estos resultados, se realizarán los ajustes necesarios al sistema antes de su lanzamiento final.</w:t>
      </w:r>
    </w:p>
    <w:p w14:paraId="507245EA" w14:textId="099D08B6"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Actividades:</w:t>
      </w:r>
    </w:p>
    <w:p w14:paraId="4AF10031"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Análisis de encuestas y entrevistas post-implementación.</w:t>
      </w:r>
    </w:p>
    <w:p w14:paraId="1AA13E01" w14:textId="7777777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Ajustes y mejoras al sistema basadas en la retroalimentación de los usuarios.</w:t>
      </w:r>
    </w:p>
    <w:p w14:paraId="10C8DA9A" w14:textId="6863DA06"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Resultados esperados:</w:t>
      </w:r>
    </w:p>
    <w:p w14:paraId="506E1E43" w14:textId="65B98D64" w:rsid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Versión optimizada del software lista para su lanzamiento comercial.</w:t>
      </w:r>
    </w:p>
    <w:p w14:paraId="34DC66D0" w14:textId="77777777" w:rsidR="0092010C" w:rsidRPr="006F1B3A" w:rsidRDefault="0092010C" w:rsidP="00F9535D">
      <w:pPr>
        <w:spacing w:line="360" w:lineRule="auto"/>
        <w:jc w:val="both"/>
        <w:rPr>
          <w:rFonts w:ascii="Times New Roman" w:eastAsia="Calibri" w:hAnsi="Times New Roman" w:cs="Times New Roman"/>
          <w:color w:val="000000"/>
          <w:lang w:val="es-CO"/>
        </w:rPr>
      </w:pPr>
    </w:p>
    <w:p w14:paraId="6511A179" w14:textId="77777777" w:rsidR="006F1B3A" w:rsidRPr="0092010C" w:rsidRDefault="006F1B3A" w:rsidP="0092010C">
      <w:pPr>
        <w:pStyle w:val="Ttulo2"/>
        <w:spacing w:line="360" w:lineRule="auto"/>
        <w:rPr>
          <w:rFonts w:ascii="Times New Roman" w:eastAsia="Calibri" w:hAnsi="Times New Roman" w:cs="Times New Roman"/>
          <w:b/>
          <w:bCs/>
          <w:color w:val="000000" w:themeColor="text1"/>
          <w:sz w:val="28"/>
          <w:szCs w:val="28"/>
          <w:lang w:val="es-CO"/>
        </w:rPr>
      </w:pPr>
      <w:bookmarkStart w:id="48" w:name="_Toc181306657"/>
      <w:r w:rsidRPr="0092010C">
        <w:rPr>
          <w:rFonts w:ascii="Times New Roman" w:eastAsia="Calibri" w:hAnsi="Times New Roman" w:cs="Times New Roman"/>
          <w:b/>
          <w:bCs/>
          <w:color w:val="000000" w:themeColor="text1"/>
          <w:sz w:val="28"/>
          <w:szCs w:val="28"/>
          <w:lang w:val="es-CO"/>
        </w:rPr>
        <w:t>8.2 Instrumentos de Recolección de Información</w:t>
      </w:r>
      <w:bookmarkEnd w:id="48"/>
    </w:p>
    <w:p w14:paraId="0C79FAC0" w14:textId="2B8BBF17"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Dado que se trata de una investigación de enfoque mixto, se utilizarán diferentes instrumentos para recolectar y analizar los datos necesarios:</w:t>
      </w:r>
    </w:p>
    <w:p w14:paraId="013738F4" w14:textId="1A721A1C"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lastRenderedPageBreak/>
        <w:t>Encuestas estructuradas: Estas encuestas serán aplicadas a los microempresarios antes y después de la implementación del software. Evaluarán aspectos como la eficacia en la gestión de inventarios, la reducción de tiempos y errores, y la satisfacción general con el uso del software.</w:t>
      </w:r>
    </w:p>
    <w:p w14:paraId="5C37DD0B" w14:textId="1721468B" w:rsidR="00C777D1"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Entrevistas </w:t>
      </w:r>
      <w:r w:rsidR="007F4540" w:rsidRPr="006F1B3A">
        <w:rPr>
          <w:rFonts w:ascii="Times New Roman" w:eastAsia="Calibri" w:hAnsi="Times New Roman" w:cs="Times New Roman"/>
          <w:color w:val="000000"/>
          <w:lang w:val="es-CO"/>
        </w:rPr>
        <w:t>semiestructuradas</w:t>
      </w:r>
      <w:r w:rsidRPr="006F1B3A">
        <w:rPr>
          <w:rFonts w:ascii="Times New Roman" w:eastAsia="Calibri" w:hAnsi="Times New Roman" w:cs="Times New Roman"/>
          <w:color w:val="000000"/>
          <w:lang w:val="es-CO"/>
        </w:rPr>
        <w:t>: Se realizarán entrevistas con los dueños y encargados de inventarios para obtener información cualitativa sobre sus experiencias con el software y la percepción de su utilidad en la gestión de sus negocios.</w:t>
      </w:r>
    </w:p>
    <w:p w14:paraId="091EC38E" w14:textId="77FE74B2"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 xml:space="preserve">Sistema de monitoreo: El software incluirá un sistema de registro automático que permitirá obtener datos sobre el uso del </w:t>
      </w:r>
      <w:r w:rsidR="00FB06F4" w:rsidRPr="006F1B3A">
        <w:rPr>
          <w:rFonts w:ascii="Times New Roman" w:eastAsia="Calibri" w:hAnsi="Times New Roman" w:cs="Times New Roman"/>
          <w:color w:val="000000"/>
          <w:lang w:val="es-CO"/>
        </w:rPr>
        <w:t>software de</w:t>
      </w:r>
      <w:r w:rsidRPr="006F1B3A">
        <w:rPr>
          <w:rFonts w:ascii="Times New Roman" w:eastAsia="Calibri" w:hAnsi="Times New Roman" w:cs="Times New Roman"/>
          <w:color w:val="000000"/>
          <w:lang w:val="es-CO"/>
        </w:rPr>
        <w:t xml:space="preserve"> manera objetiva.</w:t>
      </w:r>
    </w:p>
    <w:p w14:paraId="5E2C2875" w14:textId="6627D1AD" w:rsid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El análisis de la información se realizará mediante estadística descriptiva para los datos cuantitativos, y se emplearán métodos de codificación cualitativa para identificar temas recurrentes y percepciones clave en los datos cualitativos.</w:t>
      </w:r>
    </w:p>
    <w:p w14:paraId="096AA410" w14:textId="77777777" w:rsidR="0092010C" w:rsidRPr="006F1B3A" w:rsidRDefault="0092010C" w:rsidP="00F9535D">
      <w:pPr>
        <w:spacing w:line="360" w:lineRule="auto"/>
        <w:jc w:val="both"/>
        <w:rPr>
          <w:rFonts w:ascii="Times New Roman" w:eastAsia="Calibri" w:hAnsi="Times New Roman" w:cs="Times New Roman"/>
          <w:color w:val="000000"/>
          <w:lang w:val="es-CO"/>
        </w:rPr>
      </w:pPr>
    </w:p>
    <w:p w14:paraId="5F1901DE" w14:textId="77777777" w:rsidR="006F1B3A" w:rsidRPr="0092010C" w:rsidRDefault="006F1B3A" w:rsidP="0092010C">
      <w:pPr>
        <w:pStyle w:val="Ttulo2"/>
        <w:spacing w:line="360" w:lineRule="auto"/>
        <w:rPr>
          <w:rFonts w:ascii="Times New Roman" w:eastAsia="Calibri" w:hAnsi="Times New Roman" w:cs="Times New Roman"/>
          <w:b/>
          <w:bCs/>
          <w:color w:val="000000" w:themeColor="text1"/>
          <w:sz w:val="28"/>
          <w:szCs w:val="28"/>
          <w:lang w:val="es-CO"/>
        </w:rPr>
      </w:pPr>
      <w:bookmarkStart w:id="49" w:name="_Toc181306658"/>
      <w:r w:rsidRPr="0092010C">
        <w:rPr>
          <w:rFonts w:ascii="Times New Roman" w:eastAsia="Calibri" w:hAnsi="Times New Roman" w:cs="Times New Roman"/>
          <w:b/>
          <w:bCs/>
          <w:color w:val="000000" w:themeColor="text1"/>
          <w:sz w:val="28"/>
          <w:szCs w:val="28"/>
          <w:lang w:val="es-CO"/>
        </w:rPr>
        <w:t>8.3 Criterios de Validación, Seguridad y Pruebas del Sistema</w:t>
      </w:r>
      <w:bookmarkEnd w:id="49"/>
    </w:p>
    <w:p w14:paraId="376D65A3" w14:textId="72CA1E45"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La validación del proyecto se garantizará mediante el uso de diferentes pruebas y criterios de calidad, basados en estándares de desarrollo de software. Esto incluye:</w:t>
      </w:r>
    </w:p>
    <w:p w14:paraId="223D3269" w14:textId="746C1E0F"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Pruebas unitarias y de integración: Cada módulo del sistema se probará individualmente (pruebas unitarias) y luego se integrará con los demás módulos para garantizar que todas las funciones interactúen correctamente (pruebas de integración).</w:t>
      </w:r>
    </w:p>
    <w:p w14:paraId="0AD7FB37" w14:textId="12BCEA10" w:rsidR="006F1B3A" w:rsidRP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Pruebas de aceptación del usuario (UAT): Los microempresarios participantes probarán el software en condiciones reales de uso, proporcionando retroalimentación que será fundamental para realizar ajustes y mejoras.</w:t>
      </w:r>
    </w:p>
    <w:p w14:paraId="4846927D" w14:textId="00A345E4" w:rsidR="006F1B3A" w:rsidRDefault="006F1B3A" w:rsidP="00F9535D">
      <w:pPr>
        <w:spacing w:line="360" w:lineRule="auto"/>
        <w:jc w:val="both"/>
        <w:rPr>
          <w:rFonts w:ascii="Times New Roman" w:eastAsia="Calibri" w:hAnsi="Times New Roman" w:cs="Times New Roman"/>
          <w:color w:val="000000"/>
          <w:lang w:val="es-CO"/>
        </w:rPr>
      </w:pPr>
      <w:r w:rsidRPr="006F1B3A">
        <w:rPr>
          <w:rFonts w:ascii="Times New Roman" w:eastAsia="Calibri" w:hAnsi="Times New Roman" w:cs="Times New Roman"/>
          <w:color w:val="000000"/>
          <w:lang w:val="es-CO"/>
        </w:rPr>
        <w:t>Criterios de seguridad: Se implementarán medidas de seguridad para proteger los datos de los usuarios, asegurando la privacidad y confidencialidad de la información almacenada y procesada por el sistema.</w:t>
      </w:r>
    </w:p>
    <w:p w14:paraId="041FC1AA" w14:textId="77777777" w:rsidR="0092010C" w:rsidRPr="006F1B3A" w:rsidRDefault="0092010C" w:rsidP="00F9535D">
      <w:pPr>
        <w:spacing w:line="360" w:lineRule="auto"/>
        <w:jc w:val="both"/>
        <w:rPr>
          <w:rFonts w:ascii="Times New Roman" w:eastAsia="Calibri" w:hAnsi="Times New Roman" w:cs="Times New Roman"/>
          <w:color w:val="000000"/>
          <w:lang w:val="es-CO"/>
        </w:rPr>
      </w:pPr>
    </w:p>
    <w:p w14:paraId="566EA64B" w14:textId="77777777" w:rsidR="006F1B3A" w:rsidRPr="0092010C" w:rsidRDefault="006F1B3A" w:rsidP="00F56B93">
      <w:pPr>
        <w:pStyle w:val="Ttulo2"/>
        <w:spacing w:line="360" w:lineRule="auto"/>
        <w:jc w:val="both"/>
        <w:rPr>
          <w:rFonts w:ascii="Times New Roman" w:eastAsia="Calibri" w:hAnsi="Times New Roman" w:cs="Times New Roman"/>
          <w:b/>
          <w:bCs/>
          <w:color w:val="000000" w:themeColor="text1"/>
          <w:sz w:val="28"/>
          <w:szCs w:val="28"/>
          <w:lang w:val="es-CO"/>
        </w:rPr>
      </w:pPr>
      <w:bookmarkStart w:id="50" w:name="_Toc181306659"/>
      <w:r w:rsidRPr="0092010C">
        <w:rPr>
          <w:rFonts w:ascii="Times New Roman" w:eastAsia="Calibri" w:hAnsi="Times New Roman" w:cs="Times New Roman"/>
          <w:b/>
          <w:bCs/>
          <w:color w:val="000000" w:themeColor="text1"/>
          <w:sz w:val="28"/>
          <w:szCs w:val="28"/>
          <w:lang w:val="es-CO"/>
        </w:rPr>
        <w:t>8.4 Criterios Éticos de la Investigación</w:t>
      </w:r>
      <w:bookmarkEnd w:id="50"/>
    </w:p>
    <w:p w14:paraId="5B30B84B"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color w:val="000000" w:themeColor="text1"/>
          <w:lang w:val="es-CO" w:eastAsia="es-CO"/>
        </w:rPr>
        <w:t>Dado que la investigación involucra a microempresarios y a sus empresas como sujetos de estudio, se tomarán las siguientes medidas éticas:</w:t>
      </w:r>
    </w:p>
    <w:p w14:paraId="79F35429" w14:textId="154F6C4A" w:rsidR="00891784" w:rsidRPr="00891784" w:rsidRDefault="00891784" w:rsidP="00891784">
      <w:pPr>
        <w:pStyle w:val="Ttulo3"/>
        <w:spacing w:line="360" w:lineRule="auto"/>
        <w:rPr>
          <w:rFonts w:ascii="Times New Roman" w:eastAsia="Times New Roman" w:hAnsi="Times New Roman" w:cs="Times New Roman"/>
          <w:b/>
          <w:bCs/>
          <w:color w:val="000000" w:themeColor="text1"/>
          <w:lang w:val="es-CO" w:eastAsia="es-CO"/>
        </w:rPr>
      </w:pPr>
      <w:bookmarkStart w:id="51" w:name="_Toc181306660"/>
      <w:r w:rsidRPr="00891784">
        <w:rPr>
          <w:rFonts w:ascii="Times New Roman" w:hAnsi="Times New Roman" w:cs="Times New Roman"/>
          <w:b/>
          <w:bCs/>
          <w:color w:val="000000" w:themeColor="text1"/>
          <w:lang w:val="es-CO" w:eastAsia="es-CO"/>
        </w:rPr>
        <w:lastRenderedPageBreak/>
        <w:t xml:space="preserve">8.4.1 </w:t>
      </w:r>
      <w:r w:rsidR="00F56B93" w:rsidRPr="00891784">
        <w:rPr>
          <w:rFonts w:ascii="Times New Roman" w:eastAsia="Times New Roman" w:hAnsi="Times New Roman" w:cs="Times New Roman"/>
          <w:b/>
          <w:bCs/>
          <w:color w:val="000000" w:themeColor="text1"/>
          <w:lang w:val="es-CO" w:eastAsia="es-CO"/>
        </w:rPr>
        <w:t>Consentimiento Informado</w:t>
      </w:r>
      <w:bookmarkEnd w:id="51"/>
    </w:p>
    <w:p w14:paraId="61BFD4BA" w14:textId="26AA9A6F" w:rsidR="00F56B93" w:rsidRPr="00891784" w:rsidRDefault="00F56B93" w:rsidP="00891784">
      <w:pPr>
        <w:spacing w:line="360" w:lineRule="auto"/>
        <w:rPr>
          <w:rFonts w:ascii="Times New Roman" w:hAnsi="Times New Roman" w:cs="Times New Roman"/>
          <w:b/>
          <w:bCs/>
          <w:color w:val="000000" w:themeColor="text1"/>
          <w:lang w:val="es-CO" w:eastAsia="es-CO"/>
        </w:rPr>
      </w:pPr>
      <w:r w:rsidRPr="00891784">
        <w:rPr>
          <w:rFonts w:ascii="Times New Roman" w:hAnsi="Times New Roman" w:cs="Times New Roman"/>
          <w:color w:val="000000" w:themeColor="text1"/>
          <w:lang w:val="es-CO" w:eastAsia="es-CO"/>
        </w:rPr>
        <w:t>Se proporcionará un formato de consentimiento a todos los participantes, quienes deberán autorizar el uso de sus datos y experiencias para fines investigativos. Este documento explicará de manera clara y comprensible los objetivos de la investigación, el uso que se dará a los datos y los posibles riesgos involucrados.</w:t>
      </w:r>
    </w:p>
    <w:p w14:paraId="1750DBAF" w14:textId="6A9AD3EE" w:rsidR="00F56B93" w:rsidRPr="00891784" w:rsidRDefault="00891784" w:rsidP="00891784">
      <w:pPr>
        <w:pStyle w:val="Ttulo3"/>
        <w:spacing w:line="360" w:lineRule="auto"/>
        <w:rPr>
          <w:rFonts w:ascii="Times New Roman" w:eastAsia="Times New Roman" w:hAnsi="Times New Roman" w:cs="Times New Roman"/>
          <w:b/>
          <w:bCs/>
          <w:color w:val="000000" w:themeColor="text1"/>
          <w:lang w:val="es-CO" w:eastAsia="es-CO"/>
        </w:rPr>
      </w:pPr>
      <w:bookmarkStart w:id="52" w:name="_Toc181306661"/>
      <w:r>
        <w:rPr>
          <w:rFonts w:ascii="Times New Roman" w:eastAsia="Times New Roman" w:hAnsi="Times New Roman" w:cs="Times New Roman"/>
          <w:b/>
          <w:bCs/>
          <w:color w:val="000000" w:themeColor="text1"/>
          <w:lang w:val="es-CO" w:eastAsia="es-CO"/>
        </w:rPr>
        <w:t>8</w:t>
      </w:r>
      <w:r w:rsidRPr="00891784">
        <w:rPr>
          <w:rFonts w:ascii="Times New Roman" w:hAnsi="Times New Roman" w:cs="Times New Roman"/>
          <w:b/>
          <w:bCs/>
          <w:color w:val="000000" w:themeColor="text1"/>
          <w:lang w:val="es-CO" w:eastAsia="es-CO"/>
        </w:rPr>
        <w:t xml:space="preserve">.4.2 </w:t>
      </w:r>
      <w:r w:rsidR="00F56B93" w:rsidRPr="00891784">
        <w:rPr>
          <w:rFonts w:ascii="Times New Roman" w:eastAsia="Times New Roman" w:hAnsi="Times New Roman" w:cs="Times New Roman"/>
          <w:b/>
          <w:bCs/>
          <w:color w:val="000000" w:themeColor="text1"/>
          <w:lang w:val="es-CO" w:eastAsia="es-CO"/>
        </w:rPr>
        <w:t>Confidencialidad</w:t>
      </w:r>
      <w:bookmarkEnd w:id="52"/>
    </w:p>
    <w:p w14:paraId="14088292"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color w:val="000000" w:themeColor="text1"/>
          <w:lang w:val="es-CO" w:eastAsia="es-CO"/>
        </w:rPr>
        <w:t>Se garantizará la privacidad de los datos recolectados, implementando medidas de seguridad necesarias para proteger la información sensible. Los datos personales de los participantes serán anonimizados para asegurar que no puedan ser identificados, y se limitará el acceso a la información solo a los investigadores directamente involucrados en el estudio.</w:t>
      </w:r>
    </w:p>
    <w:p w14:paraId="2585E525" w14:textId="4F45BDBF" w:rsidR="00F56B93" w:rsidRPr="00891784" w:rsidRDefault="00891784" w:rsidP="00891784">
      <w:pPr>
        <w:pStyle w:val="Ttulo3"/>
        <w:rPr>
          <w:rFonts w:ascii="Times New Roman" w:eastAsia="Times New Roman" w:hAnsi="Times New Roman" w:cs="Times New Roman"/>
          <w:b/>
          <w:bCs/>
          <w:color w:val="000000" w:themeColor="text1"/>
          <w:lang w:val="es-CO" w:eastAsia="es-CO"/>
        </w:rPr>
      </w:pPr>
      <w:bookmarkStart w:id="53" w:name="_Toc181306662"/>
      <w:r w:rsidRPr="00891784">
        <w:rPr>
          <w:rFonts w:ascii="Times New Roman" w:hAnsi="Times New Roman" w:cs="Times New Roman"/>
          <w:b/>
          <w:bCs/>
          <w:color w:val="000000" w:themeColor="text1"/>
          <w:lang w:val="es-CO" w:eastAsia="es-CO"/>
        </w:rPr>
        <w:t xml:space="preserve">8.4.3 </w:t>
      </w:r>
      <w:r w:rsidR="00F56B93" w:rsidRPr="00891784">
        <w:rPr>
          <w:rFonts w:ascii="Times New Roman" w:eastAsia="Times New Roman" w:hAnsi="Times New Roman" w:cs="Times New Roman"/>
          <w:b/>
          <w:bCs/>
          <w:color w:val="000000" w:themeColor="text1"/>
          <w:lang w:val="es-CO" w:eastAsia="es-CO"/>
        </w:rPr>
        <w:t>Derechos de Autor</w:t>
      </w:r>
      <w:bookmarkEnd w:id="53"/>
    </w:p>
    <w:p w14:paraId="1CB48892"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color w:val="000000" w:themeColor="text1"/>
          <w:lang w:val="es-CO" w:eastAsia="es-CO"/>
        </w:rPr>
        <w:t>Se respetarán los derechos de autor relacionados con cualquier contenido utilizado en la investigación, ya sea textual, gráfico o de software. Se obtendrán los permisos necesarios para utilizar materiales protegidos y se dará crédito adecuado a los autores originales en todas las publicaciones o presentaciones resultantes de la investigación. Además, se buscará crear contenido original y, cuando sea posible, se fomentará el uso de recursos de software libre o de código abierto.</w:t>
      </w:r>
    </w:p>
    <w:p w14:paraId="54E8117E" w14:textId="21C50A5F" w:rsidR="00F56B93" w:rsidRPr="00891784" w:rsidRDefault="00891784" w:rsidP="00891784">
      <w:pPr>
        <w:pStyle w:val="Ttulo3"/>
        <w:spacing w:line="360" w:lineRule="auto"/>
        <w:rPr>
          <w:rFonts w:ascii="Times New Roman" w:eastAsia="Times New Roman" w:hAnsi="Times New Roman" w:cs="Times New Roman"/>
          <w:b/>
          <w:bCs/>
          <w:color w:val="000000" w:themeColor="text1"/>
          <w:lang w:val="es-CO" w:eastAsia="es-CO"/>
        </w:rPr>
      </w:pPr>
      <w:bookmarkStart w:id="54" w:name="_Toc181306663"/>
      <w:r w:rsidRPr="00891784">
        <w:rPr>
          <w:rFonts w:ascii="Times New Roman" w:hAnsi="Times New Roman" w:cs="Times New Roman"/>
          <w:b/>
          <w:bCs/>
          <w:color w:val="000000" w:themeColor="text1"/>
          <w:lang w:val="es-CO" w:eastAsia="es-CO"/>
        </w:rPr>
        <w:t>8.</w:t>
      </w:r>
      <w:r w:rsidR="00F56B93" w:rsidRPr="00891784">
        <w:rPr>
          <w:rFonts w:ascii="Times New Roman" w:eastAsia="Times New Roman" w:hAnsi="Times New Roman" w:cs="Times New Roman"/>
          <w:b/>
          <w:bCs/>
          <w:color w:val="000000" w:themeColor="text1"/>
          <w:lang w:val="es-CO" w:eastAsia="es-CO"/>
        </w:rPr>
        <w:t>4.</w:t>
      </w:r>
      <w:r w:rsidRPr="00891784">
        <w:rPr>
          <w:rFonts w:ascii="Times New Roman" w:hAnsi="Times New Roman" w:cs="Times New Roman"/>
          <w:b/>
          <w:bCs/>
          <w:color w:val="000000" w:themeColor="text1"/>
          <w:lang w:val="es-CO" w:eastAsia="es-CO"/>
        </w:rPr>
        <w:t>4</w:t>
      </w:r>
      <w:r w:rsidR="00F56B93" w:rsidRPr="00891784">
        <w:rPr>
          <w:rFonts w:ascii="Times New Roman" w:eastAsia="Times New Roman" w:hAnsi="Times New Roman" w:cs="Times New Roman"/>
          <w:b/>
          <w:bCs/>
          <w:color w:val="000000" w:themeColor="text1"/>
          <w:lang w:val="es-CO" w:eastAsia="es-CO"/>
        </w:rPr>
        <w:t xml:space="preserve"> Código de Ética de Ingenieros</w:t>
      </w:r>
      <w:bookmarkEnd w:id="54"/>
    </w:p>
    <w:p w14:paraId="65F40169"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color w:val="000000" w:themeColor="text1"/>
          <w:lang w:val="es-CO" w:eastAsia="es-CO"/>
        </w:rPr>
        <w:t>La investigación seguirá los principios establecidos en el código de ética de la profesión de ingeniería. Estos principios incluyen:</w:t>
      </w:r>
    </w:p>
    <w:p w14:paraId="5CE715E6"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Responsabilidad profesional</w:t>
      </w:r>
      <w:r w:rsidRPr="00891784">
        <w:rPr>
          <w:rFonts w:ascii="Times New Roman" w:hAnsi="Times New Roman" w:cs="Times New Roman"/>
          <w:color w:val="000000" w:themeColor="text1"/>
          <w:lang w:val="es-CO" w:eastAsia="es-CO"/>
        </w:rPr>
        <w:t>: Los ingenieros deben actuar en beneficio de la sociedad y el medio ambiente, buscando el bienestar de los microempresarios involucrados en la investigación.</w:t>
      </w:r>
    </w:p>
    <w:p w14:paraId="284002F4"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Competencia</w:t>
      </w:r>
      <w:r w:rsidRPr="00891784">
        <w:rPr>
          <w:rFonts w:ascii="Times New Roman" w:hAnsi="Times New Roman" w:cs="Times New Roman"/>
          <w:color w:val="000000" w:themeColor="text1"/>
          <w:lang w:val="es-CO" w:eastAsia="es-CO"/>
        </w:rPr>
        <w:t>: Los investigadores deben asegurarse de tener las habilidades y conocimientos necesarios para llevar a cabo la investigación de manera efectiva y ética.</w:t>
      </w:r>
    </w:p>
    <w:p w14:paraId="3ABE21C8"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Honestidad</w:t>
      </w:r>
      <w:r w:rsidRPr="00891784">
        <w:rPr>
          <w:rFonts w:ascii="Times New Roman" w:hAnsi="Times New Roman" w:cs="Times New Roman"/>
          <w:color w:val="000000" w:themeColor="text1"/>
          <w:lang w:val="es-CO" w:eastAsia="es-CO"/>
        </w:rPr>
        <w:t>: Es fundamental que se reporten de manera precisa y transparente los resultados de la investigación, evitando cualquier forma de manipulación o tergiversación de los datos.</w:t>
      </w:r>
    </w:p>
    <w:p w14:paraId="2B22D903" w14:textId="7165606C" w:rsidR="00F56B93" w:rsidRPr="00891784" w:rsidRDefault="00891784" w:rsidP="00891784">
      <w:pPr>
        <w:pStyle w:val="Ttulo3"/>
        <w:spacing w:line="360" w:lineRule="auto"/>
        <w:rPr>
          <w:rFonts w:ascii="Times New Roman" w:eastAsia="Times New Roman" w:hAnsi="Times New Roman" w:cs="Times New Roman"/>
          <w:b/>
          <w:bCs/>
          <w:color w:val="000000" w:themeColor="text1"/>
          <w:lang w:val="es-CO" w:eastAsia="es-CO"/>
        </w:rPr>
      </w:pPr>
      <w:bookmarkStart w:id="55" w:name="_Toc181306664"/>
      <w:r w:rsidRPr="00891784">
        <w:rPr>
          <w:rFonts w:ascii="Times New Roman" w:hAnsi="Times New Roman" w:cs="Times New Roman"/>
          <w:b/>
          <w:bCs/>
          <w:color w:val="000000" w:themeColor="text1"/>
          <w:lang w:val="es-CO" w:eastAsia="es-CO"/>
        </w:rPr>
        <w:t>8.4.</w:t>
      </w:r>
      <w:r w:rsidR="00F56B93" w:rsidRPr="00891784">
        <w:rPr>
          <w:rFonts w:ascii="Times New Roman" w:eastAsia="Times New Roman" w:hAnsi="Times New Roman" w:cs="Times New Roman"/>
          <w:b/>
          <w:bCs/>
          <w:color w:val="000000" w:themeColor="text1"/>
          <w:lang w:val="es-CO" w:eastAsia="es-CO"/>
        </w:rPr>
        <w:t>5 Principios de Utilización de Software Libre</w:t>
      </w:r>
      <w:bookmarkEnd w:id="55"/>
    </w:p>
    <w:p w14:paraId="72EC1C62" w14:textId="662F6DD2"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color w:val="000000" w:themeColor="text1"/>
          <w:lang w:val="es-CO" w:eastAsia="es-CO"/>
        </w:rPr>
        <w:t>En la investigación se fomentará el uso de software libre, que promueve la colaboración, la transparencia y la accesibilidad. Los principios para seguir incluyen:</w:t>
      </w:r>
    </w:p>
    <w:p w14:paraId="6709C2B3"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lastRenderedPageBreak/>
        <w:t>Libertad de uso</w:t>
      </w:r>
      <w:r w:rsidRPr="00891784">
        <w:rPr>
          <w:rFonts w:ascii="Times New Roman" w:hAnsi="Times New Roman" w:cs="Times New Roman"/>
          <w:color w:val="000000" w:themeColor="text1"/>
          <w:lang w:val="es-CO" w:eastAsia="es-CO"/>
        </w:rPr>
        <w:t>: Los participantes podrán utilizar el software sin restricciones, lo que promueve la equidad y el acceso a la tecnología.</w:t>
      </w:r>
    </w:p>
    <w:p w14:paraId="7C7F4AD4"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Acceso al código fuente</w:t>
      </w:r>
      <w:r w:rsidRPr="00891784">
        <w:rPr>
          <w:rFonts w:ascii="Times New Roman" w:hAnsi="Times New Roman" w:cs="Times New Roman"/>
          <w:color w:val="000000" w:themeColor="text1"/>
          <w:lang w:val="es-CO" w:eastAsia="es-CO"/>
        </w:rPr>
        <w:t>: Se garantizará que el código fuente del software utilizado esté disponible para su revisión y modificación, permitiendo a los usuarios adaptar el software a sus necesidades específicas.</w:t>
      </w:r>
    </w:p>
    <w:p w14:paraId="217FC429" w14:textId="474C9F1F" w:rsidR="00891784"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Distribución de mejoras</w:t>
      </w:r>
      <w:r w:rsidRPr="00891784">
        <w:rPr>
          <w:rFonts w:ascii="Times New Roman" w:hAnsi="Times New Roman" w:cs="Times New Roman"/>
          <w:color w:val="000000" w:themeColor="text1"/>
          <w:lang w:val="es-CO" w:eastAsia="es-CO"/>
        </w:rPr>
        <w:t>: Se alentará a los participantes a contribuir a la mejora del software, compartiendo cualquier modificación o mejora realizada, lo que fomenta un entorno de colaboración y desarrollo comunitario.</w:t>
      </w:r>
    </w:p>
    <w:p w14:paraId="5A78F03C" w14:textId="6CA51439" w:rsidR="00F56B93" w:rsidRPr="00891784" w:rsidRDefault="00F56B93" w:rsidP="00891784">
      <w:pPr>
        <w:spacing w:line="360" w:lineRule="auto"/>
        <w:rPr>
          <w:rFonts w:ascii="Times New Roman" w:hAnsi="Times New Roman" w:cs="Times New Roman"/>
          <w:b/>
          <w:bCs/>
          <w:color w:val="000000" w:themeColor="text1"/>
          <w:lang w:val="es-CO" w:eastAsia="es-CO"/>
        </w:rPr>
      </w:pPr>
      <w:r w:rsidRPr="00891784">
        <w:rPr>
          <w:rFonts w:ascii="Times New Roman" w:hAnsi="Times New Roman" w:cs="Times New Roman"/>
          <w:b/>
          <w:bCs/>
          <w:color w:val="000000" w:themeColor="text1"/>
          <w:lang w:val="es-CO" w:eastAsia="es-CO"/>
        </w:rPr>
        <w:t>Otros Aspectos Éticos</w:t>
      </w:r>
    </w:p>
    <w:p w14:paraId="3B1C8F02" w14:textId="7BED523D" w:rsidR="00F56B93" w:rsidRPr="00891784" w:rsidRDefault="00F56B93" w:rsidP="00891784">
      <w:pPr>
        <w:spacing w:line="360" w:lineRule="auto"/>
        <w:rPr>
          <w:rFonts w:ascii="Times New Roman" w:hAnsi="Times New Roman" w:cs="Times New Roman"/>
          <w:b/>
          <w:bCs/>
          <w:color w:val="000000" w:themeColor="text1"/>
          <w:lang w:val="es-CO" w:eastAsia="es-CO"/>
        </w:rPr>
      </w:pPr>
      <w:r w:rsidRPr="00891784">
        <w:rPr>
          <w:rFonts w:ascii="Times New Roman" w:hAnsi="Times New Roman" w:cs="Times New Roman"/>
          <w:color w:val="000000" w:themeColor="text1"/>
          <w:lang w:val="es-CO" w:eastAsia="es-CO"/>
        </w:rPr>
        <w:t>Además de los criterios mencionados, se tendrá en cuenta:</w:t>
      </w:r>
    </w:p>
    <w:p w14:paraId="51A700D7" w14:textId="77777777"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Impacto social</w:t>
      </w:r>
      <w:r w:rsidRPr="00891784">
        <w:rPr>
          <w:rFonts w:ascii="Times New Roman" w:hAnsi="Times New Roman" w:cs="Times New Roman"/>
          <w:color w:val="000000" w:themeColor="text1"/>
          <w:lang w:val="es-CO" w:eastAsia="es-CO"/>
        </w:rPr>
        <w:t>: Se evaluará el impacto de la investigación en la comunidad de microempresarios, buscando contribuir al desarrollo sostenible y al fortalecimiento de sus capacidades.</w:t>
      </w:r>
    </w:p>
    <w:p w14:paraId="07991ECB" w14:textId="47988390" w:rsidR="00F56B93" w:rsidRPr="00891784" w:rsidRDefault="00F56B93" w:rsidP="00891784">
      <w:pPr>
        <w:spacing w:line="360" w:lineRule="auto"/>
        <w:rPr>
          <w:rFonts w:ascii="Times New Roman" w:hAnsi="Times New Roman" w:cs="Times New Roman"/>
          <w:color w:val="000000" w:themeColor="text1"/>
          <w:lang w:val="es-CO" w:eastAsia="es-CO"/>
        </w:rPr>
      </w:pPr>
      <w:r w:rsidRPr="00891784">
        <w:rPr>
          <w:rFonts w:ascii="Times New Roman" w:hAnsi="Times New Roman" w:cs="Times New Roman"/>
          <w:b/>
          <w:bCs/>
          <w:color w:val="000000" w:themeColor="text1"/>
          <w:lang w:val="es-CO" w:eastAsia="es-CO"/>
        </w:rPr>
        <w:t>Respeto a la diversidad</w:t>
      </w:r>
      <w:r w:rsidRPr="00891784">
        <w:rPr>
          <w:rFonts w:ascii="Times New Roman" w:hAnsi="Times New Roman" w:cs="Times New Roman"/>
          <w:color w:val="000000" w:themeColor="text1"/>
          <w:lang w:val="es-CO" w:eastAsia="es-CO"/>
        </w:rPr>
        <w:t>: La investigación será inclusiva, respetando las diferencias culturales, sociales y económicas de los participantes, y asegurando que todas las voces sean escuchadas y consideradas.</w:t>
      </w:r>
    </w:p>
    <w:p w14:paraId="56EA6495" w14:textId="0A02436E" w:rsidR="00553D80" w:rsidRPr="005657D4" w:rsidRDefault="00EE7214" w:rsidP="005657D4">
      <w:pPr>
        <w:pStyle w:val="Ttulo1"/>
        <w:spacing w:line="360" w:lineRule="auto"/>
        <w:rPr>
          <w:rFonts w:ascii="Times New Roman" w:eastAsia="Calibri" w:hAnsi="Times New Roman" w:cs="Times New Roman"/>
          <w:b/>
          <w:bCs/>
          <w:color w:val="000000" w:themeColor="text1"/>
          <w:sz w:val="28"/>
          <w:szCs w:val="28"/>
        </w:rPr>
      </w:pPr>
      <w:bookmarkStart w:id="56" w:name="_Toc181306665"/>
      <w:r w:rsidRPr="005657D4">
        <w:rPr>
          <w:rFonts w:ascii="Times New Roman" w:eastAsia="Calibri" w:hAnsi="Times New Roman" w:cs="Times New Roman"/>
          <w:b/>
          <w:bCs/>
          <w:color w:val="000000" w:themeColor="text1"/>
          <w:sz w:val="28"/>
          <w:szCs w:val="28"/>
        </w:rPr>
        <w:t>9. Cronograma del proyecto</w:t>
      </w:r>
      <w:bookmarkEnd w:id="56"/>
      <w:r w:rsidRPr="005657D4">
        <w:rPr>
          <w:rFonts w:ascii="Times New Roman" w:eastAsia="Calibri" w:hAnsi="Times New Roman" w:cs="Times New Roman"/>
          <w:b/>
          <w:bCs/>
          <w:color w:val="000000" w:themeColor="text1"/>
          <w:sz w:val="28"/>
          <w:szCs w:val="28"/>
        </w:rPr>
        <w:t xml:space="preserve"> </w:t>
      </w:r>
    </w:p>
    <w:p w14:paraId="16A90B94" w14:textId="69C41C4E" w:rsidR="00553D80" w:rsidRDefault="00553D80" w:rsidP="00553D80">
      <w:pPr>
        <w:spacing w:line="360" w:lineRule="auto"/>
        <w:jc w:val="both"/>
        <w:rPr>
          <w:rFonts w:ascii="Times New Roman" w:hAnsi="Times New Roman" w:cs="Times New Roman"/>
          <w:color w:val="000000" w:themeColor="text1"/>
        </w:rPr>
      </w:pPr>
      <w:r w:rsidRPr="00553D80">
        <w:rPr>
          <w:rFonts w:ascii="Times New Roman" w:hAnsi="Times New Roman" w:cs="Times New Roman"/>
          <w:color w:val="000000" w:themeColor="text1"/>
        </w:rPr>
        <w:t>En el presente cronograma se detalla el desarrollo de nuestro proyecto, el cual se llevó a cabo desde el 17 de septiembre de 2024 hasta el 5 de noviembre de 2024. Durante este período, se siguieron las fases esenciales del ciclo de desarrollo de software: análisis, diseño, implementación, verificación y pruebas. Cada una de estas etapas fue planificada cuidadosamente para asegurar el avance progresivo y controlado del proyecto, permitiendo un enfoque estructurado en cada fase crítica para lograr los objetivos propuestos.</w:t>
      </w:r>
    </w:p>
    <w:p w14:paraId="3C90DC4D" w14:textId="6B66D3C5" w:rsidR="00553D80" w:rsidRDefault="001076BB" w:rsidP="00A371DA">
      <w:pPr>
        <w:spacing w:line="240" w:lineRule="auto"/>
        <w:jc w:val="both"/>
        <w:rPr>
          <w:rFonts w:ascii="Times New Roman" w:hAnsi="Times New Roman" w:cs="Times New Roman"/>
          <w:color w:val="000000" w:themeColor="text1"/>
          <w:lang w:val="es-CO"/>
        </w:rPr>
      </w:pPr>
      <w:r w:rsidRPr="001076BB">
        <w:rPr>
          <w:rFonts w:ascii="Times New Roman" w:hAnsi="Times New Roman" w:cs="Times New Roman"/>
          <w:noProof/>
          <w:color w:val="000000" w:themeColor="text1"/>
          <w:lang w:val="es-CO"/>
        </w:rPr>
        <w:lastRenderedPageBreak/>
        <w:drawing>
          <wp:inline distT="0" distB="0" distL="0" distR="0" wp14:anchorId="62D7170A" wp14:editId="347D53EE">
            <wp:extent cx="5730767" cy="4217324"/>
            <wp:effectExtent l="0" t="0" r="3810" b="0"/>
            <wp:docPr id="32092897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28976" name="Imagen 1" descr="Interfaz de usuario gráfica, Aplicación, Tabla&#10;&#10;Descripción generada automáticamente"/>
                    <pic:cNvPicPr/>
                  </pic:nvPicPr>
                  <pic:blipFill>
                    <a:blip r:embed="rId19"/>
                    <a:stretch>
                      <a:fillRect/>
                    </a:stretch>
                  </pic:blipFill>
                  <pic:spPr>
                    <a:xfrm>
                      <a:off x="0" y="0"/>
                      <a:ext cx="5756363" cy="4236161"/>
                    </a:xfrm>
                    <a:prstGeom prst="rect">
                      <a:avLst/>
                    </a:prstGeom>
                  </pic:spPr>
                </pic:pic>
              </a:graphicData>
            </a:graphic>
          </wp:inline>
        </w:drawing>
      </w:r>
    </w:p>
    <w:p w14:paraId="4A7198D4" w14:textId="433F7341" w:rsidR="00A371DA" w:rsidRPr="00553D80" w:rsidRDefault="00A371DA" w:rsidP="00553D80">
      <w:pPr>
        <w:spacing w:line="360" w:lineRule="auto"/>
        <w:jc w:val="both"/>
        <w:rPr>
          <w:rFonts w:ascii="Times New Roman" w:hAnsi="Times New Roman" w:cs="Times New Roman"/>
          <w:color w:val="000000" w:themeColor="text1"/>
          <w:lang w:val="es-CO"/>
        </w:rPr>
      </w:pPr>
      <w:r w:rsidRPr="00A371DA">
        <w:rPr>
          <w:rFonts w:ascii="Times New Roman" w:hAnsi="Times New Roman" w:cs="Times New Roman"/>
          <w:noProof/>
          <w:color w:val="000000" w:themeColor="text1"/>
          <w:lang w:val="es-CO"/>
        </w:rPr>
        <w:drawing>
          <wp:inline distT="0" distB="0" distL="0" distR="0" wp14:anchorId="7435700F" wp14:editId="103E4A88">
            <wp:extent cx="5731353" cy="2571403"/>
            <wp:effectExtent l="0" t="0" r="3175" b="635"/>
            <wp:docPr id="526203965"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3965" name="Imagen 1" descr="Interfaz de usuario gráfica&#10;&#10;Descripción generada automáticamente con confianza media"/>
                    <pic:cNvPicPr/>
                  </pic:nvPicPr>
                  <pic:blipFill>
                    <a:blip r:embed="rId20"/>
                    <a:stretch>
                      <a:fillRect/>
                    </a:stretch>
                  </pic:blipFill>
                  <pic:spPr>
                    <a:xfrm>
                      <a:off x="0" y="0"/>
                      <a:ext cx="5768807" cy="2588207"/>
                    </a:xfrm>
                    <a:prstGeom prst="rect">
                      <a:avLst/>
                    </a:prstGeom>
                  </pic:spPr>
                </pic:pic>
              </a:graphicData>
            </a:graphic>
          </wp:inline>
        </w:drawing>
      </w:r>
    </w:p>
    <w:p w14:paraId="575133C8" w14:textId="77777777" w:rsidR="006D7C40" w:rsidRDefault="006D7C40" w:rsidP="00F9535D">
      <w:pPr>
        <w:spacing w:line="360" w:lineRule="auto"/>
        <w:jc w:val="both"/>
      </w:pPr>
    </w:p>
    <w:p w14:paraId="7BF3979D" w14:textId="77777777" w:rsidR="003C6DC4" w:rsidRDefault="003C6DC4" w:rsidP="00F9535D">
      <w:pPr>
        <w:spacing w:line="360" w:lineRule="auto"/>
        <w:jc w:val="both"/>
      </w:pPr>
    </w:p>
    <w:p w14:paraId="33BD1FF2" w14:textId="77777777" w:rsidR="003C6DC4" w:rsidRDefault="003C6DC4" w:rsidP="00F9535D">
      <w:pPr>
        <w:spacing w:line="360" w:lineRule="auto"/>
        <w:jc w:val="both"/>
      </w:pPr>
    </w:p>
    <w:p w14:paraId="4E2AC9D9" w14:textId="77777777" w:rsidR="003C6DC4" w:rsidRDefault="003C6DC4" w:rsidP="00F9535D">
      <w:pPr>
        <w:spacing w:line="360" w:lineRule="auto"/>
        <w:jc w:val="both"/>
      </w:pPr>
    </w:p>
    <w:p w14:paraId="10C65FC2" w14:textId="77777777" w:rsidR="003C6DC4" w:rsidRDefault="003C6DC4" w:rsidP="00F9535D">
      <w:pPr>
        <w:spacing w:line="360" w:lineRule="auto"/>
        <w:jc w:val="both"/>
      </w:pPr>
    </w:p>
    <w:p w14:paraId="6FB90A22" w14:textId="10A60B37" w:rsidR="005657D4" w:rsidRDefault="005657D4" w:rsidP="005657D4">
      <w:pPr>
        <w:pStyle w:val="Ttulo1"/>
        <w:spacing w:line="360" w:lineRule="auto"/>
        <w:rPr>
          <w:rFonts w:ascii="Times New Roman" w:hAnsi="Times New Roman" w:cs="Times New Roman"/>
          <w:b/>
          <w:bCs/>
          <w:color w:val="000000" w:themeColor="text1"/>
          <w:sz w:val="28"/>
          <w:szCs w:val="28"/>
        </w:rPr>
      </w:pPr>
      <w:bookmarkStart w:id="57" w:name="_Toc181306666"/>
      <w:r w:rsidRPr="005657D4">
        <w:rPr>
          <w:rFonts w:ascii="Times New Roman" w:hAnsi="Times New Roman" w:cs="Times New Roman"/>
          <w:b/>
          <w:bCs/>
          <w:color w:val="000000" w:themeColor="text1"/>
          <w:sz w:val="28"/>
          <w:szCs w:val="28"/>
        </w:rPr>
        <w:lastRenderedPageBreak/>
        <w:t>10. Presupuesto del Proyecto</w:t>
      </w:r>
      <w:bookmarkEnd w:id="57"/>
      <w:r w:rsidRPr="005657D4">
        <w:rPr>
          <w:rFonts w:ascii="Times New Roman" w:hAnsi="Times New Roman" w:cs="Times New Roman"/>
          <w:b/>
          <w:bCs/>
          <w:color w:val="000000" w:themeColor="text1"/>
          <w:sz w:val="28"/>
          <w:szCs w:val="28"/>
        </w:rPr>
        <w:t xml:space="preserve"> </w:t>
      </w:r>
    </w:p>
    <w:p w14:paraId="3D07EF8C" w14:textId="57FB8460"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El presente presupuesto es un estimado de los costos necesarios para la creación del proyecto. Estos valores representan una proyección de los recursos que podrían ser requeridos durante el desarrollo. Cabe destacar que estos costos serán asumidos por cada uno de nosotros, los desarrolladores, quienes financiamos el proyecto con el compromiso de llevarlo a cabo de manera exitosa y sostenible.</w:t>
      </w:r>
    </w:p>
    <w:p w14:paraId="0766D7A8" w14:textId="77777777" w:rsidR="006D7C40" w:rsidRDefault="006D7C40" w:rsidP="006D7C40">
      <w:pPr>
        <w:spacing w:line="360" w:lineRule="auto"/>
        <w:rPr>
          <w:rFonts w:ascii="Times New Roman" w:hAnsi="Times New Roman" w:cs="Times New Roman"/>
          <w:color w:val="000000" w:themeColor="text1"/>
          <w:lang w:eastAsia="es-CO"/>
        </w:rPr>
      </w:pPr>
    </w:p>
    <w:p w14:paraId="3676AE01" w14:textId="77777777" w:rsidR="003C6DC4" w:rsidRDefault="003C6DC4" w:rsidP="006D7C40">
      <w:pPr>
        <w:spacing w:line="360" w:lineRule="auto"/>
        <w:rPr>
          <w:rFonts w:ascii="Times New Roman" w:hAnsi="Times New Roman" w:cs="Times New Roman"/>
          <w:color w:val="000000" w:themeColor="text1"/>
          <w:lang w:eastAsia="es-CO"/>
        </w:rPr>
      </w:pPr>
    </w:p>
    <w:p w14:paraId="5FED5D1F" w14:textId="77777777" w:rsidR="003C6DC4" w:rsidRDefault="003C6DC4" w:rsidP="006D7C40">
      <w:pPr>
        <w:spacing w:line="360" w:lineRule="auto"/>
        <w:rPr>
          <w:rFonts w:ascii="Times New Roman" w:hAnsi="Times New Roman" w:cs="Times New Roman"/>
          <w:color w:val="000000" w:themeColor="text1"/>
          <w:lang w:eastAsia="es-CO"/>
        </w:rPr>
      </w:pPr>
    </w:p>
    <w:tbl>
      <w:tblPr>
        <w:tblStyle w:val="Tablaconcuadrcula1clara"/>
        <w:tblW w:w="0" w:type="auto"/>
        <w:tblLook w:val="04A0" w:firstRow="1" w:lastRow="0" w:firstColumn="1" w:lastColumn="0" w:noHBand="0" w:noVBand="1"/>
      </w:tblPr>
      <w:tblGrid>
        <w:gridCol w:w="3005"/>
        <w:gridCol w:w="3005"/>
        <w:gridCol w:w="3006"/>
      </w:tblGrid>
      <w:tr w:rsidR="006D7C40" w14:paraId="63DC69D6" w14:textId="77777777" w:rsidTr="006D7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9CD0CDC" w14:textId="2D475138"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Proceso</w:t>
            </w:r>
          </w:p>
        </w:tc>
        <w:tc>
          <w:tcPr>
            <w:tcW w:w="3005" w:type="dxa"/>
          </w:tcPr>
          <w:p w14:paraId="3A732C7D" w14:textId="4623D902" w:rsidR="006D7C40" w:rsidRDefault="006D7C40" w:rsidP="006D7C4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Implementación (COP)</w:t>
            </w:r>
          </w:p>
        </w:tc>
        <w:tc>
          <w:tcPr>
            <w:tcW w:w="3006" w:type="dxa"/>
          </w:tcPr>
          <w:p w14:paraId="6F7E85B5" w14:textId="6F47809A" w:rsidR="006D7C40" w:rsidRDefault="006D7C40" w:rsidP="006D7C4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En etapa productiva (COP) (3 meses)</w:t>
            </w:r>
          </w:p>
        </w:tc>
      </w:tr>
      <w:tr w:rsidR="006D7C40" w14:paraId="4A4D1E1E" w14:textId="77777777" w:rsidTr="006D7C40">
        <w:tc>
          <w:tcPr>
            <w:cnfStyle w:val="001000000000" w:firstRow="0" w:lastRow="0" w:firstColumn="1" w:lastColumn="0" w:oddVBand="0" w:evenVBand="0" w:oddHBand="0" w:evenHBand="0" w:firstRowFirstColumn="0" w:firstRowLastColumn="0" w:lastRowFirstColumn="0" w:lastRowLastColumn="0"/>
            <w:tcW w:w="3005" w:type="dxa"/>
            <w:shd w:val="clear" w:color="auto" w:fill="B4C6E7" w:themeFill="accent1" w:themeFillTint="66"/>
          </w:tcPr>
          <w:p w14:paraId="4A582C0D" w14:textId="77777777" w:rsidR="006D7C40" w:rsidRPr="006D7C40" w:rsidRDefault="006D7C40" w:rsidP="006D7C40">
            <w:pPr>
              <w:spacing w:line="360" w:lineRule="auto"/>
              <w:rPr>
                <w:rFonts w:ascii="Times New Roman" w:hAnsi="Times New Roman" w:cs="Times New Roman"/>
                <w:color w:val="000000" w:themeColor="text1"/>
                <w:lang w:eastAsia="es-CO"/>
              </w:rPr>
            </w:pPr>
          </w:p>
        </w:tc>
        <w:tc>
          <w:tcPr>
            <w:tcW w:w="3005" w:type="dxa"/>
            <w:shd w:val="clear" w:color="auto" w:fill="B4C6E7" w:themeFill="accent1" w:themeFillTint="66"/>
          </w:tcPr>
          <w:p w14:paraId="339EBD79" w14:textId="77777777" w:rsidR="006D7C40" w:rsidRP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
        </w:tc>
        <w:tc>
          <w:tcPr>
            <w:tcW w:w="3006" w:type="dxa"/>
            <w:shd w:val="clear" w:color="auto" w:fill="B4C6E7" w:themeFill="accent1" w:themeFillTint="66"/>
          </w:tcPr>
          <w:p w14:paraId="6BD7A11F" w14:textId="77777777" w:rsidR="006D7C40" w:rsidRP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
        </w:tc>
      </w:tr>
      <w:tr w:rsidR="006D7C40" w14:paraId="742F2DA9" w14:textId="77777777" w:rsidTr="006D7C40">
        <w:tc>
          <w:tcPr>
            <w:cnfStyle w:val="001000000000" w:firstRow="0" w:lastRow="0" w:firstColumn="1" w:lastColumn="0" w:oddVBand="0" w:evenVBand="0" w:oddHBand="0" w:evenHBand="0" w:firstRowFirstColumn="0" w:firstRowLastColumn="0" w:lastRowFirstColumn="0" w:lastRowLastColumn="0"/>
            <w:tcW w:w="3005" w:type="dxa"/>
          </w:tcPr>
          <w:p w14:paraId="19D524F7" w14:textId="3AFEF1B8"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Almacenamiento de información</w:t>
            </w:r>
          </w:p>
        </w:tc>
        <w:tc>
          <w:tcPr>
            <w:tcW w:w="3005" w:type="dxa"/>
          </w:tcPr>
          <w:p w14:paraId="20F7D2A0" w14:textId="5E9F48A3"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0 – Almacenamiento local</w:t>
            </w:r>
          </w:p>
        </w:tc>
        <w:tc>
          <w:tcPr>
            <w:tcW w:w="3006" w:type="dxa"/>
          </w:tcPr>
          <w:p w14:paraId="5E58151F" w14:textId="5E52D4C8"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240,000 – Almacenamiento en la nube (80,000 COP/mes)</w:t>
            </w:r>
          </w:p>
        </w:tc>
      </w:tr>
      <w:tr w:rsidR="006D7C40" w14:paraId="0EF6A99B" w14:textId="77777777" w:rsidTr="006D7C40">
        <w:tc>
          <w:tcPr>
            <w:cnfStyle w:val="001000000000" w:firstRow="0" w:lastRow="0" w:firstColumn="1" w:lastColumn="0" w:oddVBand="0" w:evenVBand="0" w:oddHBand="0" w:evenHBand="0" w:firstRowFirstColumn="0" w:firstRowLastColumn="0" w:lastRowFirstColumn="0" w:lastRowLastColumn="0"/>
            <w:tcW w:w="3005" w:type="dxa"/>
          </w:tcPr>
          <w:p w14:paraId="50F79FB5" w14:textId="5F8564B6"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Tiempo de desarrollo</w:t>
            </w:r>
          </w:p>
        </w:tc>
        <w:tc>
          <w:tcPr>
            <w:tcW w:w="3005" w:type="dxa"/>
          </w:tcPr>
          <w:p w14:paraId="46B6D193" w14:textId="7589BA98"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135,000 – Precio por hora y por desarrollador (45,000 COP/hora)</w:t>
            </w:r>
          </w:p>
        </w:tc>
        <w:tc>
          <w:tcPr>
            <w:tcW w:w="3006" w:type="dxa"/>
          </w:tcPr>
          <w:p w14:paraId="6E92C0AD" w14:textId="03C30347"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0 – Estable en etapa productiva</w:t>
            </w:r>
          </w:p>
        </w:tc>
      </w:tr>
      <w:tr w:rsidR="006D7C40" w14:paraId="49DD6E8A" w14:textId="77777777" w:rsidTr="006D7C40">
        <w:tc>
          <w:tcPr>
            <w:cnfStyle w:val="001000000000" w:firstRow="0" w:lastRow="0" w:firstColumn="1" w:lastColumn="0" w:oddVBand="0" w:evenVBand="0" w:oddHBand="0" w:evenHBand="0" w:firstRowFirstColumn="0" w:firstRowLastColumn="0" w:lastRowFirstColumn="0" w:lastRowLastColumn="0"/>
            <w:tcW w:w="3005" w:type="dxa"/>
          </w:tcPr>
          <w:p w14:paraId="27D5636C" w14:textId="6B8EB922"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Herramientas de software</w:t>
            </w:r>
          </w:p>
        </w:tc>
        <w:tc>
          <w:tcPr>
            <w:tcW w:w="3005" w:type="dxa"/>
          </w:tcPr>
          <w:p w14:paraId="4053DDFB" w14:textId="2859B1FE"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 xml:space="preserve">0 – Uso de herramientas gratuitas </w:t>
            </w:r>
          </w:p>
        </w:tc>
        <w:tc>
          <w:tcPr>
            <w:tcW w:w="3006" w:type="dxa"/>
          </w:tcPr>
          <w:p w14:paraId="6C77C56A" w14:textId="6E9D5925"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300,000 – Herramientas de pago para calidad y seguridad (100,000 COP/mes)</w:t>
            </w:r>
          </w:p>
        </w:tc>
      </w:tr>
      <w:tr w:rsidR="006D7C40" w14:paraId="26AC944E" w14:textId="77777777" w:rsidTr="006D7C40">
        <w:tc>
          <w:tcPr>
            <w:cnfStyle w:val="001000000000" w:firstRow="0" w:lastRow="0" w:firstColumn="1" w:lastColumn="0" w:oddVBand="0" w:evenVBand="0" w:oddHBand="0" w:evenHBand="0" w:firstRowFirstColumn="0" w:firstRowLastColumn="0" w:lastRowFirstColumn="0" w:lastRowLastColumn="0"/>
            <w:tcW w:w="3005" w:type="dxa"/>
          </w:tcPr>
          <w:p w14:paraId="4EE687DD" w14:textId="256576D2"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Calibración del modelo</w:t>
            </w:r>
          </w:p>
        </w:tc>
        <w:tc>
          <w:tcPr>
            <w:tcW w:w="3005" w:type="dxa"/>
          </w:tcPr>
          <w:p w14:paraId="7CF6FA0E" w14:textId="2C99B64A"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135,000 – Precio por hora y por desarrollador (45,000 COP/hora)</w:t>
            </w:r>
          </w:p>
        </w:tc>
        <w:tc>
          <w:tcPr>
            <w:tcW w:w="3006" w:type="dxa"/>
          </w:tcPr>
          <w:p w14:paraId="29E3E3F2" w14:textId="06E7694F"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135,000 – Precio por hora y por desarrollador (3 meses)</w:t>
            </w:r>
          </w:p>
        </w:tc>
      </w:tr>
      <w:tr w:rsidR="006D7C40" w14:paraId="0BEE5B0E" w14:textId="77777777" w:rsidTr="006D7C40">
        <w:trPr>
          <w:trHeight w:val="1479"/>
        </w:trPr>
        <w:tc>
          <w:tcPr>
            <w:cnfStyle w:val="001000000000" w:firstRow="0" w:lastRow="0" w:firstColumn="1" w:lastColumn="0" w:oddVBand="0" w:evenVBand="0" w:oddHBand="0" w:evenHBand="0" w:firstRowFirstColumn="0" w:firstRowLastColumn="0" w:lastRowFirstColumn="0" w:lastRowLastColumn="0"/>
            <w:tcW w:w="3005" w:type="dxa"/>
          </w:tcPr>
          <w:p w14:paraId="45C24290" w14:textId="4009CC6C" w:rsidR="006D7C40" w:rsidRDefault="006D7C40" w:rsidP="006D7C40">
            <w:pPr>
              <w:spacing w:line="360" w:lineRule="auto"/>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Procesos automáticos</w:t>
            </w:r>
          </w:p>
        </w:tc>
        <w:tc>
          <w:tcPr>
            <w:tcW w:w="3005" w:type="dxa"/>
          </w:tcPr>
          <w:p w14:paraId="48805A11" w14:textId="2FC13B32"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0 – Desarrollos iniciales manuales para evitar fallos</w:t>
            </w:r>
          </w:p>
        </w:tc>
        <w:tc>
          <w:tcPr>
            <w:tcW w:w="3006" w:type="dxa"/>
          </w:tcPr>
          <w:p w14:paraId="7F0C0A26" w14:textId="5B80F859" w:rsidR="006D7C40" w:rsidRDefault="006D7C40" w:rsidP="006D7C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6D7C40">
              <w:rPr>
                <w:rFonts w:ascii="Times New Roman" w:hAnsi="Times New Roman" w:cs="Times New Roman"/>
                <w:color w:val="000000" w:themeColor="text1"/>
                <w:lang w:eastAsia="es-CO"/>
              </w:rPr>
              <w:t>240,000 – Dependiendo de la cantidad de ejecuciones (80,000 COP/mes)</w:t>
            </w:r>
          </w:p>
        </w:tc>
      </w:tr>
    </w:tbl>
    <w:p w14:paraId="242F7164" w14:textId="77777777" w:rsidR="006D7C40" w:rsidRDefault="006D7C40" w:rsidP="006D7C40">
      <w:pPr>
        <w:spacing w:line="360" w:lineRule="auto"/>
        <w:rPr>
          <w:rFonts w:ascii="Times New Roman" w:hAnsi="Times New Roman" w:cs="Times New Roman"/>
          <w:color w:val="000000" w:themeColor="text1"/>
          <w:lang w:eastAsia="es-CO"/>
        </w:rPr>
      </w:pPr>
    </w:p>
    <w:p w14:paraId="5716679E" w14:textId="77E44DC8" w:rsidR="006D7C40" w:rsidRPr="00A72675" w:rsidRDefault="00A72675" w:rsidP="00A72675">
      <w:pPr>
        <w:spacing w:line="360" w:lineRule="auto"/>
        <w:jc w:val="center"/>
        <w:rPr>
          <w:rFonts w:ascii="Times New Roman" w:hAnsi="Times New Roman" w:cs="Times New Roman"/>
          <w:color w:val="000000" w:themeColor="text1"/>
          <w:u w:val="single"/>
          <w:lang w:eastAsia="es-CO"/>
        </w:rPr>
      </w:pPr>
      <w:r w:rsidRPr="00A72675">
        <w:rPr>
          <w:rFonts w:ascii="Times New Roman" w:hAnsi="Times New Roman" w:cs="Times New Roman"/>
          <w:color w:val="000000" w:themeColor="text1"/>
          <w:u w:val="single"/>
          <w:lang w:eastAsia="es-CO"/>
        </w:rPr>
        <w:t xml:space="preserve">| </w:t>
      </w:r>
      <w:r w:rsidRPr="00A72675">
        <w:rPr>
          <w:rFonts w:ascii="Times New Roman" w:hAnsi="Times New Roman" w:cs="Times New Roman"/>
          <w:b/>
          <w:bCs/>
          <w:color w:val="000000" w:themeColor="text1"/>
          <w:u w:val="single"/>
          <w:lang w:eastAsia="es-CO"/>
        </w:rPr>
        <w:t>Total</w:t>
      </w:r>
      <w:r w:rsidRPr="00A72675">
        <w:rPr>
          <w:rFonts w:ascii="Times New Roman" w:hAnsi="Times New Roman" w:cs="Times New Roman"/>
          <w:color w:val="000000" w:themeColor="text1"/>
          <w:u w:val="single"/>
          <w:lang w:eastAsia="es-CO"/>
        </w:rPr>
        <w:t xml:space="preserve"> | 270,000 COP + otros costos | 915,000 COP + otros costos |</w:t>
      </w:r>
    </w:p>
    <w:p w14:paraId="2CAE5985" w14:textId="77777777" w:rsidR="006D7C40" w:rsidRDefault="006D7C40" w:rsidP="006D7C40">
      <w:pPr>
        <w:spacing w:line="360" w:lineRule="auto"/>
        <w:rPr>
          <w:rFonts w:ascii="Times New Roman" w:hAnsi="Times New Roman" w:cs="Times New Roman"/>
          <w:color w:val="000000" w:themeColor="text1"/>
          <w:lang w:eastAsia="es-CO"/>
        </w:rPr>
      </w:pPr>
    </w:p>
    <w:p w14:paraId="482526B7" w14:textId="77777777" w:rsidR="006D7C40" w:rsidRPr="006D7C40" w:rsidRDefault="006D7C40" w:rsidP="006D7C40">
      <w:pPr>
        <w:spacing w:line="360" w:lineRule="auto"/>
        <w:rPr>
          <w:rFonts w:ascii="Times New Roman" w:hAnsi="Times New Roman" w:cs="Times New Roman"/>
          <w:color w:val="000000" w:themeColor="text1"/>
          <w:lang w:val="es-CO" w:eastAsia="es-CO"/>
        </w:rPr>
      </w:pPr>
    </w:p>
    <w:bookmarkStart w:id="58" w:name="_Toc181306667" w:displacedByCustomXml="next"/>
    <w:sdt>
      <w:sdtPr>
        <w:rPr>
          <w:rFonts w:ascii="Aptos" w:eastAsia="Aptos" w:hAnsi="Aptos" w:cs="Arial"/>
          <w:color w:val="auto"/>
          <w:sz w:val="24"/>
          <w:szCs w:val="24"/>
          <w:lang w:val="es-ES" w:eastAsia="en-US"/>
        </w:rPr>
        <w:id w:val="-1971741008"/>
        <w:docPartObj>
          <w:docPartGallery w:val="Bibliographies"/>
          <w:docPartUnique/>
        </w:docPartObj>
      </w:sdtPr>
      <w:sdtContent>
        <w:p w14:paraId="57BE8DD0" w14:textId="1D70B4D8" w:rsidR="002C7D54" w:rsidRPr="0092010C" w:rsidRDefault="00374E16" w:rsidP="00374E16">
          <w:pPr>
            <w:pStyle w:val="Ttulo1"/>
            <w:spacing w:line="480" w:lineRule="auto"/>
            <w:rPr>
              <w:rStyle w:val="Ttulo2Car"/>
              <w:rFonts w:ascii="Times New Roman" w:hAnsi="Times New Roman" w:cs="Times New Roman"/>
              <w:b/>
              <w:bCs/>
              <w:color w:val="000000" w:themeColor="text1"/>
              <w:sz w:val="28"/>
              <w:szCs w:val="28"/>
            </w:rPr>
          </w:pPr>
          <w:r w:rsidRPr="00374E16">
            <w:rPr>
              <w:rFonts w:ascii="Times New Roman" w:eastAsia="Aptos" w:hAnsi="Times New Roman" w:cs="Times New Roman"/>
              <w:b/>
              <w:bCs/>
              <w:color w:val="000000" w:themeColor="text1"/>
              <w:sz w:val="28"/>
              <w:szCs w:val="28"/>
              <w:lang w:val="es-ES" w:eastAsia="en-US"/>
            </w:rPr>
            <w:t>11</w:t>
          </w:r>
          <w:r>
            <w:rPr>
              <w:rFonts w:ascii="Times New Roman" w:eastAsia="Aptos" w:hAnsi="Times New Roman" w:cs="Times New Roman"/>
              <w:b/>
              <w:bCs/>
              <w:color w:val="000000" w:themeColor="text1"/>
              <w:sz w:val="28"/>
              <w:szCs w:val="28"/>
              <w:lang w:val="es-ES" w:eastAsia="en-US"/>
            </w:rPr>
            <w:t>. Bibliografía</w:t>
          </w:r>
          <w:bookmarkEnd w:id="58"/>
          <w:r>
            <w:rPr>
              <w:rFonts w:ascii="Times New Roman" w:eastAsia="Aptos" w:hAnsi="Times New Roman" w:cs="Times New Roman"/>
              <w:b/>
              <w:bCs/>
              <w:color w:val="000000" w:themeColor="text1"/>
              <w:sz w:val="28"/>
              <w:szCs w:val="28"/>
              <w:lang w:val="es-ES" w:eastAsia="en-US"/>
            </w:rPr>
            <w:t xml:space="preserve"> </w:t>
          </w:r>
        </w:p>
        <w:sdt>
          <w:sdtPr>
            <w:id w:val="-573587230"/>
            <w:bibliography/>
          </w:sdtPr>
          <w:sdtContent>
            <w:p w14:paraId="6E7F002A" w14:textId="77777777" w:rsidR="00A72675" w:rsidRDefault="002C7D54" w:rsidP="00A72675">
              <w:pPr>
                <w:pStyle w:val="Bibliografa"/>
                <w:ind w:left="720" w:hanging="720"/>
                <w:rPr>
                  <w:noProof/>
                </w:rPr>
              </w:pPr>
              <w:r>
                <w:fldChar w:fldCharType="begin"/>
              </w:r>
              <w:r>
                <w:instrText>BIBLIOGRAPHY</w:instrText>
              </w:r>
              <w:r>
                <w:fldChar w:fldCharType="separate"/>
              </w:r>
              <w:r w:rsidR="00A72675">
                <w:rPr>
                  <w:noProof/>
                </w:rPr>
                <w:t xml:space="preserve">Ayala Sotelo, R. &amp;. (10 de diciembre de 2019). </w:t>
              </w:r>
              <w:r w:rsidR="00A72675">
                <w:rPr>
                  <w:i/>
                  <w:iCs/>
                  <w:noProof/>
                </w:rPr>
                <w:t>repositorioacademico.upc.edu.pe.</w:t>
              </w:r>
              <w:r w:rsidR="00A72675">
                <w:rPr>
                  <w:noProof/>
                </w:rPr>
                <w:t xml:space="preserve"> Obtenido de http://hdl.handle.net/10757/651638</w:t>
              </w:r>
            </w:p>
            <w:p w14:paraId="19364026" w14:textId="77777777" w:rsidR="00A72675" w:rsidRDefault="00A72675" w:rsidP="00A72675">
              <w:pPr>
                <w:pStyle w:val="Bibliografa"/>
                <w:ind w:left="720" w:hanging="720"/>
                <w:rPr>
                  <w:noProof/>
                </w:rPr>
              </w:pPr>
              <w:r>
                <w:rPr>
                  <w:noProof/>
                </w:rPr>
                <w:t xml:space="preserve">Banco de Desarrollo de América Latina. (2021). </w:t>
              </w:r>
              <w:r>
                <w:rPr>
                  <w:i/>
                  <w:iCs/>
                  <w:noProof/>
                </w:rPr>
                <w:t>Reporte de Economía y Desarrollo: La era de la digitalizaciónhttps://www.caf.com/.</w:t>
              </w:r>
              <w:r>
                <w:rPr>
                  <w:noProof/>
                </w:rPr>
                <w:t xml:space="preserve"> https://www.caf.com/.</w:t>
              </w:r>
            </w:p>
            <w:p w14:paraId="5147B311" w14:textId="77777777" w:rsidR="00A72675" w:rsidRDefault="00A72675" w:rsidP="00A72675">
              <w:pPr>
                <w:pStyle w:val="Bibliografa"/>
                <w:ind w:left="720" w:hanging="720"/>
                <w:rPr>
                  <w:noProof/>
                </w:rPr>
              </w:pPr>
              <w:r>
                <w:rPr>
                  <w:noProof/>
                </w:rPr>
                <w:t xml:space="preserve">Banco Interamericano de Desarrollo. (2021). </w:t>
              </w:r>
              <w:r>
                <w:rPr>
                  <w:i/>
                  <w:iCs/>
                  <w:noProof/>
                </w:rPr>
                <w:t>Informe anual del Banco Interamericano de Desarrollo 2021: Reseña del año</w:t>
              </w:r>
              <w:r>
                <w:rPr>
                  <w:noProof/>
                </w:rPr>
                <w:t>. Obtenido de Microempresas y su acceso a tecnología en América Latina: https://www.iadb.org</w:t>
              </w:r>
            </w:p>
            <w:p w14:paraId="46AD7508" w14:textId="77777777" w:rsidR="00A72675" w:rsidRDefault="00A72675" w:rsidP="00A72675">
              <w:pPr>
                <w:pStyle w:val="Bibliografa"/>
                <w:ind w:left="720" w:hanging="720"/>
                <w:rPr>
                  <w:noProof/>
                </w:rPr>
              </w:pPr>
              <w:r>
                <w:rPr>
                  <w:noProof/>
                </w:rPr>
                <w:t xml:space="preserve">CAF. (2021). </w:t>
              </w:r>
              <w:r>
                <w:rPr>
                  <w:i/>
                  <w:iCs/>
                  <w:noProof/>
                </w:rPr>
                <w:t>Informe Anual CAF 2021</w:t>
              </w:r>
              <w:r>
                <w:rPr>
                  <w:noProof/>
                </w:rPr>
                <w:t>. Obtenido de https://scioteca.caf.com/handle/123456789/1902</w:t>
              </w:r>
            </w:p>
            <w:p w14:paraId="076F964A" w14:textId="77777777" w:rsidR="00A72675" w:rsidRDefault="00A72675" w:rsidP="00A72675">
              <w:pPr>
                <w:pStyle w:val="Bibliografa"/>
                <w:ind w:left="720" w:hanging="720"/>
                <w:rPr>
                  <w:noProof/>
                </w:rPr>
              </w:pPr>
              <w:r>
                <w:rPr>
                  <w:noProof/>
                </w:rPr>
                <w:t xml:space="preserve">Camargo Barrera, B. A. (2005). </w:t>
              </w:r>
              <w:r>
                <w:rPr>
                  <w:i/>
                  <w:iCs/>
                  <w:noProof/>
                </w:rPr>
                <w:t>Estrategias para superar las limitaciones de las Pyme confeccionistas de Bogotá para acceder a los beneficios de la ley ATPDEA.</w:t>
              </w:r>
              <w:r>
                <w:rPr>
                  <w:noProof/>
                </w:rPr>
                <w:t xml:space="preserve"> Bogotá D.C.: Universidad de La Salle, Facultad de Economía. Obtenido de https://ciencia.lasalle.edu.co/cgi/viewcontent.cgi?article=1457&amp;context=economia</w:t>
              </w:r>
            </w:p>
            <w:p w14:paraId="5EE55B50" w14:textId="77777777" w:rsidR="00A72675" w:rsidRDefault="00A72675" w:rsidP="00A72675">
              <w:pPr>
                <w:pStyle w:val="Bibliografa"/>
                <w:ind w:left="720" w:hanging="720"/>
                <w:rPr>
                  <w:noProof/>
                </w:rPr>
              </w:pPr>
              <w:r>
                <w:rPr>
                  <w:noProof/>
                </w:rPr>
                <w:t xml:space="preserve">CEPAL. (2021). </w:t>
              </w:r>
              <w:r>
                <w:rPr>
                  <w:i/>
                  <w:iCs/>
                  <w:noProof/>
                </w:rPr>
                <w:t>CEPAL</w:t>
              </w:r>
              <w:r>
                <w:rPr>
                  <w:noProof/>
                </w:rPr>
                <w:t>. Obtenido de Adopción tecnológica en América Latina: Barreras y oportunidades.: https://www.cepal.org</w:t>
              </w:r>
            </w:p>
            <w:p w14:paraId="1FED0260" w14:textId="77777777" w:rsidR="00A72675" w:rsidRDefault="00A72675" w:rsidP="00A72675">
              <w:pPr>
                <w:pStyle w:val="Bibliografa"/>
                <w:ind w:left="720" w:hanging="720"/>
                <w:rPr>
                  <w:noProof/>
                </w:rPr>
              </w:pPr>
              <w:r>
                <w:rPr>
                  <w:noProof/>
                </w:rPr>
                <w:t xml:space="preserve">Comisión Económica para América Latina y el Caribe. (2021). </w:t>
              </w:r>
              <w:r>
                <w:rPr>
                  <w:i/>
                  <w:iCs/>
                  <w:noProof/>
                </w:rPr>
                <w:t>El impacto de la digitalización en las microempresas en América Latina y el Caribe.</w:t>
              </w:r>
              <w:r>
                <w:rPr>
                  <w:noProof/>
                </w:rPr>
                <w:t xml:space="preserve"> </w:t>
              </w:r>
            </w:p>
            <w:p w14:paraId="6280EF72" w14:textId="77777777" w:rsidR="00A72675" w:rsidRPr="00A72675" w:rsidRDefault="00A72675" w:rsidP="00A72675">
              <w:pPr>
                <w:pStyle w:val="Bibliografa"/>
                <w:ind w:left="720" w:hanging="720"/>
                <w:rPr>
                  <w:noProof/>
                  <w:lang w:val="en-US"/>
                </w:rPr>
              </w:pPr>
              <w:r w:rsidRPr="00A72675">
                <w:rPr>
                  <w:noProof/>
                  <w:lang w:val="en-US"/>
                </w:rPr>
                <w:t xml:space="preserve">Company, McKinsey &amp;. (2020). </w:t>
              </w:r>
              <w:r w:rsidRPr="00A72675">
                <w:rPr>
                  <w:i/>
                  <w:iCs/>
                  <w:noProof/>
                  <w:lang w:val="en-US"/>
                </w:rPr>
                <w:t>The impact of digital transformation on small businesses.</w:t>
              </w:r>
              <w:r w:rsidRPr="00A72675">
                <w:rPr>
                  <w:noProof/>
                  <w:lang w:val="en-US"/>
                </w:rPr>
                <w:t xml:space="preserve"> https://www.mckinsey.com.</w:t>
              </w:r>
            </w:p>
            <w:p w14:paraId="076EC8B3" w14:textId="77777777" w:rsidR="00A72675" w:rsidRDefault="00A72675" w:rsidP="00A72675">
              <w:pPr>
                <w:pStyle w:val="Bibliografa"/>
                <w:ind w:left="720" w:hanging="720"/>
                <w:rPr>
                  <w:noProof/>
                </w:rPr>
              </w:pPr>
              <w:r>
                <w:rPr>
                  <w:noProof/>
                </w:rPr>
                <w:t xml:space="preserve">Consejo Privado de Competitividad. (2021). </w:t>
              </w:r>
              <w:r>
                <w:rPr>
                  <w:i/>
                  <w:iCs/>
                  <w:noProof/>
                </w:rPr>
                <w:t>Informe Nacional de Competitividad 2021-2022.</w:t>
              </w:r>
              <w:r>
                <w:rPr>
                  <w:noProof/>
                </w:rPr>
                <w:t xml:space="preserve"> Bogotá: https://compite.com.co/.</w:t>
              </w:r>
            </w:p>
            <w:p w14:paraId="40163E2A" w14:textId="77777777" w:rsidR="00A72675" w:rsidRDefault="00A72675" w:rsidP="00A72675">
              <w:pPr>
                <w:pStyle w:val="Bibliografa"/>
                <w:ind w:left="720" w:hanging="720"/>
                <w:rPr>
                  <w:noProof/>
                </w:rPr>
              </w:pPr>
              <w:r>
                <w:rPr>
                  <w:noProof/>
                </w:rPr>
                <w:t xml:space="preserve">Estatuto del Consumidor Ley 1480 de 2011. (2011). </w:t>
              </w:r>
              <w:r>
                <w:rPr>
                  <w:i/>
                  <w:iCs/>
                  <w:noProof/>
                </w:rPr>
                <w:t>Estatuto del Consumidor.</w:t>
              </w:r>
              <w:r>
                <w:rPr>
                  <w:noProof/>
                </w:rPr>
                <w:t xml:space="preserve"> Colombia: https://www.sic.gov.co.</w:t>
              </w:r>
            </w:p>
            <w:p w14:paraId="305BA182" w14:textId="77777777" w:rsidR="00A72675" w:rsidRDefault="00A72675" w:rsidP="00A72675">
              <w:pPr>
                <w:pStyle w:val="Bibliografa"/>
                <w:ind w:left="720" w:hanging="720"/>
                <w:rPr>
                  <w:noProof/>
                </w:rPr>
              </w:pPr>
              <w:r>
                <w:rPr>
                  <w:noProof/>
                </w:rPr>
                <w:t xml:space="preserve">Fernández, A. S. (2020). Soluciones tecnológicas para la mejora de la competitividad en microemprendimientos del sector confección. </w:t>
              </w:r>
              <w:r>
                <w:rPr>
                  <w:i/>
                  <w:iCs/>
                  <w:noProof/>
                </w:rPr>
                <w:t>Revista de Tecnología y Empresa.</w:t>
              </w:r>
              <w:r>
                <w:rPr>
                  <w:noProof/>
                </w:rPr>
                <w:t xml:space="preserve"> Obtenido de https://doi.org/10.1016/j.tecemp.2020.04.002</w:t>
              </w:r>
            </w:p>
            <w:p w14:paraId="464FC04F" w14:textId="77777777" w:rsidR="00A72675" w:rsidRDefault="00A72675" w:rsidP="00A72675">
              <w:pPr>
                <w:pStyle w:val="Bibliografa"/>
                <w:ind w:left="720" w:hanging="720"/>
                <w:rPr>
                  <w:noProof/>
                </w:rPr>
              </w:pPr>
              <w:r w:rsidRPr="00A72675">
                <w:rPr>
                  <w:noProof/>
                  <w:lang w:val="en-US"/>
                </w:rPr>
                <w:t xml:space="preserve">Krajewski, L. R. (2021). </w:t>
              </w:r>
              <w:r w:rsidRPr="00A72675">
                <w:rPr>
                  <w:i/>
                  <w:iCs/>
                  <w:noProof/>
                  <w:lang w:val="en-US"/>
                </w:rPr>
                <w:t xml:space="preserve">Operations Management: Processes and Supply Chains. </w:t>
              </w:r>
              <w:r>
                <w:rPr>
                  <w:i/>
                  <w:iCs/>
                  <w:noProof/>
                </w:rPr>
                <w:t>Pearson.</w:t>
              </w:r>
              <w:r>
                <w:rPr>
                  <w:noProof/>
                </w:rPr>
                <w:t xml:space="preserve"> </w:t>
              </w:r>
            </w:p>
            <w:p w14:paraId="7C91667F" w14:textId="77777777" w:rsidR="00A72675" w:rsidRPr="00A72675" w:rsidRDefault="00A72675" w:rsidP="00A72675">
              <w:pPr>
                <w:pStyle w:val="Bibliografa"/>
                <w:ind w:left="720" w:hanging="720"/>
                <w:rPr>
                  <w:noProof/>
                  <w:lang w:val="en-US"/>
                </w:rPr>
              </w:pPr>
              <w:r>
                <w:rPr>
                  <w:noProof/>
                </w:rPr>
                <w:lastRenderedPageBreak/>
                <w:t xml:space="preserve">López, R., &amp; Hernández, D. (2019). </w:t>
              </w:r>
              <w:r>
                <w:rPr>
                  <w:i/>
                  <w:iCs/>
                  <w:noProof/>
                </w:rPr>
                <w:t xml:space="preserve">La importancia del desarrollo ágil en la creación de software para pequeñas empresas. </w:t>
              </w:r>
              <w:r w:rsidRPr="00A72675">
                <w:rPr>
                  <w:i/>
                  <w:iCs/>
                  <w:noProof/>
                  <w:lang w:val="en-US"/>
                </w:rPr>
                <w:t>International Journal of Software Development</w:t>
              </w:r>
              <w:r w:rsidRPr="00A72675">
                <w:rPr>
                  <w:noProof/>
                  <w:lang w:val="en-US"/>
                </w:rPr>
                <w:t>.</w:t>
              </w:r>
            </w:p>
            <w:p w14:paraId="71160122" w14:textId="77777777" w:rsidR="00A72675" w:rsidRDefault="00A72675" w:rsidP="00A72675">
              <w:pPr>
                <w:pStyle w:val="Bibliografa"/>
                <w:ind w:left="720" w:hanging="720"/>
                <w:rPr>
                  <w:noProof/>
                </w:rPr>
              </w:pPr>
              <w:r w:rsidRPr="00A72675">
                <w:rPr>
                  <w:noProof/>
                  <w:lang w:val="en-US"/>
                </w:rPr>
                <w:t xml:space="preserve">Marakas, James O'Brien y George. </w:t>
              </w:r>
              <w:r>
                <w:rPr>
                  <w:noProof/>
                </w:rPr>
                <w:t xml:space="preserve">(2020). </w:t>
              </w:r>
              <w:r>
                <w:rPr>
                  <w:i/>
                  <w:iCs/>
                  <w:noProof/>
                </w:rPr>
                <w:t>Sistemas de información gerencial.</w:t>
              </w:r>
              <w:r>
                <w:rPr>
                  <w:noProof/>
                </w:rPr>
                <w:t xml:space="preserve"> http://cotana.informatica.edu.bo/downloads/ld-Sistemas%20de%20Informacion%20Gerencial-J%20Obrien.pdf.</w:t>
              </w:r>
            </w:p>
            <w:p w14:paraId="74365DE0" w14:textId="77777777" w:rsidR="00A72675" w:rsidRDefault="00A72675" w:rsidP="00A72675">
              <w:pPr>
                <w:pStyle w:val="Bibliografa"/>
                <w:ind w:left="720" w:hanging="720"/>
                <w:rPr>
                  <w:noProof/>
                </w:rPr>
              </w:pPr>
              <w:r>
                <w:rPr>
                  <w:noProof/>
                </w:rPr>
                <w:t xml:space="preserve">Obregón Gonzales, M. R. (Agosto de 2023). </w:t>
              </w:r>
              <w:r>
                <w:rPr>
                  <w:i/>
                  <w:iCs/>
                  <w:noProof/>
                </w:rPr>
                <w:t>repositorio.utp.edu.pe.</w:t>
              </w:r>
              <w:r>
                <w:rPr>
                  <w:noProof/>
                </w:rPr>
                <w:t xml:space="preserve"> Obtenido de https://repositorio.utp.edu.pe/handle/20.500.12867/8148</w:t>
              </w:r>
            </w:p>
            <w:p w14:paraId="64BC4333" w14:textId="77777777" w:rsidR="00A72675" w:rsidRDefault="00A72675" w:rsidP="00A72675">
              <w:pPr>
                <w:pStyle w:val="Bibliografa"/>
                <w:ind w:left="720" w:hanging="720"/>
                <w:rPr>
                  <w:noProof/>
                </w:rPr>
              </w:pPr>
              <w:r>
                <w:rPr>
                  <w:noProof/>
                </w:rPr>
                <w:t xml:space="preserve">OBrein, M. M. (2006). </w:t>
              </w:r>
              <w:r>
                <w:rPr>
                  <w:i/>
                  <w:iCs/>
                  <w:noProof/>
                </w:rPr>
                <w:t>ACADEMIA.EDU</w:t>
              </w:r>
              <w:r>
                <w:rPr>
                  <w:noProof/>
                </w:rPr>
                <w:t>. Obtenido de https://www.academia.edu/91551151/SISTEMAS_DE_INFORMACION_GERENCIAL_OBrein_y_Marakas_McGraw_Hill</w:t>
              </w:r>
            </w:p>
            <w:p w14:paraId="256AD9DD" w14:textId="77777777" w:rsidR="00A72675" w:rsidRDefault="00A72675" w:rsidP="00A72675">
              <w:pPr>
                <w:pStyle w:val="Bibliografa"/>
                <w:ind w:left="720" w:hanging="720"/>
                <w:rPr>
                  <w:noProof/>
                </w:rPr>
              </w:pPr>
              <w:r>
                <w:rPr>
                  <w:noProof/>
                </w:rPr>
                <w:t xml:space="preserve">Organización Internacional del Trabajo. (2020). </w:t>
              </w:r>
              <w:r>
                <w:rPr>
                  <w:i/>
                  <w:iCs/>
                  <w:noProof/>
                </w:rPr>
                <w:t>Informe sobre el trabajo en la economía informal en América Latina.</w:t>
              </w:r>
              <w:r>
                <w:rPr>
                  <w:noProof/>
                </w:rPr>
                <w:t xml:space="preserve"> </w:t>
              </w:r>
            </w:p>
            <w:p w14:paraId="0F34C110" w14:textId="77777777" w:rsidR="00A72675" w:rsidRPr="00A72675" w:rsidRDefault="00A72675" w:rsidP="00A72675">
              <w:pPr>
                <w:pStyle w:val="Bibliografa"/>
                <w:ind w:left="720" w:hanging="720"/>
                <w:rPr>
                  <w:noProof/>
                  <w:lang w:val="en-US"/>
                </w:rPr>
              </w:pPr>
              <w:r>
                <w:rPr>
                  <w:noProof/>
                </w:rPr>
                <w:t xml:space="preserve">Pérez, C. L. (2021). </w:t>
              </w:r>
              <w:r>
                <w:rPr>
                  <w:i/>
                  <w:iCs/>
                  <w:noProof/>
                </w:rPr>
                <w:t>Transformación digital en las pequeñas empresas: Retos y oportunidades.</w:t>
              </w:r>
              <w:r>
                <w:rPr>
                  <w:noProof/>
                </w:rPr>
                <w:t xml:space="preserve"> </w:t>
              </w:r>
              <w:r w:rsidRPr="00A72675">
                <w:rPr>
                  <w:noProof/>
                  <w:lang w:val="en-US"/>
                </w:rPr>
                <w:t>Editorial Alfa.</w:t>
              </w:r>
            </w:p>
            <w:p w14:paraId="75DF4B1E" w14:textId="77777777" w:rsidR="00A72675" w:rsidRPr="00A72675" w:rsidRDefault="00A72675" w:rsidP="00A72675">
              <w:pPr>
                <w:pStyle w:val="Bibliografa"/>
                <w:ind w:left="720" w:hanging="720"/>
                <w:rPr>
                  <w:noProof/>
                  <w:lang w:val="en-US"/>
                </w:rPr>
              </w:pPr>
              <w:r w:rsidRPr="00A72675">
                <w:rPr>
                  <w:noProof/>
                  <w:lang w:val="en-US"/>
                </w:rPr>
                <w:t xml:space="preserve">QUALITYWEB 360. (s.f.). </w:t>
              </w:r>
              <w:r w:rsidRPr="00A72675">
                <w:rPr>
                  <w:i/>
                  <w:iCs/>
                  <w:noProof/>
                  <w:lang w:val="en-US"/>
                </w:rPr>
                <w:t>QUALITYWEB 360</w:t>
              </w:r>
              <w:r w:rsidRPr="00A72675">
                <w:rPr>
                  <w:noProof/>
                  <w:lang w:val="en-US"/>
                </w:rPr>
                <w:t>. Obtenido de https://www.qualityweb360.com/es/precios/</w:t>
              </w:r>
            </w:p>
            <w:p w14:paraId="1251A29B" w14:textId="77777777" w:rsidR="00A72675" w:rsidRPr="00A72675" w:rsidRDefault="00A72675" w:rsidP="00A72675">
              <w:pPr>
                <w:pStyle w:val="Bibliografa"/>
                <w:ind w:left="720" w:hanging="720"/>
                <w:rPr>
                  <w:noProof/>
                  <w:lang w:val="en-US"/>
                </w:rPr>
              </w:pPr>
              <w:r w:rsidRPr="00A72675">
                <w:rPr>
                  <w:noProof/>
                  <w:lang w:val="en-US"/>
                </w:rPr>
                <w:t xml:space="preserve">Shah, S., &amp; Singh, R. (2020). </w:t>
              </w:r>
              <w:r w:rsidRPr="00A72675">
                <w:rPr>
                  <w:i/>
                  <w:iCs/>
                  <w:noProof/>
                  <w:lang w:val="en-US"/>
                </w:rPr>
                <w:t>Inventory Management in SMEs: A Case Study Approach. Journal of Small Business Management.</w:t>
              </w:r>
              <w:r w:rsidRPr="00A72675">
                <w:rPr>
                  <w:noProof/>
                  <w:lang w:val="en-US"/>
                </w:rPr>
                <w:t xml:space="preserve"> </w:t>
              </w:r>
            </w:p>
            <w:p w14:paraId="60D7CC94" w14:textId="77777777" w:rsidR="00A72675" w:rsidRDefault="00A72675" w:rsidP="00A72675">
              <w:pPr>
                <w:pStyle w:val="Bibliografa"/>
                <w:ind w:left="720" w:hanging="720"/>
                <w:rPr>
                  <w:noProof/>
                </w:rPr>
              </w:pPr>
              <w:r w:rsidRPr="00A72675">
                <w:rPr>
                  <w:noProof/>
                  <w:lang w:val="en-US"/>
                </w:rPr>
                <w:t xml:space="preserve">Shah, S., &amp; Singh, R. (2020). </w:t>
              </w:r>
              <w:r w:rsidRPr="00A72675">
                <w:rPr>
                  <w:i/>
                  <w:iCs/>
                  <w:noProof/>
                  <w:lang w:val="en-US"/>
                </w:rPr>
                <w:t xml:space="preserve">nventory Management in SMEs: A case study approach. </w:t>
              </w:r>
              <w:r>
                <w:rPr>
                  <w:i/>
                  <w:iCs/>
                  <w:noProof/>
                </w:rPr>
                <w:t>International Journal of Business Management.</w:t>
              </w:r>
              <w:r>
                <w:rPr>
                  <w:noProof/>
                </w:rPr>
                <w:t xml:space="preserve"> </w:t>
              </w:r>
            </w:p>
            <w:p w14:paraId="51D0336A" w14:textId="77777777" w:rsidR="00A72675" w:rsidRDefault="00A72675" w:rsidP="00A72675">
              <w:pPr>
                <w:pStyle w:val="Bibliografa"/>
                <w:ind w:left="720" w:hanging="720"/>
                <w:rPr>
                  <w:noProof/>
                </w:rPr>
              </w:pPr>
              <w:r>
                <w:rPr>
                  <w:noProof/>
                </w:rPr>
                <w:t xml:space="preserve">Torres, E. R. (2019). Adopción de tecnologías emergentes en microempresas: Barreras y oportunidades. </w:t>
              </w:r>
              <w:r>
                <w:rPr>
                  <w:i/>
                  <w:iCs/>
                  <w:noProof/>
                </w:rPr>
                <w:t>Revista de Ingeniería de Software y Negocios.</w:t>
              </w:r>
              <w:r>
                <w:rPr>
                  <w:noProof/>
                </w:rPr>
                <w:t xml:space="preserve"> Obtenido de https://doi.org/10.1234/jisb.2019.07.003</w:t>
              </w:r>
            </w:p>
            <w:p w14:paraId="4453582D" w14:textId="0E69A1B3" w:rsidR="002C7D54" w:rsidRDefault="002C7D54" w:rsidP="00A72675">
              <w:pPr>
                <w:spacing w:line="360" w:lineRule="auto"/>
                <w:jc w:val="both"/>
              </w:pPr>
              <w:r>
                <w:rPr>
                  <w:b/>
                  <w:bCs/>
                </w:rPr>
                <w:fldChar w:fldCharType="end"/>
              </w:r>
            </w:p>
          </w:sdtContent>
        </w:sdt>
      </w:sdtContent>
    </w:sdt>
    <w:p w14:paraId="563B8BBD" w14:textId="77777777" w:rsidR="0088315B" w:rsidRDefault="0088315B" w:rsidP="00F9535D">
      <w:pPr>
        <w:spacing w:line="360" w:lineRule="auto"/>
        <w:jc w:val="both"/>
        <w:rPr>
          <w:rFonts w:ascii="Calibri" w:eastAsia="Calibri" w:hAnsi="Calibri" w:cs="Calibri"/>
        </w:rPr>
      </w:pPr>
    </w:p>
    <w:sectPr w:rsidR="0088315B">
      <w:headerReference w:type="default" r:id="rId2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15987" w14:textId="77777777" w:rsidR="00505026" w:rsidRDefault="00505026">
      <w:pPr>
        <w:spacing w:after="0" w:line="240" w:lineRule="auto"/>
      </w:pPr>
      <w:r>
        <w:separator/>
      </w:r>
    </w:p>
  </w:endnote>
  <w:endnote w:type="continuationSeparator" w:id="0">
    <w:p w14:paraId="01E365D9" w14:textId="77777777" w:rsidR="00505026" w:rsidRDefault="00505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2FE7C" w14:textId="77777777" w:rsidR="00505026" w:rsidRDefault="00505026">
      <w:pPr>
        <w:spacing w:after="0" w:line="240" w:lineRule="auto"/>
      </w:pPr>
      <w:r>
        <w:rPr>
          <w:color w:val="000000"/>
        </w:rPr>
        <w:separator/>
      </w:r>
    </w:p>
  </w:footnote>
  <w:footnote w:type="continuationSeparator" w:id="0">
    <w:p w14:paraId="392E648E" w14:textId="77777777" w:rsidR="00505026" w:rsidRDefault="00505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701DD" w14:textId="77777777" w:rsidR="00AA7FE5" w:rsidRDefault="007D485B">
    <w:pPr>
      <w:pStyle w:val="Encabezado"/>
      <w:jc w:val="right"/>
    </w:pPr>
    <w:r>
      <w:fldChar w:fldCharType="begin"/>
    </w:r>
    <w:r>
      <w:instrText xml:space="preserve"> PAGE </w:instrText>
    </w:r>
    <w:r>
      <w:fldChar w:fldCharType="separate"/>
    </w:r>
    <w:r>
      <w:t>2</w:t>
    </w:r>
    <w:r>
      <w:fldChar w:fldCharType="end"/>
    </w:r>
  </w:p>
  <w:p w14:paraId="4A5F31FC" w14:textId="77777777" w:rsidR="00AA7FE5" w:rsidRDefault="00AA7F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A7E7F"/>
    <w:multiLevelType w:val="multilevel"/>
    <w:tmpl w:val="310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6C9A"/>
    <w:multiLevelType w:val="multilevel"/>
    <w:tmpl w:val="3BC4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67D5"/>
    <w:multiLevelType w:val="multilevel"/>
    <w:tmpl w:val="254E62B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C7764"/>
    <w:multiLevelType w:val="hybridMultilevel"/>
    <w:tmpl w:val="8B0A69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18E0F17"/>
    <w:multiLevelType w:val="multilevel"/>
    <w:tmpl w:val="130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E3F2A"/>
    <w:multiLevelType w:val="multilevel"/>
    <w:tmpl w:val="C7B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C6DEE"/>
    <w:multiLevelType w:val="multilevel"/>
    <w:tmpl w:val="477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C6962"/>
    <w:multiLevelType w:val="multilevel"/>
    <w:tmpl w:val="31BE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11CD2"/>
    <w:multiLevelType w:val="multilevel"/>
    <w:tmpl w:val="C75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B6B4E"/>
    <w:multiLevelType w:val="multilevel"/>
    <w:tmpl w:val="B3E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660B9"/>
    <w:multiLevelType w:val="multilevel"/>
    <w:tmpl w:val="B81A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26F12"/>
    <w:multiLevelType w:val="multilevel"/>
    <w:tmpl w:val="938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E04D0"/>
    <w:multiLevelType w:val="multilevel"/>
    <w:tmpl w:val="873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74E1C"/>
    <w:multiLevelType w:val="multilevel"/>
    <w:tmpl w:val="82AE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F5B58"/>
    <w:multiLevelType w:val="multilevel"/>
    <w:tmpl w:val="1D3A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801B0"/>
    <w:multiLevelType w:val="multilevel"/>
    <w:tmpl w:val="DC1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74C"/>
    <w:multiLevelType w:val="multilevel"/>
    <w:tmpl w:val="F7C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56883"/>
    <w:multiLevelType w:val="multilevel"/>
    <w:tmpl w:val="660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37B43"/>
    <w:multiLevelType w:val="multilevel"/>
    <w:tmpl w:val="1ED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C2B8F"/>
    <w:multiLevelType w:val="multilevel"/>
    <w:tmpl w:val="7E3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970120">
    <w:abstractNumId w:val="10"/>
  </w:num>
  <w:num w:numId="2" w16cid:durableId="1025983147">
    <w:abstractNumId w:val="13"/>
  </w:num>
  <w:num w:numId="3" w16cid:durableId="1093017643">
    <w:abstractNumId w:val="1"/>
  </w:num>
  <w:num w:numId="4" w16cid:durableId="1808694338">
    <w:abstractNumId w:val="12"/>
  </w:num>
  <w:num w:numId="5" w16cid:durableId="1829898346">
    <w:abstractNumId w:val="15"/>
  </w:num>
  <w:num w:numId="6" w16cid:durableId="1412309439">
    <w:abstractNumId w:val="4"/>
  </w:num>
  <w:num w:numId="7" w16cid:durableId="2024093100">
    <w:abstractNumId w:val="7"/>
  </w:num>
  <w:num w:numId="8" w16cid:durableId="1741249715">
    <w:abstractNumId w:val="6"/>
  </w:num>
  <w:num w:numId="9" w16cid:durableId="1276324271">
    <w:abstractNumId w:val="0"/>
  </w:num>
  <w:num w:numId="10" w16cid:durableId="1572959653">
    <w:abstractNumId w:val="19"/>
  </w:num>
  <w:num w:numId="11" w16cid:durableId="334573715">
    <w:abstractNumId w:val="16"/>
  </w:num>
  <w:num w:numId="12" w16cid:durableId="1633173272">
    <w:abstractNumId w:val="5"/>
  </w:num>
  <w:num w:numId="13" w16cid:durableId="1642464995">
    <w:abstractNumId w:val="9"/>
  </w:num>
  <w:num w:numId="14" w16cid:durableId="1024868556">
    <w:abstractNumId w:val="2"/>
  </w:num>
  <w:num w:numId="15" w16cid:durableId="1780565939">
    <w:abstractNumId w:val="14"/>
  </w:num>
  <w:num w:numId="16" w16cid:durableId="397097042">
    <w:abstractNumId w:val="11"/>
  </w:num>
  <w:num w:numId="17" w16cid:durableId="2001424445">
    <w:abstractNumId w:val="8"/>
  </w:num>
  <w:num w:numId="18" w16cid:durableId="908349681">
    <w:abstractNumId w:val="18"/>
  </w:num>
  <w:num w:numId="19" w16cid:durableId="722019613">
    <w:abstractNumId w:val="17"/>
  </w:num>
  <w:num w:numId="20" w16cid:durableId="1663310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15B"/>
    <w:rsid w:val="00033F98"/>
    <w:rsid w:val="00037D10"/>
    <w:rsid w:val="00075F96"/>
    <w:rsid w:val="000A0100"/>
    <w:rsid w:val="000B196E"/>
    <w:rsid w:val="000D536E"/>
    <w:rsid w:val="000E57BC"/>
    <w:rsid w:val="000F5059"/>
    <w:rsid w:val="001038B8"/>
    <w:rsid w:val="001076BB"/>
    <w:rsid w:val="001C36FF"/>
    <w:rsid w:val="002049D9"/>
    <w:rsid w:val="002056D1"/>
    <w:rsid w:val="00217644"/>
    <w:rsid w:val="00266492"/>
    <w:rsid w:val="00280F22"/>
    <w:rsid w:val="002823B4"/>
    <w:rsid w:val="002B4405"/>
    <w:rsid w:val="002C7D54"/>
    <w:rsid w:val="002E5188"/>
    <w:rsid w:val="003100BA"/>
    <w:rsid w:val="00352B47"/>
    <w:rsid w:val="003544DF"/>
    <w:rsid w:val="003601C1"/>
    <w:rsid w:val="00364692"/>
    <w:rsid w:val="00366EE0"/>
    <w:rsid w:val="00374E16"/>
    <w:rsid w:val="00383D10"/>
    <w:rsid w:val="003871C2"/>
    <w:rsid w:val="003C6DC4"/>
    <w:rsid w:val="0041268E"/>
    <w:rsid w:val="004309BA"/>
    <w:rsid w:val="00431786"/>
    <w:rsid w:val="00435F4F"/>
    <w:rsid w:val="004453C9"/>
    <w:rsid w:val="004A0DDB"/>
    <w:rsid w:val="004C0A4A"/>
    <w:rsid w:val="004C19D8"/>
    <w:rsid w:val="004C2738"/>
    <w:rsid w:val="004C5148"/>
    <w:rsid w:val="004D0439"/>
    <w:rsid w:val="004E3208"/>
    <w:rsid w:val="004E5BAC"/>
    <w:rsid w:val="00505026"/>
    <w:rsid w:val="005054F4"/>
    <w:rsid w:val="005243E8"/>
    <w:rsid w:val="00553D80"/>
    <w:rsid w:val="00563822"/>
    <w:rsid w:val="005657D4"/>
    <w:rsid w:val="005667B9"/>
    <w:rsid w:val="005708DF"/>
    <w:rsid w:val="00584B58"/>
    <w:rsid w:val="005906FB"/>
    <w:rsid w:val="005A1758"/>
    <w:rsid w:val="005C0BD3"/>
    <w:rsid w:val="005C2F5A"/>
    <w:rsid w:val="005E2BAD"/>
    <w:rsid w:val="005E3221"/>
    <w:rsid w:val="005F4AF0"/>
    <w:rsid w:val="0060738E"/>
    <w:rsid w:val="00636571"/>
    <w:rsid w:val="00641165"/>
    <w:rsid w:val="00645BA2"/>
    <w:rsid w:val="00670033"/>
    <w:rsid w:val="00686CCD"/>
    <w:rsid w:val="006A7436"/>
    <w:rsid w:val="006A7714"/>
    <w:rsid w:val="006D2379"/>
    <w:rsid w:val="006D7C40"/>
    <w:rsid w:val="006F1B3A"/>
    <w:rsid w:val="00716E1B"/>
    <w:rsid w:val="007456E3"/>
    <w:rsid w:val="00760F75"/>
    <w:rsid w:val="007A3355"/>
    <w:rsid w:val="007C025F"/>
    <w:rsid w:val="007D2021"/>
    <w:rsid w:val="007D485B"/>
    <w:rsid w:val="007D7A24"/>
    <w:rsid w:val="007F4540"/>
    <w:rsid w:val="007F536F"/>
    <w:rsid w:val="007F5CBE"/>
    <w:rsid w:val="008070FA"/>
    <w:rsid w:val="00827F34"/>
    <w:rsid w:val="008547BC"/>
    <w:rsid w:val="0088315B"/>
    <w:rsid w:val="0088383B"/>
    <w:rsid w:val="00891784"/>
    <w:rsid w:val="008A7B03"/>
    <w:rsid w:val="008D3C74"/>
    <w:rsid w:val="008E1F43"/>
    <w:rsid w:val="008E278B"/>
    <w:rsid w:val="008F6CD2"/>
    <w:rsid w:val="00912BAD"/>
    <w:rsid w:val="0092010C"/>
    <w:rsid w:val="00927794"/>
    <w:rsid w:val="0093287B"/>
    <w:rsid w:val="009407E3"/>
    <w:rsid w:val="009472EC"/>
    <w:rsid w:val="00950A31"/>
    <w:rsid w:val="00953F81"/>
    <w:rsid w:val="00963A01"/>
    <w:rsid w:val="0098524B"/>
    <w:rsid w:val="00996BF1"/>
    <w:rsid w:val="009A26EC"/>
    <w:rsid w:val="009D4935"/>
    <w:rsid w:val="009F1BD0"/>
    <w:rsid w:val="00A24BEE"/>
    <w:rsid w:val="00A371DA"/>
    <w:rsid w:val="00A44F5E"/>
    <w:rsid w:val="00A72675"/>
    <w:rsid w:val="00AA5A6F"/>
    <w:rsid w:val="00AA7FE5"/>
    <w:rsid w:val="00AC432A"/>
    <w:rsid w:val="00AE44A6"/>
    <w:rsid w:val="00B04B20"/>
    <w:rsid w:val="00B22EEE"/>
    <w:rsid w:val="00B31889"/>
    <w:rsid w:val="00B7405A"/>
    <w:rsid w:val="00BA16FA"/>
    <w:rsid w:val="00BA4945"/>
    <w:rsid w:val="00BB2F55"/>
    <w:rsid w:val="00BC7B14"/>
    <w:rsid w:val="00BC7E76"/>
    <w:rsid w:val="00BF19F4"/>
    <w:rsid w:val="00BF35D3"/>
    <w:rsid w:val="00C27297"/>
    <w:rsid w:val="00C41C1C"/>
    <w:rsid w:val="00C43728"/>
    <w:rsid w:val="00C777D1"/>
    <w:rsid w:val="00C86321"/>
    <w:rsid w:val="00CD00A4"/>
    <w:rsid w:val="00CE163C"/>
    <w:rsid w:val="00CF08AD"/>
    <w:rsid w:val="00D0677B"/>
    <w:rsid w:val="00D22230"/>
    <w:rsid w:val="00D36AB8"/>
    <w:rsid w:val="00D43910"/>
    <w:rsid w:val="00D72E13"/>
    <w:rsid w:val="00D86884"/>
    <w:rsid w:val="00DC40C4"/>
    <w:rsid w:val="00DE3B65"/>
    <w:rsid w:val="00DF35B2"/>
    <w:rsid w:val="00E0234A"/>
    <w:rsid w:val="00E03E67"/>
    <w:rsid w:val="00E32052"/>
    <w:rsid w:val="00E36725"/>
    <w:rsid w:val="00E36850"/>
    <w:rsid w:val="00E3695D"/>
    <w:rsid w:val="00E51317"/>
    <w:rsid w:val="00E81422"/>
    <w:rsid w:val="00E83222"/>
    <w:rsid w:val="00E876B6"/>
    <w:rsid w:val="00EE0C19"/>
    <w:rsid w:val="00EE7214"/>
    <w:rsid w:val="00EF2912"/>
    <w:rsid w:val="00F13BAC"/>
    <w:rsid w:val="00F31C3C"/>
    <w:rsid w:val="00F56B93"/>
    <w:rsid w:val="00F74670"/>
    <w:rsid w:val="00F80D18"/>
    <w:rsid w:val="00F9535D"/>
    <w:rsid w:val="00FB06F4"/>
    <w:rsid w:val="00FC27A5"/>
    <w:rsid w:val="00FD2C11"/>
    <w:rsid w:val="00FD47D7"/>
    <w:rsid w:val="00FD7C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1DC4"/>
  <w15:docId w15:val="{8731E466-7B05-4CAE-9402-6E73C956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rial"/>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link w:val="Ttulo1Car"/>
    <w:uiPriority w:val="9"/>
    <w:qFormat/>
    <w:rsid w:val="00FD2C11"/>
    <w:pPr>
      <w:keepNext/>
      <w:keepLines/>
      <w:suppressAutoHyphens w:val="0"/>
      <w:autoSpaceDN/>
      <w:spacing w:before="240" w:after="0" w:line="259" w:lineRule="auto"/>
      <w:outlineLvl w:val="0"/>
    </w:pPr>
    <w:rPr>
      <w:rFonts w:asciiTheme="majorHAnsi" w:eastAsiaTheme="majorEastAsia" w:hAnsiTheme="majorHAnsi" w:cstheme="majorBidi"/>
      <w:color w:val="2F5496" w:themeColor="accent1" w:themeShade="BF"/>
      <w:sz w:val="32"/>
      <w:szCs w:val="32"/>
      <w:lang w:val="es-CO" w:eastAsia="es-CO"/>
    </w:rPr>
  </w:style>
  <w:style w:type="paragraph" w:styleId="Ttulo2">
    <w:name w:val="heading 2"/>
    <w:basedOn w:val="Normal"/>
    <w:next w:val="Normal"/>
    <w:link w:val="Ttulo2Car"/>
    <w:uiPriority w:val="9"/>
    <w:unhideWhenUsed/>
    <w:qFormat/>
    <w:rsid w:val="00F953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F536F"/>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963A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rPr>
      <w:rFonts w:ascii="Aptos" w:eastAsia="MS Mincho" w:hAnsi="Aptos" w:cs="Arial"/>
      <w:sz w:val="22"/>
      <w:szCs w:val="22"/>
    </w:rPr>
  </w:style>
  <w:style w:type="character" w:customStyle="1" w:styleId="eop">
    <w:name w:val="eop"/>
    <w:basedOn w:val="Fuentedeprrafopredeter"/>
    <w:rPr>
      <w:rFonts w:ascii="Aptos" w:eastAsia="MS Mincho" w:hAnsi="Aptos" w:cs="Arial"/>
      <w:sz w:val="22"/>
      <w:szCs w:val="22"/>
    </w:rPr>
  </w:style>
  <w:style w:type="paragraph" w:customStyle="1" w:styleId="paragraph">
    <w:name w:val="paragraph"/>
    <w:basedOn w:val="Normal"/>
    <w:pPr>
      <w:spacing w:line="240" w:lineRule="auto"/>
    </w:pPr>
    <w:rPr>
      <w:rFonts w:eastAsia="MS Mincho"/>
      <w:lang w:val="es-CO" w:eastAsia="es-CO"/>
    </w:rPr>
  </w:style>
  <w:style w:type="character" w:styleId="Hipervnculo">
    <w:name w:val="Hyperlink"/>
    <w:basedOn w:val="Fuentedeprrafopredeter"/>
    <w:uiPriority w:val="99"/>
    <w:rPr>
      <w:color w:val="467886"/>
      <w:u w:val="single"/>
    </w:rPr>
  </w:style>
  <w:style w:type="paragraph" w:styleId="Prrafodelista">
    <w:name w:val="List Paragraph"/>
    <w:basedOn w:val="Normal"/>
    <w:pPr>
      <w:ind w:left="720"/>
      <w:contextualSpacing/>
    </w:pPr>
  </w:style>
  <w:style w:type="character" w:styleId="Mencinsinresolver">
    <w:name w:val="Unresolved Mention"/>
    <w:basedOn w:val="Fuentedeprrafopredeter"/>
    <w:rPr>
      <w:color w:val="605E5C"/>
      <w:shd w:val="clear" w:color="auto" w:fill="E1DFDD"/>
    </w:rPr>
  </w:style>
  <w:style w:type="paragraph" w:styleId="Encabezado">
    <w:name w:val="header"/>
    <w:basedOn w:val="Normal"/>
    <w:pPr>
      <w:tabs>
        <w:tab w:val="center" w:pos="4419"/>
        <w:tab w:val="right" w:pos="8838"/>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419"/>
        <w:tab w:val="right" w:pos="8838"/>
      </w:tabs>
      <w:spacing w:after="0" w:line="240" w:lineRule="auto"/>
    </w:pPr>
  </w:style>
  <w:style w:type="character" w:customStyle="1" w:styleId="PiedepginaCar">
    <w:name w:val="Pie de página Car"/>
    <w:basedOn w:val="Fuentedeprrafopredeter"/>
  </w:style>
  <w:style w:type="paragraph" w:styleId="NormalWeb">
    <w:name w:val="Normal (Web)"/>
    <w:basedOn w:val="Normal"/>
    <w:uiPriority w:val="99"/>
    <w:pPr>
      <w:spacing w:before="100" w:after="100" w:line="240" w:lineRule="auto"/>
    </w:pPr>
    <w:rPr>
      <w:rFonts w:ascii="Times New Roman" w:eastAsia="Times New Roman" w:hAnsi="Times New Roman" w:cs="Times New Roman"/>
      <w:lang w:val="es-CO" w:eastAsia="es-CO"/>
    </w:rPr>
  </w:style>
  <w:style w:type="paragraph" w:styleId="Textocomentario">
    <w:name w:val="annotation text"/>
    <w:basedOn w:val="Normal"/>
    <w:pPr>
      <w:spacing w:line="240" w:lineRule="auto"/>
    </w:pPr>
    <w:rPr>
      <w:sz w:val="20"/>
      <w:szCs w:val="20"/>
    </w:rPr>
  </w:style>
  <w:style w:type="character" w:customStyle="1" w:styleId="TextocomentarioCar">
    <w:name w:val="Texto comentario Car"/>
    <w:basedOn w:val="Fuentedeprrafopredeter"/>
    <w:rPr>
      <w:sz w:val="20"/>
      <w:szCs w:val="20"/>
    </w:rPr>
  </w:style>
  <w:style w:type="character" w:styleId="Refdecomentario">
    <w:name w:val="annotation reference"/>
    <w:basedOn w:val="Fuentedeprrafopredeter"/>
    <w:rPr>
      <w:sz w:val="16"/>
      <w:szCs w:val="16"/>
    </w:rPr>
  </w:style>
  <w:style w:type="paragraph" w:styleId="Bibliografa">
    <w:name w:val="Bibliography"/>
    <w:basedOn w:val="Normal"/>
    <w:next w:val="Normal"/>
    <w:uiPriority w:val="37"/>
    <w:unhideWhenUsed/>
    <w:rsid w:val="00366EE0"/>
  </w:style>
  <w:style w:type="character" w:customStyle="1" w:styleId="Ttulo1Car">
    <w:name w:val="Título 1 Car"/>
    <w:basedOn w:val="Fuentedeprrafopredeter"/>
    <w:link w:val="Ttulo1"/>
    <w:uiPriority w:val="9"/>
    <w:rsid w:val="00FD2C11"/>
    <w:rPr>
      <w:rFonts w:asciiTheme="majorHAnsi" w:eastAsiaTheme="majorEastAsia" w:hAnsiTheme="majorHAnsi" w:cstheme="majorBidi"/>
      <w:color w:val="2F5496" w:themeColor="accent1" w:themeShade="BF"/>
      <w:sz w:val="32"/>
      <w:szCs w:val="32"/>
      <w:lang w:val="es-CO" w:eastAsia="es-CO"/>
    </w:rPr>
  </w:style>
  <w:style w:type="character" w:customStyle="1" w:styleId="Ttulo4Car">
    <w:name w:val="Título 4 Car"/>
    <w:basedOn w:val="Fuentedeprrafopredeter"/>
    <w:link w:val="Ttulo4"/>
    <w:uiPriority w:val="9"/>
    <w:semiHidden/>
    <w:rsid w:val="00963A01"/>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rsid w:val="007F536F"/>
    <w:rPr>
      <w:rFonts w:asciiTheme="majorHAnsi" w:eastAsiaTheme="majorEastAsia" w:hAnsiTheme="majorHAnsi" w:cstheme="majorBidi"/>
      <w:color w:val="1F3763" w:themeColor="accent1" w:themeShade="7F"/>
    </w:rPr>
  </w:style>
  <w:style w:type="character" w:customStyle="1" w:styleId="Ttulo2Car">
    <w:name w:val="Título 2 Car"/>
    <w:basedOn w:val="Fuentedeprrafopredeter"/>
    <w:link w:val="Ttulo2"/>
    <w:uiPriority w:val="9"/>
    <w:rsid w:val="00F9535D"/>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F953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535D"/>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374E16"/>
    <w:pPr>
      <w:outlineLvl w:val="9"/>
    </w:pPr>
  </w:style>
  <w:style w:type="paragraph" w:styleId="TDC1">
    <w:name w:val="toc 1"/>
    <w:basedOn w:val="Normal"/>
    <w:next w:val="Normal"/>
    <w:autoRedefine/>
    <w:uiPriority w:val="39"/>
    <w:unhideWhenUsed/>
    <w:rsid w:val="00374E16"/>
    <w:pPr>
      <w:spacing w:after="100"/>
    </w:pPr>
  </w:style>
  <w:style w:type="paragraph" w:styleId="TDC2">
    <w:name w:val="toc 2"/>
    <w:basedOn w:val="Normal"/>
    <w:next w:val="Normal"/>
    <w:autoRedefine/>
    <w:uiPriority w:val="39"/>
    <w:unhideWhenUsed/>
    <w:rsid w:val="00374E16"/>
    <w:pPr>
      <w:spacing w:after="100"/>
      <w:ind w:left="240"/>
    </w:pPr>
  </w:style>
  <w:style w:type="paragraph" w:styleId="TDC3">
    <w:name w:val="toc 3"/>
    <w:basedOn w:val="Normal"/>
    <w:next w:val="Normal"/>
    <w:autoRedefine/>
    <w:uiPriority w:val="39"/>
    <w:unhideWhenUsed/>
    <w:rsid w:val="00374E16"/>
    <w:pPr>
      <w:spacing w:after="100"/>
      <w:ind w:left="480"/>
    </w:pPr>
  </w:style>
  <w:style w:type="table" w:styleId="Tablaconcuadrcula">
    <w:name w:val="Table Grid"/>
    <w:basedOn w:val="Tablanormal"/>
    <w:uiPriority w:val="39"/>
    <w:rsid w:val="006D7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6D7C4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6D7C4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1clara">
    <w:name w:val="Grid Table 1 Light"/>
    <w:basedOn w:val="Tablanormal"/>
    <w:uiPriority w:val="46"/>
    <w:rsid w:val="006D7C4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D7C4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D7C4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6D7C4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6D7C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244">
      <w:bodyDiv w:val="1"/>
      <w:marLeft w:val="0"/>
      <w:marRight w:val="0"/>
      <w:marTop w:val="0"/>
      <w:marBottom w:val="0"/>
      <w:divBdr>
        <w:top w:val="none" w:sz="0" w:space="0" w:color="auto"/>
        <w:left w:val="none" w:sz="0" w:space="0" w:color="auto"/>
        <w:bottom w:val="none" w:sz="0" w:space="0" w:color="auto"/>
        <w:right w:val="none" w:sz="0" w:space="0" w:color="auto"/>
      </w:divBdr>
    </w:div>
    <w:div w:id="2903924">
      <w:bodyDiv w:val="1"/>
      <w:marLeft w:val="0"/>
      <w:marRight w:val="0"/>
      <w:marTop w:val="0"/>
      <w:marBottom w:val="0"/>
      <w:divBdr>
        <w:top w:val="none" w:sz="0" w:space="0" w:color="auto"/>
        <w:left w:val="none" w:sz="0" w:space="0" w:color="auto"/>
        <w:bottom w:val="none" w:sz="0" w:space="0" w:color="auto"/>
        <w:right w:val="none" w:sz="0" w:space="0" w:color="auto"/>
      </w:divBdr>
    </w:div>
    <w:div w:id="3289463">
      <w:bodyDiv w:val="1"/>
      <w:marLeft w:val="0"/>
      <w:marRight w:val="0"/>
      <w:marTop w:val="0"/>
      <w:marBottom w:val="0"/>
      <w:divBdr>
        <w:top w:val="none" w:sz="0" w:space="0" w:color="auto"/>
        <w:left w:val="none" w:sz="0" w:space="0" w:color="auto"/>
        <w:bottom w:val="none" w:sz="0" w:space="0" w:color="auto"/>
        <w:right w:val="none" w:sz="0" w:space="0" w:color="auto"/>
      </w:divBdr>
    </w:div>
    <w:div w:id="3823127">
      <w:bodyDiv w:val="1"/>
      <w:marLeft w:val="0"/>
      <w:marRight w:val="0"/>
      <w:marTop w:val="0"/>
      <w:marBottom w:val="0"/>
      <w:divBdr>
        <w:top w:val="none" w:sz="0" w:space="0" w:color="auto"/>
        <w:left w:val="none" w:sz="0" w:space="0" w:color="auto"/>
        <w:bottom w:val="none" w:sz="0" w:space="0" w:color="auto"/>
        <w:right w:val="none" w:sz="0" w:space="0" w:color="auto"/>
      </w:divBdr>
    </w:div>
    <w:div w:id="12155595">
      <w:bodyDiv w:val="1"/>
      <w:marLeft w:val="0"/>
      <w:marRight w:val="0"/>
      <w:marTop w:val="0"/>
      <w:marBottom w:val="0"/>
      <w:divBdr>
        <w:top w:val="none" w:sz="0" w:space="0" w:color="auto"/>
        <w:left w:val="none" w:sz="0" w:space="0" w:color="auto"/>
        <w:bottom w:val="none" w:sz="0" w:space="0" w:color="auto"/>
        <w:right w:val="none" w:sz="0" w:space="0" w:color="auto"/>
      </w:divBdr>
    </w:div>
    <w:div w:id="20982590">
      <w:bodyDiv w:val="1"/>
      <w:marLeft w:val="0"/>
      <w:marRight w:val="0"/>
      <w:marTop w:val="0"/>
      <w:marBottom w:val="0"/>
      <w:divBdr>
        <w:top w:val="none" w:sz="0" w:space="0" w:color="auto"/>
        <w:left w:val="none" w:sz="0" w:space="0" w:color="auto"/>
        <w:bottom w:val="none" w:sz="0" w:space="0" w:color="auto"/>
        <w:right w:val="none" w:sz="0" w:space="0" w:color="auto"/>
      </w:divBdr>
    </w:div>
    <w:div w:id="25184987">
      <w:bodyDiv w:val="1"/>
      <w:marLeft w:val="0"/>
      <w:marRight w:val="0"/>
      <w:marTop w:val="0"/>
      <w:marBottom w:val="0"/>
      <w:divBdr>
        <w:top w:val="none" w:sz="0" w:space="0" w:color="auto"/>
        <w:left w:val="none" w:sz="0" w:space="0" w:color="auto"/>
        <w:bottom w:val="none" w:sz="0" w:space="0" w:color="auto"/>
        <w:right w:val="none" w:sz="0" w:space="0" w:color="auto"/>
      </w:divBdr>
    </w:div>
    <w:div w:id="30956320">
      <w:bodyDiv w:val="1"/>
      <w:marLeft w:val="0"/>
      <w:marRight w:val="0"/>
      <w:marTop w:val="0"/>
      <w:marBottom w:val="0"/>
      <w:divBdr>
        <w:top w:val="none" w:sz="0" w:space="0" w:color="auto"/>
        <w:left w:val="none" w:sz="0" w:space="0" w:color="auto"/>
        <w:bottom w:val="none" w:sz="0" w:space="0" w:color="auto"/>
        <w:right w:val="none" w:sz="0" w:space="0" w:color="auto"/>
      </w:divBdr>
    </w:div>
    <w:div w:id="47262446">
      <w:bodyDiv w:val="1"/>
      <w:marLeft w:val="0"/>
      <w:marRight w:val="0"/>
      <w:marTop w:val="0"/>
      <w:marBottom w:val="0"/>
      <w:divBdr>
        <w:top w:val="none" w:sz="0" w:space="0" w:color="auto"/>
        <w:left w:val="none" w:sz="0" w:space="0" w:color="auto"/>
        <w:bottom w:val="none" w:sz="0" w:space="0" w:color="auto"/>
        <w:right w:val="none" w:sz="0" w:space="0" w:color="auto"/>
      </w:divBdr>
    </w:div>
    <w:div w:id="61489419">
      <w:bodyDiv w:val="1"/>
      <w:marLeft w:val="0"/>
      <w:marRight w:val="0"/>
      <w:marTop w:val="0"/>
      <w:marBottom w:val="0"/>
      <w:divBdr>
        <w:top w:val="none" w:sz="0" w:space="0" w:color="auto"/>
        <w:left w:val="none" w:sz="0" w:space="0" w:color="auto"/>
        <w:bottom w:val="none" w:sz="0" w:space="0" w:color="auto"/>
        <w:right w:val="none" w:sz="0" w:space="0" w:color="auto"/>
      </w:divBdr>
    </w:div>
    <w:div w:id="66003531">
      <w:bodyDiv w:val="1"/>
      <w:marLeft w:val="0"/>
      <w:marRight w:val="0"/>
      <w:marTop w:val="0"/>
      <w:marBottom w:val="0"/>
      <w:divBdr>
        <w:top w:val="none" w:sz="0" w:space="0" w:color="auto"/>
        <w:left w:val="none" w:sz="0" w:space="0" w:color="auto"/>
        <w:bottom w:val="none" w:sz="0" w:space="0" w:color="auto"/>
        <w:right w:val="none" w:sz="0" w:space="0" w:color="auto"/>
      </w:divBdr>
    </w:div>
    <w:div w:id="70470516">
      <w:bodyDiv w:val="1"/>
      <w:marLeft w:val="0"/>
      <w:marRight w:val="0"/>
      <w:marTop w:val="0"/>
      <w:marBottom w:val="0"/>
      <w:divBdr>
        <w:top w:val="none" w:sz="0" w:space="0" w:color="auto"/>
        <w:left w:val="none" w:sz="0" w:space="0" w:color="auto"/>
        <w:bottom w:val="none" w:sz="0" w:space="0" w:color="auto"/>
        <w:right w:val="none" w:sz="0" w:space="0" w:color="auto"/>
      </w:divBdr>
    </w:div>
    <w:div w:id="72312860">
      <w:bodyDiv w:val="1"/>
      <w:marLeft w:val="0"/>
      <w:marRight w:val="0"/>
      <w:marTop w:val="0"/>
      <w:marBottom w:val="0"/>
      <w:divBdr>
        <w:top w:val="none" w:sz="0" w:space="0" w:color="auto"/>
        <w:left w:val="none" w:sz="0" w:space="0" w:color="auto"/>
        <w:bottom w:val="none" w:sz="0" w:space="0" w:color="auto"/>
        <w:right w:val="none" w:sz="0" w:space="0" w:color="auto"/>
      </w:divBdr>
    </w:div>
    <w:div w:id="74982482">
      <w:bodyDiv w:val="1"/>
      <w:marLeft w:val="0"/>
      <w:marRight w:val="0"/>
      <w:marTop w:val="0"/>
      <w:marBottom w:val="0"/>
      <w:divBdr>
        <w:top w:val="none" w:sz="0" w:space="0" w:color="auto"/>
        <w:left w:val="none" w:sz="0" w:space="0" w:color="auto"/>
        <w:bottom w:val="none" w:sz="0" w:space="0" w:color="auto"/>
        <w:right w:val="none" w:sz="0" w:space="0" w:color="auto"/>
      </w:divBdr>
    </w:div>
    <w:div w:id="83190048">
      <w:bodyDiv w:val="1"/>
      <w:marLeft w:val="0"/>
      <w:marRight w:val="0"/>
      <w:marTop w:val="0"/>
      <w:marBottom w:val="0"/>
      <w:divBdr>
        <w:top w:val="none" w:sz="0" w:space="0" w:color="auto"/>
        <w:left w:val="none" w:sz="0" w:space="0" w:color="auto"/>
        <w:bottom w:val="none" w:sz="0" w:space="0" w:color="auto"/>
        <w:right w:val="none" w:sz="0" w:space="0" w:color="auto"/>
      </w:divBdr>
    </w:div>
    <w:div w:id="86655269">
      <w:bodyDiv w:val="1"/>
      <w:marLeft w:val="0"/>
      <w:marRight w:val="0"/>
      <w:marTop w:val="0"/>
      <w:marBottom w:val="0"/>
      <w:divBdr>
        <w:top w:val="none" w:sz="0" w:space="0" w:color="auto"/>
        <w:left w:val="none" w:sz="0" w:space="0" w:color="auto"/>
        <w:bottom w:val="none" w:sz="0" w:space="0" w:color="auto"/>
        <w:right w:val="none" w:sz="0" w:space="0" w:color="auto"/>
      </w:divBdr>
    </w:div>
    <w:div w:id="89474540">
      <w:bodyDiv w:val="1"/>
      <w:marLeft w:val="0"/>
      <w:marRight w:val="0"/>
      <w:marTop w:val="0"/>
      <w:marBottom w:val="0"/>
      <w:divBdr>
        <w:top w:val="none" w:sz="0" w:space="0" w:color="auto"/>
        <w:left w:val="none" w:sz="0" w:space="0" w:color="auto"/>
        <w:bottom w:val="none" w:sz="0" w:space="0" w:color="auto"/>
        <w:right w:val="none" w:sz="0" w:space="0" w:color="auto"/>
      </w:divBdr>
    </w:div>
    <w:div w:id="90510640">
      <w:bodyDiv w:val="1"/>
      <w:marLeft w:val="0"/>
      <w:marRight w:val="0"/>
      <w:marTop w:val="0"/>
      <w:marBottom w:val="0"/>
      <w:divBdr>
        <w:top w:val="none" w:sz="0" w:space="0" w:color="auto"/>
        <w:left w:val="none" w:sz="0" w:space="0" w:color="auto"/>
        <w:bottom w:val="none" w:sz="0" w:space="0" w:color="auto"/>
        <w:right w:val="none" w:sz="0" w:space="0" w:color="auto"/>
      </w:divBdr>
    </w:div>
    <w:div w:id="98108875">
      <w:bodyDiv w:val="1"/>
      <w:marLeft w:val="0"/>
      <w:marRight w:val="0"/>
      <w:marTop w:val="0"/>
      <w:marBottom w:val="0"/>
      <w:divBdr>
        <w:top w:val="none" w:sz="0" w:space="0" w:color="auto"/>
        <w:left w:val="none" w:sz="0" w:space="0" w:color="auto"/>
        <w:bottom w:val="none" w:sz="0" w:space="0" w:color="auto"/>
        <w:right w:val="none" w:sz="0" w:space="0" w:color="auto"/>
      </w:divBdr>
    </w:div>
    <w:div w:id="102001459">
      <w:bodyDiv w:val="1"/>
      <w:marLeft w:val="0"/>
      <w:marRight w:val="0"/>
      <w:marTop w:val="0"/>
      <w:marBottom w:val="0"/>
      <w:divBdr>
        <w:top w:val="none" w:sz="0" w:space="0" w:color="auto"/>
        <w:left w:val="none" w:sz="0" w:space="0" w:color="auto"/>
        <w:bottom w:val="none" w:sz="0" w:space="0" w:color="auto"/>
        <w:right w:val="none" w:sz="0" w:space="0" w:color="auto"/>
      </w:divBdr>
    </w:div>
    <w:div w:id="104664528">
      <w:bodyDiv w:val="1"/>
      <w:marLeft w:val="0"/>
      <w:marRight w:val="0"/>
      <w:marTop w:val="0"/>
      <w:marBottom w:val="0"/>
      <w:divBdr>
        <w:top w:val="none" w:sz="0" w:space="0" w:color="auto"/>
        <w:left w:val="none" w:sz="0" w:space="0" w:color="auto"/>
        <w:bottom w:val="none" w:sz="0" w:space="0" w:color="auto"/>
        <w:right w:val="none" w:sz="0" w:space="0" w:color="auto"/>
      </w:divBdr>
    </w:div>
    <w:div w:id="106238585">
      <w:bodyDiv w:val="1"/>
      <w:marLeft w:val="0"/>
      <w:marRight w:val="0"/>
      <w:marTop w:val="0"/>
      <w:marBottom w:val="0"/>
      <w:divBdr>
        <w:top w:val="none" w:sz="0" w:space="0" w:color="auto"/>
        <w:left w:val="none" w:sz="0" w:space="0" w:color="auto"/>
        <w:bottom w:val="none" w:sz="0" w:space="0" w:color="auto"/>
        <w:right w:val="none" w:sz="0" w:space="0" w:color="auto"/>
      </w:divBdr>
    </w:div>
    <w:div w:id="129708843">
      <w:bodyDiv w:val="1"/>
      <w:marLeft w:val="0"/>
      <w:marRight w:val="0"/>
      <w:marTop w:val="0"/>
      <w:marBottom w:val="0"/>
      <w:divBdr>
        <w:top w:val="none" w:sz="0" w:space="0" w:color="auto"/>
        <w:left w:val="none" w:sz="0" w:space="0" w:color="auto"/>
        <w:bottom w:val="none" w:sz="0" w:space="0" w:color="auto"/>
        <w:right w:val="none" w:sz="0" w:space="0" w:color="auto"/>
      </w:divBdr>
    </w:div>
    <w:div w:id="130487114">
      <w:bodyDiv w:val="1"/>
      <w:marLeft w:val="0"/>
      <w:marRight w:val="0"/>
      <w:marTop w:val="0"/>
      <w:marBottom w:val="0"/>
      <w:divBdr>
        <w:top w:val="none" w:sz="0" w:space="0" w:color="auto"/>
        <w:left w:val="none" w:sz="0" w:space="0" w:color="auto"/>
        <w:bottom w:val="none" w:sz="0" w:space="0" w:color="auto"/>
        <w:right w:val="none" w:sz="0" w:space="0" w:color="auto"/>
      </w:divBdr>
    </w:div>
    <w:div w:id="131214978">
      <w:bodyDiv w:val="1"/>
      <w:marLeft w:val="0"/>
      <w:marRight w:val="0"/>
      <w:marTop w:val="0"/>
      <w:marBottom w:val="0"/>
      <w:divBdr>
        <w:top w:val="none" w:sz="0" w:space="0" w:color="auto"/>
        <w:left w:val="none" w:sz="0" w:space="0" w:color="auto"/>
        <w:bottom w:val="none" w:sz="0" w:space="0" w:color="auto"/>
        <w:right w:val="none" w:sz="0" w:space="0" w:color="auto"/>
      </w:divBdr>
    </w:div>
    <w:div w:id="133103975">
      <w:bodyDiv w:val="1"/>
      <w:marLeft w:val="0"/>
      <w:marRight w:val="0"/>
      <w:marTop w:val="0"/>
      <w:marBottom w:val="0"/>
      <w:divBdr>
        <w:top w:val="none" w:sz="0" w:space="0" w:color="auto"/>
        <w:left w:val="none" w:sz="0" w:space="0" w:color="auto"/>
        <w:bottom w:val="none" w:sz="0" w:space="0" w:color="auto"/>
        <w:right w:val="none" w:sz="0" w:space="0" w:color="auto"/>
      </w:divBdr>
    </w:div>
    <w:div w:id="139158606">
      <w:bodyDiv w:val="1"/>
      <w:marLeft w:val="0"/>
      <w:marRight w:val="0"/>
      <w:marTop w:val="0"/>
      <w:marBottom w:val="0"/>
      <w:divBdr>
        <w:top w:val="none" w:sz="0" w:space="0" w:color="auto"/>
        <w:left w:val="none" w:sz="0" w:space="0" w:color="auto"/>
        <w:bottom w:val="none" w:sz="0" w:space="0" w:color="auto"/>
        <w:right w:val="none" w:sz="0" w:space="0" w:color="auto"/>
      </w:divBdr>
    </w:div>
    <w:div w:id="152137941">
      <w:bodyDiv w:val="1"/>
      <w:marLeft w:val="0"/>
      <w:marRight w:val="0"/>
      <w:marTop w:val="0"/>
      <w:marBottom w:val="0"/>
      <w:divBdr>
        <w:top w:val="none" w:sz="0" w:space="0" w:color="auto"/>
        <w:left w:val="none" w:sz="0" w:space="0" w:color="auto"/>
        <w:bottom w:val="none" w:sz="0" w:space="0" w:color="auto"/>
        <w:right w:val="none" w:sz="0" w:space="0" w:color="auto"/>
      </w:divBdr>
    </w:div>
    <w:div w:id="152306122">
      <w:bodyDiv w:val="1"/>
      <w:marLeft w:val="0"/>
      <w:marRight w:val="0"/>
      <w:marTop w:val="0"/>
      <w:marBottom w:val="0"/>
      <w:divBdr>
        <w:top w:val="none" w:sz="0" w:space="0" w:color="auto"/>
        <w:left w:val="none" w:sz="0" w:space="0" w:color="auto"/>
        <w:bottom w:val="none" w:sz="0" w:space="0" w:color="auto"/>
        <w:right w:val="none" w:sz="0" w:space="0" w:color="auto"/>
      </w:divBdr>
    </w:div>
    <w:div w:id="154347603">
      <w:bodyDiv w:val="1"/>
      <w:marLeft w:val="0"/>
      <w:marRight w:val="0"/>
      <w:marTop w:val="0"/>
      <w:marBottom w:val="0"/>
      <w:divBdr>
        <w:top w:val="none" w:sz="0" w:space="0" w:color="auto"/>
        <w:left w:val="none" w:sz="0" w:space="0" w:color="auto"/>
        <w:bottom w:val="none" w:sz="0" w:space="0" w:color="auto"/>
        <w:right w:val="none" w:sz="0" w:space="0" w:color="auto"/>
      </w:divBdr>
    </w:div>
    <w:div w:id="162744637">
      <w:bodyDiv w:val="1"/>
      <w:marLeft w:val="0"/>
      <w:marRight w:val="0"/>
      <w:marTop w:val="0"/>
      <w:marBottom w:val="0"/>
      <w:divBdr>
        <w:top w:val="none" w:sz="0" w:space="0" w:color="auto"/>
        <w:left w:val="none" w:sz="0" w:space="0" w:color="auto"/>
        <w:bottom w:val="none" w:sz="0" w:space="0" w:color="auto"/>
        <w:right w:val="none" w:sz="0" w:space="0" w:color="auto"/>
      </w:divBdr>
    </w:div>
    <w:div w:id="163979289">
      <w:bodyDiv w:val="1"/>
      <w:marLeft w:val="0"/>
      <w:marRight w:val="0"/>
      <w:marTop w:val="0"/>
      <w:marBottom w:val="0"/>
      <w:divBdr>
        <w:top w:val="none" w:sz="0" w:space="0" w:color="auto"/>
        <w:left w:val="none" w:sz="0" w:space="0" w:color="auto"/>
        <w:bottom w:val="none" w:sz="0" w:space="0" w:color="auto"/>
        <w:right w:val="none" w:sz="0" w:space="0" w:color="auto"/>
      </w:divBdr>
    </w:div>
    <w:div w:id="170881320">
      <w:bodyDiv w:val="1"/>
      <w:marLeft w:val="0"/>
      <w:marRight w:val="0"/>
      <w:marTop w:val="0"/>
      <w:marBottom w:val="0"/>
      <w:divBdr>
        <w:top w:val="none" w:sz="0" w:space="0" w:color="auto"/>
        <w:left w:val="none" w:sz="0" w:space="0" w:color="auto"/>
        <w:bottom w:val="none" w:sz="0" w:space="0" w:color="auto"/>
        <w:right w:val="none" w:sz="0" w:space="0" w:color="auto"/>
      </w:divBdr>
    </w:div>
    <w:div w:id="171339844">
      <w:bodyDiv w:val="1"/>
      <w:marLeft w:val="0"/>
      <w:marRight w:val="0"/>
      <w:marTop w:val="0"/>
      <w:marBottom w:val="0"/>
      <w:divBdr>
        <w:top w:val="none" w:sz="0" w:space="0" w:color="auto"/>
        <w:left w:val="none" w:sz="0" w:space="0" w:color="auto"/>
        <w:bottom w:val="none" w:sz="0" w:space="0" w:color="auto"/>
        <w:right w:val="none" w:sz="0" w:space="0" w:color="auto"/>
      </w:divBdr>
    </w:div>
    <w:div w:id="174199638">
      <w:bodyDiv w:val="1"/>
      <w:marLeft w:val="0"/>
      <w:marRight w:val="0"/>
      <w:marTop w:val="0"/>
      <w:marBottom w:val="0"/>
      <w:divBdr>
        <w:top w:val="none" w:sz="0" w:space="0" w:color="auto"/>
        <w:left w:val="none" w:sz="0" w:space="0" w:color="auto"/>
        <w:bottom w:val="none" w:sz="0" w:space="0" w:color="auto"/>
        <w:right w:val="none" w:sz="0" w:space="0" w:color="auto"/>
      </w:divBdr>
    </w:div>
    <w:div w:id="174544144">
      <w:bodyDiv w:val="1"/>
      <w:marLeft w:val="0"/>
      <w:marRight w:val="0"/>
      <w:marTop w:val="0"/>
      <w:marBottom w:val="0"/>
      <w:divBdr>
        <w:top w:val="none" w:sz="0" w:space="0" w:color="auto"/>
        <w:left w:val="none" w:sz="0" w:space="0" w:color="auto"/>
        <w:bottom w:val="none" w:sz="0" w:space="0" w:color="auto"/>
        <w:right w:val="none" w:sz="0" w:space="0" w:color="auto"/>
      </w:divBdr>
    </w:div>
    <w:div w:id="175852971">
      <w:bodyDiv w:val="1"/>
      <w:marLeft w:val="0"/>
      <w:marRight w:val="0"/>
      <w:marTop w:val="0"/>
      <w:marBottom w:val="0"/>
      <w:divBdr>
        <w:top w:val="none" w:sz="0" w:space="0" w:color="auto"/>
        <w:left w:val="none" w:sz="0" w:space="0" w:color="auto"/>
        <w:bottom w:val="none" w:sz="0" w:space="0" w:color="auto"/>
        <w:right w:val="none" w:sz="0" w:space="0" w:color="auto"/>
      </w:divBdr>
    </w:div>
    <w:div w:id="176846971">
      <w:bodyDiv w:val="1"/>
      <w:marLeft w:val="0"/>
      <w:marRight w:val="0"/>
      <w:marTop w:val="0"/>
      <w:marBottom w:val="0"/>
      <w:divBdr>
        <w:top w:val="none" w:sz="0" w:space="0" w:color="auto"/>
        <w:left w:val="none" w:sz="0" w:space="0" w:color="auto"/>
        <w:bottom w:val="none" w:sz="0" w:space="0" w:color="auto"/>
        <w:right w:val="none" w:sz="0" w:space="0" w:color="auto"/>
      </w:divBdr>
    </w:div>
    <w:div w:id="192764312">
      <w:bodyDiv w:val="1"/>
      <w:marLeft w:val="0"/>
      <w:marRight w:val="0"/>
      <w:marTop w:val="0"/>
      <w:marBottom w:val="0"/>
      <w:divBdr>
        <w:top w:val="none" w:sz="0" w:space="0" w:color="auto"/>
        <w:left w:val="none" w:sz="0" w:space="0" w:color="auto"/>
        <w:bottom w:val="none" w:sz="0" w:space="0" w:color="auto"/>
        <w:right w:val="none" w:sz="0" w:space="0" w:color="auto"/>
      </w:divBdr>
    </w:div>
    <w:div w:id="197353809">
      <w:bodyDiv w:val="1"/>
      <w:marLeft w:val="0"/>
      <w:marRight w:val="0"/>
      <w:marTop w:val="0"/>
      <w:marBottom w:val="0"/>
      <w:divBdr>
        <w:top w:val="none" w:sz="0" w:space="0" w:color="auto"/>
        <w:left w:val="none" w:sz="0" w:space="0" w:color="auto"/>
        <w:bottom w:val="none" w:sz="0" w:space="0" w:color="auto"/>
        <w:right w:val="none" w:sz="0" w:space="0" w:color="auto"/>
      </w:divBdr>
    </w:div>
    <w:div w:id="198199811">
      <w:bodyDiv w:val="1"/>
      <w:marLeft w:val="0"/>
      <w:marRight w:val="0"/>
      <w:marTop w:val="0"/>
      <w:marBottom w:val="0"/>
      <w:divBdr>
        <w:top w:val="none" w:sz="0" w:space="0" w:color="auto"/>
        <w:left w:val="none" w:sz="0" w:space="0" w:color="auto"/>
        <w:bottom w:val="none" w:sz="0" w:space="0" w:color="auto"/>
        <w:right w:val="none" w:sz="0" w:space="0" w:color="auto"/>
      </w:divBdr>
    </w:div>
    <w:div w:id="199364594">
      <w:bodyDiv w:val="1"/>
      <w:marLeft w:val="0"/>
      <w:marRight w:val="0"/>
      <w:marTop w:val="0"/>
      <w:marBottom w:val="0"/>
      <w:divBdr>
        <w:top w:val="none" w:sz="0" w:space="0" w:color="auto"/>
        <w:left w:val="none" w:sz="0" w:space="0" w:color="auto"/>
        <w:bottom w:val="none" w:sz="0" w:space="0" w:color="auto"/>
        <w:right w:val="none" w:sz="0" w:space="0" w:color="auto"/>
      </w:divBdr>
    </w:div>
    <w:div w:id="199827015">
      <w:bodyDiv w:val="1"/>
      <w:marLeft w:val="0"/>
      <w:marRight w:val="0"/>
      <w:marTop w:val="0"/>
      <w:marBottom w:val="0"/>
      <w:divBdr>
        <w:top w:val="none" w:sz="0" w:space="0" w:color="auto"/>
        <w:left w:val="none" w:sz="0" w:space="0" w:color="auto"/>
        <w:bottom w:val="none" w:sz="0" w:space="0" w:color="auto"/>
        <w:right w:val="none" w:sz="0" w:space="0" w:color="auto"/>
      </w:divBdr>
    </w:div>
    <w:div w:id="203445419">
      <w:bodyDiv w:val="1"/>
      <w:marLeft w:val="0"/>
      <w:marRight w:val="0"/>
      <w:marTop w:val="0"/>
      <w:marBottom w:val="0"/>
      <w:divBdr>
        <w:top w:val="none" w:sz="0" w:space="0" w:color="auto"/>
        <w:left w:val="none" w:sz="0" w:space="0" w:color="auto"/>
        <w:bottom w:val="none" w:sz="0" w:space="0" w:color="auto"/>
        <w:right w:val="none" w:sz="0" w:space="0" w:color="auto"/>
      </w:divBdr>
    </w:div>
    <w:div w:id="206256422">
      <w:bodyDiv w:val="1"/>
      <w:marLeft w:val="0"/>
      <w:marRight w:val="0"/>
      <w:marTop w:val="0"/>
      <w:marBottom w:val="0"/>
      <w:divBdr>
        <w:top w:val="none" w:sz="0" w:space="0" w:color="auto"/>
        <w:left w:val="none" w:sz="0" w:space="0" w:color="auto"/>
        <w:bottom w:val="none" w:sz="0" w:space="0" w:color="auto"/>
        <w:right w:val="none" w:sz="0" w:space="0" w:color="auto"/>
      </w:divBdr>
    </w:div>
    <w:div w:id="207884453">
      <w:bodyDiv w:val="1"/>
      <w:marLeft w:val="0"/>
      <w:marRight w:val="0"/>
      <w:marTop w:val="0"/>
      <w:marBottom w:val="0"/>
      <w:divBdr>
        <w:top w:val="none" w:sz="0" w:space="0" w:color="auto"/>
        <w:left w:val="none" w:sz="0" w:space="0" w:color="auto"/>
        <w:bottom w:val="none" w:sz="0" w:space="0" w:color="auto"/>
        <w:right w:val="none" w:sz="0" w:space="0" w:color="auto"/>
      </w:divBdr>
    </w:div>
    <w:div w:id="217471634">
      <w:bodyDiv w:val="1"/>
      <w:marLeft w:val="0"/>
      <w:marRight w:val="0"/>
      <w:marTop w:val="0"/>
      <w:marBottom w:val="0"/>
      <w:divBdr>
        <w:top w:val="none" w:sz="0" w:space="0" w:color="auto"/>
        <w:left w:val="none" w:sz="0" w:space="0" w:color="auto"/>
        <w:bottom w:val="none" w:sz="0" w:space="0" w:color="auto"/>
        <w:right w:val="none" w:sz="0" w:space="0" w:color="auto"/>
      </w:divBdr>
    </w:div>
    <w:div w:id="220099569">
      <w:bodyDiv w:val="1"/>
      <w:marLeft w:val="0"/>
      <w:marRight w:val="0"/>
      <w:marTop w:val="0"/>
      <w:marBottom w:val="0"/>
      <w:divBdr>
        <w:top w:val="none" w:sz="0" w:space="0" w:color="auto"/>
        <w:left w:val="none" w:sz="0" w:space="0" w:color="auto"/>
        <w:bottom w:val="none" w:sz="0" w:space="0" w:color="auto"/>
        <w:right w:val="none" w:sz="0" w:space="0" w:color="auto"/>
      </w:divBdr>
    </w:div>
    <w:div w:id="231893565">
      <w:bodyDiv w:val="1"/>
      <w:marLeft w:val="0"/>
      <w:marRight w:val="0"/>
      <w:marTop w:val="0"/>
      <w:marBottom w:val="0"/>
      <w:divBdr>
        <w:top w:val="none" w:sz="0" w:space="0" w:color="auto"/>
        <w:left w:val="none" w:sz="0" w:space="0" w:color="auto"/>
        <w:bottom w:val="none" w:sz="0" w:space="0" w:color="auto"/>
        <w:right w:val="none" w:sz="0" w:space="0" w:color="auto"/>
      </w:divBdr>
    </w:div>
    <w:div w:id="233055806">
      <w:bodyDiv w:val="1"/>
      <w:marLeft w:val="0"/>
      <w:marRight w:val="0"/>
      <w:marTop w:val="0"/>
      <w:marBottom w:val="0"/>
      <w:divBdr>
        <w:top w:val="none" w:sz="0" w:space="0" w:color="auto"/>
        <w:left w:val="none" w:sz="0" w:space="0" w:color="auto"/>
        <w:bottom w:val="none" w:sz="0" w:space="0" w:color="auto"/>
        <w:right w:val="none" w:sz="0" w:space="0" w:color="auto"/>
      </w:divBdr>
    </w:div>
    <w:div w:id="239874554">
      <w:bodyDiv w:val="1"/>
      <w:marLeft w:val="0"/>
      <w:marRight w:val="0"/>
      <w:marTop w:val="0"/>
      <w:marBottom w:val="0"/>
      <w:divBdr>
        <w:top w:val="none" w:sz="0" w:space="0" w:color="auto"/>
        <w:left w:val="none" w:sz="0" w:space="0" w:color="auto"/>
        <w:bottom w:val="none" w:sz="0" w:space="0" w:color="auto"/>
        <w:right w:val="none" w:sz="0" w:space="0" w:color="auto"/>
      </w:divBdr>
    </w:div>
    <w:div w:id="252325233">
      <w:bodyDiv w:val="1"/>
      <w:marLeft w:val="0"/>
      <w:marRight w:val="0"/>
      <w:marTop w:val="0"/>
      <w:marBottom w:val="0"/>
      <w:divBdr>
        <w:top w:val="none" w:sz="0" w:space="0" w:color="auto"/>
        <w:left w:val="none" w:sz="0" w:space="0" w:color="auto"/>
        <w:bottom w:val="none" w:sz="0" w:space="0" w:color="auto"/>
        <w:right w:val="none" w:sz="0" w:space="0" w:color="auto"/>
      </w:divBdr>
    </w:div>
    <w:div w:id="258415224">
      <w:bodyDiv w:val="1"/>
      <w:marLeft w:val="0"/>
      <w:marRight w:val="0"/>
      <w:marTop w:val="0"/>
      <w:marBottom w:val="0"/>
      <w:divBdr>
        <w:top w:val="none" w:sz="0" w:space="0" w:color="auto"/>
        <w:left w:val="none" w:sz="0" w:space="0" w:color="auto"/>
        <w:bottom w:val="none" w:sz="0" w:space="0" w:color="auto"/>
        <w:right w:val="none" w:sz="0" w:space="0" w:color="auto"/>
      </w:divBdr>
    </w:div>
    <w:div w:id="260262815">
      <w:bodyDiv w:val="1"/>
      <w:marLeft w:val="0"/>
      <w:marRight w:val="0"/>
      <w:marTop w:val="0"/>
      <w:marBottom w:val="0"/>
      <w:divBdr>
        <w:top w:val="none" w:sz="0" w:space="0" w:color="auto"/>
        <w:left w:val="none" w:sz="0" w:space="0" w:color="auto"/>
        <w:bottom w:val="none" w:sz="0" w:space="0" w:color="auto"/>
        <w:right w:val="none" w:sz="0" w:space="0" w:color="auto"/>
      </w:divBdr>
    </w:div>
    <w:div w:id="261186123">
      <w:bodyDiv w:val="1"/>
      <w:marLeft w:val="0"/>
      <w:marRight w:val="0"/>
      <w:marTop w:val="0"/>
      <w:marBottom w:val="0"/>
      <w:divBdr>
        <w:top w:val="none" w:sz="0" w:space="0" w:color="auto"/>
        <w:left w:val="none" w:sz="0" w:space="0" w:color="auto"/>
        <w:bottom w:val="none" w:sz="0" w:space="0" w:color="auto"/>
        <w:right w:val="none" w:sz="0" w:space="0" w:color="auto"/>
      </w:divBdr>
    </w:div>
    <w:div w:id="261957554">
      <w:bodyDiv w:val="1"/>
      <w:marLeft w:val="0"/>
      <w:marRight w:val="0"/>
      <w:marTop w:val="0"/>
      <w:marBottom w:val="0"/>
      <w:divBdr>
        <w:top w:val="none" w:sz="0" w:space="0" w:color="auto"/>
        <w:left w:val="none" w:sz="0" w:space="0" w:color="auto"/>
        <w:bottom w:val="none" w:sz="0" w:space="0" w:color="auto"/>
        <w:right w:val="none" w:sz="0" w:space="0" w:color="auto"/>
      </w:divBdr>
    </w:div>
    <w:div w:id="264193251">
      <w:bodyDiv w:val="1"/>
      <w:marLeft w:val="0"/>
      <w:marRight w:val="0"/>
      <w:marTop w:val="0"/>
      <w:marBottom w:val="0"/>
      <w:divBdr>
        <w:top w:val="none" w:sz="0" w:space="0" w:color="auto"/>
        <w:left w:val="none" w:sz="0" w:space="0" w:color="auto"/>
        <w:bottom w:val="none" w:sz="0" w:space="0" w:color="auto"/>
        <w:right w:val="none" w:sz="0" w:space="0" w:color="auto"/>
      </w:divBdr>
    </w:div>
    <w:div w:id="267978736">
      <w:bodyDiv w:val="1"/>
      <w:marLeft w:val="0"/>
      <w:marRight w:val="0"/>
      <w:marTop w:val="0"/>
      <w:marBottom w:val="0"/>
      <w:divBdr>
        <w:top w:val="none" w:sz="0" w:space="0" w:color="auto"/>
        <w:left w:val="none" w:sz="0" w:space="0" w:color="auto"/>
        <w:bottom w:val="none" w:sz="0" w:space="0" w:color="auto"/>
        <w:right w:val="none" w:sz="0" w:space="0" w:color="auto"/>
      </w:divBdr>
    </w:div>
    <w:div w:id="269628561">
      <w:bodyDiv w:val="1"/>
      <w:marLeft w:val="0"/>
      <w:marRight w:val="0"/>
      <w:marTop w:val="0"/>
      <w:marBottom w:val="0"/>
      <w:divBdr>
        <w:top w:val="none" w:sz="0" w:space="0" w:color="auto"/>
        <w:left w:val="none" w:sz="0" w:space="0" w:color="auto"/>
        <w:bottom w:val="none" w:sz="0" w:space="0" w:color="auto"/>
        <w:right w:val="none" w:sz="0" w:space="0" w:color="auto"/>
      </w:divBdr>
    </w:div>
    <w:div w:id="271939236">
      <w:bodyDiv w:val="1"/>
      <w:marLeft w:val="0"/>
      <w:marRight w:val="0"/>
      <w:marTop w:val="0"/>
      <w:marBottom w:val="0"/>
      <w:divBdr>
        <w:top w:val="none" w:sz="0" w:space="0" w:color="auto"/>
        <w:left w:val="none" w:sz="0" w:space="0" w:color="auto"/>
        <w:bottom w:val="none" w:sz="0" w:space="0" w:color="auto"/>
        <w:right w:val="none" w:sz="0" w:space="0" w:color="auto"/>
      </w:divBdr>
    </w:div>
    <w:div w:id="272831185">
      <w:bodyDiv w:val="1"/>
      <w:marLeft w:val="0"/>
      <w:marRight w:val="0"/>
      <w:marTop w:val="0"/>
      <w:marBottom w:val="0"/>
      <w:divBdr>
        <w:top w:val="none" w:sz="0" w:space="0" w:color="auto"/>
        <w:left w:val="none" w:sz="0" w:space="0" w:color="auto"/>
        <w:bottom w:val="none" w:sz="0" w:space="0" w:color="auto"/>
        <w:right w:val="none" w:sz="0" w:space="0" w:color="auto"/>
      </w:divBdr>
    </w:div>
    <w:div w:id="278727131">
      <w:bodyDiv w:val="1"/>
      <w:marLeft w:val="0"/>
      <w:marRight w:val="0"/>
      <w:marTop w:val="0"/>
      <w:marBottom w:val="0"/>
      <w:divBdr>
        <w:top w:val="none" w:sz="0" w:space="0" w:color="auto"/>
        <w:left w:val="none" w:sz="0" w:space="0" w:color="auto"/>
        <w:bottom w:val="none" w:sz="0" w:space="0" w:color="auto"/>
        <w:right w:val="none" w:sz="0" w:space="0" w:color="auto"/>
      </w:divBdr>
    </w:div>
    <w:div w:id="278879484">
      <w:bodyDiv w:val="1"/>
      <w:marLeft w:val="0"/>
      <w:marRight w:val="0"/>
      <w:marTop w:val="0"/>
      <w:marBottom w:val="0"/>
      <w:divBdr>
        <w:top w:val="none" w:sz="0" w:space="0" w:color="auto"/>
        <w:left w:val="none" w:sz="0" w:space="0" w:color="auto"/>
        <w:bottom w:val="none" w:sz="0" w:space="0" w:color="auto"/>
        <w:right w:val="none" w:sz="0" w:space="0" w:color="auto"/>
      </w:divBdr>
    </w:div>
    <w:div w:id="279267323">
      <w:bodyDiv w:val="1"/>
      <w:marLeft w:val="0"/>
      <w:marRight w:val="0"/>
      <w:marTop w:val="0"/>
      <w:marBottom w:val="0"/>
      <w:divBdr>
        <w:top w:val="none" w:sz="0" w:space="0" w:color="auto"/>
        <w:left w:val="none" w:sz="0" w:space="0" w:color="auto"/>
        <w:bottom w:val="none" w:sz="0" w:space="0" w:color="auto"/>
        <w:right w:val="none" w:sz="0" w:space="0" w:color="auto"/>
      </w:divBdr>
    </w:div>
    <w:div w:id="285547545">
      <w:bodyDiv w:val="1"/>
      <w:marLeft w:val="0"/>
      <w:marRight w:val="0"/>
      <w:marTop w:val="0"/>
      <w:marBottom w:val="0"/>
      <w:divBdr>
        <w:top w:val="none" w:sz="0" w:space="0" w:color="auto"/>
        <w:left w:val="none" w:sz="0" w:space="0" w:color="auto"/>
        <w:bottom w:val="none" w:sz="0" w:space="0" w:color="auto"/>
        <w:right w:val="none" w:sz="0" w:space="0" w:color="auto"/>
      </w:divBdr>
    </w:div>
    <w:div w:id="301036251">
      <w:bodyDiv w:val="1"/>
      <w:marLeft w:val="0"/>
      <w:marRight w:val="0"/>
      <w:marTop w:val="0"/>
      <w:marBottom w:val="0"/>
      <w:divBdr>
        <w:top w:val="none" w:sz="0" w:space="0" w:color="auto"/>
        <w:left w:val="none" w:sz="0" w:space="0" w:color="auto"/>
        <w:bottom w:val="none" w:sz="0" w:space="0" w:color="auto"/>
        <w:right w:val="none" w:sz="0" w:space="0" w:color="auto"/>
      </w:divBdr>
    </w:div>
    <w:div w:id="304118536">
      <w:bodyDiv w:val="1"/>
      <w:marLeft w:val="0"/>
      <w:marRight w:val="0"/>
      <w:marTop w:val="0"/>
      <w:marBottom w:val="0"/>
      <w:divBdr>
        <w:top w:val="none" w:sz="0" w:space="0" w:color="auto"/>
        <w:left w:val="none" w:sz="0" w:space="0" w:color="auto"/>
        <w:bottom w:val="none" w:sz="0" w:space="0" w:color="auto"/>
        <w:right w:val="none" w:sz="0" w:space="0" w:color="auto"/>
      </w:divBdr>
    </w:div>
    <w:div w:id="311102586">
      <w:bodyDiv w:val="1"/>
      <w:marLeft w:val="0"/>
      <w:marRight w:val="0"/>
      <w:marTop w:val="0"/>
      <w:marBottom w:val="0"/>
      <w:divBdr>
        <w:top w:val="none" w:sz="0" w:space="0" w:color="auto"/>
        <w:left w:val="none" w:sz="0" w:space="0" w:color="auto"/>
        <w:bottom w:val="none" w:sz="0" w:space="0" w:color="auto"/>
        <w:right w:val="none" w:sz="0" w:space="0" w:color="auto"/>
      </w:divBdr>
    </w:div>
    <w:div w:id="315114865">
      <w:bodyDiv w:val="1"/>
      <w:marLeft w:val="0"/>
      <w:marRight w:val="0"/>
      <w:marTop w:val="0"/>
      <w:marBottom w:val="0"/>
      <w:divBdr>
        <w:top w:val="none" w:sz="0" w:space="0" w:color="auto"/>
        <w:left w:val="none" w:sz="0" w:space="0" w:color="auto"/>
        <w:bottom w:val="none" w:sz="0" w:space="0" w:color="auto"/>
        <w:right w:val="none" w:sz="0" w:space="0" w:color="auto"/>
      </w:divBdr>
    </w:div>
    <w:div w:id="319621721">
      <w:bodyDiv w:val="1"/>
      <w:marLeft w:val="0"/>
      <w:marRight w:val="0"/>
      <w:marTop w:val="0"/>
      <w:marBottom w:val="0"/>
      <w:divBdr>
        <w:top w:val="none" w:sz="0" w:space="0" w:color="auto"/>
        <w:left w:val="none" w:sz="0" w:space="0" w:color="auto"/>
        <w:bottom w:val="none" w:sz="0" w:space="0" w:color="auto"/>
        <w:right w:val="none" w:sz="0" w:space="0" w:color="auto"/>
      </w:divBdr>
    </w:div>
    <w:div w:id="329792367">
      <w:bodyDiv w:val="1"/>
      <w:marLeft w:val="0"/>
      <w:marRight w:val="0"/>
      <w:marTop w:val="0"/>
      <w:marBottom w:val="0"/>
      <w:divBdr>
        <w:top w:val="none" w:sz="0" w:space="0" w:color="auto"/>
        <w:left w:val="none" w:sz="0" w:space="0" w:color="auto"/>
        <w:bottom w:val="none" w:sz="0" w:space="0" w:color="auto"/>
        <w:right w:val="none" w:sz="0" w:space="0" w:color="auto"/>
      </w:divBdr>
    </w:div>
    <w:div w:id="334840793">
      <w:bodyDiv w:val="1"/>
      <w:marLeft w:val="0"/>
      <w:marRight w:val="0"/>
      <w:marTop w:val="0"/>
      <w:marBottom w:val="0"/>
      <w:divBdr>
        <w:top w:val="none" w:sz="0" w:space="0" w:color="auto"/>
        <w:left w:val="none" w:sz="0" w:space="0" w:color="auto"/>
        <w:bottom w:val="none" w:sz="0" w:space="0" w:color="auto"/>
        <w:right w:val="none" w:sz="0" w:space="0" w:color="auto"/>
      </w:divBdr>
    </w:div>
    <w:div w:id="348022835">
      <w:bodyDiv w:val="1"/>
      <w:marLeft w:val="0"/>
      <w:marRight w:val="0"/>
      <w:marTop w:val="0"/>
      <w:marBottom w:val="0"/>
      <w:divBdr>
        <w:top w:val="none" w:sz="0" w:space="0" w:color="auto"/>
        <w:left w:val="none" w:sz="0" w:space="0" w:color="auto"/>
        <w:bottom w:val="none" w:sz="0" w:space="0" w:color="auto"/>
        <w:right w:val="none" w:sz="0" w:space="0" w:color="auto"/>
      </w:divBdr>
    </w:div>
    <w:div w:id="350765508">
      <w:bodyDiv w:val="1"/>
      <w:marLeft w:val="0"/>
      <w:marRight w:val="0"/>
      <w:marTop w:val="0"/>
      <w:marBottom w:val="0"/>
      <w:divBdr>
        <w:top w:val="none" w:sz="0" w:space="0" w:color="auto"/>
        <w:left w:val="none" w:sz="0" w:space="0" w:color="auto"/>
        <w:bottom w:val="none" w:sz="0" w:space="0" w:color="auto"/>
        <w:right w:val="none" w:sz="0" w:space="0" w:color="auto"/>
      </w:divBdr>
    </w:div>
    <w:div w:id="362480112">
      <w:bodyDiv w:val="1"/>
      <w:marLeft w:val="0"/>
      <w:marRight w:val="0"/>
      <w:marTop w:val="0"/>
      <w:marBottom w:val="0"/>
      <w:divBdr>
        <w:top w:val="none" w:sz="0" w:space="0" w:color="auto"/>
        <w:left w:val="none" w:sz="0" w:space="0" w:color="auto"/>
        <w:bottom w:val="none" w:sz="0" w:space="0" w:color="auto"/>
        <w:right w:val="none" w:sz="0" w:space="0" w:color="auto"/>
      </w:divBdr>
    </w:div>
    <w:div w:id="368264165">
      <w:bodyDiv w:val="1"/>
      <w:marLeft w:val="0"/>
      <w:marRight w:val="0"/>
      <w:marTop w:val="0"/>
      <w:marBottom w:val="0"/>
      <w:divBdr>
        <w:top w:val="none" w:sz="0" w:space="0" w:color="auto"/>
        <w:left w:val="none" w:sz="0" w:space="0" w:color="auto"/>
        <w:bottom w:val="none" w:sz="0" w:space="0" w:color="auto"/>
        <w:right w:val="none" w:sz="0" w:space="0" w:color="auto"/>
      </w:divBdr>
    </w:div>
    <w:div w:id="368772369">
      <w:bodyDiv w:val="1"/>
      <w:marLeft w:val="0"/>
      <w:marRight w:val="0"/>
      <w:marTop w:val="0"/>
      <w:marBottom w:val="0"/>
      <w:divBdr>
        <w:top w:val="none" w:sz="0" w:space="0" w:color="auto"/>
        <w:left w:val="none" w:sz="0" w:space="0" w:color="auto"/>
        <w:bottom w:val="none" w:sz="0" w:space="0" w:color="auto"/>
        <w:right w:val="none" w:sz="0" w:space="0" w:color="auto"/>
      </w:divBdr>
    </w:div>
    <w:div w:id="369764952">
      <w:bodyDiv w:val="1"/>
      <w:marLeft w:val="0"/>
      <w:marRight w:val="0"/>
      <w:marTop w:val="0"/>
      <w:marBottom w:val="0"/>
      <w:divBdr>
        <w:top w:val="none" w:sz="0" w:space="0" w:color="auto"/>
        <w:left w:val="none" w:sz="0" w:space="0" w:color="auto"/>
        <w:bottom w:val="none" w:sz="0" w:space="0" w:color="auto"/>
        <w:right w:val="none" w:sz="0" w:space="0" w:color="auto"/>
      </w:divBdr>
    </w:div>
    <w:div w:id="373962720">
      <w:bodyDiv w:val="1"/>
      <w:marLeft w:val="0"/>
      <w:marRight w:val="0"/>
      <w:marTop w:val="0"/>
      <w:marBottom w:val="0"/>
      <w:divBdr>
        <w:top w:val="none" w:sz="0" w:space="0" w:color="auto"/>
        <w:left w:val="none" w:sz="0" w:space="0" w:color="auto"/>
        <w:bottom w:val="none" w:sz="0" w:space="0" w:color="auto"/>
        <w:right w:val="none" w:sz="0" w:space="0" w:color="auto"/>
      </w:divBdr>
    </w:div>
    <w:div w:id="376247018">
      <w:bodyDiv w:val="1"/>
      <w:marLeft w:val="0"/>
      <w:marRight w:val="0"/>
      <w:marTop w:val="0"/>
      <w:marBottom w:val="0"/>
      <w:divBdr>
        <w:top w:val="none" w:sz="0" w:space="0" w:color="auto"/>
        <w:left w:val="none" w:sz="0" w:space="0" w:color="auto"/>
        <w:bottom w:val="none" w:sz="0" w:space="0" w:color="auto"/>
        <w:right w:val="none" w:sz="0" w:space="0" w:color="auto"/>
      </w:divBdr>
    </w:div>
    <w:div w:id="379866795">
      <w:bodyDiv w:val="1"/>
      <w:marLeft w:val="0"/>
      <w:marRight w:val="0"/>
      <w:marTop w:val="0"/>
      <w:marBottom w:val="0"/>
      <w:divBdr>
        <w:top w:val="none" w:sz="0" w:space="0" w:color="auto"/>
        <w:left w:val="none" w:sz="0" w:space="0" w:color="auto"/>
        <w:bottom w:val="none" w:sz="0" w:space="0" w:color="auto"/>
        <w:right w:val="none" w:sz="0" w:space="0" w:color="auto"/>
      </w:divBdr>
    </w:div>
    <w:div w:id="382608267">
      <w:bodyDiv w:val="1"/>
      <w:marLeft w:val="0"/>
      <w:marRight w:val="0"/>
      <w:marTop w:val="0"/>
      <w:marBottom w:val="0"/>
      <w:divBdr>
        <w:top w:val="none" w:sz="0" w:space="0" w:color="auto"/>
        <w:left w:val="none" w:sz="0" w:space="0" w:color="auto"/>
        <w:bottom w:val="none" w:sz="0" w:space="0" w:color="auto"/>
        <w:right w:val="none" w:sz="0" w:space="0" w:color="auto"/>
      </w:divBdr>
    </w:div>
    <w:div w:id="383991490">
      <w:bodyDiv w:val="1"/>
      <w:marLeft w:val="0"/>
      <w:marRight w:val="0"/>
      <w:marTop w:val="0"/>
      <w:marBottom w:val="0"/>
      <w:divBdr>
        <w:top w:val="none" w:sz="0" w:space="0" w:color="auto"/>
        <w:left w:val="none" w:sz="0" w:space="0" w:color="auto"/>
        <w:bottom w:val="none" w:sz="0" w:space="0" w:color="auto"/>
        <w:right w:val="none" w:sz="0" w:space="0" w:color="auto"/>
      </w:divBdr>
    </w:div>
    <w:div w:id="385224509">
      <w:bodyDiv w:val="1"/>
      <w:marLeft w:val="0"/>
      <w:marRight w:val="0"/>
      <w:marTop w:val="0"/>
      <w:marBottom w:val="0"/>
      <w:divBdr>
        <w:top w:val="none" w:sz="0" w:space="0" w:color="auto"/>
        <w:left w:val="none" w:sz="0" w:space="0" w:color="auto"/>
        <w:bottom w:val="none" w:sz="0" w:space="0" w:color="auto"/>
        <w:right w:val="none" w:sz="0" w:space="0" w:color="auto"/>
      </w:divBdr>
    </w:div>
    <w:div w:id="389232449">
      <w:bodyDiv w:val="1"/>
      <w:marLeft w:val="0"/>
      <w:marRight w:val="0"/>
      <w:marTop w:val="0"/>
      <w:marBottom w:val="0"/>
      <w:divBdr>
        <w:top w:val="none" w:sz="0" w:space="0" w:color="auto"/>
        <w:left w:val="none" w:sz="0" w:space="0" w:color="auto"/>
        <w:bottom w:val="none" w:sz="0" w:space="0" w:color="auto"/>
        <w:right w:val="none" w:sz="0" w:space="0" w:color="auto"/>
      </w:divBdr>
    </w:div>
    <w:div w:id="389233817">
      <w:bodyDiv w:val="1"/>
      <w:marLeft w:val="0"/>
      <w:marRight w:val="0"/>
      <w:marTop w:val="0"/>
      <w:marBottom w:val="0"/>
      <w:divBdr>
        <w:top w:val="none" w:sz="0" w:space="0" w:color="auto"/>
        <w:left w:val="none" w:sz="0" w:space="0" w:color="auto"/>
        <w:bottom w:val="none" w:sz="0" w:space="0" w:color="auto"/>
        <w:right w:val="none" w:sz="0" w:space="0" w:color="auto"/>
      </w:divBdr>
    </w:div>
    <w:div w:id="401567933">
      <w:bodyDiv w:val="1"/>
      <w:marLeft w:val="0"/>
      <w:marRight w:val="0"/>
      <w:marTop w:val="0"/>
      <w:marBottom w:val="0"/>
      <w:divBdr>
        <w:top w:val="none" w:sz="0" w:space="0" w:color="auto"/>
        <w:left w:val="none" w:sz="0" w:space="0" w:color="auto"/>
        <w:bottom w:val="none" w:sz="0" w:space="0" w:color="auto"/>
        <w:right w:val="none" w:sz="0" w:space="0" w:color="auto"/>
      </w:divBdr>
    </w:div>
    <w:div w:id="402603575">
      <w:bodyDiv w:val="1"/>
      <w:marLeft w:val="0"/>
      <w:marRight w:val="0"/>
      <w:marTop w:val="0"/>
      <w:marBottom w:val="0"/>
      <w:divBdr>
        <w:top w:val="none" w:sz="0" w:space="0" w:color="auto"/>
        <w:left w:val="none" w:sz="0" w:space="0" w:color="auto"/>
        <w:bottom w:val="none" w:sz="0" w:space="0" w:color="auto"/>
        <w:right w:val="none" w:sz="0" w:space="0" w:color="auto"/>
      </w:divBdr>
    </w:div>
    <w:div w:id="414018437">
      <w:bodyDiv w:val="1"/>
      <w:marLeft w:val="0"/>
      <w:marRight w:val="0"/>
      <w:marTop w:val="0"/>
      <w:marBottom w:val="0"/>
      <w:divBdr>
        <w:top w:val="none" w:sz="0" w:space="0" w:color="auto"/>
        <w:left w:val="none" w:sz="0" w:space="0" w:color="auto"/>
        <w:bottom w:val="none" w:sz="0" w:space="0" w:color="auto"/>
        <w:right w:val="none" w:sz="0" w:space="0" w:color="auto"/>
      </w:divBdr>
    </w:div>
    <w:div w:id="424497430">
      <w:bodyDiv w:val="1"/>
      <w:marLeft w:val="0"/>
      <w:marRight w:val="0"/>
      <w:marTop w:val="0"/>
      <w:marBottom w:val="0"/>
      <w:divBdr>
        <w:top w:val="none" w:sz="0" w:space="0" w:color="auto"/>
        <w:left w:val="none" w:sz="0" w:space="0" w:color="auto"/>
        <w:bottom w:val="none" w:sz="0" w:space="0" w:color="auto"/>
        <w:right w:val="none" w:sz="0" w:space="0" w:color="auto"/>
      </w:divBdr>
    </w:div>
    <w:div w:id="428350519">
      <w:bodyDiv w:val="1"/>
      <w:marLeft w:val="0"/>
      <w:marRight w:val="0"/>
      <w:marTop w:val="0"/>
      <w:marBottom w:val="0"/>
      <w:divBdr>
        <w:top w:val="none" w:sz="0" w:space="0" w:color="auto"/>
        <w:left w:val="none" w:sz="0" w:space="0" w:color="auto"/>
        <w:bottom w:val="none" w:sz="0" w:space="0" w:color="auto"/>
        <w:right w:val="none" w:sz="0" w:space="0" w:color="auto"/>
      </w:divBdr>
    </w:div>
    <w:div w:id="432747827">
      <w:bodyDiv w:val="1"/>
      <w:marLeft w:val="0"/>
      <w:marRight w:val="0"/>
      <w:marTop w:val="0"/>
      <w:marBottom w:val="0"/>
      <w:divBdr>
        <w:top w:val="none" w:sz="0" w:space="0" w:color="auto"/>
        <w:left w:val="none" w:sz="0" w:space="0" w:color="auto"/>
        <w:bottom w:val="none" w:sz="0" w:space="0" w:color="auto"/>
        <w:right w:val="none" w:sz="0" w:space="0" w:color="auto"/>
      </w:divBdr>
    </w:div>
    <w:div w:id="435246721">
      <w:bodyDiv w:val="1"/>
      <w:marLeft w:val="0"/>
      <w:marRight w:val="0"/>
      <w:marTop w:val="0"/>
      <w:marBottom w:val="0"/>
      <w:divBdr>
        <w:top w:val="none" w:sz="0" w:space="0" w:color="auto"/>
        <w:left w:val="none" w:sz="0" w:space="0" w:color="auto"/>
        <w:bottom w:val="none" w:sz="0" w:space="0" w:color="auto"/>
        <w:right w:val="none" w:sz="0" w:space="0" w:color="auto"/>
      </w:divBdr>
    </w:div>
    <w:div w:id="447503885">
      <w:bodyDiv w:val="1"/>
      <w:marLeft w:val="0"/>
      <w:marRight w:val="0"/>
      <w:marTop w:val="0"/>
      <w:marBottom w:val="0"/>
      <w:divBdr>
        <w:top w:val="none" w:sz="0" w:space="0" w:color="auto"/>
        <w:left w:val="none" w:sz="0" w:space="0" w:color="auto"/>
        <w:bottom w:val="none" w:sz="0" w:space="0" w:color="auto"/>
        <w:right w:val="none" w:sz="0" w:space="0" w:color="auto"/>
      </w:divBdr>
    </w:div>
    <w:div w:id="447624099">
      <w:bodyDiv w:val="1"/>
      <w:marLeft w:val="0"/>
      <w:marRight w:val="0"/>
      <w:marTop w:val="0"/>
      <w:marBottom w:val="0"/>
      <w:divBdr>
        <w:top w:val="none" w:sz="0" w:space="0" w:color="auto"/>
        <w:left w:val="none" w:sz="0" w:space="0" w:color="auto"/>
        <w:bottom w:val="none" w:sz="0" w:space="0" w:color="auto"/>
        <w:right w:val="none" w:sz="0" w:space="0" w:color="auto"/>
      </w:divBdr>
    </w:div>
    <w:div w:id="451291748">
      <w:bodyDiv w:val="1"/>
      <w:marLeft w:val="0"/>
      <w:marRight w:val="0"/>
      <w:marTop w:val="0"/>
      <w:marBottom w:val="0"/>
      <w:divBdr>
        <w:top w:val="none" w:sz="0" w:space="0" w:color="auto"/>
        <w:left w:val="none" w:sz="0" w:space="0" w:color="auto"/>
        <w:bottom w:val="none" w:sz="0" w:space="0" w:color="auto"/>
        <w:right w:val="none" w:sz="0" w:space="0" w:color="auto"/>
      </w:divBdr>
    </w:div>
    <w:div w:id="453139378">
      <w:bodyDiv w:val="1"/>
      <w:marLeft w:val="0"/>
      <w:marRight w:val="0"/>
      <w:marTop w:val="0"/>
      <w:marBottom w:val="0"/>
      <w:divBdr>
        <w:top w:val="none" w:sz="0" w:space="0" w:color="auto"/>
        <w:left w:val="none" w:sz="0" w:space="0" w:color="auto"/>
        <w:bottom w:val="none" w:sz="0" w:space="0" w:color="auto"/>
        <w:right w:val="none" w:sz="0" w:space="0" w:color="auto"/>
      </w:divBdr>
    </w:div>
    <w:div w:id="455218302">
      <w:bodyDiv w:val="1"/>
      <w:marLeft w:val="0"/>
      <w:marRight w:val="0"/>
      <w:marTop w:val="0"/>
      <w:marBottom w:val="0"/>
      <w:divBdr>
        <w:top w:val="none" w:sz="0" w:space="0" w:color="auto"/>
        <w:left w:val="none" w:sz="0" w:space="0" w:color="auto"/>
        <w:bottom w:val="none" w:sz="0" w:space="0" w:color="auto"/>
        <w:right w:val="none" w:sz="0" w:space="0" w:color="auto"/>
      </w:divBdr>
    </w:div>
    <w:div w:id="466239279">
      <w:bodyDiv w:val="1"/>
      <w:marLeft w:val="0"/>
      <w:marRight w:val="0"/>
      <w:marTop w:val="0"/>
      <w:marBottom w:val="0"/>
      <w:divBdr>
        <w:top w:val="none" w:sz="0" w:space="0" w:color="auto"/>
        <w:left w:val="none" w:sz="0" w:space="0" w:color="auto"/>
        <w:bottom w:val="none" w:sz="0" w:space="0" w:color="auto"/>
        <w:right w:val="none" w:sz="0" w:space="0" w:color="auto"/>
      </w:divBdr>
    </w:div>
    <w:div w:id="466976501">
      <w:bodyDiv w:val="1"/>
      <w:marLeft w:val="0"/>
      <w:marRight w:val="0"/>
      <w:marTop w:val="0"/>
      <w:marBottom w:val="0"/>
      <w:divBdr>
        <w:top w:val="none" w:sz="0" w:space="0" w:color="auto"/>
        <w:left w:val="none" w:sz="0" w:space="0" w:color="auto"/>
        <w:bottom w:val="none" w:sz="0" w:space="0" w:color="auto"/>
        <w:right w:val="none" w:sz="0" w:space="0" w:color="auto"/>
      </w:divBdr>
    </w:div>
    <w:div w:id="475147010">
      <w:bodyDiv w:val="1"/>
      <w:marLeft w:val="0"/>
      <w:marRight w:val="0"/>
      <w:marTop w:val="0"/>
      <w:marBottom w:val="0"/>
      <w:divBdr>
        <w:top w:val="none" w:sz="0" w:space="0" w:color="auto"/>
        <w:left w:val="none" w:sz="0" w:space="0" w:color="auto"/>
        <w:bottom w:val="none" w:sz="0" w:space="0" w:color="auto"/>
        <w:right w:val="none" w:sz="0" w:space="0" w:color="auto"/>
      </w:divBdr>
    </w:div>
    <w:div w:id="476144241">
      <w:bodyDiv w:val="1"/>
      <w:marLeft w:val="0"/>
      <w:marRight w:val="0"/>
      <w:marTop w:val="0"/>
      <w:marBottom w:val="0"/>
      <w:divBdr>
        <w:top w:val="none" w:sz="0" w:space="0" w:color="auto"/>
        <w:left w:val="none" w:sz="0" w:space="0" w:color="auto"/>
        <w:bottom w:val="none" w:sz="0" w:space="0" w:color="auto"/>
        <w:right w:val="none" w:sz="0" w:space="0" w:color="auto"/>
      </w:divBdr>
    </w:div>
    <w:div w:id="484930245">
      <w:bodyDiv w:val="1"/>
      <w:marLeft w:val="0"/>
      <w:marRight w:val="0"/>
      <w:marTop w:val="0"/>
      <w:marBottom w:val="0"/>
      <w:divBdr>
        <w:top w:val="none" w:sz="0" w:space="0" w:color="auto"/>
        <w:left w:val="none" w:sz="0" w:space="0" w:color="auto"/>
        <w:bottom w:val="none" w:sz="0" w:space="0" w:color="auto"/>
        <w:right w:val="none" w:sz="0" w:space="0" w:color="auto"/>
      </w:divBdr>
    </w:div>
    <w:div w:id="487868288">
      <w:bodyDiv w:val="1"/>
      <w:marLeft w:val="0"/>
      <w:marRight w:val="0"/>
      <w:marTop w:val="0"/>
      <w:marBottom w:val="0"/>
      <w:divBdr>
        <w:top w:val="none" w:sz="0" w:space="0" w:color="auto"/>
        <w:left w:val="none" w:sz="0" w:space="0" w:color="auto"/>
        <w:bottom w:val="none" w:sz="0" w:space="0" w:color="auto"/>
        <w:right w:val="none" w:sz="0" w:space="0" w:color="auto"/>
      </w:divBdr>
    </w:div>
    <w:div w:id="491410656">
      <w:bodyDiv w:val="1"/>
      <w:marLeft w:val="0"/>
      <w:marRight w:val="0"/>
      <w:marTop w:val="0"/>
      <w:marBottom w:val="0"/>
      <w:divBdr>
        <w:top w:val="none" w:sz="0" w:space="0" w:color="auto"/>
        <w:left w:val="none" w:sz="0" w:space="0" w:color="auto"/>
        <w:bottom w:val="none" w:sz="0" w:space="0" w:color="auto"/>
        <w:right w:val="none" w:sz="0" w:space="0" w:color="auto"/>
      </w:divBdr>
    </w:div>
    <w:div w:id="498035237">
      <w:bodyDiv w:val="1"/>
      <w:marLeft w:val="0"/>
      <w:marRight w:val="0"/>
      <w:marTop w:val="0"/>
      <w:marBottom w:val="0"/>
      <w:divBdr>
        <w:top w:val="none" w:sz="0" w:space="0" w:color="auto"/>
        <w:left w:val="none" w:sz="0" w:space="0" w:color="auto"/>
        <w:bottom w:val="none" w:sz="0" w:space="0" w:color="auto"/>
        <w:right w:val="none" w:sz="0" w:space="0" w:color="auto"/>
      </w:divBdr>
    </w:div>
    <w:div w:id="501548561">
      <w:bodyDiv w:val="1"/>
      <w:marLeft w:val="0"/>
      <w:marRight w:val="0"/>
      <w:marTop w:val="0"/>
      <w:marBottom w:val="0"/>
      <w:divBdr>
        <w:top w:val="none" w:sz="0" w:space="0" w:color="auto"/>
        <w:left w:val="none" w:sz="0" w:space="0" w:color="auto"/>
        <w:bottom w:val="none" w:sz="0" w:space="0" w:color="auto"/>
        <w:right w:val="none" w:sz="0" w:space="0" w:color="auto"/>
      </w:divBdr>
    </w:div>
    <w:div w:id="510722295">
      <w:bodyDiv w:val="1"/>
      <w:marLeft w:val="0"/>
      <w:marRight w:val="0"/>
      <w:marTop w:val="0"/>
      <w:marBottom w:val="0"/>
      <w:divBdr>
        <w:top w:val="none" w:sz="0" w:space="0" w:color="auto"/>
        <w:left w:val="none" w:sz="0" w:space="0" w:color="auto"/>
        <w:bottom w:val="none" w:sz="0" w:space="0" w:color="auto"/>
        <w:right w:val="none" w:sz="0" w:space="0" w:color="auto"/>
      </w:divBdr>
    </w:div>
    <w:div w:id="514416525">
      <w:bodyDiv w:val="1"/>
      <w:marLeft w:val="0"/>
      <w:marRight w:val="0"/>
      <w:marTop w:val="0"/>
      <w:marBottom w:val="0"/>
      <w:divBdr>
        <w:top w:val="none" w:sz="0" w:space="0" w:color="auto"/>
        <w:left w:val="none" w:sz="0" w:space="0" w:color="auto"/>
        <w:bottom w:val="none" w:sz="0" w:space="0" w:color="auto"/>
        <w:right w:val="none" w:sz="0" w:space="0" w:color="auto"/>
      </w:divBdr>
    </w:div>
    <w:div w:id="525141184">
      <w:bodyDiv w:val="1"/>
      <w:marLeft w:val="0"/>
      <w:marRight w:val="0"/>
      <w:marTop w:val="0"/>
      <w:marBottom w:val="0"/>
      <w:divBdr>
        <w:top w:val="none" w:sz="0" w:space="0" w:color="auto"/>
        <w:left w:val="none" w:sz="0" w:space="0" w:color="auto"/>
        <w:bottom w:val="none" w:sz="0" w:space="0" w:color="auto"/>
        <w:right w:val="none" w:sz="0" w:space="0" w:color="auto"/>
      </w:divBdr>
    </w:div>
    <w:div w:id="530340961">
      <w:bodyDiv w:val="1"/>
      <w:marLeft w:val="0"/>
      <w:marRight w:val="0"/>
      <w:marTop w:val="0"/>
      <w:marBottom w:val="0"/>
      <w:divBdr>
        <w:top w:val="none" w:sz="0" w:space="0" w:color="auto"/>
        <w:left w:val="none" w:sz="0" w:space="0" w:color="auto"/>
        <w:bottom w:val="none" w:sz="0" w:space="0" w:color="auto"/>
        <w:right w:val="none" w:sz="0" w:space="0" w:color="auto"/>
      </w:divBdr>
    </w:div>
    <w:div w:id="540441915">
      <w:bodyDiv w:val="1"/>
      <w:marLeft w:val="0"/>
      <w:marRight w:val="0"/>
      <w:marTop w:val="0"/>
      <w:marBottom w:val="0"/>
      <w:divBdr>
        <w:top w:val="none" w:sz="0" w:space="0" w:color="auto"/>
        <w:left w:val="none" w:sz="0" w:space="0" w:color="auto"/>
        <w:bottom w:val="none" w:sz="0" w:space="0" w:color="auto"/>
        <w:right w:val="none" w:sz="0" w:space="0" w:color="auto"/>
      </w:divBdr>
    </w:div>
    <w:div w:id="549339004">
      <w:bodyDiv w:val="1"/>
      <w:marLeft w:val="0"/>
      <w:marRight w:val="0"/>
      <w:marTop w:val="0"/>
      <w:marBottom w:val="0"/>
      <w:divBdr>
        <w:top w:val="none" w:sz="0" w:space="0" w:color="auto"/>
        <w:left w:val="none" w:sz="0" w:space="0" w:color="auto"/>
        <w:bottom w:val="none" w:sz="0" w:space="0" w:color="auto"/>
        <w:right w:val="none" w:sz="0" w:space="0" w:color="auto"/>
      </w:divBdr>
    </w:div>
    <w:div w:id="552738507">
      <w:bodyDiv w:val="1"/>
      <w:marLeft w:val="0"/>
      <w:marRight w:val="0"/>
      <w:marTop w:val="0"/>
      <w:marBottom w:val="0"/>
      <w:divBdr>
        <w:top w:val="none" w:sz="0" w:space="0" w:color="auto"/>
        <w:left w:val="none" w:sz="0" w:space="0" w:color="auto"/>
        <w:bottom w:val="none" w:sz="0" w:space="0" w:color="auto"/>
        <w:right w:val="none" w:sz="0" w:space="0" w:color="auto"/>
      </w:divBdr>
    </w:div>
    <w:div w:id="553585434">
      <w:bodyDiv w:val="1"/>
      <w:marLeft w:val="0"/>
      <w:marRight w:val="0"/>
      <w:marTop w:val="0"/>
      <w:marBottom w:val="0"/>
      <w:divBdr>
        <w:top w:val="none" w:sz="0" w:space="0" w:color="auto"/>
        <w:left w:val="none" w:sz="0" w:space="0" w:color="auto"/>
        <w:bottom w:val="none" w:sz="0" w:space="0" w:color="auto"/>
        <w:right w:val="none" w:sz="0" w:space="0" w:color="auto"/>
      </w:divBdr>
    </w:div>
    <w:div w:id="558398542">
      <w:bodyDiv w:val="1"/>
      <w:marLeft w:val="0"/>
      <w:marRight w:val="0"/>
      <w:marTop w:val="0"/>
      <w:marBottom w:val="0"/>
      <w:divBdr>
        <w:top w:val="none" w:sz="0" w:space="0" w:color="auto"/>
        <w:left w:val="none" w:sz="0" w:space="0" w:color="auto"/>
        <w:bottom w:val="none" w:sz="0" w:space="0" w:color="auto"/>
        <w:right w:val="none" w:sz="0" w:space="0" w:color="auto"/>
      </w:divBdr>
    </w:div>
    <w:div w:id="561019667">
      <w:bodyDiv w:val="1"/>
      <w:marLeft w:val="0"/>
      <w:marRight w:val="0"/>
      <w:marTop w:val="0"/>
      <w:marBottom w:val="0"/>
      <w:divBdr>
        <w:top w:val="none" w:sz="0" w:space="0" w:color="auto"/>
        <w:left w:val="none" w:sz="0" w:space="0" w:color="auto"/>
        <w:bottom w:val="none" w:sz="0" w:space="0" w:color="auto"/>
        <w:right w:val="none" w:sz="0" w:space="0" w:color="auto"/>
      </w:divBdr>
    </w:div>
    <w:div w:id="562449510">
      <w:bodyDiv w:val="1"/>
      <w:marLeft w:val="0"/>
      <w:marRight w:val="0"/>
      <w:marTop w:val="0"/>
      <w:marBottom w:val="0"/>
      <w:divBdr>
        <w:top w:val="none" w:sz="0" w:space="0" w:color="auto"/>
        <w:left w:val="none" w:sz="0" w:space="0" w:color="auto"/>
        <w:bottom w:val="none" w:sz="0" w:space="0" w:color="auto"/>
        <w:right w:val="none" w:sz="0" w:space="0" w:color="auto"/>
      </w:divBdr>
    </w:div>
    <w:div w:id="562955142">
      <w:bodyDiv w:val="1"/>
      <w:marLeft w:val="0"/>
      <w:marRight w:val="0"/>
      <w:marTop w:val="0"/>
      <w:marBottom w:val="0"/>
      <w:divBdr>
        <w:top w:val="none" w:sz="0" w:space="0" w:color="auto"/>
        <w:left w:val="none" w:sz="0" w:space="0" w:color="auto"/>
        <w:bottom w:val="none" w:sz="0" w:space="0" w:color="auto"/>
        <w:right w:val="none" w:sz="0" w:space="0" w:color="auto"/>
      </w:divBdr>
    </w:div>
    <w:div w:id="567804550">
      <w:bodyDiv w:val="1"/>
      <w:marLeft w:val="0"/>
      <w:marRight w:val="0"/>
      <w:marTop w:val="0"/>
      <w:marBottom w:val="0"/>
      <w:divBdr>
        <w:top w:val="none" w:sz="0" w:space="0" w:color="auto"/>
        <w:left w:val="none" w:sz="0" w:space="0" w:color="auto"/>
        <w:bottom w:val="none" w:sz="0" w:space="0" w:color="auto"/>
        <w:right w:val="none" w:sz="0" w:space="0" w:color="auto"/>
      </w:divBdr>
    </w:div>
    <w:div w:id="574314695">
      <w:bodyDiv w:val="1"/>
      <w:marLeft w:val="0"/>
      <w:marRight w:val="0"/>
      <w:marTop w:val="0"/>
      <w:marBottom w:val="0"/>
      <w:divBdr>
        <w:top w:val="none" w:sz="0" w:space="0" w:color="auto"/>
        <w:left w:val="none" w:sz="0" w:space="0" w:color="auto"/>
        <w:bottom w:val="none" w:sz="0" w:space="0" w:color="auto"/>
        <w:right w:val="none" w:sz="0" w:space="0" w:color="auto"/>
      </w:divBdr>
    </w:div>
    <w:div w:id="580257096">
      <w:bodyDiv w:val="1"/>
      <w:marLeft w:val="0"/>
      <w:marRight w:val="0"/>
      <w:marTop w:val="0"/>
      <w:marBottom w:val="0"/>
      <w:divBdr>
        <w:top w:val="none" w:sz="0" w:space="0" w:color="auto"/>
        <w:left w:val="none" w:sz="0" w:space="0" w:color="auto"/>
        <w:bottom w:val="none" w:sz="0" w:space="0" w:color="auto"/>
        <w:right w:val="none" w:sz="0" w:space="0" w:color="auto"/>
      </w:divBdr>
    </w:div>
    <w:div w:id="581108512">
      <w:bodyDiv w:val="1"/>
      <w:marLeft w:val="0"/>
      <w:marRight w:val="0"/>
      <w:marTop w:val="0"/>
      <w:marBottom w:val="0"/>
      <w:divBdr>
        <w:top w:val="none" w:sz="0" w:space="0" w:color="auto"/>
        <w:left w:val="none" w:sz="0" w:space="0" w:color="auto"/>
        <w:bottom w:val="none" w:sz="0" w:space="0" w:color="auto"/>
        <w:right w:val="none" w:sz="0" w:space="0" w:color="auto"/>
      </w:divBdr>
    </w:div>
    <w:div w:id="582252819">
      <w:bodyDiv w:val="1"/>
      <w:marLeft w:val="0"/>
      <w:marRight w:val="0"/>
      <w:marTop w:val="0"/>
      <w:marBottom w:val="0"/>
      <w:divBdr>
        <w:top w:val="none" w:sz="0" w:space="0" w:color="auto"/>
        <w:left w:val="none" w:sz="0" w:space="0" w:color="auto"/>
        <w:bottom w:val="none" w:sz="0" w:space="0" w:color="auto"/>
        <w:right w:val="none" w:sz="0" w:space="0" w:color="auto"/>
      </w:divBdr>
    </w:div>
    <w:div w:id="595140954">
      <w:bodyDiv w:val="1"/>
      <w:marLeft w:val="0"/>
      <w:marRight w:val="0"/>
      <w:marTop w:val="0"/>
      <w:marBottom w:val="0"/>
      <w:divBdr>
        <w:top w:val="none" w:sz="0" w:space="0" w:color="auto"/>
        <w:left w:val="none" w:sz="0" w:space="0" w:color="auto"/>
        <w:bottom w:val="none" w:sz="0" w:space="0" w:color="auto"/>
        <w:right w:val="none" w:sz="0" w:space="0" w:color="auto"/>
      </w:divBdr>
    </w:div>
    <w:div w:id="607280638">
      <w:bodyDiv w:val="1"/>
      <w:marLeft w:val="0"/>
      <w:marRight w:val="0"/>
      <w:marTop w:val="0"/>
      <w:marBottom w:val="0"/>
      <w:divBdr>
        <w:top w:val="none" w:sz="0" w:space="0" w:color="auto"/>
        <w:left w:val="none" w:sz="0" w:space="0" w:color="auto"/>
        <w:bottom w:val="none" w:sz="0" w:space="0" w:color="auto"/>
        <w:right w:val="none" w:sz="0" w:space="0" w:color="auto"/>
      </w:divBdr>
    </w:div>
    <w:div w:id="609552076">
      <w:bodyDiv w:val="1"/>
      <w:marLeft w:val="0"/>
      <w:marRight w:val="0"/>
      <w:marTop w:val="0"/>
      <w:marBottom w:val="0"/>
      <w:divBdr>
        <w:top w:val="none" w:sz="0" w:space="0" w:color="auto"/>
        <w:left w:val="none" w:sz="0" w:space="0" w:color="auto"/>
        <w:bottom w:val="none" w:sz="0" w:space="0" w:color="auto"/>
        <w:right w:val="none" w:sz="0" w:space="0" w:color="auto"/>
      </w:divBdr>
    </w:div>
    <w:div w:id="619266056">
      <w:bodyDiv w:val="1"/>
      <w:marLeft w:val="0"/>
      <w:marRight w:val="0"/>
      <w:marTop w:val="0"/>
      <w:marBottom w:val="0"/>
      <w:divBdr>
        <w:top w:val="none" w:sz="0" w:space="0" w:color="auto"/>
        <w:left w:val="none" w:sz="0" w:space="0" w:color="auto"/>
        <w:bottom w:val="none" w:sz="0" w:space="0" w:color="auto"/>
        <w:right w:val="none" w:sz="0" w:space="0" w:color="auto"/>
      </w:divBdr>
    </w:div>
    <w:div w:id="629942234">
      <w:bodyDiv w:val="1"/>
      <w:marLeft w:val="0"/>
      <w:marRight w:val="0"/>
      <w:marTop w:val="0"/>
      <w:marBottom w:val="0"/>
      <w:divBdr>
        <w:top w:val="none" w:sz="0" w:space="0" w:color="auto"/>
        <w:left w:val="none" w:sz="0" w:space="0" w:color="auto"/>
        <w:bottom w:val="none" w:sz="0" w:space="0" w:color="auto"/>
        <w:right w:val="none" w:sz="0" w:space="0" w:color="auto"/>
      </w:divBdr>
    </w:div>
    <w:div w:id="637731621">
      <w:bodyDiv w:val="1"/>
      <w:marLeft w:val="0"/>
      <w:marRight w:val="0"/>
      <w:marTop w:val="0"/>
      <w:marBottom w:val="0"/>
      <w:divBdr>
        <w:top w:val="none" w:sz="0" w:space="0" w:color="auto"/>
        <w:left w:val="none" w:sz="0" w:space="0" w:color="auto"/>
        <w:bottom w:val="none" w:sz="0" w:space="0" w:color="auto"/>
        <w:right w:val="none" w:sz="0" w:space="0" w:color="auto"/>
      </w:divBdr>
    </w:div>
    <w:div w:id="637876395">
      <w:bodyDiv w:val="1"/>
      <w:marLeft w:val="0"/>
      <w:marRight w:val="0"/>
      <w:marTop w:val="0"/>
      <w:marBottom w:val="0"/>
      <w:divBdr>
        <w:top w:val="none" w:sz="0" w:space="0" w:color="auto"/>
        <w:left w:val="none" w:sz="0" w:space="0" w:color="auto"/>
        <w:bottom w:val="none" w:sz="0" w:space="0" w:color="auto"/>
        <w:right w:val="none" w:sz="0" w:space="0" w:color="auto"/>
      </w:divBdr>
    </w:div>
    <w:div w:id="645672192">
      <w:bodyDiv w:val="1"/>
      <w:marLeft w:val="0"/>
      <w:marRight w:val="0"/>
      <w:marTop w:val="0"/>
      <w:marBottom w:val="0"/>
      <w:divBdr>
        <w:top w:val="none" w:sz="0" w:space="0" w:color="auto"/>
        <w:left w:val="none" w:sz="0" w:space="0" w:color="auto"/>
        <w:bottom w:val="none" w:sz="0" w:space="0" w:color="auto"/>
        <w:right w:val="none" w:sz="0" w:space="0" w:color="auto"/>
      </w:divBdr>
    </w:div>
    <w:div w:id="646782337">
      <w:bodyDiv w:val="1"/>
      <w:marLeft w:val="0"/>
      <w:marRight w:val="0"/>
      <w:marTop w:val="0"/>
      <w:marBottom w:val="0"/>
      <w:divBdr>
        <w:top w:val="none" w:sz="0" w:space="0" w:color="auto"/>
        <w:left w:val="none" w:sz="0" w:space="0" w:color="auto"/>
        <w:bottom w:val="none" w:sz="0" w:space="0" w:color="auto"/>
        <w:right w:val="none" w:sz="0" w:space="0" w:color="auto"/>
      </w:divBdr>
    </w:div>
    <w:div w:id="653484510">
      <w:bodyDiv w:val="1"/>
      <w:marLeft w:val="0"/>
      <w:marRight w:val="0"/>
      <w:marTop w:val="0"/>
      <w:marBottom w:val="0"/>
      <w:divBdr>
        <w:top w:val="none" w:sz="0" w:space="0" w:color="auto"/>
        <w:left w:val="none" w:sz="0" w:space="0" w:color="auto"/>
        <w:bottom w:val="none" w:sz="0" w:space="0" w:color="auto"/>
        <w:right w:val="none" w:sz="0" w:space="0" w:color="auto"/>
      </w:divBdr>
    </w:div>
    <w:div w:id="654799050">
      <w:bodyDiv w:val="1"/>
      <w:marLeft w:val="0"/>
      <w:marRight w:val="0"/>
      <w:marTop w:val="0"/>
      <w:marBottom w:val="0"/>
      <w:divBdr>
        <w:top w:val="none" w:sz="0" w:space="0" w:color="auto"/>
        <w:left w:val="none" w:sz="0" w:space="0" w:color="auto"/>
        <w:bottom w:val="none" w:sz="0" w:space="0" w:color="auto"/>
        <w:right w:val="none" w:sz="0" w:space="0" w:color="auto"/>
      </w:divBdr>
    </w:div>
    <w:div w:id="656149670">
      <w:bodyDiv w:val="1"/>
      <w:marLeft w:val="0"/>
      <w:marRight w:val="0"/>
      <w:marTop w:val="0"/>
      <w:marBottom w:val="0"/>
      <w:divBdr>
        <w:top w:val="none" w:sz="0" w:space="0" w:color="auto"/>
        <w:left w:val="none" w:sz="0" w:space="0" w:color="auto"/>
        <w:bottom w:val="none" w:sz="0" w:space="0" w:color="auto"/>
        <w:right w:val="none" w:sz="0" w:space="0" w:color="auto"/>
      </w:divBdr>
    </w:div>
    <w:div w:id="658269099">
      <w:bodyDiv w:val="1"/>
      <w:marLeft w:val="0"/>
      <w:marRight w:val="0"/>
      <w:marTop w:val="0"/>
      <w:marBottom w:val="0"/>
      <w:divBdr>
        <w:top w:val="none" w:sz="0" w:space="0" w:color="auto"/>
        <w:left w:val="none" w:sz="0" w:space="0" w:color="auto"/>
        <w:bottom w:val="none" w:sz="0" w:space="0" w:color="auto"/>
        <w:right w:val="none" w:sz="0" w:space="0" w:color="auto"/>
      </w:divBdr>
    </w:div>
    <w:div w:id="667682737">
      <w:bodyDiv w:val="1"/>
      <w:marLeft w:val="0"/>
      <w:marRight w:val="0"/>
      <w:marTop w:val="0"/>
      <w:marBottom w:val="0"/>
      <w:divBdr>
        <w:top w:val="none" w:sz="0" w:space="0" w:color="auto"/>
        <w:left w:val="none" w:sz="0" w:space="0" w:color="auto"/>
        <w:bottom w:val="none" w:sz="0" w:space="0" w:color="auto"/>
        <w:right w:val="none" w:sz="0" w:space="0" w:color="auto"/>
      </w:divBdr>
    </w:div>
    <w:div w:id="668018114">
      <w:bodyDiv w:val="1"/>
      <w:marLeft w:val="0"/>
      <w:marRight w:val="0"/>
      <w:marTop w:val="0"/>
      <w:marBottom w:val="0"/>
      <w:divBdr>
        <w:top w:val="none" w:sz="0" w:space="0" w:color="auto"/>
        <w:left w:val="none" w:sz="0" w:space="0" w:color="auto"/>
        <w:bottom w:val="none" w:sz="0" w:space="0" w:color="auto"/>
        <w:right w:val="none" w:sz="0" w:space="0" w:color="auto"/>
      </w:divBdr>
    </w:div>
    <w:div w:id="683946562">
      <w:bodyDiv w:val="1"/>
      <w:marLeft w:val="0"/>
      <w:marRight w:val="0"/>
      <w:marTop w:val="0"/>
      <w:marBottom w:val="0"/>
      <w:divBdr>
        <w:top w:val="none" w:sz="0" w:space="0" w:color="auto"/>
        <w:left w:val="none" w:sz="0" w:space="0" w:color="auto"/>
        <w:bottom w:val="none" w:sz="0" w:space="0" w:color="auto"/>
        <w:right w:val="none" w:sz="0" w:space="0" w:color="auto"/>
      </w:divBdr>
    </w:div>
    <w:div w:id="686057332">
      <w:bodyDiv w:val="1"/>
      <w:marLeft w:val="0"/>
      <w:marRight w:val="0"/>
      <w:marTop w:val="0"/>
      <w:marBottom w:val="0"/>
      <w:divBdr>
        <w:top w:val="none" w:sz="0" w:space="0" w:color="auto"/>
        <w:left w:val="none" w:sz="0" w:space="0" w:color="auto"/>
        <w:bottom w:val="none" w:sz="0" w:space="0" w:color="auto"/>
        <w:right w:val="none" w:sz="0" w:space="0" w:color="auto"/>
      </w:divBdr>
    </w:div>
    <w:div w:id="688872179">
      <w:bodyDiv w:val="1"/>
      <w:marLeft w:val="0"/>
      <w:marRight w:val="0"/>
      <w:marTop w:val="0"/>
      <w:marBottom w:val="0"/>
      <w:divBdr>
        <w:top w:val="none" w:sz="0" w:space="0" w:color="auto"/>
        <w:left w:val="none" w:sz="0" w:space="0" w:color="auto"/>
        <w:bottom w:val="none" w:sz="0" w:space="0" w:color="auto"/>
        <w:right w:val="none" w:sz="0" w:space="0" w:color="auto"/>
      </w:divBdr>
    </w:div>
    <w:div w:id="689141411">
      <w:bodyDiv w:val="1"/>
      <w:marLeft w:val="0"/>
      <w:marRight w:val="0"/>
      <w:marTop w:val="0"/>
      <w:marBottom w:val="0"/>
      <w:divBdr>
        <w:top w:val="none" w:sz="0" w:space="0" w:color="auto"/>
        <w:left w:val="none" w:sz="0" w:space="0" w:color="auto"/>
        <w:bottom w:val="none" w:sz="0" w:space="0" w:color="auto"/>
        <w:right w:val="none" w:sz="0" w:space="0" w:color="auto"/>
      </w:divBdr>
    </w:div>
    <w:div w:id="693917752">
      <w:bodyDiv w:val="1"/>
      <w:marLeft w:val="0"/>
      <w:marRight w:val="0"/>
      <w:marTop w:val="0"/>
      <w:marBottom w:val="0"/>
      <w:divBdr>
        <w:top w:val="none" w:sz="0" w:space="0" w:color="auto"/>
        <w:left w:val="none" w:sz="0" w:space="0" w:color="auto"/>
        <w:bottom w:val="none" w:sz="0" w:space="0" w:color="auto"/>
        <w:right w:val="none" w:sz="0" w:space="0" w:color="auto"/>
      </w:divBdr>
    </w:div>
    <w:div w:id="697392249">
      <w:bodyDiv w:val="1"/>
      <w:marLeft w:val="0"/>
      <w:marRight w:val="0"/>
      <w:marTop w:val="0"/>
      <w:marBottom w:val="0"/>
      <w:divBdr>
        <w:top w:val="none" w:sz="0" w:space="0" w:color="auto"/>
        <w:left w:val="none" w:sz="0" w:space="0" w:color="auto"/>
        <w:bottom w:val="none" w:sz="0" w:space="0" w:color="auto"/>
        <w:right w:val="none" w:sz="0" w:space="0" w:color="auto"/>
      </w:divBdr>
    </w:div>
    <w:div w:id="697588687">
      <w:bodyDiv w:val="1"/>
      <w:marLeft w:val="0"/>
      <w:marRight w:val="0"/>
      <w:marTop w:val="0"/>
      <w:marBottom w:val="0"/>
      <w:divBdr>
        <w:top w:val="none" w:sz="0" w:space="0" w:color="auto"/>
        <w:left w:val="none" w:sz="0" w:space="0" w:color="auto"/>
        <w:bottom w:val="none" w:sz="0" w:space="0" w:color="auto"/>
        <w:right w:val="none" w:sz="0" w:space="0" w:color="auto"/>
      </w:divBdr>
    </w:div>
    <w:div w:id="698431156">
      <w:bodyDiv w:val="1"/>
      <w:marLeft w:val="0"/>
      <w:marRight w:val="0"/>
      <w:marTop w:val="0"/>
      <w:marBottom w:val="0"/>
      <w:divBdr>
        <w:top w:val="none" w:sz="0" w:space="0" w:color="auto"/>
        <w:left w:val="none" w:sz="0" w:space="0" w:color="auto"/>
        <w:bottom w:val="none" w:sz="0" w:space="0" w:color="auto"/>
        <w:right w:val="none" w:sz="0" w:space="0" w:color="auto"/>
      </w:divBdr>
    </w:div>
    <w:div w:id="708453661">
      <w:bodyDiv w:val="1"/>
      <w:marLeft w:val="0"/>
      <w:marRight w:val="0"/>
      <w:marTop w:val="0"/>
      <w:marBottom w:val="0"/>
      <w:divBdr>
        <w:top w:val="none" w:sz="0" w:space="0" w:color="auto"/>
        <w:left w:val="none" w:sz="0" w:space="0" w:color="auto"/>
        <w:bottom w:val="none" w:sz="0" w:space="0" w:color="auto"/>
        <w:right w:val="none" w:sz="0" w:space="0" w:color="auto"/>
      </w:divBdr>
    </w:div>
    <w:div w:id="710962654">
      <w:bodyDiv w:val="1"/>
      <w:marLeft w:val="0"/>
      <w:marRight w:val="0"/>
      <w:marTop w:val="0"/>
      <w:marBottom w:val="0"/>
      <w:divBdr>
        <w:top w:val="none" w:sz="0" w:space="0" w:color="auto"/>
        <w:left w:val="none" w:sz="0" w:space="0" w:color="auto"/>
        <w:bottom w:val="none" w:sz="0" w:space="0" w:color="auto"/>
        <w:right w:val="none" w:sz="0" w:space="0" w:color="auto"/>
      </w:divBdr>
    </w:div>
    <w:div w:id="717582807">
      <w:bodyDiv w:val="1"/>
      <w:marLeft w:val="0"/>
      <w:marRight w:val="0"/>
      <w:marTop w:val="0"/>
      <w:marBottom w:val="0"/>
      <w:divBdr>
        <w:top w:val="none" w:sz="0" w:space="0" w:color="auto"/>
        <w:left w:val="none" w:sz="0" w:space="0" w:color="auto"/>
        <w:bottom w:val="none" w:sz="0" w:space="0" w:color="auto"/>
        <w:right w:val="none" w:sz="0" w:space="0" w:color="auto"/>
      </w:divBdr>
    </w:div>
    <w:div w:id="718093160">
      <w:bodyDiv w:val="1"/>
      <w:marLeft w:val="0"/>
      <w:marRight w:val="0"/>
      <w:marTop w:val="0"/>
      <w:marBottom w:val="0"/>
      <w:divBdr>
        <w:top w:val="none" w:sz="0" w:space="0" w:color="auto"/>
        <w:left w:val="none" w:sz="0" w:space="0" w:color="auto"/>
        <w:bottom w:val="none" w:sz="0" w:space="0" w:color="auto"/>
        <w:right w:val="none" w:sz="0" w:space="0" w:color="auto"/>
      </w:divBdr>
    </w:div>
    <w:div w:id="724332991">
      <w:bodyDiv w:val="1"/>
      <w:marLeft w:val="0"/>
      <w:marRight w:val="0"/>
      <w:marTop w:val="0"/>
      <w:marBottom w:val="0"/>
      <w:divBdr>
        <w:top w:val="none" w:sz="0" w:space="0" w:color="auto"/>
        <w:left w:val="none" w:sz="0" w:space="0" w:color="auto"/>
        <w:bottom w:val="none" w:sz="0" w:space="0" w:color="auto"/>
        <w:right w:val="none" w:sz="0" w:space="0" w:color="auto"/>
      </w:divBdr>
    </w:div>
    <w:div w:id="725104857">
      <w:bodyDiv w:val="1"/>
      <w:marLeft w:val="0"/>
      <w:marRight w:val="0"/>
      <w:marTop w:val="0"/>
      <w:marBottom w:val="0"/>
      <w:divBdr>
        <w:top w:val="none" w:sz="0" w:space="0" w:color="auto"/>
        <w:left w:val="none" w:sz="0" w:space="0" w:color="auto"/>
        <w:bottom w:val="none" w:sz="0" w:space="0" w:color="auto"/>
        <w:right w:val="none" w:sz="0" w:space="0" w:color="auto"/>
      </w:divBdr>
    </w:div>
    <w:div w:id="734083955">
      <w:bodyDiv w:val="1"/>
      <w:marLeft w:val="0"/>
      <w:marRight w:val="0"/>
      <w:marTop w:val="0"/>
      <w:marBottom w:val="0"/>
      <w:divBdr>
        <w:top w:val="none" w:sz="0" w:space="0" w:color="auto"/>
        <w:left w:val="none" w:sz="0" w:space="0" w:color="auto"/>
        <w:bottom w:val="none" w:sz="0" w:space="0" w:color="auto"/>
        <w:right w:val="none" w:sz="0" w:space="0" w:color="auto"/>
      </w:divBdr>
    </w:div>
    <w:div w:id="737634688">
      <w:bodyDiv w:val="1"/>
      <w:marLeft w:val="0"/>
      <w:marRight w:val="0"/>
      <w:marTop w:val="0"/>
      <w:marBottom w:val="0"/>
      <w:divBdr>
        <w:top w:val="none" w:sz="0" w:space="0" w:color="auto"/>
        <w:left w:val="none" w:sz="0" w:space="0" w:color="auto"/>
        <w:bottom w:val="none" w:sz="0" w:space="0" w:color="auto"/>
        <w:right w:val="none" w:sz="0" w:space="0" w:color="auto"/>
      </w:divBdr>
    </w:div>
    <w:div w:id="739522700">
      <w:bodyDiv w:val="1"/>
      <w:marLeft w:val="0"/>
      <w:marRight w:val="0"/>
      <w:marTop w:val="0"/>
      <w:marBottom w:val="0"/>
      <w:divBdr>
        <w:top w:val="none" w:sz="0" w:space="0" w:color="auto"/>
        <w:left w:val="none" w:sz="0" w:space="0" w:color="auto"/>
        <w:bottom w:val="none" w:sz="0" w:space="0" w:color="auto"/>
        <w:right w:val="none" w:sz="0" w:space="0" w:color="auto"/>
      </w:divBdr>
    </w:div>
    <w:div w:id="739711962">
      <w:bodyDiv w:val="1"/>
      <w:marLeft w:val="0"/>
      <w:marRight w:val="0"/>
      <w:marTop w:val="0"/>
      <w:marBottom w:val="0"/>
      <w:divBdr>
        <w:top w:val="none" w:sz="0" w:space="0" w:color="auto"/>
        <w:left w:val="none" w:sz="0" w:space="0" w:color="auto"/>
        <w:bottom w:val="none" w:sz="0" w:space="0" w:color="auto"/>
        <w:right w:val="none" w:sz="0" w:space="0" w:color="auto"/>
      </w:divBdr>
    </w:div>
    <w:div w:id="740367863">
      <w:bodyDiv w:val="1"/>
      <w:marLeft w:val="0"/>
      <w:marRight w:val="0"/>
      <w:marTop w:val="0"/>
      <w:marBottom w:val="0"/>
      <w:divBdr>
        <w:top w:val="none" w:sz="0" w:space="0" w:color="auto"/>
        <w:left w:val="none" w:sz="0" w:space="0" w:color="auto"/>
        <w:bottom w:val="none" w:sz="0" w:space="0" w:color="auto"/>
        <w:right w:val="none" w:sz="0" w:space="0" w:color="auto"/>
      </w:divBdr>
    </w:div>
    <w:div w:id="742920334">
      <w:bodyDiv w:val="1"/>
      <w:marLeft w:val="0"/>
      <w:marRight w:val="0"/>
      <w:marTop w:val="0"/>
      <w:marBottom w:val="0"/>
      <w:divBdr>
        <w:top w:val="none" w:sz="0" w:space="0" w:color="auto"/>
        <w:left w:val="none" w:sz="0" w:space="0" w:color="auto"/>
        <w:bottom w:val="none" w:sz="0" w:space="0" w:color="auto"/>
        <w:right w:val="none" w:sz="0" w:space="0" w:color="auto"/>
      </w:divBdr>
    </w:div>
    <w:div w:id="746807640">
      <w:bodyDiv w:val="1"/>
      <w:marLeft w:val="0"/>
      <w:marRight w:val="0"/>
      <w:marTop w:val="0"/>
      <w:marBottom w:val="0"/>
      <w:divBdr>
        <w:top w:val="none" w:sz="0" w:space="0" w:color="auto"/>
        <w:left w:val="none" w:sz="0" w:space="0" w:color="auto"/>
        <w:bottom w:val="none" w:sz="0" w:space="0" w:color="auto"/>
        <w:right w:val="none" w:sz="0" w:space="0" w:color="auto"/>
      </w:divBdr>
    </w:div>
    <w:div w:id="750734270">
      <w:bodyDiv w:val="1"/>
      <w:marLeft w:val="0"/>
      <w:marRight w:val="0"/>
      <w:marTop w:val="0"/>
      <w:marBottom w:val="0"/>
      <w:divBdr>
        <w:top w:val="none" w:sz="0" w:space="0" w:color="auto"/>
        <w:left w:val="none" w:sz="0" w:space="0" w:color="auto"/>
        <w:bottom w:val="none" w:sz="0" w:space="0" w:color="auto"/>
        <w:right w:val="none" w:sz="0" w:space="0" w:color="auto"/>
      </w:divBdr>
    </w:div>
    <w:div w:id="751271003">
      <w:bodyDiv w:val="1"/>
      <w:marLeft w:val="0"/>
      <w:marRight w:val="0"/>
      <w:marTop w:val="0"/>
      <w:marBottom w:val="0"/>
      <w:divBdr>
        <w:top w:val="none" w:sz="0" w:space="0" w:color="auto"/>
        <w:left w:val="none" w:sz="0" w:space="0" w:color="auto"/>
        <w:bottom w:val="none" w:sz="0" w:space="0" w:color="auto"/>
        <w:right w:val="none" w:sz="0" w:space="0" w:color="auto"/>
      </w:divBdr>
    </w:div>
    <w:div w:id="764501984">
      <w:bodyDiv w:val="1"/>
      <w:marLeft w:val="0"/>
      <w:marRight w:val="0"/>
      <w:marTop w:val="0"/>
      <w:marBottom w:val="0"/>
      <w:divBdr>
        <w:top w:val="none" w:sz="0" w:space="0" w:color="auto"/>
        <w:left w:val="none" w:sz="0" w:space="0" w:color="auto"/>
        <w:bottom w:val="none" w:sz="0" w:space="0" w:color="auto"/>
        <w:right w:val="none" w:sz="0" w:space="0" w:color="auto"/>
      </w:divBdr>
    </w:div>
    <w:div w:id="770585111">
      <w:bodyDiv w:val="1"/>
      <w:marLeft w:val="0"/>
      <w:marRight w:val="0"/>
      <w:marTop w:val="0"/>
      <w:marBottom w:val="0"/>
      <w:divBdr>
        <w:top w:val="none" w:sz="0" w:space="0" w:color="auto"/>
        <w:left w:val="none" w:sz="0" w:space="0" w:color="auto"/>
        <w:bottom w:val="none" w:sz="0" w:space="0" w:color="auto"/>
        <w:right w:val="none" w:sz="0" w:space="0" w:color="auto"/>
      </w:divBdr>
    </w:div>
    <w:div w:id="776602660">
      <w:bodyDiv w:val="1"/>
      <w:marLeft w:val="0"/>
      <w:marRight w:val="0"/>
      <w:marTop w:val="0"/>
      <w:marBottom w:val="0"/>
      <w:divBdr>
        <w:top w:val="none" w:sz="0" w:space="0" w:color="auto"/>
        <w:left w:val="none" w:sz="0" w:space="0" w:color="auto"/>
        <w:bottom w:val="none" w:sz="0" w:space="0" w:color="auto"/>
        <w:right w:val="none" w:sz="0" w:space="0" w:color="auto"/>
      </w:divBdr>
    </w:div>
    <w:div w:id="780341654">
      <w:bodyDiv w:val="1"/>
      <w:marLeft w:val="0"/>
      <w:marRight w:val="0"/>
      <w:marTop w:val="0"/>
      <w:marBottom w:val="0"/>
      <w:divBdr>
        <w:top w:val="none" w:sz="0" w:space="0" w:color="auto"/>
        <w:left w:val="none" w:sz="0" w:space="0" w:color="auto"/>
        <w:bottom w:val="none" w:sz="0" w:space="0" w:color="auto"/>
        <w:right w:val="none" w:sz="0" w:space="0" w:color="auto"/>
      </w:divBdr>
    </w:div>
    <w:div w:id="785736085">
      <w:bodyDiv w:val="1"/>
      <w:marLeft w:val="0"/>
      <w:marRight w:val="0"/>
      <w:marTop w:val="0"/>
      <w:marBottom w:val="0"/>
      <w:divBdr>
        <w:top w:val="none" w:sz="0" w:space="0" w:color="auto"/>
        <w:left w:val="none" w:sz="0" w:space="0" w:color="auto"/>
        <w:bottom w:val="none" w:sz="0" w:space="0" w:color="auto"/>
        <w:right w:val="none" w:sz="0" w:space="0" w:color="auto"/>
      </w:divBdr>
    </w:div>
    <w:div w:id="788860488">
      <w:bodyDiv w:val="1"/>
      <w:marLeft w:val="0"/>
      <w:marRight w:val="0"/>
      <w:marTop w:val="0"/>
      <w:marBottom w:val="0"/>
      <w:divBdr>
        <w:top w:val="none" w:sz="0" w:space="0" w:color="auto"/>
        <w:left w:val="none" w:sz="0" w:space="0" w:color="auto"/>
        <w:bottom w:val="none" w:sz="0" w:space="0" w:color="auto"/>
        <w:right w:val="none" w:sz="0" w:space="0" w:color="auto"/>
      </w:divBdr>
    </w:div>
    <w:div w:id="793325059">
      <w:bodyDiv w:val="1"/>
      <w:marLeft w:val="0"/>
      <w:marRight w:val="0"/>
      <w:marTop w:val="0"/>
      <w:marBottom w:val="0"/>
      <w:divBdr>
        <w:top w:val="none" w:sz="0" w:space="0" w:color="auto"/>
        <w:left w:val="none" w:sz="0" w:space="0" w:color="auto"/>
        <w:bottom w:val="none" w:sz="0" w:space="0" w:color="auto"/>
        <w:right w:val="none" w:sz="0" w:space="0" w:color="auto"/>
      </w:divBdr>
    </w:div>
    <w:div w:id="813446338">
      <w:bodyDiv w:val="1"/>
      <w:marLeft w:val="0"/>
      <w:marRight w:val="0"/>
      <w:marTop w:val="0"/>
      <w:marBottom w:val="0"/>
      <w:divBdr>
        <w:top w:val="none" w:sz="0" w:space="0" w:color="auto"/>
        <w:left w:val="none" w:sz="0" w:space="0" w:color="auto"/>
        <w:bottom w:val="none" w:sz="0" w:space="0" w:color="auto"/>
        <w:right w:val="none" w:sz="0" w:space="0" w:color="auto"/>
      </w:divBdr>
    </w:div>
    <w:div w:id="816608235">
      <w:bodyDiv w:val="1"/>
      <w:marLeft w:val="0"/>
      <w:marRight w:val="0"/>
      <w:marTop w:val="0"/>
      <w:marBottom w:val="0"/>
      <w:divBdr>
        <w:top w:val="none" w:sz="0" w:space="0" w:color="auto"/>
        <w:left w:val="none" w:sz="0" w:space="0" w:color="auto"/>
        <w:bottom w:val="none" w:sz="0" w:space="0" w:color="auto"/>
        <w:right w:val="none" w:sz="0" w:space="0" w:color="auto"/>
      </w:divBdr>
    </w:div>
    <w:div w:id="821849232">
      <w:bodyDiv w:val="1"/>
      <w:marLeft w:val="0"/>
      <w:marRight w:val="0"/>
      <w:marTop w:val="0"/>
      <w:marBottom w:val="0"/>
      <w:divBdr>
        <w:top w:val="none" w:sz="0" w:space="0" w:color="auto"/>
        <w:left w:val="none" w:sz="0" w:space="0" w:color="auto"/>
        <w:bottom w:val="none" w:sz="0" w:space="0" w:color="auto"/>
        <w:right w:val="none" w:sz="0" w:space="0" w:color="auto"/>
      </w:divBdr>
    </w:div>
    <w:div w:id="825630134">
      <w:bodyDiv w:val="1"/>
      <w:marLeft w:val="0"/>
      <w:marRight w:val="0"/>
      <w:marTop w:val="0"/>
      <w:marBottom w:val="0"/>
      <w:divBdr>
        <w:top w:val="none" w:sz="0" w:space="0" w:color="auto"/>
        <w:left w:val="none" w:sz="0" w:space="0" w:color="auto"/>
        <w:bottom w:val="none" w:sz="0" w:space="0" w:color="auto"/>
        <w:right w:val="none" w:sz="0" w:space="0" w:color="auto"/>
      </w:divBdr>
    </w:div>
    <w:div w:id="834035446">
      <w:bodyDiv w:val="1"/>
      <w:marLeft w:val="0"/>
      <w:marRight w:val="0"/>
      <w:marTop w:val="0"/>
      <w:marBottom w:val="0"/>
      <w:divBdr>
        <w:top w:val="none" w:sz="0" w:space="0" w:color="auto"/>
        <w:left w:val="none" w:sz="0" w:space="0" w:color="auto"/>
        <w:bottom w:val="none" w:sz="0" w:space="0" w:color="auto"/>
        <w:right w:val="none" w:sz="0" w:space="0" w:color="auto"/>
      </w:divBdr>
    </w:div>
    <w:div w:id="837498119">
      <w:bodyDiv w:val="1"/>
      <w:marLeft w:val="0"/>
      <w:marRight w:val="0"/>
      <w:marTop w:val="0"/>
      <w:marBottom w:val="0"/>
      <w:divBdr>
        <w:top w:val="none" w:sz="0" w:space="0" w:color="auto"/>
        <w:left w:val="none" w:sz="0" w:space="0" w:color="auto"/>
        <w:bottom w:val="none" w:sz="0" w:space="0" w:color="auto"/>
        <w:right w:val="none" w:sz="0" w:space="0" w:color="auto"/>
      </w:divBdr>
    </w:div>
    <w:div w:id="847448917">
      <w:bodyDiv w:val="1"/>
      <w:marLeft w:val="0"/>
      <w:marRight w:val="0"/>
      <w:marTop w:val="0"/>
      <w:marBottom w:val="0"/>
      <w:divBdr>
        <w:top w:val="none" w:sz="0" w:space="0" w:color="auto"/>
        <w:left w:val="none" w:sz="0" w:space="0" w:color="auto"/>
        <w:bottom w:val="none" w:sz="0" w:space="0" w:color="auto"/>
        <w:right w:val="none" w:sz="0" w:space="0" w:color="auto"/>
      </w:divBdr>
    </w:div>
    <w:div w:id="850919879">
      <w:bodyDiv w:val="1"/>
      <w:marLeft w:val="0"/>
      <w:marRight w:val="0"/>
      <w:marTop w:val="0"/>
      <w:marBottom w:val="0"/>
      <w:divBdr>
        <w:top w:val="none" w:sz="0" w:space="0" w:color="auto"/>
        <w:left w:val="none" w:sz="0" w:space="0" w:color="auto"/>
        <w:bottom w:val="none" w:sz="0" w:space="0" w:color="auto"/>
        <w:right w:val="none" w:sz="0" w:space="0" w:color="auto"/>
      </w:divBdr>
    </w:div>
    <w:div w:id="857699899">
      <w:bodyDiv w:val="1"/>
      <w:marLeft w:val="0"/>
      <w:marRight w:val="0"/>
      <w:marTop w:val="0"/>
      <w:marBottom w:val="0"/>
      <w:divBdr>
        <w:top w:val="none" w:sz="0" w:space="0" w:color="auto"/>
        <w:left w:val="none" w:sz="0" w:space="0" w:color="auto"/>
        <w:bottom w:val="none" w:sz="0" w:space="0" w:color="auto"/>
        <w:right w:val="none" w:sz="0" w:space="0" w:color="auto"/>
      </w:divBdr>
    </w:div>
    <w:div w:id="868101215">
      <w:bodyDiv w:val="1"/>
      <w:marLeft w:val="0"/>
      <w:marRight w:val="0"/>
      <w:marTop w:val="0"/>
      <w:marBottom w:val="0"/>
      <w:divBdr>
        <w:top w:val="none" w:sz="0" w:space="0" w:color="auto"/>
        <w:left w:val="none" w:sz="0" w:space="0" w:color="auto"/>
        <w:bottom w:val="none" w:sz="0" w:space="0" w:color="auto"/>
        <w:right w:val="none" w:sz="0" w:space="0" w:color="auto"/>
      </w:divBdr>
    </w:div>
    <w:div w:id="869994468">
      <w:bodyDiv w:val="1"/>
      <w:marLeft w:val="0"/>
      <w:marRight w:val="0"/>
      <w:marTop w:val="0"/>
      <w:marBottom w:val="0"/>
      <w:divBdr>
        <w:top w:val="none" w:sz="0" w:space="0" w:color="auto"/>
        <w:left w:val="none" w:sz="0" w:space="0" w:color="auto"/>
        <w:bottom w:val="none" w:sz="0" w:space="0" w:color="auto"/>
        <w:right w:val="none" w:sz="0" w:space="0" w:color="auto"/>
      </w:divBdr>
    </w:div>
    <w:div w:id="870648500">
      <w:bodyDiv w:val="1"/>
      <w:marLeft w:val="0"/>
      <w:marRight w:val="0"/>
      <w:marTop w:val="0"/>
      <w:marBottom w:val="0"/>
      <w:divBdr>
        <w:top w:val="none" w:sz="0" w:space="0" w:color="auto"/>
        <w:left w:val="none" w:sz="0" w:space="0" w:color="auto"/>
        <w:bottom w:val="none" w:sz="0" w:space="0" w:color="auto"/>
        <w:right w:val="none" w:sz="0" w:space="0" w:color="auto"/>
      </w:divBdr>
    </w:div>
    <w:div w:id="870994393">
      <w:bodyDiv w:val="1"/>
      <w:marLeft w:val="0"/>
      <w:marRight w:val="0"/>
      <w:marTop w:val="0"/>
      <w:marBottom w:val="0"/>
      <w:divBdr>
        <w:top w:val="none" w:sz="0" w:space="0" w:color="auto"/>
        <w:left w:val="none" w:sz="0" w:space="0" w:color="auto"/>
        <w:bottom w:val="none" w:sz="0" w:space="0" w:color="auto"/>
        <w:right w:val="none" w:sz="0" w:space="0" w:color="auto"/>
      </w:divBdr>
    </w:div>
    <w:div w:id="877275705">
      <w:bodyDiv w:val="1"/>
      <w:marLeft w:val="0"/>
      <w:marRight w:val="0"/>
      <w:marTop w:val="0"/>
      <w:marBottom w:val="0"/>
      <w:divBdr>
        <w:top w:val="none" w:sz="0" w:space="0" w:color="auto"/>
        <w:left w:val="none" w:sz="0" w:space="0" w:color="auto"/>
        <w:bottom w:val="none" w:sz="0" w:space="0" w:color="auto"/>
        <w:right w:val="none" w:sz="0" w:space="0" w:color="auto"/>
      </w:divBdr>
    </w:div>
    <w:div w:id="891307300">
      <w:bodyDiv w:val="1"/>
      <w:marLeft w:val="0"/>
      <w:marRight w:val="0"/>
      <w:marTop w:val="0"/>
      <w:marBottom w:val="0"/>
      <w:divBdr>
        <w:top w:val="none" w:sz="0" w:space="0" w:color="auto"/>
        <w:left w:val="none" w:sz="0" w:space="0" w:color="auto"/>
        <w:bottom w:val="none" w:sz="0" w:space="0" w:color="auto"/>
        <w:right w:val="none" w:sz="0" w:space="0" w:color="auto"/>
      </w:divBdr>
    </w:div>
    <w:div w:id="892042239">
      <w:bodyDiv w:val="1"/>
      <w:marLeft w:val="0"/>
      <w:marRight w:val="0"/>
      <w:marTop w:val="0"/>
      <w:marBottom w:val="0"/>
      <w:divBdr>
        <w:top w:val="none" w:sz="0" w:space="0" w:color="auto"/>
        <w:left w:val="none" w:sz="0" w:space="0" w:color="auto"/>
        <w:bottom w:val="none" w:sz="0" w:space="0" w:color="auto"/>
        <w:right w:val="none" w:sz="0" w:space="0" w:color="auto"/>
      </w:divBdr>
    </w:div>
    <w:div w:id="900597696">
      <w:bodyDiv w:val="1"/>
      <w:marLeft w:val="0"/>
      <w:marRight w:val="0"/>
      <w:marTop w:val="0"/>
      <w:marBottom w:val="0"/>
      <w:divBdr>
        <w:top w:val="none" w:sz="0" w:space="0" w:color="auto"/>
        <w:left w:val="none" w:sz="0" w:space="0" w:color="auto"/>
        <w:bottom w:val="none" w:sz="0" w:space="0" w:color="auto"/>
        <w:right w:val="none" w:sz="0" w:space="0" w:color="auto"/>
      </w:divBdr>
    </w:div>
    <w:div w:id="904534609">
      <w:bodyDiv w:val="1"/>
      <w:marLeft w:val="0"/>
      <w:marRight w:val="0"/>
      <w:marTop w:val="0"/>
      <w:marBottom w:val="0"/>
      <w:divBdr>
        <w:top w:val="none" w:sz="0" w:space="0" w:color="auto"/>
        <w:left w:val="none" w:sz="0" w:space="0" w:color="auto"/>
        <w:bottom w:val="none" w:sz="0" w:space="0" w:color="auto"/>
        <w:right w:val="none" w:sz="0" w:space="0" w:color="auto"/>
      </w:divBdr>
    </w:div>
    <w:div w:id="919950243">
      <w:bodyDiv w:val="1"/>
      <w:marLeft w:val="0"/>
      <w:marRight w:val="0"/>
      <w:marTop w:val="0"/>
      <w:marBottom w:val="0"/>
      <w:divBdr>
        <w:top w:val="none" w:sz="0" w:space="0" w:color="auto"/>
        <w:left w:val="none" w:sz="0" w:space="0" w:color="auto"/>
        <w:bottom w:val="none" w:sz="0" w:space="0" w:color="auto"/>
        <w:right w:val="none" w:sz="0" w:space="0" w:color="auto"/>
      </w:divBdr>
    </w:div>
    <w:div w:id="919951802">
      <w:bodyDiv w:val="1"/>
      <w:marLeft w:val="0"/>
      <w:marRight w:val="0"/>
      <w:marTop w:val="0"/>
      <w:marBottom w:val="0"/>
      <w:divBdr>
        <w:top w:val="none" w:sz="0" w:space="0" w:color="auto"/>
        <w:left w:val="none" w:sz="0" w:space="0" w:color="auto"/>
        <w:bottom w:val="none" w:sz="0" w:space="0" w:color="auto"/>
        <w:right w:val="none" w:sz="0" w:space="0" w:color="auto"/>
      </w:divBdr>
    </w:div>
    <w:div w:id="922299048">
      <w:bodyDiv w:val="1"/>
      <w:marLeft w:val="0"/>
      <w:marRight w:val="0"/>
      <w:marTop w:val="0"/>
      <w:marBottom w:val="0"/>
      <w:divBdr>
        <w:top w:val="none" w:sz="0" w:space="0" w:color="auto"/>
        <w:left w:val="none" w:sz="0" w:space="0" w:color="auto"/>
        <w:bottom w:val="none" w:sz="0" w:space="0" w:color="auto"/>
        <w:right w:val="none" w:sz="0" w:space="0" w:color="auto"/>
      </w:divBdr>
    </w:div>
    <w:div w:id="930158584">
      <w:bodyDiv w:val="1"/>
      <w:marLeft w:val="0"/>
      <w:marRight w:val="0"/>
      <w:marTop w:val="0"/>
      <w:marBottom w:val="0"/>
      <w:divBdr>
        <w:top w:val="none" w:sz="0" w:space="0" w:color="auto"/>
        <w:left w:val="none" w:sz="0" w:space="0" w:color="auto"/>
        <w:bottom w:val="none" w:sz="0" w:space="0" w:color="auto"/>
        <w:right w:val="none" w:sz="0" w:space="0" w:color="auto"/>
      </w:divBdr>
    </w:div>
    <w:div w:id="935333956">
      <w:bodyDiv w:val="1"/>
      <w:marLeft w:val="0"/>
      <w:marRight w:val="0"/>
      <w:marTop w:val="0"/>
      <w:marBottom w:val="0"/>
      <w:divBdr>
        <w:top w:val="none" w:sz="0" w:space="0" w:color="auto"/>
        <w:left w:val="none" w:sz="0" w:space="0" w:color="auto"/>
        <w:bottom w:val="none" w:sz="0" w:space="0" w:color="auto"/>
        <w:right w:val="none" w:sz="0" w:space="0" w:color="auto"/>
      </w:divBdr>
    </w:div>
    <w:div w:id="950740348">
      <w:bodyDiv w:val="1"/>
      <w:marLeft w:val="0"/>
      <w:marRight w:val="0"/>
      <w:marTop w:val="0"/>
      <w:marBottom w:val="0"/>
      <w:divBdr>
        <w:top w:val="none" w:sz="0" w:space="0" w:color="auto"/>
        <w:left w:val="none" w:sz="0" w:space="0" w:color="auto"/>
        <w:bottom w:val="none" w:sz="0" w:space="0" w:color="auto"/>
        <w:right w:val="none" w:sz="0" w:space="0" w:color="auto"/>
      </w:divBdr>
    </w:div>
    <w:div w:id="958874178">
      <w:bodyDiv w:val="1"/>
      <w:marLeft w:val="0"/>
      <w:marRight w:val="0"/>
      <w:marTop w:val="0"/>
      <w:marBottom w:val="0"/>
      <w:divBdr>
        <w:top w:val="none" w:sz="0" w:space="0" w:color="auto"/>
        <w:left w:val="none" w:sz="0" w:space="0" w:color="auto"/>
        <w:bottom w:val="none" w:sz="0" w:space="0" w:color="auto"/>
        <w:right w:val="none" w:sz="0" w:space="0" w:color="auto"/>
      </w:divBdr>
    </w:div>
    <w:div w:id="966352530">
      <w:bodyDiv w:val="1"/>
      <w:marLeft w:val="0"/>
      <w:marRight w:val="0"/>
      <w:marTop w:val="0"/>
      <w:marBottom w:val="0"/>
      <w:divBdr>
        <w:top w:val="none" w:sz="0" w:space="0" w:color="auto"/>
        <w:left w:val="none" w:sz="0" w:space="0" w:color="auto"/>
        <w:bottom w:val="none" w:sz="0" w:space="0" w:color="auto"/>
        <w:right w:val="none" w:sz="0" w:space="0" w:color="auto"/>
      </w:divBdr>
    </w:div>
    <w:div w:id="977150065">
      <w:bodyDiv w:val="1"/>
      <w:marLeft w:val="0"/>
      <w:marRight w:val="0"/>
      <w:marTop w:val="0"/>
      <w:marBottom w:val="0"/>
      <w:divBdr>
        <w:top w:val="none" w:sz="0" w:space="0" w:color="auto"/>
        <w:left w:val="none" w:sz="0" w:space="0" w:color="auto"/>
        <w:bottom w:val="none" w:sz="0" w:space="0" w:color="auto"/>
        <w:right w:val="none" w:sz="0" w:space="0" w:color="auto"/>
      </w:divBdr>
    </w:div>
    <w:div w:id="985743506">
      <w:bodyDiv w:val="1"/>
      <w:marLeft w:val="0"/>
      <w:marRight w:val="0"/>
      <w:marTop w:val="0"/>
      <w:marBottom w:val="0"/>
      <w:divBdr>
        <w:top w:val="none" w:sz="0" w:space="0" w:color="auto"/>
        <w:left w:val="none" w:sz="0" w:space="0" w:color="auto"/>
        <w:bottom w:val="none" w:sz="0" w:space="0" w:color="auto"/>
        <w:right w:val="none" w:sz="0" w:space="0" w:color="auto"/>
      </w:divBdr>
    </w:div>
    <w:div w:id="987826934">
      <w:bodyDiv w:val="1"/>
      <w:marLeft w:val="0"/>
      <w:marRight w:val="0"/>
      <w:marTop w:val="0"/>
      <w:marBottom w:val="0"/>
      <w:divBdr>
        <w:top w:val="none" w:sz="0" w:space="0" w:color="auto"/>
        <w:left w:val="none" w:sz="0" w:space="0" w:color="auto"/>
        <w:bottom w:val="none" w:sz="0" w:space="0" w:color="auto"/>
        <w:right w:val="none" w:sz="0" w:space="0" w:color="auto"/>
      </w:divBdr>
    </w:div>
    <w:div w:id="989596927">
      <w:bodyDiv w:val="1"/>
      <w:marLeft w:val="0"/>
      <w:marRight w:val="0"/>
      <w:marTop w:val="0"/>
      <w:marBottom w:val="0"/>
      <w:divBdr>
        <w:top w:val="none" w:sz="0" w:space="0" w:color="auto"/>
        <w:left w:val="none" w:sz="0" w:space="0" w:color="auto"/>
        <w:bottom w:val="none" w:sz="0" w:space="0" w:color="auto"/>
        <w:right w:val="none" w:sz="0" w:space="0" w:color="auto"/>
      </w:divBdr>
    </w:div>
    <w:div w:id="993946469">
      <w:bodyDiv w:val="1"/>
      <w:marLeft w:val="0"/>
      <w:marRight w:val="0"/>
      <w:marTop w:val="0"/>
      <w:marBottom w:val="0"/>
      <w:divBdr>
        <w:top w:val="none" w:sz="0" w:space="0" w:color="auto"/>
        <w:left w:val="none" w:sz="0" w:space="0" w:color="auto"/>
        <w:bottom w:val="none" w:sz="0" w:space="0" w:color="auto"/>
        <w:right w:val="none" w:sz="0" w:space="0" w:color="auto"/>
      </w:divBdr>
    </w:div>
    <w:div w:id="994183038">
      <w:bodyDiv w:val="1"/>
      <w:marLeft w:val="0"/>
      <w:marRight w:val="0"/>
      <w:marTop w:val="0"/>
      <w:marBottom w:val="0"/>
      <w:divBdr>
        <w:top w:val="none" w:sz="0" w:space="0" w:color="auto"/>
        <w:left w:val="none" w:sz="0" w:space="0" w:color="auto"/>
        <w:bottom w:val="none" w:sz="0" w:space="0" w:color="auto"/>
        <w:right w:val="none" w:sz="0" w:space="0" w:color="auto"/>
      </w:divBdr>
    </w:div>
    <w:div w:id="996155357">
      <w:bodyDiv w:val="1"/>
      <w:marLeft w:val="0"/>
      <w:marRight w:val="0"/>
      <w:marTop w:val="0"/>
      <w:marBottom w:val="0"/>
      <w:divBdr>
        <w:top w:val="none" w:sz="0" w:space="0" w:color="auto"/>
        <w:left w:val="none" w:sz="0" w:space="0" w:color="auto"/>
        <w:bottom w:val="none" w:sz="0" w:space="0" w:color="auto"/>
        <w:right w:val="none" w:sz="0" w:space="0" w:color="auto"/>
      </w:divBdr>
    </w:div>
    <w:div w:id="999625116">
      <w:bodyDiv w:val="1"/>
      <w:marLeft w:val="0"/>
      <w:marRight w:val="0"/>
      <w:marTop w:val="0"/>
      <w:marBottom w:val="0"/>
      <w:divBdr>
        <w:top w:val="none" w:sz="0" w:space="0" w:color="auto"/>
        <w:left w:val="none" w:sz="0" w:space="0" w:color="auto"/>
        <w:bottom w:val="none" w:sz="0" w:space="0" w:color="auto"/>
        <w:right w:val="none" w:sz="0" w:space="0" w:color="auto"/>
      </w:divBdr>
    </w:div>
    <w:div w:id="1005672691">
      <w:bodyDiv w:val="1"/>
      <w:marLeft w:val="0"/>
      <w:marRight w:val="0"/>
      <w:marTop w:val="0"/>
      <w:marBottom w:val="0"/>
      <w:divBdr>
        <w:top w:val="none" w:sz="0" w:space="0" w:color="auto"/>
        <w:left w:val="none" w:sz="0" w:space="0" w:color="auto"/>
        <w:bottom w:val="none" w:sz="0" w:space="0" w:color="auto"/>
        <w:right w:val="none" w:sz="0" w:space="0" w:color="auto"/>
      </w:divBdr>
    </w:div>
    <w:div w:id="1007437465">
      <w:bodyDiv w:val="1"/>
      <w:marLeft w:val="0"/>
      <w:marRight w:val="0"/>
      <w:marTop w:val="0"/>
      <w:marBottom w:val="0"/>
      <w:divBdr>
        <w:top w:val="none" w:sz="0" w:space="0" w:color="auto"/>
        <w:left w:val="none" w:sz="0" w:space="0" w:color="auto"/>
        <w:bottom w:val="none" w:sz="0" w:space="0" w:color="auto"/>
        <w:right w:val="none" w:sz="0" w:space="0" w:color="auto"/>
      </w:divBdr>
    </w:div>
    <w:div w:id="1008673556">
      <w:bodyDiv w:val="1"/>
      <w:marLeft w:val="0"/>
      <w:marRight w:val="0"/>
      <w:marTop w:val="0"/>
      <w:marBottom w:val="0"/>
      <w:divBdr>
        <w:top w:val="none" w:sz="0" w:space="0" w:color="auto"/>
        <w:left w:val="none" w:sz="0" w:space="0" w:color="auto"/>
        <w:bottom w:val="none" w:sz="0" w:space="0" w:color="auto"/>
        <w:right w:val="none" w:sz="0" w:space="0" w:color="auto"/>
      </w:divBdr>
    </w:div>
    <w:div w:id="1012997926">
      <w:bodyDiv w:val="1"/>
      <w:marLeft w:val="0"/>
      <w:marRight w:val="0"/>
      <w:marTop w:val="0"/>
      <w:marBottom w:val="0"/>
      <w:divBdr>
        <w:top w:val="none" w:sz="0" w:space="0" w:color="auto"/>
        <w:left w:val="none" w:sz="0" w:space="0" w:color="auto"/>
        <w:bottom w:val="none" w:sz="0" w:space="0" w:color="auto"/>
        <w:right w:val="none" w:sz="0" w:space="0" w:color="auto"/>
      </w:divBdr>
    </w:div>
    <w:div w:id="1023633628">
      <w:bodyDiv w:val="1"/>
      <w:marLeft w:val="0"/>
      <w:marRight w:val="0"/>
      <w:marTop w:val="0"/>
      <w:marBottom w:val="0"/>
      <w:divBdr>
        <w:top w:val="none" w:sz="0" w:space="0" w:color="auto"/>
        <w:left w:val="none" w:sz="0" w:space="0" w:color="auto"/>
        <w:bottom w:val="none" w:sz="0" w:space="0" w:color="auto"/>
        <w:right w:val="none" w:sz="0" w:space="0" w:color="auto"/>
      </w:divBdr>
    </w:div>
    <w:div w:id="1029069474">
      <w:bodyDiv w:val="1"/>
      <w:marLeft w:val="0"/>
      <w:marRight w:val="0"/>
      <w:marTop w:val="0"/>
      <w:marBottom w:val="0"/>
      <w:divBdr>
        <w:top w:val="none" w:sz="0" w:space="0" w:color="auto"/>
        <w:left w:val="none" w:sz="0" w:space="0" w:color="auto"/>
        <w:bottom w:val="none" w:sz="0" w:space="0" w:color="auto"/>
        <w:right w:val="none" w:sz="0" w:space="0" w:color="auto"/>
      </w:divBdr>
    </w:div>
    <w:div w:id="1031146133">
      <w:bodyDiv w:val="1"/>
      <w:marLeft w:val="0"/>
      <w:marRight w:val="0"/>
      <w:marTop w:val="0"/>
      <w:marBottom w:val="0"/>
      <w:divBdr>
        <w:top w:val="none" w:sz="0" w:space="0" w:color="auto"/>
        <w:left w:val="none" w:sz="0" w:space="0" w:color="auto"/>
        <w:bottom w:val="none" w:sz="0" w:space="0" w:color="auto"/>
        <w:right w:val="none" w:sz="0" w:space="0" w:color="auto"/>
      </w:divBdr>
    </w:div>
    <w:div w:id="1031802879">
      <w:bodyDiv w:val="1"/>
      <w:marLeft w:val="0"/>
      <w:marRight w:val="0"/>
      <w:marTop w:val="0"/>
      <w:marBottom w:val="0"/>
      <w:divBdr>
        <w:top w:val="none" w:sz="0" w:space="0" w:color="auto"/>
        <w:left w:val="none" w:sz="0" w:space="0" w:color="auto"/>
        <w:bottom w:val="none" w:sz="0" w:space="0" w:color="auto"/>
        <w:right w:val="none" w:sz="0" w:space="0" w:color="auto"/>
      </w:divBdr>
    </w:div>
    <w:div w:id="1055392759">
      <w:bodyDiv w:val="1"/>
      <w:marLeft w:val="0"/>
      <w:marRight w:val="0"/>
      <w:marTop w:val="0"/>
      <w:marBottom w:val="0"/>
      <w:divBdr>
        <w:top w:val="none" w:sz="0" w:space="0" w:color="auto"/>
        <w:left w:val="none" w:sz="0" w:space="0" w:color="auto"/>
        <w:bottom w:val="none" w:sz="0" w:space="0" w:color="auto"/>
        <w:right w:val="none" w:sz="0" w:space="0" w:color="auto"/>
      </w:divBdr>
    </w:div>
    <w:div w:id="1058625201">
      <w:bodyDiv w:val="1"/>
      <w:marLeft w:val="0"/>
      <w:marRight w:val="0"/>
      <w:marTop w:val="0"/>
      <w:marBottom w:val="0"/>
      <w:divBdr>
        <w:top w:val="none" w:sz="0" w:space="0" w:color="auto"/>
        <w:left w:val="none" w:sz="0" w:space="0" w:color="auto"/>
        <w:bottom w:val="none" w:sz="0" w:space="0" w:color="auto"/>
        <w:right w:val="none" w:sz="0" w:space="0" w:color="auto"/>
      </w:divBdr>
    </w:div>
    <w:div w:id="1059205040">
      <w:bodyDiv w:val="1"/>
      <w:marLeft w:val="0"/>
      <w:marRight w:val="0"/>
      <w:marTop w:val="0"/>
      <w:marBottom w:val="0"/>
      <w:divBdr>
        <w:top w:val="none" w:sz="0" w:space="0" w:color="auto"/>
        <w:left w:val="none" w:sz="0" w:space="0" w:color="auto"/>
        <w:bottom w:val="none" w:sz="0" w:space="0" w:color="auto"/>
        <w:right w:val="none" w:sz="0" w:space="0" w:color="auto"/>
      </w:divBdr>
    </w:div>
    <w:div w:id="1062295141">
      <w:bodyDiv w:val="1"/>
      <w:marLeft w:val="0"/>
      <w:marRight w:val="0"/>
      <w:marTop w:val="0"/>
      <w:marBottom w:val="0"/>
      <w:divBdr>
        <w:top w:val="none" w:sz="0" w:space="0" w:color="auto"/>
        <w:left w:val="none" w:sz="0" w:space="0" w:color="auto"/>
        <w:bottom w:val="none" w:sz="0" w:space="0" w:color="auto"/>
        <w:right w:val="none" w:sz="0" w:space="0" w:color="auto"/>
      </w:divBdr>
    </w:div>
    <w:div w:id="1073353091">
      <w:bodyDiv w:val="1"/>
      <w:marLeft w:val="0"/>
      <w:marRight w:val="0"/>
      <w:marTop w:val="0"/>
      <w:marBottom w:val="0"/>
      <w:divBdr>
        <w:top w:val="none" w:sz="0" w:space="0" w:color="auto"/>
        <w:left w:val="none" w:sz="0" w:space="0" w:color="auto"/>
        <w:bottom w:val="none" w:sz="0" w:space="0" w:color="auto"/>
        <w:right w:val="none" w:sz="0" w:space="0" w:color="auto"/>
      </w:divBdr>
    </w:div>
    <w:div w:id="1079054845">
      <w:bodyDiv w:val="1"/>
      <w:marLeft w:val="0"/>
      <w:marRight w:val="0"/>
      <w:marTop w:val="0"/>
      <w:marBottom w:val="0"/>
      <w:divBdr>
        <w:top w:val="none" w:sz="0" w:space="0" w:color="auto"/>
        <w:left w:val="none" w:sz="0" w:space="0" w:color="auto"/>
        <w:bottom w:val="none" w:sz="0" w:space="0" w:color="auto"/>
        <w:right w:val="none" w:sz="0" w:space="0" w:color="auto"/>
      </w:divBdr>
    </w:div>
    <w:div w:id="1081289337">
      <w:bodyDiv w:val="1"/>
      <w:marLeft w:val="0"/>
      <w:marRight w:val="0"/>
      <w:marTop w:val="0"/>
      <w:marBottom w:val="0"/>
      <w:divBdr>
        <w:top w:val="none" w:sz="0" w:space="0" w:color="auto"/>
        <w:left w:val="none" w:sz="0" w:space="0" w:color="auto"/>
        <w:bottom w:val="none" w:sz="0" w:space="0" w:color="auto"/>
        <w:right w:val="none" w:sz="0" w:space="0" w:color="auto"/>
      </w:divBdr>
    </w:div>
    <w:div w:id="1083527273">
      <w:bodyDiv w:val="1"/>
      <w:marLeft w:val="0"/>
      <w:marRight w:val="0"/>
      <w:marTop w:val="0"/>
      <w:marBottom w:val="0"/>
      <w:divBdr>
        <w:top w:val="none" w:sz="0" w:space="0" w:color="auto"/>
        <w:left w:val="none" w:sz="0" w:space="0" w:color="auto"/>
        <w:bottom w:val="none" w:sz="0" w:space="0" w:color="auto"/>
        <w:right w:val="none" w:sz="0" w:space="0" w:color="auto"/>
      </w:divBdr>
    </w:div>
    <w:div w:id="1091703690">
      <w:bodyDiv w:val="1"/>
      <w:marLeft w:val="0"/>
      <w:marRight w:val="0"/>
      <w:marTop w:val="0"/>
      <w:marBottom w:val="0"/>
      <w:divBdr>
        <w:top w:val="none" w:sz="0" w:space="0" w:color="auto"/>
        <w:left w:val="none" w:sz="0" w:space="0" w:color="auto"/>
        <w:bottom w:val="none" w:sz="0" w:space="0" w:color="auto"/>
        <w:right w:val="none" w:sz="0" w:space="0" w:color="auto"/>
      </w:divBdr>
    </w:div>
    <w:div w:id="1094665273">
      <w:bodyDiv w:val="1"/>
      <w:marLeft w:val="0"/>
      <w:marRight w:val="0"/>
      <w:marTop w:val="0"/>
      <w:marBottom w:val="0"/>
      <w:divBdr>
        <w:top w:val="none" w:sz="0" w:space="0" w:color="auto"/>
        <w:left w:val="none" w:sz="0" w:space="0" w:color="auto"/>
        <w:bottom w:val="none" w:sz="0" w:space="0" w:color="auto"/>
        <w:right w:val="none" w:sz="0" w:space="0" w:color="auto"/>
      </w:divBdr>
    </w:div>
    <w:div w:id="1097483567">
      <w:bodyDiv w:val="1"/>
      <w:marLeft w:val="0"/>
      <w:marRight w:val="0"/>
      <w:marTop w:val="0"/>
      <w:marBottom w:val="0"/>
      <w:divBdr>
        <w:top w:val="none" w:sz="0" w:space="0" w:color="auto"/>
        <w:left w:val="none" w:sz="0" w:space="0" w:color="auto"/>
        <w:bottom w:val="none" w:sz="0" w:space="0" w:color="auto"/>
        <w:right w:val="none" w:sz="0" w:space="0" w:color="auto"/>
      </w:divBdr>
    </w:div>
    <w:div w:id="1112479589">
      <w:bodyDiv w:val="1"/>
      <w:marLeft w:val="0"/>
      <w:marRight w:val="0"/>
      <w:marTop w:val="0"/>
      <w:marBottom w:val="0"/>
      <w:divBdr>
        <w:top w:val="none" w:sz="0" w:space="0" w:color="auto"/>
        <w:left w:val="none" w:sz="0" w:space="0" w:color="auto"/>
        <w:bottom w:val="none" w:sz="0" w:space="0" w:color="auto"/>
        <w:right w:val="none" w:sz="0" w:space="0" w:color="auto"/>
      </w:divBdr>
    </w:div>
    <w:div w:id="1113090529">
      <w:bodyDiv w:val="1"/>
      <w:marLeft w:val="0"/>
      <w:marRight w:val="0"/>
      <w:marTop w:val="0"/>
      <w:marBottom w:val="0"/>
      <w:divBdr>
        <w:top w:val="none" w:sz="0" w:space="0" w:color="auto"/>
        <w:left w:val="none" w:sz="0" w:space="0" w:color="auto"/>
        <w:bottom w:val="none" w:sz="0" w:space="0" w:color="auto"/>
        <w:right w:val="none" w:sz="0" w:space="0" w:color="auto"/>
      </w:divBdr>
    </w:div>
    <w:div w:id="1123690249">
      <w:bodyDiv w:val="1"/>
      <w:marLeft w:val="0"/>
      <w:marRight w:val="0"/>
      <w:marTop w:val="0"/>
      <w:marBottom w:val="0"/>
      <w:divBdr>
        <w:top w:val="none" w:sz="0" w:space="0" w:color="auto"/>
        <w:left w:val="none" w:sz="0" w:space="0" w:color="auto"/>
        <w:bottom w:val="none" w:sz="0" w:space="0" w:color="auto"/>
        <w:right w:val="none" w:sz="0" w:space="0" w:color="auto"/>
      </w:divBdr>
    </w:div>
    <w:div w:id="1133407795">
      <w:bodyDiv w:val="1"/>
      <w:marLeft w:val="0"/>
      <w:marRight w:val="0"/>
      <w:marTop w:val="0"/>
      <w:marBottom w:val="0"/>
      <w:divBdr>
        <w:top w:val="none" w:sz="0" w:space="0" w:color="auto"/>
        <w:left w:val="none" w:sz="0" w:space="0" w:color="auto"/>
        <w:bottom w:val="none" w:sz="0" w:space="0" w:color="auto"/>
        <w:right w:val="none" w:sz="0" w:space="0" w:color="auto"/>
      </w:divBdr>
    </w:div>
    <w:div w:id="1136949416">
      <w:bodyDiv w:val="1"/>
      <w:marLeft w:val="0"/>
      <w:marRight w:val="0"/>
      <w:marTop w:val="0"/>
      <w:marBottom w:val="0"/>
      <w:divBdr>
        <w:top w:val="none" w:sz="0" w:space="0" w:color="auto"/>
        <w:left w:val="none" w:sz="0" w:space="0" w:color="auto"/>
        <w:bottom w:val="none" w:sz="0" w:space="0" w:color="auto"/>
        <w:right w:val="none" w:sz="0" w:space="0" w:color="auto"/>
      </w:divBdr>
    </w:div>
    <w:div w:id="1140807230">
      <w:bodyDiv w:val="1"/>
      <w:marLeft w:val="0"/>
      <w:marRight w:val="0"/>
      <w:marTop w:val="0"/>
      <w:marBottom w:val="0"/>
      <w:divBdr>
        <w:top w:val="none" w:sz="0" w:space="0" w:color="auto"/>
        <w:left w:val="none" w:sz="0" w:space="0" w:color="auto"/>
        <w:bottom w:val="none" w:sz="0" w:space="0" w:color="auto"/>
        <w:right w:val="none" w:sz="0" w:space="0" w:color="auto"/>
      </w:divBdr>
    </w:div>
    <w:div w:id="1144272277">
      <w:bodyDiv w:val="1"/>
      <w:marLeft w:val="0"/>
      <w:marRight w:val="0"/>
      <w:marTop w:val="0"/>
      <w:marBottom w:val="0"/>
      <w:divBdr>
        <w:top w:val="none" w:sz="0" w:space="0" w:color="auto"/>
        <w:left w:val="none" w:sz="0" w:space="0" w:color="auto"/>
        <w:bottom w:val="none" w:sz="0" w:space="0" w:color="auto"/>
        <w:right w:val="none" w:sz="0" w:space="0" w:color="auto"/>
      </w:divBdr>
    </w:div>
    <w:div w:id="1146357385">
      <w:bodyDiv w:val="1"/>
      <w:marLeft w:val="0"/>
      <w:marRight w:val="0"/>
      <w:marTop w:val="0"/>
      <w:marBottom w:val="0"/>
      <w:divBdr>
        <w:top w:val="none" w:sz="0" w:space="0" w:color="auto"/>
        <w:left w:val="none" w:sz="0" w:space="0" w:color="auto"/>
        <w:bottom w:val="none" w:sz="0" w:space="0" w:color="auto"/>
        <w:right w:val="none" w:sz="0" w:space="0" w:color="auto"/>
      </w:divBdr>
    </w:div>
    <w:div w:id="1154223940">
      <w:bodyDiv w:val="1"/>
      <w:marLeft w:val="0"/>
      <w:marRight w:val="0"/>
      <w:marTop w:val="0"/>
      <w:marBottom w:val="0"/>
      <w:divBdr>
        <w:top w:val="none" w:sz="0" w:space="0" w:color="auto"/>
        <w:left w:val="none" w:sz="0" w:space="0" w:color="auto"/>
        <w:bottom w:val="none" w:sz="0" w:space="0" w:color="auto"/>
        <w:right w:val="none" w:sz="0" w:space="0" w:color="auto"/>
      </w:divBdr>
    </w:div>
    <w:div w:id="1155415192">
      <w:bodyDiv w:val="1"/>
      <w:marLeft w:val="0"/>
      <w:marRight w:val="0"/>
      <w:marTop w:val="0"/>
      <w:marBottom w:val="0"/>
      <w:divBdr>
        <w:top w:val="none" w:sz="0" w:space="0" w:color="auto"/>
        <w:left w:val="none" w:sz="0" w:space="0" w:color="auto"/>
        <w:bottom w:val="none" w:sz="0" w:space="0" w:color="auto"/>
        <w:right w:val="none" w:sz="0" w:space="0" w:color="auto"/>
      </w:divBdr>
    </w:div>
    <w:div w:id="1157451566">
      <w:bodyDiv w:val="1"/>
      <w:marLeft w:val="0"/>
      <w:marRight w:val="0"/>
      <w:marTop w:val="0"/>
      <w:marBottom w:val="0"/>
      <w:divBdr>
        <w:top w:val="none" w:sz="0" w:space="0" w:color="auto"/>
        <w:left w:val="none" w:sz="0" w:space="0" w:color="auto"/>
        <w:bottom w:val="none" w:sz="0" w:space="0" w:color="auto"/>
        <w:right w:val="none" w:sz="0" w:space="0" w:color="auto"/>
      </w:divBdr>
    </w:div>
    <w:div w:id="1185751378">
      <w:bodyDiv w:val="1"/>
      <w:marLeft w:val="0"/>
      <w:marRight w:val="0"/>
      <w:marTop w:val="0"/>
      <w:marBottom w:val="0"/>
      <w:divBdr>
        <w:top w:val="none" w:sz="0" w:space="0" w:color="auto"/>
        <w:left w:val="none" w:sz="0" w:space="0" w:color="auto"/>
        <w:bottom w:val="none" w:sz="0" w:space="0" w:color="auto"/>
        <w:right w:val="none" w:sz="0" w:space="0" w:color="auto"/>
      </w:divBdr>
    </w:div>
    <w:div w:id="1192455044">
      <w:bodyDiv w:val="1"/>
      <w:marLeft w:val="0"/>
      <w:marRight w:val="0"/>
      <w:marTop w:val="0"/>
      <w:marBottom w:val="0"/>
      <w:divBdr>
        <w:top w:val="none" w:sz="0" w:space="0" w:color="auto"/>
        <w:left w:val="none" w:sz="0" w:space="0" w:color="auto"/>
        <w:bottom w:val="none" w:sz="0" w:space="0" w:color="auto"/>
        <w:right w:val="none" w:sz="0" w:space="0" w:color="auto"/>
      </w:divBdr>
    </w:div>
    <w:div w:id="1206331726">
      <w:bodyDiv w:val="1"/>
      <w:marLeft w:val="0"/>
      <w:marRight w:val="0"/>
      <w:marTop w:val="0"/>
      <w:marBottom w:val="0"/>
      <w:divBdr>
        <w:top w:val="none" w:sz="0" w:space="0" w:color="auto"/>
        <w:left w:val="none" w:sz="0" w:space="0" w:color="auto"/>
        <w:bottom w:val="none" w:sz="0" w:space="0" w:color="auto"/>
        <w:right w:val="none" w:sz="0" w:space="0" w:color="auto"/>
      </w:divBdr>
    </w:div>
    <w:div w:id="1212889158">
      <w:bodyDiv w:val="1"/>
      <w:marLeft w:val="0"/>
      <w:marRight w:val="0"/>
      <w:marTop w:val="0"/>
      <w:marBottom w:val="0"/>
      <w:divBdr>
        <w:top w:val="none" w:sz="0" w:space="0" w:color="auto"/>
        <w:left w:val="none" w:sz="0" w:space="0" w:color="auto"/>
        <w:bottom w:val="none" w:sz="0" w:space="0" w:color="auto"/>
        <w:right w:val="none" w:sz="0" w:space="0" w:color="auto"/>
      </w:divBdr>
    </w:div>
    <w:div w:id="1213804660">
      <w:bodyDiv w:val="1"/>
      <w:marLeft w:val="0"/>
      <w:marRight w:val="0"/>
      <w:marTop w:val="0"/>
      <w:marBottom w:val="0"/>
      <w:divBdr>
        <w:top w:val="none" w:sz="0" w:space="0" w:color="auto"/>
        <w:left w:val="none" w:sz="0" w:space="0" w:color="auto"/>
        <w:bottom w:val="none" w:sz="0" w:space="0" w:color="auto"/>
        <w:right w:val="none" w:sz="0" w:space="0" w:color="auto"/>
      </w:divBdr>
    </w:div>
    <w:div w:id="1240287192">
      <w:bodyDiv w:val="1"/>
      <w:marLeft w:val="0"/>
      <w:marRight w:val="0"/>
      <w:marTop w:val="0"/>
      <w:marBottom w:val="0"/>
      <w:divBdr>
        <w:top w:val="none" w:sz="0" w:space="0" w:color="auto"/>
        <w:left w:val="none" w:sz="0" w:space="0" w:color="auto"/>
        <w:bottom w:val="none" w:sz="0" w:space="0" w:color="auto"/>
        <w:right w:val="none" w:sz="0" w:space="0" w:color="auto"/>
      </w:divBdr>
    </w:div>
    <w:div w:id="1245335564">
      <w:bodyDiv w:val="1"/>
      <w:marLeft w:val="0"/>
      <w:marRight w:val="0"/>
      <w:marTop w:val="0"/>
      <w:marBottom w:val="0"/>
      <w:divBdr>
        <w:top w:val="none" w:sz="0" w:space="0" w:color="auto"/>
        <w:left w:val="none" w:sz="0" w:space="0" w:color="auto"/>
        <w:bottom w:val="none" w:sz="0" w:space="0" w:color="auto"/>
        <w:right w:val="none" w:sz="0" w:space="0" w:color="auto"/>
      </w:divBdr>
    </w:div>
    <w:div w:id="1247543923">
      <w:bodyDiv w:val="1"/>
      <w:marLeft w:val="0"/>
      <w:marRight w:val="0"/>
      <w:marTop w:val="0"/>
      <w:marBottom w:val="0"/>
      <w:divBdr>
        <w:top w:val="none" w:sz="0" w:space="0" w:color="auto"/>
        <w:left w:val="none" w:sz="0" w:space="0" w:color="auto"/>
        <w:bottom w:val="none" w:sz="0" w:space="0" w:color="auto"/>
        <w:right w:val="none" w:sz="0" w:space="0" w:color="auto"/>
      </w:divBdr>
    </w:div>
    <w:div w:id="1255286782">
      <w:bodyDiv w:val="1"/>
      <w:marLeft w:val="0"/>
      <w:marRight w:val="0"/>
      <w:marTop w:val="0"/>
      <w:marBottom w:val="0"/>
      <w:divBdr>
        <w:top w:val="none" w:sz="0" w:space="0" w:color="auto"/>
        <w:left w:val="none" w:sz="0" w:space="0" w:color="auto"/>
        <w:bottom w:val="none" w:sz="0" w:space="0" w:color="auto"/>
        <w:right w:val="none" w:sz="0" w:space="0" w:color="auto"/>
      </w:divBdr>
    </w:div>
    <w:div w:id="1255473464">
      <w:bodyDiv w:val="1"/>
      <w:marLeft w:val="0"/>
      <w:marRight w:val="0"/>
      <w:marTop w:val="0"/>
      <w:marBottom w:val="0"/>
      <w:divBdr>
        <w:top w:val="none" w:sz="0" w:space="0" w:color="auto"/>
        <w:left w:val="none" w:sz="0" w:space="0" w:color="auto"/>
        <w:bottom w:val="none" w:sz="0" w:space="0" w:color="auto"/>
        <w:right w:val="none" w:sz="0" w:space="0" w:color="auto"/>
      </w:divBdr>
    </w:div>
    <w:div w:id="1266227662">
      <w:bodyDiv w:val="1"/>
      <w:marLeft w:val="0"/>
      <w:marRight w:val="0"/>
      <w:marTop w:val="0"/>
      <w:marBottom w:val="0"/>
      <w:divBdr>
        <w:top w:val="none" w:sz="0" w:space="0" w:color="auto"/>
        <w:left w:val="none" w:sz="0" w:space="0" w:color="auto"/>
        <w:bottom w:val="none" w:sz="0" w:space="0" w:color="auto"/>
        <w:right w:val="none" w:sz="0" w:space="0" w:color="auto"/>
      </w:divBdr>
    </w:div>
    <w:div w:id="1269891525">
      <w:bodyDiv w:val="1"/>
      <w:marLeft w:val="0"/>
      <w:marRight w:val="0"/>
      <w:marTop w:val="0"/>
      <w:marBottom w:val="0"/>
      <w:divBdr>
        <w:top w:val="none" w:sz="0" w:space="0" w:color="auto"/>
        <w:left w:val="none" w:sz="0" w:space="0" w:color="auto"/>
        <w:bottom w:val="none" w:sz="0" w:space="0" w:color="auto"/>
        <w:right w:val="none" w:sz="0" w:space="0" w:color="auto"/>
      </w:divBdr>
    </w:div>
    <w:div w:id="1284726177">
      <w:bodyDiv w:val="1"/>
      <w:marLeft w:val="0"/>
      <w:marRight w:val="0"/>
      <w:marTop w:val="0"/>
      <w:marBottom w:val="0"/>
      <w:divBdr>
        <w:top w:val="none" w:sz="0" w:space="0" w:color="auto"/>
        <w:left w:val="none" w:sz="0" w:space="0" w:color="auto"/>
        <w:bottom w:val="none" w:sz="0" w:space="0" w:color="auto"/>
        <w:right w:val="none" w:sz="0" w:space="0" w:color="auto"/>
      </w:divBdr>
    </w:div>
    <w:div w:id="1291280806">
      <w:bodyDiv w:val="1"/>
      <w:marLeft w:val="0"/>
      <w:marRight w:val="0"/>
      <w:marTop w:val="0"/>
      <w:marBottom w:val="0"/>
      <w:divBdr>
        <w:top w:val="none" w:sz="0" w:space="0" w:color="auto"/>
        <w:left w:val="none" w:sz="0" w:space="0" w:color="auto"/>
        <w:bottom w:val="none" w:sz="0" w:space="0" w:color="auto"/>
        <w:right w:val="none" w:sz="0" w:space="0" w:color="auto"/>
      </w:divBdr>
    </w:div>
    <w:div w:id="1292397614">
      <w:bodyDiv w:val="1"/>
      <w:marLeft w:val="0"/>
      <w:marRight w:val="0"/>
      <w:marTop w:val="0"/>
      <w:marBottom w:val="0"/>
      <w:divBdr>
        <w:top w:val="none" w:sz="0" w:space="0" w:color="auto"/>
        <w:left w:val="none" w:sz="0" w:space="0" w:color="auto"/>
        <w:bottom w:val="none" w:sz="0" w:space="0" w:color="auto"/>
        <w:right w:val="none" w:sz="0" w:space="0" w:color="auto"/>
      </w:divBdr>
    </w:div>
    <w:div w:id="1302492128">
      <w:bodyDiv w:val="1"/>
      <w:marLeft w:val="0"/>
      <w:marRight w:val="0"/>
      <w:marTop w:val="0"/>
      <w:marBottom w:val="0"/>
      <w:divBdr>
        <w:top w:val="none" w:sz="0" w:space="0" w:color="auto"/>
        <w:left w:val="none" w:sz="0" w:space="0" w:color="auto"/>
        <w:bottom w:val="none" w:sz="0" w:space="0" w:color="auto"/>
        <w:right w:val="none" w:sz="0" w:space="0" w:color="auto"/>
      </w:divBdr>
    </w:div>
    <w:div w:id="1324118302">
      <w:bodyDiv w:val="1"/>
      <w:marLeft w:val="0"/>
      <w:marRight w:val="0"/>
      <w:marTop w:val="0"/>
      <w:marBottom w:val="0"/>
      <w:divBdr>
        <w:top w:val="none" w:sz="0" w:space="0" w:color="auto"/>
        <w:left w:val="none" w:sz="0" w:space="0" w:color="auto"/>
        <w:bottom w:val="none" w:sz="0" w:space="0" w:color="auto"/>
        <w:right w:val="none" w:sz="0" w:space="0" w:color="auto"/>
      </w:divBdr>
    </w:div>
    <w:div w:id="1326713379">
      <w:bodyDiv w:val="1"/>
      <w:marLeft w:val="0"/>
      <w:marRight w:val="0"/>
      <w:marTop w:val="0"/>
      <w:marBottom w:val="0"/>
      <w:divBdr>
        <w:top w:val="none" w:sz="0" w:space="0" w:color="auto"/>
        <w:left w:val="none" w:sz="0" w:space="0" w:color="auto"/>
        <w:bottom w:val="none" w:sz="0" w:space="0" w:color="auto"/>
        <w:right w:val="none" w:sz="0" w:space="0" w:color="auto"/>
      </w:divBdr>
    </w:div>
    <w:div w:id="1333408807">
      <w:bodyDiv w:val="1"/>
      <w:marLeft w:val="0"/>
      <w:marRight w:val="0"/>
      <w:marTop w:val="0"/>
      <w:marBottom w:val="0"/>
      <w:divBdr>
        <w:top w:val="none" w:sz="0" w:space="0" w:color="auto"/>
        <w:left w:val="none" w:sz="0" w:space="0" w:color="auto"/>
        <w:bottom w:val="none" w:sz="0" w:space="0" w:color="auto"/>
        <w:right w:val="none" w:sz="0" w:space="0" w:color="auto"/>
      </w:divBdr>
    </w:div>
    <w:div w:id="1337267208">
      <w:bodyDiv w:val="1"/>
      <w:marLeft w:val="0"/>
      <w:marRight w:val="0"/>
      <w:marTop w:val="0"/>
      <w:marBottom w:val="0"/>
      <w:divBdr>
        <w:top w:val="none" w:sz="0" w:space="0" w:color="auto"/>
        <w:left w:val="none" w:sz="0" w:space="0" w:color="auto"/>
        <w:bottom w:val="none" w:sz="0" w:space="0" w:color="auto"/>
        <w:right w:val="none" w:sz="0" w:space="0" w:color="auto"/>
      </w:divBdr>
    </w:div>
    <w:div w:id="1339886671">
      <w:bodyDiv w:val="1"/>
      <w:marLeft w:val="0"/>
      <w:marRight w:val="0"/>
      <w:marTop w:val="0"/>
      <w:marBottom w:val="0"/>
      <w:divBdr>
        <w:top w:val="none" w:sz="0" w:space="0" w:color="auto"/>
        <w:left w:val="none" w:sz="0" w:space="0" w:color="auto"/>
        <w:bottom w:val="none" w:sz="0" w:space="0" w:color="auto"/>
        <w:right w:val="none" w:sz="0" w:space="0" w:color="auto"/>
      </w:divBdr>
    </w:div>
    <w:div w:id="1340231013">
      <w:bodyDiv w:val="1"/>
      <w:marLeft w:val="0"/>
      <w:marRight w:val="0"/>
      <w:marTop w:val="0"/>
      <w:marBottom w:val="0"/>
      <w:divBdr>
        <w:top w:val="none" w:sz="0" w:space="0" w:color="auto"/>
        <w:left w:val="none" w:sz="0" w:space="0" w:color="auto"/>
        <w:bottom w:val="none" w:sz="0" w:space="0" w:color="auto"/>
        <w:right w:val="none" w:sz="0" w:space="0" w:color="auto"/>
      </w:divBdr>
    </w:div>
    <w:div w:id="1343164185">
      <w:bodyDiv w:val="1"/>
      <w:marLeft w:val="0"/>
      <w:marRight w:val="0"/>
      <w:marTop w:val="0"/>
      <w:marBottom w:val="0"/>
      <w:divBdr>
        <w:top w:val="none" w:sz="0" w:space="0" w:color="auto"/>
        <w:left w:val="none" w:sz="0" w:space="0" w:color="auto"/>
        <w:bottom w:val="none" w:sz="0" w:space="0" w:color="auto"/>
        <w:right w:val="none" w:sz="0" w:space="0" w:color="auto"/>
      </w:divBdr>
    </w:div>
    <w:div w:id="1345472202">
      <w:bodyDiv w:val="1"/>
      <w:marLeft w:val="0"/>
      <w:marRight w:val="0"/>
      <w:marTop w:val="0"/>
      <w:marBottom w:val="0"/>
      <w:divBdr>
        <w:top w:val="none" w:sz="0" w:space="0" w:color="auto"/>
        <w:left w:val="none" w:sz="0" w:space="0" w:color="auto"/>
        <w:bottom w:val="none" w:sz="0" w:space="0" w:color="auto"/>
        <w:right w:val="none" w:sz="0" w:space="0" w:color="auto"/>
      </w:divBdr>
    </w:div>
    <w:div w:id="1347177508">
      <w:bodyDiv w:val="1"/>
      <w:marLeft w:val="0"/>
      <w:marRight w:val="0"/>
      <w:marTop w:val="0"/>
      <w:marBottom w:val="0"/>
      <w:divBdr>
        <w:top w:val="none" w:sz="0" w:space="0" w:color="auto"/>
        <w:left w:val="none" w:sz="0" w:space="0" w:color="auto"/>
        <w:bottom w:val="none" w:sz="0" w:space="0" w:color="auto"/>
        <w:right w:val="none" w:sz="0" w:space="0" w:color="auto"/>
      </w:divBdr>
    </w:div>
    <w:div w:id="1348023298">
      <w:bodyDiv w:val="1"/>
      <w:marLeft w:val="0"/>
      <w:marRight w:val="0"/>
      <w:marTop w:val="0"/>
      <w:marBottom w:val="0"/>
      <w:divBdr>
        <w:top w:val="none" w:sz="0" w:space="0" w:color="auto"/>
        <w:left w:val="none" w:sz="0" w:space="0" w:color="auto"/>
        <w:bottom w:val="none" w:sz="0" w:space="0" w:color="auto"/>
        <w:right w:val="none" w:sz="0" w:space="0" w:color="auto"/>
      </w:divBdr>
    </w:div>
    <w:div w:id="1349598441">
      <w:bodyDiv w:val="1"/>
      <w:marLeft w:val="0"/>
      <w:marRight w:val="0"/>
      <w:marTop w:val="0"/>
      <w:marBottom w:val="0"/>
      <w:divBdr>
        <w:top w:val="none" w:sz="0" w:space="0" w:color="auto"/>
        <w:left w:val="none" w:sz="0" w:space="0" w:color="auto"/>
        <w:bottom w:val="none" w:sz="0" w:space="0" w:color="auto"/>
        <w:right w:val="none" w:sz="0" w:space="0" w:color="auto"/>
      </w:divBdr>
    </w:div>
    <w:div w:id="1350110024">
      <w:bodyDiv w:val="1"/>
      <w:marLeft w:val="0"/>
      <w:marRight w:val="0"/>
      <w:marTop w:val="0"/>
      <w:marBottom w:val="0"/>
      <w:divBdr>
        <w:top w:val="none" w:sz="0" w:space="0" w:color="auto"/>
        <w:left w:val="none" w:sz="0" w:space="0" w:color="auto"/>
        <w:bottom w:val="none" w:sz="0" w:space="0" w:color="auto"/>
        <w:right w:val="none" w:sz="0" w:space="0" w:color="auto"/>
      </w:divBdr>
    </w:div>
    <w:div w:id="1354065126">
      <w:bodyDiv w:val="1"/>
      <w:marLeft w:val="0"/>
      <w:marRight w:val="0"/>
      <w:marTop w:val="0"/>
      <w:marBottom w:val="0"/>
      <w:divBdr>
        <w:top w:val="none" w:sz="0" w:space="0" w:color="auto"/>
        <w:left w:val="none" w:sz="0" w:space="0" w:color="auto"/>
        <w:bottom w:val="none" w:sz="0" w:space="0" w:color="auto"/>
        <w:right w:val="none" w:sz="0" w:space="0" w:color="auto"/>
      </w:divBdr>
    </w:div>
    <w:div w:id="1360855360">
      <w:bodyDiv w:val="1"/>
      <w:marLeft w:val="0"/>
      <w:marRight w:val="0"/>
      <w:marTop w:val="0"/>
      <w:marBottom w:val="0"/>
      <w:divBdr>
        <w:top w:val="none" w:sz="0" w:space="0" w:color="auto"/>
        <w:left w:val="none" w:sz="0" w:space="0" w:color="auto"/>
        <w:bottom w:val="none" w:sz="0" w:space="0" w:color="auto"/>
        <w:right w:val="none" w:sz="0" w:space="0" w:color="auto"/>
      </w:divBdr>
    </w:div>
    <w:div w:id="1363281417">
      <w:bodyDiv w:val="1"/>
      <w:marLeft w:val="0"/>
      <w:marRight w:val="0"/>
      <w:marTop w:val="0"/>
      <w:marBottom w:val="0"/>
      <w:divBdr>
        <w:top w:val="none" w:sz="0" w:space="0" w:color="auto"/>
        <w:left w:val="none" w:sz="0" w:space="0" w:color="auto"/>
        <w:bottom w:val="none" w:sz="0" w:space="0" w:color="auto"/>
        <w:right w:val="none" w:sz="0" w:space="0" w:color="auto"/>
      </w:divBdr>
    </w:div>
    <w:div w:id="1370952375">
      <w:bodyDiv w:val="1"/>
      <w:marLeft w:val="0"/>
      <w:marRight w:val="0"/>
      <w:marTop w:val="0"/>
      <w:marBottom w:val="0"/>
      <w:divBdr>
        <w:top w:val="none" w:sz="0" w:space="0" w:color="auto"/>
        <w:left w:val="none" w:sz="0" w:space="0" w:color="auto"/>
        <w:bottom w:val="none" w:sz="0" w:space="0" w:color="auto"/>
        <w:right w:val="none" w:sz="0" w:space="0" w:color="auto"/>
      </w:divBdr>
    </w:div>
    <w:div w:id="1371341488">
      <w:bodyDiv w:val="1"/>
      <w:marLeft w:val="0"/>
      <w:marRight w:val="0"/>
      <w:marTop w:val="0"/>
      <w:marBottom w:val="0"/>
      <w:divBdr>
        <w:top w:val="none" w:sz="0" w:space="0" w:color="auto"/>
        <w:left w:val="none" w:sz="0" w:space="0" w:color="auto"/>
        <w:bottom w:val="none" w:sz="0" w:space="0" w:color="auto"/>
        <w:right w:val="none" w:sz="0" w:space="0" w:color="auto"/>
      </w:divBdr>
    </w:div>
    <w:div w:id="1371345306">
      <w:bodyDiv w:val="1"/>
      <w:marLeft w:val="0"/>
      <w:marRight w:val="0"/>
      <w:marTop w:val="0"/>
      <w:marBottom w:val="0"/>
      <w:divBdr>
        <w:top w:val="none" w:sz="0" w:space="0" w:color="auto"/>
        <w:left w:val="none" w:sz="0" w:space="0" w:color="auto"/>
        <w:bottom w:val="none" w:sz="0" w:space="0" w:color="auto"/>
        <w:right w:val="none" w:sz="0" w:space="0" w:color="auto"/>
      </w:divBdr>
    </w:div>
    <w:div w:id="1371538447">
      <w:bodyDiv w:val="1"/>
      <w:marLeft w:val="0"/>
      <w:marRight w:val="0"/>
      <w:marTop w:val="0"/>
      <w:marBottom w:val="0"/>
      <w:divBdr>
        <w:top w:val="none" w:sz="0" w:space="0" w:color="auto"/>
        <w:left w:val="none" w:sz="0" w:space="0" w:color="auto"/>
        <w:bottom w:val="none" w:sz="0" w:space="0" w:color="auto"/>
        <w:right w:val="none" w:sz="0" w:space="0" w:color="auto"/>
      </w:divBdr>
    </w:div>
    <w:div w:id="1372531423">
      <w:bodyDiv w:val="1"/>
      <w:marLeft w:val="0"/>
      <w:marRight w:val="0"/>
      <w:marTop w:val="0"/>
      <w:marBottom w:val="0"/>
      <w:divBdr>
        <w:top w:val="none" w:sz="0" w:space="0" w:color="auto"/>
        <w:left w:val="none" w:sz="0" w:space="0" w:color="auto"/>
        <w:bottom w:val="none" w:sz="0" w:space="0" w:color="auto"/>
        <w:right w:val="none" w:sz="0" w:space="0" w:color="auto"/>
      </w:divBdr>
    </w:div>
    <w:div w:id="1380742950">
      <w:bodyDiv w:val="1"/>
      <w:marLeft w:val="0"/>
      <w:marRight w:val="0"/>
      <w:marTop w:val="0"/>
      <w:marBottom w:val="0"/>
      <w:divBdr>
        <w:top w:val="none" w:sz="0" w:space="0" w:color="auto"/>
        <w:left w:val="none" w:sz="0" w:space="0" w:color="auto"/>
        <w:bottom w:val="none" w:sz="0" w:space="0" w:color="auto"/>
        <w:right w:val="none" w:sz="0" w:space="0" w:color="auto"/>
      </w:divBdr>
    </w:div>
    <w:div w:id="1382633878">
      <w:bodyDiv w:val="1"/>
      <w:marLeft w:val="0"/>
      <w:marRight w:val="0"/>
      <w:marTop w:val="0"/>
      <w:marBottom w:val="0"/>
      <w:divBdr>
        <w:top w:val="none" w:sz="0" w:space="0" w:color="auto"/>
        <w:left w:val="none" w:sz="0" w:space="0" w:color="auto"/>
        <w:bottom w:val="none" w:sz="0" w:space="0" w:color="auto"/>
        <w:right w:val="none" w:sz="0" w:space="0" w:color="auto"/>
      </w:divBdr>
    </w:div>
    <w:div w:id="1387215085">
      <w:bodyDiv w:val="1"/>
      <w:marLeft w:val="0"/>
      <w:marRight w:val="0"/>
      <w:marTop w:val="0"/>
      <w:marBottom w:val="0"/>
      <w:divBdr>
        <w:top w:val="none" w:sz="0" w:space="0" w:color="auto"/>
        <w:left w:val="none" w:sz="0" w:space="0" w:color="auto"/>
        <w:bottom w:val="none" w:sz="0" w:space="0" w:color="auto"/>
        <w:right w:val="none" w:sz="0" w:space="0" w:color="auto"/>
      </w:divBdr>
    </w:div>
    <w:div w:id="1389105784">
      <w:bodyDiv w:val="1"/>
      <w:marLeft w:val="0"/>
      <w:marRight w:val="0"/>
      <w:marTop w:val="0"/>
      <w:marBottom w:val="0"/>
      <w:divBdr>
        <w:top w:val="none" w:sz="0" w:space="0" w:color="auto"/>
        <w:left w:val="none" w:sz="0" w:space="0" w:color="auto"/>
        <w:bottom w:val="none" w:sz="0" w:space="0" w:color="auto"/>
        <w:right w:val="none" w:sz="0" w:space="0" w:color="auto"/>
      </w:divBdr>
    </w:div>
    <w:div w:id="1392382100">
      <w:bodyDiv w:val="1"/>
      <w:marLeft w:val="0"/>
      <w:marRight w:val="0"/>
      <w:marTop w:val="0"/>
      <w:marBottom w:val="0"/>
      <w:divBdr>
        <w:top w:val="none" w:sz="0" w:space="0" w:color="auto"/>
        <w:left w:val="none" w:sz="0" w:space="0" w:color="auto"/>
        <w:bottom w:val="none" w:sz="0" w:space="0" w:color="auto"/>
        <w:right w:val="none" w:sz="0" w:space="0" w:color="auto"/>
      </w:divBdr>
    </w:div>
    <w:div w:id="1395545935">
      <w:bodyDiv w:val="1"/>
      <w:marLeft w:val="0"/>
      <w:marRight w:val="0"/>
      <w:marTop w:val="0"/>
      <w:marBottom w:val="0"/>
      <w:divBdr>
        <w:top w:val="none" w:sz="0" w:space="0" w:color="auto"/>
        <w:left w:val="none" w:sz="0" w:space="0" w:color="auto"/>
        <w:bottom w:val="none" w:sz="0" w:space="0" w:color="auto"/>
        <w:right w:val="none" w:sz="0" w:space="0" w:color="auto"/>
      </w:divBdr>
    </w:div>
    <w:div w:id="1400251159">
      <w:bodyDiv w:val="1"/>
      <w:marLeft w:val="0"/>
      <w:marRight w:val="0"/>
      <w:marTop w:val="0"/>
      <w:marBottom w:val="0"/>
      <w:divBdr>
        <w:top w:val="none" w:sz="0" w:space="0" w:color="auto"/>
        <w:left w:val="none" w:sz="0" w:space="0" w:color="auto"/>
        <w:bottom w:val="none" w:sz="0" w:space="0" w:color="auto"/>
        <w:right w:val="none" w:sz="0" w:space="0" w:color="auto"/>
      </w:divBdr>
    </w:div>
    <w:div w:id="1405569376">
      <w:bodyDiv w:val="1"/>
      <w:marLeft w:val="0"/>
      <w:marRight w:val="0"/>
      <w:marTop w:val="0"/>
      <w:marBottom w:val="0"/>
      <w:divBdr>
        <w:top w:val="none" w:sz="0" w:space="0" w:color="auto"/>
        <w:left w:val="none" w:sz="0" w:space="0" w:color="auto"/>
        <w:bottom w:val="none" w:sz="0" w:space="0" w:color="auto"/>
        <w:right w:val="none" w:sz="0" w:space="0" w:color="auto"/>
      </w:divBdr>
    </w:div>
    <w:div w:id="1423263481">
      <w:bodyDiv w:val="1"/>
      <w:marLeft w:val="0"/>
      <w:marRight w:val="0"/>
      <w:marTop w:val="0"/>
      <w:marBottom w:val="0"/>
      <w:divBdr>
        <w:top w:val="none" w:sz="0" w:space="0" w:color="auto"/>
        <w:left w:val="none" w:sz="0" w:space="0" w:color="auto"/>
        <w:bottom w:val="none" w:sz="0" w:space="0" w:color="auto"/>
        <w:right w:val="none" w:sz="0" w:space="0" w:color="auto"/>
      </w:divBdr>
    </w:div>
    <w:div w:id="1428427005">
      <w:bodyDiv w:val="1"/>
      <w:marLeft w:val="0"/>
      <w:marRight w:val="0"/>
      <w:marTop w:val="0"/>
      <w:marBottom w:val="0"/>
      <w:divBdr>
        <w:top w:val="none" w:sz="0" w:space="0" w:color="auto"/>
        <w:left w:val="none" w:sz="0" w:space="0" w:color="auto"/>
        <w:bottom w:val="none" w:sz="0" w:space="0" w:color="auto"/>
        <w:right w:val="none" w:sz="0" w:space="0" w:color="auto"/>
      </w:divBdr>
    </w:div>
    <w:div w:id="1430587702">
      <w:bodyDiv w:val="1"/>
      <w:marLeft w:val="0"/>
      <w:marRight w:val="0"/>
      <w:marTop w:val="0"/>
      <w:marBottom w:val="0"/>
      <w:divBdr>
        <w:top w:val="none" w:sz="0" w:space="0" w:color="auto"/>
        <w:left w:val="none" w:sz="0" w:space="0" w:color="auto"/>
        <w:bottom w:val="none" w:sz="0" w:space="0" w:color="auto"/>
        <w:right w:val="none" w:sz="0" w:space="0" w:color="auto"/>
      </w:divBdr>
    </w:div>
    <w:div w:id="1439251941">
      <w:bodyDiv w:val="1"/>
      <w:marLeft w:val="0"/>
      <w:marRight w:val="0"/>
      <w:marTop w:val="0"/>
      <w:marBottom w:val="0"/>
      <w:divBdr>
        <w:top w:val="none" w:sz="0" w:space="0" w:color="auto"/>
        <w:left w:val="none" w:sz="0" w:space="0" w:color="auto"/>
        <w:bottom w:val="none" w:sz="0" w:space="0" w:color="auto"/>
        <w:right w:val="none" w:sz="0" w:space="0" w:color="auto"/>
      </w:divBdr>
    </w:div>
    <w:div w:id="1440639092">
      <w:bodyDiv w:val="1"/>
      <w:marLeft w:val="0"/>
      <w:marRight w:val="0"/>
      <w:marTop w:val="0"/>
      <w:marBottom w:val="0"/>
      <w:divBdr>
        <w:top w:val="none" w:sz="0" w:space="0" w:color="auto"/>
        <w:left w:val="none" w:sz="0" w:space="0" w:color="auto"/>
        <w:bottom w:val="none" w:sz="0" w:space="0" w:color="auto"/>
        <w:right w:val="none" w:sz="0" w:space="0" w:color="auto"/>
      </w:divBdr>
    </w:div>
    <w:div w:id="1441023237">
      <w:bodyDiv w:val="1"/>
      <w:marLeft w:val="0"/>
      <w:marRight w:val="0"/>
      <w:marTop w:val="0"/>
      <w:marBottom w:val="0"/>
      <w:divBdr>
        <w:top w:val="none" w:sz="0" w:space="0" w:color="auto"/>
        <w:left w:val="none" w:sz="0" w:space="0" w:color="auto"/>
        <w:bottom w:val="none" w:sz="0" w:space="0" w:color="auto"/>
        <w:right w:val="none" w:sz="0" w:space="0" w:color="auto"/>
      </w:divBdr>
    </w:div>
    <w:div w:id="1441728405">
      <w:bodyDiv w:val="1"/>
      <w:marLeft w:val="0"/>
      <w:marRight w:val="0"/>
      <w:marTop w:val="0"/>
      <w:marBottom w:val="0"/>
      <w:divBdr>
        <w:top w:val="none" w:sz="0" w:space="0" w:color="auto"/>
        <w:left w:val="none" w:sz="0" w:space="0" w:color="auto"/>
        <w:bottom w:val="none" w:sz="0" w:space="0" w:color="auto"/>
        <w:right w:val="none" w:sz="0" w:space="0" w:color="auto"/>
      </w:divBdr>
    </w:div>
    <w:div w:id="1442143372">
      <w:bodyDiv w:val="1"/>
      <w:marLeft w:val="0"/>
      <w:marRight w:val="0"/>
      <w:marTop w:val="0"/>
      <w:marBottom w:val="0"/>
      <w:divBdr>
        <w:top w:val="none" w:sz="0" w:space="0" w:color="auto"/>
        <w:left w:val="none" w:sz="0" w:space="0" w:color="auto"/>
        <w:bottom w:val="none" w:sz="0" w:space="0" w:color="auto"/>
        <w:right w:val="none" w:sz="0" w:space="0" w:color="auto"/>
      </w:divBdr>
    </w:div>
    <w:div w:id="1448041734">
      <w:bodyDiv w:val="1"/>
      <w:marLeft w:val="0"/>
      <w:marRight w:val="0"/>
      <w:marTop w:val="0"/>
      <w:marBottom w:val="0"/>
      <w:divBdr>
        <w:top w:val="none" w:sz="0" w:space="0" w:color="auto"/>
        <w:left w:val="none" w:sz="0" w:space="0" w:color="auto"/>
        <w:bottom w:val="none" w:sz="0" w:space="0" w:color="auto"/>
        <w:right w:val="none" w:sz="0" w:space="0" w:color="auto"/>
      </w:divBdr>
    </w:div>
    <w:div w:id="1458135427">
      <w:bodyDiv w:val="1"/>
      <w:marLeft w:val="0"/>
      <w:marRight w:val="0"/>
      <w:marTop w:val="0"/>
      <w:marBottom w:val="0"/>
      <w:divBdr>
        <w:top w:val="none" w:sz="0" w:space="0" w:color="auto"/>
        <w:left w:val="none" w:sz="0" w:space="0" w:color="auto"/>
        <w:bottom w:val="none" w:sz="0" w:space="0" w:color="auto"/>
        <w:right w:val="none" w:sz="0" w:space="0" w:color="auto"/>
      </w:divBdr>
    </w:div>
    <w:div w:id="1460152345">
      <w:bodyDiv w:val="1"/>
      <w:marLeft w:val="0"/>
      <w:marRight w:val="0"/>
      <w:marTop w:val="0"/>
      <w:marBottom w:val="0"/>
      <w:divBdr>
        <w:top w:val="none" w:sz="0" w:space="0" w:color="auto"/>
        <w:left w:val="none" w:sz="0" w:space="0" w:color="auto"/>
        <w:bottom w:val="none" w:sz="0" w:space="0" w:color="auto"/>
        <w:right w:val="none" w:sz="0" w:space="0" w:color="auto"/>
      </w:divBdr>
    </w:div>
    <w:div w:id="1477799616">
      <w:bodyDiv w:val="1"/>
      <w:marLeft w:val="0"/>
      <w:marRight w:val="0"/>
      <w:marTop w:val="0"/>
      <w:marBottom w:val="0"/>
      <w:divBdr>
        <w:top w:val="none" w:sz="0" w:space="0" w:color="auto"/>
        <w:left w:val="none" w:sz="0" w:space="0" w:color="auto"/>
        <w:bottom w:val="none" w:sz="0" w:space="0" w:color="auto"/>
        <w:right w:val="none" w:sz="0" w:space="0" w:color="auto"/>
      </w:divBdr>
    </w:div>
    <w:div w:id="1477988123">
      <w:bodyDiv w:val="1"/>
      <w:marLeft w:val="0"/>
      <w:marRight w:val="0"/>
      <w:marTop w:val="0"/>
      <w:marBottom w:val="0"/>
      <w:divBdr>
        <w:top w:val="none" w:sz="0" w:space="0" w:color="auto"/>
        <w:left w:val="none" w:sz="0" w:space="0" w:color="auto"/>
        <w:bottom w:val="none" w:sz="0" w:space="0" w:color="auto"/>
        <w:right w:val="none" w:sz="0" w:space="0" w:color="auto"/>
      </w:divBdr>
    </w:div>
    <w:div w:id="1483277815">
      <w:bodyDiv w:val="1"/>
      <w:marLeft w:val="0"/>
      <w:marRight w:val="0"/>
      <w:marTop w:val="0"/>
      <w:marBottom w:val="0"/>
      <w:divBdr>
        <w:top w:val="none" w:sz="0" w:space="0" w:color="auto"/>
        <w:left w:val="none" w:sz="0" w:space="0" w:color="auto"/>
        <w:bottom w:val="none" w:sz="0" w:space="0" w:color="auto"/>
        <w:right w:val="none" w:sz="0" w:space="0" w:color="auto"/>
      </w:divBdr>
    </w:div>
    <w:div w:id="1485006946">
      <w:bodyDiv w:val="1"/>
      <w:marLeft w:val="0"/>
      <w:marRight w:val="0"/>
      <w:marTop w:val="0"/>
      <w:marBottom w:val="0"/>
      <w:divBdr>
        <w:top w:val="none" w:sz="0" w:space="0" w:color="auto"/>
        <w:left w:val="none" w:sz="0" w:space="0" w:color="auto"/>
        <w:bottom w:val="none" w:sz="0" w:space="0" w:color="auto"/>
        <w:right w:val="none" w:sz="0" w:space="0" w:color="auto"/>
      </w:divBdr>
    </w:div>
    <w:div w:id="1486435339">
      <w:bodyDiv w:val="1"/>
      <w:marLeft w:val="0"/>
      <w:marRight w:val="0"/>
      <w:marTop w:val="0"/>
      <w:marBottom w:val="0"/>
      <w:divBdr>
        <w:top w:val="none" w:sz="0" w:space="0" w:color="auto"/>
        <w:left w:val="none" w:sz="0" w:space="0" w:color="auto"/>
        <w:bottom w:val="none" w:sz="0" w:space="0" w:color="auto"/>
        <w:right w:val="none" w:sz="0" w:space="0" w:color="auto"/>
      </w:divBdr>
    </w:div>
    <w:div w:id="1496342920">
      <w:bodyDiv w:val="1"/>
      <w:marLeft w:val="0"/>
      <w:marRight w:val="0"/>
      <w:marTop w:val="0"/>
      <w:marBottom w:val="0"/>
      <w:divBdr>
        <w:top w:val="none" w:sz="0" w:space="0" w:color="auto"/>
        <w:left w:val="none" w:sz="0" w:space="0" w:color="auto"/>
        <w:bottom w:val="none" w:sz="0" w:space="0" w:color="auto"/>
        <w:right w:val="none" w:sz="0" w:space="0" w:color="auto"/>
      </w:divBdr>
    </w:div>
    <w:div w:id="1498496830">
      <w:bodyDiv w:val="1"/>
      <w:marLeft w:val="0"/>
      <w:marRight w:val="0"/>
      <w:marTop w:val="0"/>
      <w:marBottom w:val="0"/>
      <w:divBdr>
        <w:top w:val="none" w:sz="0" w:space="0" w:color="auto"/>
        <w:left w:val="none" w:sz="0" w:space="0" w:color="auto"/>
        <w:bottom w:val="none" w:sz="0" w:space="0" w:color="auto"/>
        <w:right w:val="none" w:sz="0" w:space="0" w:color="auto"/>
      </w:divBdr>
    </w:div>
    <w:div w:id="1504053776">
      <w:bodyDiv w:val="1"/>
      <w:marLeft w:val="0"/>
      <w:marRight w:val="0"/>
      <w:marTop w:val="0"/>
      <w:marBottom w:val="0"/>
      <w:divBdr>
        <w:top w:val="none" w:sz="0" w:space="0" w:color="auto"/>
        <w:left w:val="none" w:sz="0" w:space="0" w:color="auto"/>
        <w:bottom w:val="none" w:sz="0" w:space="0" w:color="auto"/>
        <w:right w:val="none" w:sz="0" w:space="0" w:color="auto"/>
      </w:divBdr>
    </w:div>
    <w:div w:id="1507479901">
      <w:bodyDiv w:val="1"/>
      <w:marLeft w:val="0"/>
      <w:marRight w:val="0"/>
      <w:marTop w:val="0"/>
      <w:marBottom w:val="0"/>
      <w:divBdr>
        <w:top w:val="none" w:sz="0" w:space="0" w:color="auto"/>
        <w:left w:val="none" w:sz="0" w:space="0" w:color="auto"/>
        <w:bottom w:val="none" w:sz="0" w:space="0" w:color="auto"/>
        <w:right w:val="none" w:sz="0" w:space="0" w:color="auto"/>
      </w:divBdr>
    </w:div>
    <w:div w:id="1512256632">
      <w:bodyDiv w:val="1"/>
      <w:marLeft w:val="0"/>
      <w:marRight w:val="0"/>
      <w:marTop w:val="0"/>
      <w:marBottom w:val="0"/>
      <w:divBdr>
        <w:top w:val="none" w:sz="0" w:space="0" w:color="auto"/>
        <w:left w:val="none" w:sz="0" w:space="0" w:color="auto"/>
        <w:bottom w:val="none" w:sz="0" w:space="0" w:color="auto"/>
        <w:right w:val="none" w:sz="0" w:space="0" w:color="auto"/>
      </w:divBdr>
    </w:div>
    <w:div w:id="1517110285">
      <w:bodyDiv w:val="1"/>
      <w:marLeft w:val="0"/>
      <w:marRight w:val="0"/>
      <w:marTop w:val="0"/>
      <w:marBottom w:val="0"/>
      <w:divBdr>
        <w:top w:val="none" w:sz="0" w:space="0" w:color="auto"/>
        <w:left w:val="none" w:sz="0" w:space="0" w:color="auto"/>
        <w:bottom w:val="none" w:sz="0" w:space="0" w:color="auto"/>
        <w:right w:val="none" w:sz="0" w:space="0" w:color="auto"/>
      </w:divBdr>
    </w:div>
    <w:div w:id="1523858717">
      <w:bodyDiv w:val="1"/>
      <w:marLeft w:val="0"/>
      <w:marRight w:val="0"/>
      <w:marTop w:val="0"/>
      <w:marBottom w:val="0"/>
      <w:divBdr>
        <w:top w:val="none" w:sz="0" w:space="0" w:color="auto"/>
        <w:left w:val="none" w:sz="0" w:space="0" w:color="auto"/>
        <w:bottom w:val="none" w:sz="0" w:space="0" w:color="auto"/>
        <w:right w:val="none" w:sz="0" w:space="0" w:color="auto"/>
      </w:divBdr>
    </w:div>
    <w:div w:id="1524709336">
      <w:bodyDiv w:val="1"/>
      <w:marLeft w:val="0"/>
      <w:marRight w:val="0"/>
      <w:marTop w:val="0"/>
      <w:marBottom w:val="0"/>
      <w:divBdr>
        <w:top w:val="none" w:sz="0" w:space="0" w:color="auto"/>
        <w:left w:val="none" w:sz="0" w:space="0" w:color="auto"/>
        <w:bottom w:val="none" w:sz="0" w:space="0" w:color="auto"/>
        <w:right w:val="none" w:sz="0" w:space="0" w:color="auto"/>
      </w:divBdr>
    </w:div>
    <w:div w:id="1526207217">
      <w:bodyDiv w:val="1"/>
      <w:marLeft w:val="0"/>
      <w:marRight w:val="0"/>
      <w:marTop w:val="0"/>
      <w:marBottom w:val="0"/>
      <w:divBdr>
        <w:top w:val="none" w:sz="0" w:space="0" w:color="auto"/>
        <w:left w:val="none" w:sz="0" w:space="0" w:color="auto"/>
        <w:bottom w:val="none" w:sz="0" w:space="0" w:color="auto"/>
        <w:right w:val="none" w:sz="0" w:space="0" w:color="auto"/>
      </w:divBdr>
    </w:div>
    <w:div w:id="1531993967">
      <w:bodyDiv w:val="1"/>
      <w:marLeft w:val="0"/>
      <w:marRight w:val="0"/>
      <w:marTop w:val="0"/>
      <w:marBottom w:val="0"/>
      <w:divBdr>
        <w:top w:val="none" w:sz="0" w:space="0" w:color="auto"/>
        <w:left w:val="none" w:sz="0" w:space="0" w:color="auto"/>
        <w:bottom w:val="none" w:sz="0" w:space="0" w:color="auto"/>
        <w:right w:val="none" w:sz="0" w:space="0" w:color="auto"/>
      </w:divBdr>
    </w:div>
    <w:div w:id="1533180360">
      <w:bodyDiv w:val="1"/>
      <w:marLeft w:val="0"/>
      <w:marRight w:val="0"/>
      <w:marTop w:val="0"/>
      <w:marBottom w:val="0"/>
      <w:divBdr>
        <w:top w:val="none" w:sz="0" w:space="0" w:color="auto"/>
        <w:left w:val="none" w:sz="0" w:space="0" w:color="auto"/>
        <w:bottom w:val="none" w:sz="0" w:space="0" w:color="auto"/>
        <w:right w:val="none" w:sz="0" w:space="0" w:color="auto"/>
      </w:divBdr>
    </w:div>
    <w:div w:id="1535268952">
      <w:bodyDiv w:val="1"/>
      <w:marLeft w:val="0"/>
      <w:marRight w:val="0"/>
      <w:marTop w:val="0"/>
      <w:marBottom w:val="0"/>
      <w:divBdr>
        <w:top w:val="none" w:sz="0" w:space="0" w:color="auto"/>
        <w:left w:val="none" w:sz="0" w:space="0" w:color="auto"/>
        <w:bottom w:val="none" w:sz="0" w:space="0" w:color="auto"/>
        <w:right w:val="none" w:sz="0" w:space="0" w:color="auto"/>
      </w:divBdr>
    </w:div>
    <w:div w:id="1535463879">
      <w:bodyDiv w:val="1"/>
      <w:marLeft w:val="0"/>
      <w:marRight w:val="0"/>
      <w:marTop w:val="0"/>
      <w:marBottom w:val="0"/>
      <w:divBdr>
        <w:top w:val="none" w:sz="0" w:space="0" w:color="auto"/>
        <w:left w:val="none" w:sz="0" w:space="0" w:color="auto"/>
        <w:bottom w:val="none" w:sz="0" w:space="0" w:color="auto"/>
        <w:right w:val="none" w:sz="0" w:space="0" w:color="auto"/>
      </w:divBdr>
    </w:div>
    <w:div w:id="1553809176">
      <w:bodyDiv w:val="1"/>
      <w:marLeft w:val="0"/>
      <w:marRight w:val="0"/>
      <w:marTop w:val="0"/>
      <w:marBottom w:val="0"/>
      <w:divBdr>
        <w:top w:val="none" w:sz="0" w:space="0" w:color="auto"/>
        <w:left w:val="none" w:sz="0" w:space="0" w:color="auto"/>
        <w:bottom w:val="none" w:sz="0" w:space="0" w:color="auto"/>
        <w:right w:val="none" w:sz="0" w:space="0" w:color="auto"/>
      </w:divBdr>
    </w:div>
    <w:div w:id="1559172714">
      <w:bodyDiv w:val="1"/>
      <w:marLeft w:val="0"/>
      <w:marRight w:val="0"/>
      <w:marTop w:val="0"/>
      <w:marBottom w:val="0"/>
      <w:divBdr>
        <w:top w:val="none" w:sz="0" w:space="0" w:color="auto"/>
        <w:left w:val="none" w:sz="0" w:space="0" w:color="auto"/>
        <w:bottom w:val="none" w:sz="0" w:space="0" w:color="auto"/>
        <w:right w:val="none" w:sz="0" w:space="0" w:color="auto"/>
      </w:divBdr>
    </w:div>
    <w:div w:id="1562869322">
      <w:bodyDiv w:val="1"/>
      <w:marLeft w:val="0"/>
      <w:marRight w:val="0"/>
      <w:marTop w:val="0"/>
      <w:marBottom w:val="0"/>
      <w:divBdr>
        <w:top w:val="none" w:sz="0" w:space="0" w:color="auto"/>
        <w:left w:val="none" w:sz="0" w:space="0" w:color="auto"/>
        <w:bottom w:val="none" w:sz="0" w:space="0" w:color="auto"/>
        <w:right w:val="none" w:sz="0" w:space="0" w:color="auto"/>
      </w:divBdr>
    </w:div>
    <w:div w:id="1566211643">
      <w:bodyDiv w:val="1"/>
      <w:marLeft w:val="0"/>
      <w:marRight w:val="0"/>
      <w:marTop w:val="0"/>
      <w:marBottom w:val="0"/>
      <w:divBdr>
        <w:top w:val="none" w:sz="0" w:space="0" w:color="auto"/>
        <w:left w:val="none" w:sz="0" w:space="0" w:color="auto"/>
        <w:bottom w:val="none" w:sz="0" w:space="0" w:color="auto"/>
        <w:right w:val="none" w:sz="0" w:space="0" w:color="auto"/>
      </w:divBdr>
    </w:div>
    <w:div w:id="1572232998">
      <w:bodyDiv w:val="1"/>
      <w:marLeft w:val="0"/>
      <w:marRight w:val="0"/>
      <w:marTop w:val="0"/>
      <w:marBottom w:val="0"/>
      <w:divBdr>
        <w:top w:val="none" w:sz="0" w:space="0" w:color="auto"/>
        <w:left w:val="none" w:sz="0" w:space="0" w:color="auto"/>
        <w:bottom w:val="none" w:sz="0" w:space="0" w:color="auto"/>
        <w:right w:val="none" w:sz="0" w:space="0" w:color="auto"/>
      </w:divBdr>
    </w:div>
    <w:div w:id="1579556754">
      <w:bodyDiv w:val="1"/>
      <w:marLeft w:val="0"/>
      <w:marRight w:val="0"/>
      <w:marTop w:val="0"/>
      <w:marBottom w:val="0"/>
      <w:divBdr>
        <w:top w:val="none" w:sz="0" w:space="0" w:color="auto"/>
        <w:left w:val="none" w:sz="0" w:space="0" w:color="auto"/>
        <w:bottom w:val="none" w:sz="0" w:space="0" w:color="auto"/>
        <w:right w:val="none" w:sz="0" w:space="0" w:color="auto"/>
      </w:divBdr>
    </w:div>
    <w:div w:id="1585381728">
      <w:bodyDiv w:val="1"/>
      <w:marLeft w:val="0"/>
      <w:marRight w:val="0"/>
      <w:marTop w:val="0"/>
      <w:marBottom w:val="0"/>
      <w:divBdr>
        <w:top w:val="none" w:sz="0" w:space="0" w:color="auto"/>
        <w:left w:val="none" w:sz="0" w:space="0" w:color="auto"/>
        <w:bottom w:val="none" w:sz="0" w:space="0" w:color="auto"/>
        <w:right w:val="none" w:sz="0" w:space="0" w:color="auto"/>
      </w:divBdr>
    </w:div>
    <w:div w:id="1590967233">
      <w:bodyDiv w:val="1"/>
      <w:marLeft w:val="0"/>
      <w:marRight w:val="0"/>
      <w:marTop w:val="0"/>
      <w:marBottom w:val="0"/>
      <w:divBdr>
        <w:top w:val="none" w:sz="0" w:space="0" w:color="auto"/>
        <w:left w:val="none" w:sz="0" w:space="0" w:color="auto"/>
        <w:bottom w:val="none" w:sz="0" w:space="0" w:color="auto"/>
        <w:right w:val="none" w:sz="0" w:space="0" w:color="auto"/>
      </w:divBdr>
    </w:div>
    <w:div w:id="1601526870">
      <w:bodyDiv w:val="1"/>
      <w:marLeft w:val="0"/>
      <w:marRight w:val="0"/>
      <w:marTop w:val="0"/>
      <w:marBottom w:val="0"/>
      <w:divBdr>
        <w:top w:val="none" w:sz="0" w:space="0" w:color="auto"/>
        <w:left w:val="none" w:sz="0" w:space="0" w:color="auto"/>
        <w:bottom w:val="none" w:sz="0" w:space="0" w:color="auto"/>
        <w:right w:val="none" w:sz="0" w:space="0" w:color="auto"/>
      </w:divBdr>
    </w:div>
    <w:div w:id="1606232219">
      <w:bodyDiv w:val="1"/>
      <w:marLeft w:val="0"/>
      <w:marRight w:val="0"/>
      <w:marTop w:val="0"/>
      <w:marBottom w:val="0"/>
      <w:divBdr>
        <w:top w:val="none" w:sz="0" w:space="0" w:color="auto"/>
        <w:left w:val="none" w:sz="0" w:space="0" w:color="auto"/>
        <w:bottom w:val="none" w:sz="0" w:space="0" w:color="auto"/>
        <w:right w:val="none" w:sz="0" w:space="0" w:color="auto"/>
      </w:divBdr>
    </w:div>
    <w:div w:id="1610504951">
      <w:bodyDiv w:val="1"/>
      <w:marLeft w:val="0"/>
      <w:marRight w:val="0"/>
      <w:marTop w:val="0"/>
      <w:marBottom w:val="0"/>
      <w:divBdr>
        <w:top w:val="none" w:sz="0" w:space="0" w:color="auto"/>
        <w:left w:val="none" w:sz="0" w:space="0" w:color="auto"/>
        <w:bottom w:val="none" w:sz="0" w:space="0" w:color="auto"/>
        <w:right w:val="none" w:sz="0" w:space="0" w:color="auto"/>
      </w:divBdr>
    </w:div>
    <w:div w:id="1613510220">
      <w:bodyDiv w:val="1"/>
      <w:marLeft w:val="0"/>
      <w:marRight w:val="0"/>
      <w:marTop w:val="0"/>
      <w:marBottom w:val="0"/>
      <w:divBdr>
        <w:top w:val="none" w:sz="0" w:space="0" w:color="auto"/>
        <w:left w:val="none" w:sz="0" w:space="0" w:color="auto"/>
        <w:bottom w:val="none" w:sz="0" w:space="0" w:color="auto"/>
        <w:right w:val="none" w:sz="0" w:space="0" w:color="auto"/>
      </w:divBdr>
    </w:div>
    <w:div w:id="1619945282">
      <w:bodyDiv w:val="1"/>
      <w:marLeft w:val="0"/>
      <w:marRight w:val="0"/>
      <w:marTop w:val="0"/>
      <w:marBottom w:val="0"/>
      <w:divBdr>
        <w:top w:val="none" w:sz="0" w:space="0" w:color="auto"/>
        <w:left w:val="none" w:sz="0" w:space="0" w:color="auto"/>
        <w:bottom w:val="none" w:sz="0" w:space="0" w:color="auto"/>
        <w:right w:val="none" w:sz="0" w:space="0" w:color="auto"/>
      </w:divBdr>
    </w:div>
    <w:div w:id="1620641900">
      <w:bodyDiv w:val="1"/>
      <w:marLeft w:val="0"/>
      <w:marRight w:val="0"/>
      <w:marTop w:val="0"/>
      <w:marBottom w:val="0"/>
      <w:divBdr>
        <w:top w:val="none" w:sz="0" w:space="0" w:color="auto"/>
        <w:left w:val="none" w:sz="0" w:space="0" w:color="auto"/>
        <w:bottom w:val="none" w:sz="0" w:space="0" w:color="auto"/>
        <w:right w:val="none" w:sz="0" w:space="0" w:color="auto"/>
      </w:divBdr>
    </w:div>
    <w:div w:id="1628925868">
      <w:bodyDiv w:val="1"/>
      <w:marLeft w:val="0"/>
      <w:marRight w:val="0"/>
      <w:marTop w:val="0"/>
      <w:marBottom w:val="0"/>
      <w:divBdr>
        <w:top w:val="none" w:sz="0" w:space="0" w:color="auto"/>
        <w:left w:val="none" w:sz="0" w:space="0" w:color="auto"/>
        <w:bottom w:val="none" w:sz="0" w:space="0" w:color="auto"/>
        <w:right w:val="none" w:sz="0" w:space="0" w:color="auto"/>
      </w:divBdr>
    </w:div>
    <w:div w:id="1630934281">
      <w:bodyDiv w:val="1"/>
      <w:marLeft w:val="0"/>
      <w:marRight w:val="0"/>
      <w:marTop w:val="0"/>
      <w:marBottom w:val="0"/>
      <w:divBdr>
        <w:top w:val="none" w:sz="0" w:space="0" w:color="auto"/>
        <w:left w:val="none" w:sz="0" w:space="0" w:color="auto"/>
        <w:bottom w:val="none" w:sz="0" w:space="0" w:color="auto"/>
        <w:right w:val="none" w:sz="0" w:space="0" w:color="auto"/>
      </w:divBdr>
    </w:div>
    <w:div w:id="1632250747">
      <w:bodyDiv w:val="1"/>
      <w:marLeft w:val="0"/>
      <w:marRight w:val="0"/>
      <w:marTop w:val="0"/>
      <w:marBottom w:val="0"/>
      <w:divBdr>
        <w:top w:val="none" w:sz="0" w:space="0" w:color="auto"/>
        <w:left w:val="none" w:sz="0" w:space="0" w:color="auto"/>
        <w:bottom w:val="none" w:sz="0" w:space="0" w:color="auto"/>
        <w:right w:val="none" w:sz="0" w:space="0" w:color="auto"/>
      </w:divBdr>
    </w:div>
    <w:div w:id="1637947942">
      <w:bodyDiv w:val="1"/>
      <w:marLeft w:val="0"/>
      <w:marRight w:val="0"/>
      <w:marTop w:val="0"/>
      <w:marBottom w:val="0"/>
      <w:divBdr>
        <w:top w:val="none" w:sz="0" w:space="0" w:color="auto"/>
        <w:left w:val="none" w:sz="0" w:space="0" w:color="auto"/>
        <w:bottom w:val="none" w:sz="0" w:space="0" w:color="auto"/>
        <w:right w:val="none" w:sz="0" w:space="0" w:color="auto"/>
      </w:divBdr>
    </w:div>
    <w:div w:id="1654521859">
      <w:bodyDiv w:val="1"/>
      <w:marLeft w:val="0"/>
      <w:marRight w:val="0"/>
      <w:marTop w:val="0"/>
      <w:marBottom w:val="0"/>
      <w:divBdr>
        <w:top w:val="none" w:sz="0" w:space="0" w:color="auto"/>
        <w:left w:val="none" w:sz="0" w:space="0" w:color="auto"/>
        <w:bottom w:val="none" w:sz="0" w:space="0" w:color="auto"/>
        <w:right w:val="none" w:sz="0" w:space="0" w:color="auto"/>
      </w:divBdr>
    </w:div>
    <w:div w:id="1657563198">
      <w:bodyDiv w:val="1"/>
      <w:marLeft w:val="0"/>
      <w:marRight w:val="0"/>
      <w:marTop w:val="0"/>
      <w:marBottom w:val="0"/>
      <w:divBdr>
        <w:top w:val="none" w:sz="0" w:space="0" w:color="auto"/>
        <w:left w:val="none" w:sz="0" w:space="0" w:color="auto"/>
        <w:bottom w:val="none" w:sz="0" w:space="0" w:color="auto"/>
        <w:right w:val="none" w:sz="0" w:space="0" w:color="auto"/>
      </w:divBdr>
    </w:div>
    <w:div w:id="1657799913">
      <w:bodyDiv w:val="1"/>
      <w:marLeft w:val="0"/>
      <w:marRight w:val="0"/>
      <w:marTop w:val="0"/>
      <w:marBottom w:val="0"/>
      <w:divBdr>
        <w:top w:val="none" w:sz="0" w:space="0" w:color="auto"/>
        <w:left w:val="none" w:sz="0" w:space="0" w:color="auto"/>
        <w:bottom w:val="none" w:sz="0" w:space="0" w:color="auto"/>
        <w:right w:val="none" w:sz="0" w:space="0" w:color="auto"/>
      </w:divBdr>
    </w:div>
    <w:div w:id="1673028735">
      <w:bodyDiv w:val="1"/>
      <w:marLeft w:val="0"/>
      <w:marRight w:val="0"/>
      <w:marTop w:val="0"/>
      <w:marBottom w:val="0"/>
      <w:divBdr>
        <w:top w:val="none" w:sz="0" w:space="0" w:color="auto"/>
        <w:left w:val="none" w:sz="0" w:space="0" w:color="auto"/>
        <w:bottom w:val="none" w:sz="0" w:space="0" w:color="auto"/>
        <w:right w:val="none" w:sz="0" w:space="0" w:color="auto"/>
      </w:divBdr>
    </w:div>
    <w:div w:id="1673988768">
      <w:bodyDiv w:val="1"/>
      <w:marLeft w:val="0"/>
      <w:marRight w:val="0"/>
      <w:marTop w:val="0"/>
      <w:marBottom w:val="0"/>
      <w:divBdr>
        <w:top w:val="none" w:sz="0" w:space="0" w:color="auto"/>
        <w:left w:val="none" w:sz="0" w:space="0" w:color="auto"/>
        <w:bottom w:val="none" w:sz="0" w:space="0" w:color="auto"/>
        <w:right w:val="none" w:sz="0" w:space="0" w:color="auto"/>
      </w:divBdr>
    </w:div>
    <w:div w:id="1675379214">
      <w:bodyDiv w:val="1"/>
      <w:marLeft w:val="0"/>
      <w:marRight w:val="0"/>
      <w:marTop w:val="0"/>
      <w:marBottom w:val="0"/>
      <w:divBdr>
        <w:top w:val="none" w:sz="0" w:space="0" w:color="auto"/>
        <w:left w:val="none" w:sz="0" w:space="0" w:color="auto"/>
        <w:bottom w:val="none" w:sz="0" w:space="0" w:color="auto"/>
        <w:right w:val="none" w:sz="0" w:space="0" w:color="auto"/>
      </w:divBdr>
    </w:div>
    <w:div w:id="1693411381">
      <w:bodyDiv w:val="1"/>
      <w:marLeft w:val="0"/>
      <w:marRight w:val="0"/>
      <w:marTop w:val="0"/>
      <w:marBottom w:val="0"/>
      <w:divBdr>
        <w:top w:val="none" w:sz="0" w:space="0" w:color="auto"/>
        <w:left w:val="none" w:sz="0" w:space="0" w:color="auto"/>
        <w:bottom w:val="none" w:sz="0" w:space="0" w:color="auto"/>
        <w:right w:val="none" w:sz="0" w:space="0" w:color="auto"/>
      </w:divBdr>
    </w:div>
    <w:div w:id="1695576052">
      <w:bodyDiv w:val="1"/>
      <w:marLeft w:val="0"/>
      <w:marRight w:val="0"/>
      <w:marTop w:val="0"/>
      <w:marBottom w:val="0"/>
      <w:divBdr>
        <w:top w:val="none" w:sz="0" w:space="0" w:color="auto"/>
        <w:left w:val="none" w:sz="0" w:space="0" w:color="auto"/>
        <w:bottom w:val="none" w:sz="0" w:space="0" w:color="auto"/>
        <w:right w:val="none" w:sz="0" w:space="0" w:color="auto"/>
      </w:divBdr>
    </w:div>
    <w:div w:id="1718434124">
      <w:bodyDiv w:val="1"/>
      <w:marLeft w:val="0"/>
      <w:marRight w:val="0"/>
      <w:marTop w:val="0"/>
      <w:marBottom w:val="0"/>
      <w:divBdr>
        <w:top w:val="none" w:sz="0" w:space="0" w:color="auto"/>
        <w:left w:val="none" w:sz="0" w:space="0" w:color="auto"/>
        <w:bottom w:val="none" w:sz="0" w:space="0" w:color="auto"/>
        <w:right w:val="none" w:sz="0" w:space="0" w:color="auto"/>
      </w:divBdr>
    </w:div>
    <w:div w:id="1720009850">
      <w:bodyDiv w:val="1"/>
      <w:marLeft w:val="0"/>
      <w:marRight w:val="0"/>
      <w:marTop w:val="0"/>
      <w:marBottom w:val="0"/>
      <w:divBdr>
        <w:top w:val="none" w:sz="0" w:space="0" w:color="auto"/>
        <w:left w:val="none" w:sz="0" w:space="0" w:color="auto"/>
        <w:bottom w:val="none" w:sz="0" w:space="0" w:color="auto"/>
        <w:right w:val="none" w:sz="0" w:space="0" w:color="auto"/>
      </w:divBdr>
    </w:div>
    <w:div w:id="1747724551">
      <w:bodyDiv w:val="1"/>
      <w:marLeft w:val="0"/>
      <w:marRight w:val="0"/>
      <w:marTop w:val="0"/>
      <w:marBottom w:val="0"/>
      <w:divBdr>
        <w:top w:val="none" w:sz="0" w:space="0" w:color="auto"/>
        <w:left w:val="none" w:sz="0" w:space="0" w:color="auto"/>
        <w:bottom w:val="none" w:sz="0" w:space="0" w:color="auto"/>
        <w:right w:val="none" w:sz="0" w:space="0" w:color="auto"/>
      </w:divBdr>
    </w:div>
    <w:div w:id="1759861258">
      <w:bodyDiv w:val="1"/>
      <w:marLeft w:val="0"/>
      <w:marRight w:val="0"/>
      <w:marTop w:val="0"/>
      <w:marBottom w:val="0"/>
      <w:divBdr>
        <w:top w:val="none" w:sz="0" w:space="0" w:color="auto"/>
        <w:left w:val="none" w:sz="0" w:space="0" w:color="auto"/>
        <w:bottom w:val="none" w:sz="0" w:space="0" w:color="auto"/>
        <w:right w:val="none" w:sz="0" w:space="0" w:color="auto"/>
      </w:divBdr>
    </w:div>
    <w:div w:id="1768039248">
      <w:bodyDiv w:val="1"/>
      <w:marLeft w:val="0"/>
      <w:marRight w:val="0"/>
      <w:marTop w:val="0"/>
      <w:marBottom w:val="0"/>
      <w:divBdr>
        <w:top w:val="none" w:sz="0" w:space="0" w:color="auto"/>
        <w:left w:val="none" w:sz="0" w:space="0" w:color="auto"/>
        <w:bottom w:val="none" w:sz="0" w:space="0" w:color="auto"/>
        <w:right w:val="none" w:sz="0" w:space="0" w:color="auto"/>
      </w:divBdr>
    </w:div>
    <w:div w:id="1768380250">
      <w:bodyDiv w:val="1"/>
      <w:marLeft w:val="0"/>
      <w:marRight w:val="0"/>
      <w:marTop w:val="0"/>
      <w:marBottom w:val="0"/>
      <w:divBdr>
        <w:top w:val="none" w:sz="0" w:space="0" w:color="auto"/>
        <w:left w:val="none" w:sz="0" w:space="0" w:color="auto"/>
        <w:bottom w:val="none" w:sz="0" w:space="0" w:color="auto"/>
        <w:right w:val="none" w:sz="0" w:space="0" w:color="auto"/>
      </w:divBdr>
    </w:div>
    <w:div w:id="1770420463">
      <w:bodyDiv w:val="1"/>
      <w:marLeft w:val="0"/>
      <w:marRight w:val="0"/>
      <w:marTop w:val="0"/>
      <w:marBottom w:val="0"/>
      <w:divBdr>
        <w:top w:val="none" w:sz="0" w:space="0" w:color="auto"/>
        <w:left w:val="none" w:sz="0" w:space="0" w:color="auto"/>
        <w:bottom w:val="none" w:sz="0" w:space="0" w:color="auto"/>
        <w:right w:val="none" w:sz="0" w:space="0" w:color="auto"/>
      </w:divBdr>
    </w:div>
    <w:div w:id="1786466026">
      <w:bodyDiv w:val="1"/>
      <w:marLeft w:val="0"/>
      <w:marRight w:val="0"/>
      <w:marTop w:val="0"/>
      <w:marBottom w:val="0"/>
      <w:divBdr>
        <w:top w:val="none" w:sz="0" w:space="0" w:color="auto"/>
        <w:left w:val="none" w:sz="0" w:space="0" w:color="auto"/>
        <w:bottom w:val="none" w:sz="0" w:space="0" w:color="auto"/>
        <w:right w:val="none" w:sz="0" w:space="0" w:color="auto"/>
      </w:divBdr>
    </w:div>
    <w:div w:id="1790657915">
      <w:bodyDiv w:val="1"/>
      <w:marLeft w:val="0"/>
      <w:marRight w:val="0"/>
      <w:marTop w:val="0"/>
      <w:marBottom w:val="0"/>
      <w:divBdr>
        <w:top w:val="none" w:sz="0" w:space="0" w:color="auto"/>
        <w:left w:val="none" w:sz="0" w:space="0" w:color="auto"/>
        <w:bottom w:val="none" w:sz="0" w:space="0" w:color="auto"/>
        <w:right w:val="none" w:sz="0" w:space="0" w:color="auto"/>
      </w:divBdr>
    </w:div>
    <w:div w:id="1791585037">
      <w:bodyDiv w:val="1"/>
      <w:marLeft w:val="0"/>
      <w:marRight w:val="0"/>
      <w:marTop w:val="0"/>
      <w:marBottom w:val="0"/>
      <w:divBdr>
        <w:top w:val="none" w:sz="0" w:space="0" w:color="auto"/>
        <w:left w:val="none" w:sz="0" w:space="0" w:color="auto"/>
        <w:bottom w:val="none" w:sz="0" w:space="0" w:color="auto"/>
        <w:right w:val="none" w:sz="0" w:space="0" w:color="auto"/>
      </w:divBdr>
    </w:div>
    <w:div w:id="1794786898">
      <w:bodyDiv w:val="1"/>
      <w:marLeft w:val="0"/>
      <w:marRight w:val="0"/>
      <w:marTop w:val="0"/>
      <w:marBottom w:val="0"/>
      <w:divBdr>
        <w:top w:val="none" w:sz="0" w:space="0" w:color="auto"/>
        <w:left w:val="none" w:sz="0" w:space="0" w:color="auto"/>
        <w:bottom w:val="none" w:sz="0" w:space="0" w:color="auto"/>
        <w:right w:val="none" w:sz="0" w:space="0" w:color="auto"/>
      </w:divBdr>
    </w:div>
    <w:div w:id="1798909655">
      <w:bodyDiv w:val="1"/>
      <w:marLeft w:val="0"/>
      <w:marRight w:val="0"/>
      <w:marTop w:val="0"/>
      <w:marBottom w:val="0"/>
      <w:divBdr>
        <w:top w:val="none" w:sz="0" w:space="0" w:color="auto"/>
        <w:left w:val="none" w:sz="0" w:space="0" w:color="auto"/>
        <w:bottom w:val="none" w:sz="0" w:space="0" w:color="auto"/>
        <w:right w:val="none" w:sz="0" w:space="0" w:color="auto"/>
      </w:divBdr>
    </w:div>
    <w:div w:id="1799254589">
      <w:bodyDiv w:val="1"/>
      <w:marLeft w:val="0"/>
      <w:marRight w:val="0"/>
      <w:marTop w:val="0"/>
      <w:marBottom w:val="0"/>
      <w:divBdr>
        <w:top w:val="none" w:sz="0" w:space="0" w:color="auto"/>
        <w:left w:val="none" w:sz="0" w:space="0" w:color="auto"/>
        <w:bottom w:val="none" w:sz="0" w:space="0" w:color="auto"/>
        <w:right w:val="none" w:sz="0" w:space="0" w:color="auto"/>
      </w:divBdr>
    </w:div>
    <w:div w:id="1799958256">
      <w:bodyDiv w:val="1"/>
      <w:marLeft w:val="0"/>
      <w:marRight w:val="0"/>
      <w:marTop w:val="0"/>
      <w:marBottom w:val="0"/>
      <w:divBdr>
        <w:top w:val="none" w:sz="0" w:space="0" w:color="auto"/>
        <w:left w:val="none" w:sz="0" w:space="0" w:color="auto"/>
        <w:bottom w:val="none" w:sz="0" w:space="0" w:color="auto"/>
        <w:right w:val="none" w:sz="0" w:space="0" w:color="auto"/>
      </w:divBdr>
    </w:div>
    <w:div w:id="1800686968">
      <w:bodyDiv w:val="1"/>
      <w:marLeft w:val="0"/>
      <w:marRight w:val="0"/>
      <w:marTop w:val="0"/>
      <w:marBottom w:val="0"/>
      <w:divBdr>
        <w:top w:val="none" w:sz="0" w:space="0" w:color="auto"/>
        <w:left w:val="none" w:sz="0" w:space="0" w:color="auto"/>
        <w:bottom w:val="none" w:sz="0" w:space="0" w:color="auto"/>
        <w:right w:val="none" w:sz="0" w:space="0" w:color="auto"/>
      </w:divBdr>
    </w:div>
    <w:div w:id="1815368793">
      <w:bodyDiv w:val="1"/>
      <w:marLeft w:val="0"/>
      <w:marRight w:val="0"/>
      <w:marTop w:val="0"/>
      <w:marBottom w:val="0"/>
      <w:divBdr>
        <w:top w:val="none" w:sz="0" w:space="0" w:color="auto"/>
        <w:left w:val="none" w:sz="0" w:space="0" w:color="auto"/>
        <w:bottom w:val="none" w:sz="0" w:space="0" w:color="auto"/>
        <w:right w:val="none" w:sz="0" w:space="0" w:color="auto"/>
      </w:divBdr>
    </w:div>
    <w:div w:id="1821851306">
      <w:bodyDiv w:val="1"/>
      <w:marLeft w:val="0"/>
      <w:marRight w:val="0"/>
      <w:marTop w:val="0"/>
      <w:marBottom w:val="0"/>
      <w:divBdr>
        <w:top w:val="none" w:sz="0" w:space="0" w:color="auto"/>
        <w:left w:val="none" w:sz="0" w:space="0" w:color="auto"/>
        <w:bottom w:val="none" w:sz="0" w:space="0" w:color="auto"/>
        <w:right w:val="none" w:sz="0" w:space="0" w:color="auto"/>
      </w:divBdr>
    </w:div>
    <w:div w:id="1822850615">
      <w:bodyDiv w:val="1"/>
      <w:marLeft w:val="0"/>
      <w:marRight w:val="0"/>
      <w:marTop w:val="0"/>
      <w:marBottom w:val="0"/>
      <w:divBdr>
        <w:top w:val="none" w:sz="0" w:space="0" w:color="auto"/>
        <w:left w:val="none" w:sz="0" w:space="0" w:color="auto"/>
        <w:bottom w:val="none" w:sz="0" w:space="0" w:color="auto"/>
        <w:right w:val="none" w:sz="0" w:space="0" w:color="auto"/>
      </w:divBdr>
    </w:div>
    <w:div w:id="1827277672">
      <w:bodyDiv w:val="1"/>
      <w:marLeft w:val="0"/>
      <w:marRight w:val="0"/>
      <w:marTop w:val="0"/>
      <w:marBottom w:val="0"/>
      <w:divBdr>
        <w:top w:val="none" w:sz="0" w:space="0" w:color="auto"/>
        <w:left w:val="none" w:sz="0" w:space="0" w:color="auto"/>
        <w:bottom w:val="none" w:sz="0" w:space="0" w:color="auto"/>
        <w:right w:val="none" w:sz="0" w:space="0" w:color="auto"/>
      </w:divBdr>
    </w:div>
    <w:div w:id="1828208943">
      <w:bodyDiv w:val="1"/>
      <w:marLeft w:val="0"/>
      <w:marRight w:val="0"/>
      <w:marTop w:val="0"/>
      <w:marBottom w:val="0"/>
      <w:divBdr>
        <w:top w:val="none" w:sz="0" w:space="0" w:color="auto"/>
        <w:left w:val="none" w:sz="0" w:space="0" w:color="auto"/>
        <w:bottom w:val="none" w:sz="0" w:space="0" w:color="auto"/>
        <w:right w:val="none" w:sz="0" w:space="0" w:color="auto"/>
      </w:divBdr>
    </w:div>
    <w:div w:id="1842501401">
      <w:bodyDiv w:val="1"/>
      <w:marLeft w:val="0"/>
      <w:marRight w:val="0"/>
      <w:marTop w:val="0"/>
      <w:marBottom w:val="0"/>
      <w:divBdr>
        <w:top w:val="none" w:sz="0" w:space="0" w:color="auto"/>
        <w:left w:val="none" w:sz="0" w:space="0" w:color="auto"/>
        <w:bottom w:val="none" w:sz="0" w:space="0" w:color="auto"/>
        <w:right w:val="none" w:sz="0" w:space="0" w:color="auto"/>
      </w:divBdr>
    </w:div>
    <w:div w:id="1849908363">
      <w:bodyDiv w:val="1"/>
      <w:marLeft w:val="0"/>
      <w:marRight w:val="0"/>
      <w:marTop w:val="0"/>
      <w:marBottom w:val="0"/>
      <w:divBdr>
        <w:top w:val="none" w:sz="0" w:space="0" w:color="auto"/>
        <w:left w:val="none" w:sz="0" w:space="0" w:color="auto"/>
        <w:bottom w:val="none" w:sz="0" w:space="0" w:color="auto"/>
        <w:right w:val="none" w:sz="0" w:space="0" w:color="auto"/>
      </w:divBdr>
    </w:div>
    <w:div w:id="1850831478">
      <w:bodyDiv w:val="1"/>
      <w:marLeft w:val="0"/>
      <w:marRight w:val="0"/>
      <w:marTop w:val="0"/>
      <w:marBottom w:val="0"/>
      <w:divBdr>
        <w:top w:val="none" w:sz="0" w:space="0" w:color="auto"/>
        <w:left w:val="none" w:sz="0" w:space="0" w:color="auto"/>
        <w:bottom w:val="none" w:sz="0" w:space="0" w:color="auto"/>
        <w:right w:val="none" w:sz="0" w:space="0" w:color="auto"/>
      </w:divBdr>
    </w:div>
    <w:div w:id="1856381508">
      <w:bodyDiv w:val="1"/>
      <w:marLeft w:val="0"/>
      <w:marRight w:val="0"/>
      <w:marTop w:val="0"/>
      <w:marBottom w:val="0"/>
      <w:divBdr>
        <w:top w:val="none" w:sz="0" w:space="0" w:color="auto"/>
        <w:left w:val="none" w:sz="0" w:space="0" w:color="auto"/>
        <w:bottom w:val="none" w:sz="0" w:space="0" w:color="auto"/>
        <w:right w:val="none" w:sz="0" w:space="0" w:color="auto"/>
      </w:divBdr>
    </w:div>
    <w:div w:id="1857185787">
      <w:bodyDiv w:val="1"/>
      <w:marLeft w:val="0"/>
      <w:marRight w:val="0"/>
      <w:marTop w:val="0"/>
      <w:marBottom w:val="0"/>
      <w:divBdr>
        <w:top w:val="none" w:sz="0" w:space="0" w:color="auto"/>
        <w:left w:val="none" w:sz="0" w:space="0" w:color="auto"/>
        <w:bottom w:val="none" w:sz="0" w:space="0" w:color="auto"/>
        <w:right w:val="none" w:sz="0" w:space="0" w:color="auto"/>
      </w:divBdr>
    </w:div>
    <w:div w:id="1868715033">
      <w:bodyDiv w:val="1"/>
      <w:marLeft w:val="0"/>
      <w:marRight w:val="0"/>
      <w:marTop w:val="0"/>
      <w:marBottom w:val="0"/>
      <w:divBdr>
        <w:top w:val="none" w:sz="0" w:space="0" w:color="auto"/>
        <w:left w:val="none" w:sz="0" w:space="0" w:color="auto"/>
        <w:bottom w:val="none" w:sz="0" w:space="0" w:color="auto"/>
        <w:right w:val="none" w:sz="0" w:space="0" w:color="auto"/>
      </w:divBdr>
    </w:div>
    <w:div w:id="1870487180">
      <w:bodyDiv w:val="1"/>
      <w:marLeft w:val="0"/>
      <w:marRight w:val="0"/>
      <w:marTop w:val="0"/>
      <w:marBottom w:val="0"/>
      <w:divBdr>
        <w:top w:val="none" w:sz="0" w:space="0" w:color="auto"/>
        <w:left w:val="none" w:sz="0" w:space="0" w:color="auto"/>
        <w:bottom w:val="none" w:sz="0" w:space="0" w:color="auto"/>
        <w:right w:val="none" w:sz="0" w:space="0" w:color="auto"/>
      </w:divBdr>
    </w:div>
    <w:div w:id="1870951875">
      <w:bodyDiv w:val="1"/>
      <w:marLeft w:val="0"/>
      <w:marRight w:val="0"/>
      <w:marTop w:val="0"/>
      <w:marBottom w:val="0"/>
      <w:divBdr>
        <w:top w:val="none" w:sz="0" w:space="0" w:color="auto"/>
        <w:left w:val="none" w:sz="0" w:space="0" w:color="auto"/>
        <w:bottom w:val="none" w:sz="0" w:space="0" w:color="auto"/>
        <w:right w:val="none" w:sz="0" w:space="0" w:color="auto"/>
      </w:divBdr>
    </w:div>
    <w:div w:id="1873571987">
      <w:bodyDiv w:val="1"/>
      <w:marLeft w:val="0"/>
      <w:marRight w:val="0"/>
      <w:marTop w:val="0"/>
      <w:marBottom w:val="0"/>
      <w:divBdr>
        <w:top w:val="none" w:sz="0" w:space="0" w:color="auto"/>
        <w:left w:val="none" w:sz="0" w:space="0" w:color="auto"/>
        <w:bottom w:val="none" w:sz="0" w:space="0" w:color="auto"/>
        <w:right w:val="none" w:sz="0" w:space="0" w:color="auto"/>
      </w:divBdr>
    </w:div>
    <w:div w:id="1873958515">
      <w:bodyDiv w:val="1"/>
      <w:marLeft w:val="0"/>
      <w:marRight w:val="0"/>
      <w:marTop w:val="0"/>
      <w:marBottom w:val="0"/>
      <w:divBdr>
        <w:top w:val="none" w:sz="0" w:space="0" w:color="auto"/>
        <w:left w:val="none" w:sz="0" w:space="0" w:color="auto"/>
        <w:bottom w:val="none" w:sz="0" w:space="0" w:color="auto"/>
        <w:right w:val="none" w:sz="0" w:space="0" w:color="auto"/>
      </w:divBdr>
    </w:div>
    <w:div w:id="1886674519">
      <w:bodyDiv w:val="1"/>
      <w:marLeft w:val="0"/>
      <w:marRight w:val="0"/>
      <w:marTop w:val="0"/>
      <w:marBottom w:val="0"/>
      <w:divBdr>
        <w:top w:val="none" w:sz="0" w:space="0" w:color="auto"/>
        <w:left w:val="none" w:sz="0" w:space="0" w:color="auto"/>
        <w:bottom w:val="none" w:sz="0" w:space="0" w:color="auto"/>
        <w:right w:val="none" w:sz="0" w:space="0" w:color="auto"/>
      </w:divBdr>
    </w:div>
    <w:div w:id="1886748351">
      <w:bodyDiv w:val="1"/>
      <w:marLeft w:val="0"/>
      <w:marRight w:val="0"/>
      <w:marTop w:val="0"/>
      <w:marBottom w:val="0"/>
      <w:divBdr>
        <w:top w:val="none" w:sz="0" w:space="0" w:color="auto"/>
        <w:left w:val="none" w:sz="0" w:space="0" w:color="auto"/>
        <w:bottom w:val="none" w:sz="0" w:space="0" w:color="auto"/>
        <w:right w:val="none" w:sz="0" w:space="0" w:color="auto"/>
      </w:divBdr>
    </w:div>
    <w:div w:id="1888031987">
      <w:bodyDiv w:val="1"/>
      <w:marLeft w:val="0"/>
      <w:marRight w:val="0"/>
      <w:marTop w:val="0"/>
      <w:marBottom w:val="0"/>
      <w:divBdr>
        <w:top w:val="none" w:sz="0" w:space="0" w:color="auto"/>
        <w:left w:val="none" w:sz="0" w:space="0" w:color="auto"/>
        <w:bottom w:val="none" w:sz="0" w:space="0" w:color="auto"/>
        <w:right w:val="none" w:sz="0" w:space="0" w:color="auto"/>
      </w:divBdr>
    </w:div>
    <w:div w:id="1891380308">
      <w:bodyDiv w:val="1"/>
      <w:marLeft w:val="0"/>
      <w:marRight w:val="0"/>
      <w:marTop w:val="0"/>
      <w:marBottom w:val="0"/>
      <w:divBdr>
        <w:top w:val="none" w:sz="0" w:space="0" w:color="auto"/>
        <w:left w:val="none" w:sz="0" w:space="0" w:color="auto"/>
        <w:bottom w:val="none" w:sz="0" w:space="0" w:color="auto"/>
        <w:right w:val="none" w:sz="0" w:space="0" w:color="auto"/>
      </w:divBdr>
    </w:div>
    <w:div w:id="1895653733">
      <w:bodyDiv w:val="1"/>
      <w:marLeft w:val="0"/>
      <w:marRight w:val="0"/>
      <w:marTop w:val="0"/>
      <w:marBottom w:val="0"/>
      <w:divBdr>
        <w:top w:val="none" w:sz="0" w:space="0" w:color="auto"/>
        <w:left w:val="none" w:sz="0" w:space="0" w:color="auto"/>
        <w:bottom w:val="none" w:sz="0" w:space="0" w:color="auto"/>
        <w:right w:val="none" w:sz="0" w:space="0" w:color="auto"/>
      </w:divBdr>
    </w:div>
    <w:div w:id="1919094413">
      <w:bodyDiv w:val="1"/>
      <w:marLeft w:val="0"/>
      <w:marRight w:val="0"/>
      <w:marTop w:val="0"/>
      <w:marBottom w:val="0"/>
      <w:divBdr>
        <w:top w:val="none" w:sz="0" w:space="0" w:color="auto"/>
        <w:left w:val="none" w:sz="0" w:space="0" w:color="auto"/>
        <w:bottom w:val="none" w:sz="0" w:space="0" w:color="auto"/>
        <w:right w:val="none" w:sz="0" w:space="0" w:color="auto"/>
      </w:divBdr>
    </w:div>
    <w:div w:id="1922445019">
      <w:bodyDiv w:val="1"/>
      <w:marLeft w:val="0"/>
      <w:marRight w:val="0"/>
      <w:marTop w:val="0"/>
      <w:marBottom w:val="0"/>
      <w:divBdr>
        <w:top w:val="none" w:sz="0" w:space="0" w:color="auto"/>
        <w:left w:val="none" w:sz="0" w:space="0" w:color="auto"/>
        <w:bottom w:val="none" w:sz="0" w:space="0" w:color="auto"/>
        <w:right w:val="none" w:sz="0" w:space="0" w:color="auto"/>
      </w:divBdr>
    </w:div>
    <w:div w:id="1927376476">
      <w:bodyDiv w:val="1"/>
      <w:marLeft w:val="0"/>
      <w:marRight w:val="0"/>
      <w:marTop w:val="0"/>
      <w:marBottom w:val="0"/>
      <w:divBdr>
        <w:top w:val="none" w:sz="0" w:space="0" w:color="auto"/>
        <w:left w:val="none" w:sz="0" w:space="0" w:color="auto"/>
        <w:bottom w:val="none" w:sz="0" w:space="0" w:color="auto"/>
        <w:right w:val="none" w:sz="0" w:space="0" w:color="auto"/>
      </w:divBdr>
    </w:div>
    <w:div w:id="1931307855">
      <w:bodyDiv w:val="1"/>
      <w:marLeft w:val="0"/>
      <w:marRight w:val="0"/>
      <w:marTop w:val="0"/>
      <w:marBottom w:val="0"/>
      <w:divBdr>
        <w:top w:val="none" w:sz="0" w:space="0" w:color="auto"/>
        <w:left w:val="none" w:sz="0" w:space="0" w:color="auto"/>
        <w:bottom w:val="none" w:sz="0" w:space="0" w:color="auto"/>
        <w:right w:val="none" w:sz="0" w:space="0" w:color="auto"/>
      </w:divBdr>
    </w:div>
    <w:div w:id="1932736620">
      <w:bodyDiv w:val="1"/>
      <w:marLeft w:val="0"/>
      <w:marRight w:val="0"/>
      <w:marTop w:val="0"/>
      <w:marBottom w:val="0"/>
      <w:divBdr>
        <w:top w:val="none" w:sz="0" w:space="0" w:color="auto"/>
        <w:left w:val="none" w:sz="0" w:space="0" w:color="auto"/>
        <w:bottom w:val="none" w:sz="0" w:space="0" w:color="auto"/>
        <w:right w:val="none" w:sz="0" w:space="0" w:color="auto"/>
      </w:divBdr>
    </w:div>
    <w:div w:id="1938521100">
      <w:bodyDiv w:val="1"/>
      <w:marLeft w:val="0"/>
      <w:marRight w:val="0"/>
      <w:marTop w:val="0"/>
      <w:marBottom w:val="0"/>
      <w:divBdr>
        <w:top w:val="none" w:sz="0" w:space="0" w:color="auto"/>
        <w:left w:val="none" w:sz="0" w:space="0" w:color="auto"/>
        <w:bottom w:val="none" w:sz="0" w:space="0" w:color="auto"/>
        <w:right w:val="none" w:sz="0" w:space="0" w:color="auto"/>
      </w:divBdr>
    </w:div>
    <w:div w:id="1941795131">
      <w:bodyDiv w:val="1"/>
      <w:marLeft w:val="0"/>
      <w:marRight w:val="0"/>
      <w:marTop w:val="0"/>
      <w:marBottom w:val="0"/>
      <w:divBdr>
        <w:top w:val="none" w:sz="0" w:space="0" w:color="auto"/>
        <w:left w:val="none" w:sz="0" w:space="0" w:color="auto"/>
        <w:bottom w:val="none" w:sz="0" w:space="0" w:color="auto"/>
        <w:right w:val="none" w:sz="0" w:space="0" w:color="auto"/>
      </w:divBdr>
    </w:div>
    <w:div w:id="1943032102">
      <w:bodyDiv w:val="1"/>
      <w:marLeft w:val="0"/>
      <w:marRight w:val="0"/>
      <w:marTop w:val="0"/>
      <w:marBottom w:val="0"/>
      <w:divBdr>
        <w:top w:val="none" w:sz="0" w:space="0" w:color="auto"/>
        <w:left w:val="none" w:sz="0" w:space="0" w:color="auto"/>
        <w:bottom w:val="none" w:sz="0" w:space="0" w:color="auto"/>
        <w:right w:val="none" w:sz="0" w:space="0" w:color="auto"/>
      </w:divBdr>
    </w:div>
    <w:div w:id="1952205012">
      <w:bodyDiv w:val="1"/>
      <w:marLeft w:val="0"/>
      <w:marRight w:val="0"/>
      <w:marTop w:val="0"/>
      <w:marBottom w:val="0"/>
      <w:divBdr>
        <w:top w:val="none" w:sz="0" w:space="0" w:color="auto"/>
        <w:left w:val="none" w:sz="0" w:space="0" w:color="auto"/>
        <w:bottom w:val="none" w:sz="0" w:space="0" w:color="auto"/>
        <w:right w:val="none" w:sz="0" w:space="0" w:color="auto"/>
      </w:divBdr>
    </w:div>
    <w:div w:id="1952475420">
      <w:bodyDiv w:val="1"/>
      <w:marLeft w:val="0"/>
      <w:marRight w:val="0"/>
      <w:marTop w:val="0"/>
      <w:marBottom w:val="0"/>
      <w:divBdr>
        <w:top w:val="none" w:sz="0" w:space="0" w:color="auto"/>
        <w:left w:val="none" w:sz="0" w:space="0" w:color="auto"/>
        <w:bottom w:val="none" w:sz="0" w:space="0" w:color="auto"/>
        <w:right w:val="none" w:sz="0" w:space="0" w:color="auto"/>
      </w:divBdr>
    </w:div>
    <w:div w:id="1952661717">
      <w:bodyDiv w:val="1"/>
      <w:marLeft w:val="0"/>
      <w:marRight w:val="0"/>
      <w:marTop w:val="0"/>
      <w:marBottom w:val="0"/>
      <w:divBdr>
        <w:top w:val="none" w:sz="0" w:space="0" w:color="auto"/>
        <w:left w:val="none" w:sz="0" w:space="0" w:color="auto"/>
        <w:bottom w:val="none" w:sz="0" w:space="0" w:color="auto"/>
        <w:right w:val="none" w:sz="0" w:space="0" w:color="auto"/>
      </w:divBdr>
    </w:div>
    <w:div w:id="1953781143">
      <w:bodyDiv w:val="1"/>
      <w:marLeft w:val="0"/>
      <w:marRight w:val="0"/>
      <w:marTop w:val="0"/>
      <w:marBottom w:val="0"/>
      <w:divBdr>
        <w:top w:val="none" w:sz="0" w:space="0" w:color="auto"/>
        <w:left w:val="none" w:sz="0" w:space="0" w:color="auto"/>
        <w:bottom w:val="none" w:sz="0" w:space="0" w:color="auto"/>
        <w:right w:val="none" w:sz="0" w:space="0" w:color="auto"/>
      </w:divBdr>
    </w:div>
    <w:div w:id="1961952592">
      <w:bodyDiv w:val="1"/>
      <w:marLeft w:val="0"/>
      <w:marRight w:val="0"/>
      <w:marTop w:val="0"/>
      <w:marBottom w:val="0"/>
      <w:divBdr>
        <w:top w:val="none" w:sz="0" w:space="0" w:color="auto"/>
        <w:left w:val="none" w:sz="0" w:space="0" w:color="auto"/>
        <w:bottom w:val="none" w:sz="0" w:space="0" w:color="auto"/>
        <w:right w:val="none" w:sz="0" w:space="0" w:color="auto"/>
      </w:divBdr>
    </w:div>
    <w:div w:id="1962148512">
      <w:bodyDiv w:val="1"/>
      <w:marLeft w:val="0"/>
      <w:marRight w:val="0"/>
      <w:marTop w:val="0"/>
      <w:marBottom w:val="0"/>
      <w:divBdr>
        <w:top w:val="none" w:sz="0" w:space="0" w:color="auto"/>
        <w:left w:val="none" w:sz="0" w:space="0" w:color="auto"/>
        <w:bottom w:val="none" w:sz="0" w:space="0" w:color="auto"/>
        <w:right w:val="none" w:sz="0" w:space="0" w:color="auto"/>
      </w:divBdr>
    </w:div>
    <w:div w:id="1972900450">
      <w:bodyDiv w:val="1"/>
      <w:marLeft w:val="0"/>
      <w:marRight w:val="0"/>
      <w:marTop w:val="0"/>
      <w:marBottom w:val="0"/>
      <w:divBdr>
        <w:top w:val="none" w:sz="0" w:space="0" w:color="auto"/>
        <w:left w:val="none" w:sz="0" w:space="0" w:color="auto"/>
        <w:bottom w:val="none" w:sz="0" w:space="0" w:color="auto"/>
        <w:right w:val="none" w:sz="0" w:space="0" w:color="auto"/>
      </w:divBdr>
    </w:div>
    <w:div w:id="1995454110">
      <w:bodyDiv w:val="1"/>
      <w:marLeft w:val="0"/>
      <w:marRight w:val="0"/>
      <w:marTop w:val="0"/>
      <w:marBottom w:val="0"/>
      <w:divBdr>
        <w:top w:val="none" w:sz="0" w:space="0" w:color="auto"/>
        <w:left w:val="none" w:sz="0" w:space="0" w:color="auto"/>
        <w:bottom w:val="none" w:sz="0" w:space="0" w:color="auto"/>
        <w:right w:val="none" w:sz="0" w:space="0" w:color="auto"/>
      </w:divBdr>
    </w:div>
    <w:div w:id="1998725494">
      <w:bodyDiv w:val="1"/>
      <w:marLeft w:val="0"/>
      <w:marRight w:val="0"/>
      <w:marTop w:val="0"/>
      <w:marBottom w:val="0"/>
      <w:divBdr>
        <w:top w:val="none" w:sz="0" w:space="0" w:color="auto"/>
        <w:left w:val="none" w:sz="0" w:space="0" w:color="auto"/>
        <w:bottom w:val="none" w:sz="0" w:space="0" w:color="auto"/>
        <w:right w:val="none" w:sz="0" w:space="0" w:color="auto"/>
      </w:divBdr>
    </w:div>
    <w:div w:id="2001762451">
      <w:bodyDiv w:val="1"/>
      <w:marLeft w:val="0"/>
      <w:marRight w:val="0"/>
      <w:marTop w:val="0"/>
      <w:marBottom w:val="0"/>
      <w:divBdr>
        <w:top w:val="none" w:sz="0" w:space="0" w:color="auto"/>
        <w:left w:val="none" w:sz="0" w:space="0" w:color="auto"/>
        <w:bottom w:val="none" w:sz="0" w:space="0" w:color="auto"/>
        <w:right w:val="none" w:sz="0" w:space="0" w:color="auto"/>
      </w:divBdr>
    </w:div>
    <w:div w:id="2006085877">
      <w:bodyDiv w:val="1"/>
      <w:marLeft w:val="0"/>
      <w:marRight w:val="0"/>
      <w:marTop w:val="0"/>
      <w:marBottom w:val="0"/>
      <w:divBdr>
        <w:top w:val="none" w:sz="0" w:space="0" w:color="auto"/>
        <w:left w:val="none" w:sz="0" w:space="0" w:color="auto"/>
        <w:bottom w:val="none" w:sz="0" w:space="0" w:color="auto"/>
        <w:right w:val="none" w:sz="0" w:space="0" w:color="auto"/>
      </w:divBdr>
    </w:div>
    <w:div w:id="2010450732">
      <w:bodyDiv w:val="1"/>
      <w:marLeft w:val="0"/>
      <w:marRight w:val="0"/>
      <w:marTop w:val="0"/>
      <w:marBottom w:val="0"/>
      <w:divBdr>
        <w:top w:val="none" w:sz="0" w:space="0" w:color="auto"/>
        <w:left w:val="none" w:sz="0" w:space="0" w:color="auto"/>
        <w:bottom w:val="none" w:sz="0" w:space="0" w:color="auto"/>
        <w:right w:val="none" w:sz="0" w:space="0" w:color="auto"/>
      </w:divBdr>
    </w:div>
    <w:div w:id="2037925346">
      <w:bodyDiv w:val="1"/>
      <w:marLeft w:val="0"/>
      <w:marRight w:val="0"/>
      <w:marTop w:val="0"/>
      <w:marBottom w:val="0"/>
      <w:divBdr>
        <w:top w:val="none" w:sz="0" w:space="0" w:color="auto"/>
        <w:left w:val="none" w:sz="0" w:space="0" w:color="auto"/>
        <w:bottom w:val="none" w:sz="0" w:space="0" w:color="auto"/>
        <w:right w:val="none" w:sz="0" w:space="0" w:color="auto"/>
      </w:divBdr>
    </w:div>
    <w:div w:id="2046562840">
      <w:bodyDiv w:val="1"/>
      <w:marLeft w:val="0"/>
      <w:marRight w:val="0"/>
      <w:marTop w:val="0"/>
      <w:marBottom w:val="0"/>
      <w:divBdr>
        <w:top w:val="none" w:sz="0" w:space="0" w:color="auto"/>
        <w:left w:val="none" w:sz="0" w:space="0" w:color="auto"/>
        <w:bottom w:val="none" w:sz="0" w:space="0" w:color="auto"/>
        <w:right w:val="none" w:sz="0" w:space="0" w:color="auto"/>
      </w:divBdr>
    </w:div>
    <w:div w:id="2048026518">
      <w:bodyDiv w:val="1"/>
      <w:marLeft w:val="0"/>
      <w:marRight w:val="0"/>
      <w:marTop w:val="0"/>
      <w:marBottom w:val="0"/>
      <w:divBdr>
        <w:top w:val="none" w:sz="0" w:space="0" w:color="auto"/>
        <w:left w:val="none" w:sz="0" w:space="0" w:color="auto"/>
        <w:bottom w:val="none" w:sz="0" w:space="0" w:color="auto"/>
        <w:right w:val="none" w:sz="0" w:space="0" w:color="auto"/>
      </w:divBdr>
    </w:div>
    <w:div w:id="2052682025">
      <w:bodyDiv w:val="1"/>
      <w:marLeft w:val="0"/>
      <w:marRight w:val="0"/>
      <w:marTop w:val="0"/>
      <w:marBottom w:val="0"/>
      <w:divBdr>
        <w:top w:val="none" w:sz="0" w:space="0" w:color="auto"/>
        <w:left w:val="none" w:sz="0" w:space="0" w:color="auto"/>
        <w:bottom w:val="none" w:sz="0" w:space="0" w:color="auto"/>
        <w:right w:val="none" w:sz="0" w:space="0" w:color="auto"/>
      </w:divBdr>
    </w:div>
    <w:div w:id="2053920879">
      <w:bodyDiv w:val="1"/>
      <w:marLeft w:val="0"/>
      <w:marRight w:val="0"/>
      <w:marTop w:val="0"/>
      <w:marBottom w:val="0"/>
      <w:divBdr>
        <w:top w:val="none" w:sz="0" w:space="0" w:color="auto"/>
        <w:left w:val="none" w:sz="0" w:space="0" w:color="auto"/>
        <w:bottom w:val="none" w:sz="0" w:space="0" w:color="auto"/>
        <w:right w:val="none" w:sz="0" w:space="0" w:color="auto"/>
      </w:divBdr>
    </w:div>
    <w:div w:id="2055959360">
      <w:bodyDiv w:val="1"/>
      <w:marLeft w:val="0"/>
      <w:marRight w:val="0"/>
      <w:marTop w:val="0"/>
      <w:marBottom w:val="0"/>
      <w:divBdr>
        <w:top w:val="none" w:sz="0" w:space="0" w:color="auto"/>
        <w:left w:val="none" w:sz="0" w:space="0" w:color="auto"/>
        <w:bottom w:val="none" w:sz="0" w:space="0" w:color="auto"/>
        <w:right w:val="none" w:sz="0" w:space="0" w:color="auto"/>
      </w:divBdr>
    </w:div>
    <w:div w:id="2057854901">
      <w:bodyDiv w:val="1"/>
      <w:marLeft w:val="0"/>
      <w:marRight w:val="0"/>
      <w:marTop w:val="0"/>
      <w:marBottom w:val="0"/>
      <w:divBdr>
        <w:top w:val="none" w:sz="0" w:space="0" w:color="auto"/>
        <w:left w:val="none" w:sz="0" w:space="0" w:color="auto"/>
        <w:bottom w:val="none" w:sz="0" w:space="0" w:color="auto"/>
        <w:right w:val="none" w:sz="0" w:space="0" w:color="auto"/>
      </w:divBdr>
    </w:div>
    <w:div w:id="2058431947">
      <w:bodyDiv w:val="1"/>
      <w:marLeft w:val="0"/>
      <w:marRight w:val="0"/>
      <w:marTop w:val="0"/>
      <w:marBottom w:val="0"/>
      <w:divBdr>
        <w:top w:val="none" w:sz="0" w:space="0" w:color="auto"/>
        <w:left w:val="none" w:sz="0" w:space="0" w:color="auto"/>
        <w:bottom w:val="none" w:sz="0" w:space="0" w:color="auto"/>
        <w:right w:val="none" w:sz="0" w:space="0" w:color="auto"/>
      </w:divBdr>
    </w:div>
    <w:div w:id="2061780269">
      <w:bodyDiv w:val="1"/>
      <w:marLeft w:val="0"/>
      <w:marRight w:val="0"/>
      <w:marTop w:val="0"/>
      <w:marBottom w:val="0"/>
      <w:divBdr>
        <w:top w:val="none" w:sz="0" w:space="0" w:color="auto"/>
        <w:left w:val="none" w:sz="0" w:space="0" w:color="auto"/>
        <w:bottom w:val="none" w:sz="0" w:space="0" w:color="auto"/>
        <w:right w:val="none" w:sz="0" w:space="0" w:color="auto"/>
      </w:divBdr>
    </w:div>
    <w:div w:id="2064324088">
      <w:bodyDiv w:val="1"/>
      <w:marLeft w:val="0"/>
      <w:marRight w:val="0"/>
      <w:marTop w:val="0"/>
      <w:marBottom w:val="0"/>
      <w:divBdr>
        <w:top w:val="none" w:sz="0" w:space="0" w:color="auto"/>
        <w:left w:val="none" w:sz="0" w:space="0" w:color="auto"/>
        <w:bottom w:val="none" w:sz="0" w:space="0" w:color="auto"/>
        <w:right w:val="none" w:sz="0" w:space="0" w:color="auto"/>
      </w:divBdr>
    </w:div>
    <w:div w:id="2064713634">
      <w:bodyDiv w:val="1"/>
      <w:marLeft w:val="0"/>
      <w:marRight w:val="0"/>
      <w:marTop w:val="0"/>
      <w:marBottom w:val="0"/>
      <w:divBdr>
        <w:top w:val="none" w:sz="0" w:space="0" w:color="auto"/>
        <w:left w:val="none" w:sz="0" w:space="0" w:color="auto"/>
        <w:bottom w:val="none" w:sz="0" w:space="0" w:color="auto"/>
        <w:right w:val="none" w:sz="0" w:space="0" w:color="auto"/>
      </w:divBdr>
    </w:div>
    <w:div w:id="2068146086">
      <w:bodyDiv w:val="1"/>
      <w:marLeft w:val="0"/>
      <w:marRight w:val="0"/>
      <w:marTop w:val="0"/>
      <w:marBottom w:val="0"/>
      <w:divBdr>
        <w:top w:val="none" w:sz="0" w:space="0" w:color="auto"/>
        <w:left w:val="none" w:sz="0" w:space="0" w:color="auto"/>
        <w:bottom w:val="none" w:sz="0" w:space="0" w:color="auto"/>
        <w:right w:val="none" w:sz="0" w:space="0" w:color="auto"/>
      </w:divBdr>
    </w:div>
    <w:div w:id="2070495292">
      <w:bodyDiv w:val="1"/>
      <w:marLeft w:val="0"/>
      <w:marRight w:val="0"/>
      <w:marTop w:val="0"/>
      <w:marBottom w:val="0"/>
      <w:divBdr>
        <w:top w:val="none" w:sz="0" w:space="0" w:color="auto"/>
        <w:left w:val="none" w:sz="0" w:space="0" w:color="auto"/>
        <w:bottom w:val="none" w:sz="0" w:space="0" w:color="auto"/>
        <w:right w:val="none" w:sz="0" w:space="0" w:color="auto"/>
      </w:divBdr>
    </w:div>
    <w:div w:id="2072192146">
      <w:bodyDiv w:val="1"/>
      <w:marLeft w:val="0"/>
      <w:marRight w:val="0"/>
      <w:marTop w:val="0"/>
      <w:marBottom w:val="0"/>
      <w:divBdr>
        <w:top w:val="none" w:sz="0" w:space="0" w:color="auto"/>
        <w:left w:val="none" w:sz="0" w:space="0" w:color="auto"/>
        <w:bottom w:val="none" w:sz="0" w:space="0" w:color="auto"/>
        <w:right w:val="none" w:sz="0" w:space="0" w:color="auto"/>
      </w:divBdr>
    </w:div>
    <w:div w:id="2078549598">
      <w:bodyDiv w:val="1"/>
      <w:marLeft w:val="0"/>
      <w:marRight w:val="0"/>
      <w:marTop w:val="0"/>
      <w:marBottom w:val="0"/>
      <w:divBdr>
        <w:top w:val="none" w:sz="0" w:space="0" w:color="auto"/>
        <w:left w:val="none" w:sz="0" w:space="0" w:color="auto"/>
        <w:bottom w:val="none" w:sz="0" w:space="0" w:color="auto"/>
        <w:right w:val="none" w:sz="0" w:space="0" w:color="auto"/>
      </w:divBdr>
    </w:div>
    <w:div w:id="2081825778">
      <w:bodyDiv w:val="1"/>
      <w:marLeft w:val="0"/>
      <w:marRight w:val="0"/>
      <w:marTop w:val="0"/>
      <w:marBottom w:val="0"/>
      <w:divBdr>
        <w:top w:val="none" w:sz="0" w:space="0" w:color="auto"/>
        <w:left w:val="none" w:sz="0" w:space="0" w:color="auto"/>
        <w:bottom w:val="none" w:sz="0" w:space="0" w:color="auto"/>
        <w:right w:val="none" w:sz="0" w:space="0" w:color="auto"/>
      </w:divBdr>
    </w:div>
    <w:div w:id="2085562087">
      <w:bodyDiv w:val="1"/>
      <w:marLeft w:val="0"/>
      <w:marRight w:val="0"/>
      <w:marTop w:val="0"/>
      <w:marBottom w:val="0"/>
      <w:divBdr>
        <w:top w:val="none" w:sz="0" w:space="0" w:color="auto"/>
        <w:left w:val="none" w:sz="0" w:space="0" w:color="auto"/>
        <w:bottom w:val="none" w:sz="0" w:space="0" w:color="auto"/>
        <w:right w:val="none" w:sz="0" w:space="0" w:color="auto"/>
      </w:divBdr>
    </w:div>
    <w:div w:id="2088140744">
      <w:bodyDiv w:val="1"/>
      <w:marLeft w:val="0"/>
      <w:marRight w:val="0"/>
      <w:marTop w:val="0"/>
      <w:marBottom w:val="0"/>
      <w:divBdr>
        <w:top w:val="none" w:sz="0" w:space="0" w:color="auto"/>
        <w:left w:val="none" w:sz="0" w:space="0" w:color="auto"/>
        <w:bottom w:val="none" w:sz="0" w:space="0" w:color="auto"/>
        <w:right w:val="none" w:sz="0" w:space="0" w:color="auto"/>
      </w:divBdr>
    </w:div>
    <w:div w:id="2096902416">
      <w:bodyDiv w:val="1"/>
      <w:marLeft w:val="0"/>
      <w:marRight w:val="0"/>
      <w:marTop w:val="0"/>
      <w:marBottom w:val="0"/>
      <w:divBdr>
        <w:top w:val="none" w:sz="0" w:space="0" w:color="auto"/>
        <w:left w:val="none" w:sz="0" w:space="0" w:color="auto"/>
        <w:bottom w:val="none" w:sz="0" w:space="0" w:color="auto"/>
        <w:right w:val="none" w:sz="0" w:space="0" w:color="auto"/>
      </w:divBdr>
    </w:div>
    <w:div w:id="2108228342">
      <w:bodyDiv w:val="1"/>
      <w:marLeft w:val="0"/>
      <w:marRight w:val="0"/>
      <w:marTop w:val="0"/>
      <w:marBottom w:val="0"/>
      <w:divBdr>
        <w:top w:val="none" w:sz="0" w:space="0" w:color="auto"/>
        <w:left w:val="none" w:sz="0" w:space="0" w:color="auto"/>
        <w:bottom w:val="none" w:sz="0" w:space="0" w:color="auto"/>
        <w:right w:val="none" w:sz="0" w:space="0" w:color="auto"/>
      </w:divBdr>
    </w:div>
    <w:div w:id="2109422370">
      <w:bodyDiv w:val="1"/>
      <w:marLeft w:val="0"/>
      <w:marRight w:val="0"/>
      <w:marTop w:val="0"/>
      <w:marBottom w:val="0"/>
      <w:divBdr>
        <w:top w:val="none" w:sz="0" w:space="0" w:color="auto"/>
        <w:left w:val="none" w:sz="0" w:space="0" w:color="auto"/>
        <w:bottom w:val="none" w:sz="0" w:space="0" w:color="auto"/>
        <w:right w:val="none" w:sz="0" w:space="0" w:color="auto"/>
      </w:divBdr>
    </w:div>
    <w:div w:id="2116097148">
      <w:bodyDiv w:val="1"/>
      <w:marLeft w:val="0"/>
      <w:marRight w:val="0"/>
      <w:marTop w:val="0"/>
      <w:marBottom w:val="0"/>
      <w:divBdr>
        <w:top w:val="none" w:sz="0" w:space="0" w:color="auto"/>
        <w:left w:val="none" w:sz="0" w:space="0" w:color="auto"/>
        <w:bottom w:val="none" w:sz="0" w:space="0" w:color="auto"/>
        <w:right w:val="none" w:sz="0" w:space="0" w:color="auto"/>
      </w:divBdr>
    </w:div>
    <w:div w:id="2146963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vidalar@uninpahu.edu.co" TargetMode="External"/><Relationship Id="rId18" Type="http://schemas.openxmlformats.org/officeDocument/2006/relationships/hyperlink" Target="mailto:dmendietaro@uninpahu.edu.co"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hectoandres2004@gmail.com" TargetMode="External"/><Relationship Id="rId2" Type="http://schemas.openxmlformats.org/officeDocument/2006/relationships/customXml" Target="../customXml/item2.xml"/><Relationship Id="rId16" Type="http://schemas.openxmlformats.org/officeDocument/2006/relationships/hyperlink" Target="mailto:hrestrepono@uninpahu.edu.co"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jonathanblanco295@gmail.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blancode@uninpahu.edu.co"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Fer20</b:Tag>
    <b:SourceType>ArticleInAPeriodical</b:SourceType>
    <b:Guid>{858506B6-73E2-4EA9-9305-9636B4338F28}</b:Guid>
    <b:Title>Soluciones tecnológicas para la mejora de la competitividad en microemprendimientos del sector confección.</b:Title>
    <b:Year>2020</b:Year>
    <b:Author>
      <b:Author>
        <b:NameList>
          <b:Person>
            <b:Last>Fernández</b:Last>
            <b:First>A.,</b:First>
            <b:Middle>Soto, V.</b:Middle>
          </b:Person>
        </b:NameList>
      </b:Author>
    </b:Author>
    <b:PeriodicalTitle>Revista de Tecnología y Empresa.</b:PeriodicalTitle>
    <b:URL>https://doi.org/10.1016/j.tecemp.2020.04.002</b:URL>
    <b:RefOrder>1</b:RefOrder>
  </b:Source>
  <b:Source>
    <b:Tag>Pér21</b:Tag>
    <b:SourceType>Book</b:SourceType>
    <b:Guid>{3ACFF757-271A-4E28-BC04-9E2778AC6F1C}</b:Guid>
    <b:Author>
      <b:Author>
        <b:NameList>
          <b:Person>
            <b:Last>Pérez</b:Last>
            <b:First>C.,</b:First>
            <b:Middle>López, A.</b:Middle>
          </b:Person>
        </b:NameList>
      </b:Author>
    </b:Author>
    <b:Title>Transformación digital en las pequeñas empresas: Retos y oportunidades.</b:Title>
    <b:Year>2021</b:Year>
    <b:Publisher>Editorial Alfa.</b:Publisher>
    <b:RefOrder>2</b:RefOrder>
  </b:Source>
  <b:Source>
    <b:Tag>Tor19</b:Tag>
    <b:SourceType>ArticleInAPeriodical</b:SourceType>
    <b:Guid>{D94D910D-8FBE-49B1-B022-A390BD596AE6}</b:Guid>
    <b:Author>
      <b:Author>
        <b:NameList>
          <b:Person>
            <b:Last>Torres</b:Last>
            <b:First>E.,</b:First>
            <b:Middle>Rodríguez, P.</b:Middle>
          </b:Person>
        </b:NameList>
      </b:Author>
    </b:Author>
    <b:Title>Adopción de tecnologías emergentes en microempresas: Barreras y oportunidades.</b:Title>
    <b:Year>2019</b:Year>
    <b:PeriodicalTitle>Revista de Ingeniería de Software y Negocios.</b:PeriodicalTitle>
    <b:URL>https://doi.org/10.1234/jisb.2019.07.003</b:URL>
    <b:RefOrder>18</b:RefOrder>
  </b:Source>
  <b:Source>
    <b:Tag>Cam05</b:Tag>
    <b:SourceType>Report</b:SourceType>
    <b:Guid>{C8BE61D3-5101-408B-8E12-F913A3F52540}</b:Guid>
    <b:Title>Estrategias para superar las limitaciones de las Pyme confeccionistas de Bogotá para acceder a los beneficios de la ley ATPDEA</b:Title>
    <b:Year>2005</b:Year>
    <b:Author>
      <b:Author>
        <b:NameList>
          <b:Person>
            <b:Last>Camargo Barrera</b:Last>
            <b:First>B.</b:First>
            <b:Middle>A., &amp; Vivas Cárdenas, J.</b:Middle>
          </b:Person>
        </b:NameList>
      </b:Author>
    </b:Author>
    <b:City>Bogotá D.C.</b:City>
    <b:Publisher>Universidad de La Salle, Facultad de Economía</b:Publisher>
    <b:URL>https://ciencia.lasalle.edu.co/cgi/viewcontent.cgi?article=1457&amp;context=economia</b:URL>
    <b:RefOrder>6</b:RefOrder>
  </b:Source>
  <b:Source>
    <b:Tag>QUA</b:Tag>
    <b:SourceType>InternetSite</b:SourceType>
    <b:Guid>{44AEFA74-054F-4631-B736-EDF32F25E8DD}</b:Guid>
    <b:Title>QUALITYWEB 360</b:Title>
    <b:Author>
      <b:Author>
        <b:Corporate>QUALITYWEB 360</b:Corporate>
      </b:Author>
    </b:Author>
    <b:URL>https://www.qualityweb360.com/es/precios/</b:URL>
    <b:RefOrder>8</b:RefOrder>
  </b:Source>
  <b:Source>
    <b:Tag>Aya19</b:Tag>
    <b:SourceType>DocumentFromInternetSite</b:SourceType>
    <b:Guid>{D7255270-BB20-4A02-989C-99D07FFF0CD7}</b:Guid>
    <b:Title>repositorioacademico.upc.edu.pe</b:Title>
    <b:Year> 2019</b:Year>
    <b:Month>diciembre</b:Month>
    <b:Day>10</b:Day>
    <b:URL> http://hdl.handle.net/10757/651638</b:URL>
    <b:Author>
      <b:Author>
        <b:NameList>
          <b:Person>
            <b:Last>Ayala Sotelo</b:Last>
            <b:First>R.,</b:First>
            <b:Middle>&amp; Candela Rivera, J. M.</b:Middle>
          </b:Person>
        </b:NameList>
      </b:Author>
    </b:Author>
    <b:RefOrder>19</b:RefOrder>
  </b:Source>
  <b:Source>
    <b:Tag>Obr23</b:Tag>
    <b:SourceType>DocumentFromInternetSite</b:SourceType>
    <b:Guid>{A1AB1979-321D-4327-ADC7-1F216C420DE0}</b:Guid>
    <b:Author>
      <b:Author>
        <b:NameList>
          <b:Person>
            <b:Last>Obregón Gonzales</b:Last>
            <b:First>M.</b:First>
            <b:Middle>R.</b:Middle>
          </b:Person>
        </b:NameList>
      </b:Author>
    </b:Author>
    <b:Title>repositorio.utp.edu.pe</b:Title>
    <b:Year>2023</b:Year>
    <b:Month>Agosto</b:Month>
    <b:URL>https://repositorio.utp.edu.pe/handle/20.500.12867/8148</b:URL>
    <b:RefOrder>7</b:RefOrder>
  </b:Source>
  <b:Source>
    <b:Tag>Jam20</b:Tag>
    <b:SourceType>Book</b:SourceType>
    <b:Guid>{1BADD1E0-C4DB-469C-A7BE-A0FB9CF6D411}</b:Guid>
    <b:Author>
      <b:Author>
        <b:Corporate>Marakas, James O'Brien y George</b:Corporate>
      </b:Author>
    </b:Author>
    <b:Title>Sistemas de información gerencial</b:Title>
    <b:Year>2020</b:Year>
    <b:Publisher>http://cotana.informatica.edu.bo/downloads/ld-Sistemas%20de%20Informacion%20Gerencial-J%20Obrien.pdf</b:Publisher>
    <b:RefOrder>20</b:RefOrder>
  </b:Source>
  <b:Source>
    <b:Tag>Ban211</b:Tag>
    <b:SourceType>Book</b:SourceType>
    <b:Guid>{F9838AE3-5E4A-4BD7-BC46-B8B1E1FB0E5A}</b:Guid>
    <b:Author>
      <b:Author>
        <b:Corporate>Banco de Desarrollo de América Latina</b:Corporate>
      </b:Author>
    </b:Author>
    <b:Title>Reporte de Economía y Desarrollo: La era de la digitalizaciónhttps://www.caf.com/</b:Title>
    <b:Year>2021</b:Year>
    <b:Publisher>https://www.caf.com/</b:Publisher>
    <b:RefOrder>4</b:RefOrder>
  </b:Source>
  <b:Source>
    <b:Tag>Con21</b:Tag>
    <b:SourceType>Book</b:SourceType>
    <b:Guid>{E1AAB644-22B0-4FA1-95BA-B0D05945D2D1}</b:Guid>
    <b:Author>
      <b:Author>
        <b:Corporate>Consejo Privado de Competitividad</b:Corporate>
      </b:Author>
    </b:Author>
    <b:Title>Informe Nacional de Competitividad 2021-2022</b:Title>
    <b:Year>2021</b:Year>
    <b:City>Bogotá</b:City>
    <b:Publisher>https://compite.com.co/</b:Publisher>
    <b:RefOrder>3</b:RefOrder>
  </b:Source>
  <b:Source>
    <b:Tag>McK20</b:Tag>
    <b:SourceType>Book</b:SourceType>
    <b:Guid>{01BF8A6F-D801-4C4B-8E4D-07B299129B0F}</b:Guid>
    <b:Author>
      <b:Author>
        <b:Corporate>Company, McKinsey &amp;</b:Corporate>
      </b:Author>
    </b:Author>
    <b:Title>The impact of digital transformation on small businesses</b:Title>
    <b:Year>2020</b:Year>
    <b:Publisher>https://www.mckinsey.com</b:Publisher>
    <b:RefOrder>10</b:RefOrder>
  </b:Source>
  <b:Source>
    <b:Tag>Sha20</b:Tag>
    <b:SourceType>Book</b:SourceType>
    <b:Guid>{A10D91B6-6E08-4B5C-A709-81CE03F01BD2}</b:Guid>
    <b:Author>
      <b:Author>
        <b:Corporate>Shah, S., &amp; Singh, R</b:Corporate>
      </b:Author>
    </b:Author>
    <b:Title>nventory Management in SMEs: A case study approach. International Journal of Business Management</b:Title>
    <b:Year>2020</b:Year>
    <b:RefOrder>21</b:RefOrder>
  </b:Source>
  <b:Source>
    <b:Tag>Col</b:Tag>
    <b:SourceType>Book</b:SourceType>
    <b:Guid>{533DC1D2-DEA4-40FE-9336-EBBA30261F6B}</b:Guid>
    <b:Author>
      <b:Author>
        <b:Corporate>Estatuto del Consumidor Ley 1480 de 2011</b:Corporate>
      </b:Author>
    </b:Author>
    <b:Title>Estatuto del Consumidor</b:Title>
    <b:City>Colombia</b:City>
    <b:Year>2011</b:Year>
    <b:Publisher>https://www.sic.gov.co</b:Publisher>
    <b:RefOrder>16</b:RefOrder>
  </b:Source>
  <b:Source>
    <b:Tag>CEP21</b:Tag>
    <b:SourceType>InternetSite</b:SourceType>
    <b:Guid>{8C562FDE-6142-4044-AF44-3A600C7BCF6C}</b:Guid>
    <b:Title>CEPAL</b:Title>
    <b:Year>2021</b:Year>
    <b:Author>
      <b:Author>
        <b:NameList>
          <b:Person>
            <b:Last>CEPAL</b:Last>
          </b:Person>
        </b:NameList>
      </b:Author>
    </b:Author>
    <b:InternetSiteTitle>Adopción tecnológica en América Latina: Barreras y oportunidades.</b:InternetSiteTitle>
    <b:URL>https://www.cepal.org</b:URL>
    <b:RefOrder>11</b:RefOrder>
  </b:Source>
  <b:Source>
    <b:Tag>Kra21</b:Tag>
    <b:SourceType>Book</b:SourceType>
    <b:Guid>{D68F67F0-B5E8-4D6E-9314-B65E2E582BFA}</b:Guid>
    <b:Title>Operations Management: Processes and Supply Chains. Pearson.</b:Title>
    <b:Year>2021</b:Year>
    <b:Author>
      <b:Author>
        <b:NameList>
          <b:Person>
            <b:Last>Krajewski</b:Last>
            <b:First>L.,</b:First>
            <b:Middle>Ritzman, L. P., &amp; Malhotra, M. K.</b:Middle>
          </b:Person>
        </b:NameList>
      </b:Author>
    </b:Author>
    <b:RefOrder>22</b:RefOrder>
  </b:Source>
  <b:Source>
    <b:Tag>Ban21</b:Tag>
    <b:SourceType>InternetSite</b:SourceType>
    <b:Guid>{5F94FA0F-22E6-44AB-BA58-5A735825A28B}</b:Guid>
    <b:Author>
      <b:Author>
        <b:Corporate>Banco Interamericano de Desarrollo</b:Corporate>
      </b:Author>
    </b:Author>
    <b:Title>Informe anual del Banco Interamericano de Desarrollo 2021: Reseña del año</b:Title>
    <b:Year>2021</b:Year>
    <b:Publisher>https://publications.iadb.org/es/informe-anual-del-banco-interamericano-de-desarrollo-2021-resena-del-ano</b:Publisher>
    <b:InternetSiteTitle>Microempresas y su acceso a tecnología en América Latina</b:InternetSiteTitle>
    <b:URL>https://www.iadb.org</b:URL>
    <b:RefOrder>9</b:RefOrder>
  </b:Source>
  <b:Source>
    <b:Tag>Lóp19</b:Tag>
    <b:SourceType>InternetSite</b:SourceType>
    <b:Guid>{1ABAB314-5CD6-4107-87CF-E0F48020F9DD}</b:Guid>
    <b:Title>La importancia del desarrollo ágil en la creación de software para pequeñas empresas. International Journal of Software Development</b:Title>
    <b:Year>2019</b:Year>
    <b:Author>
      <b:Author>
        <b:Corporate>López, R., &amp; Hernández, D.</b:Corporate>
      </b:Author>
    </b:Author>
    <b:RefOrder>17</b:RefOrder>
  </b:Source>
  <b:Source>
    <b:Tag>Org20</b:Tag>
    <b:SourceType>Report</b:SourceType>
    <b:Guid>{3985D257-B17F-4E2D-9D0C-84868FBBCAE9}</b:Guid>
    <b:Title>Informe sobre el trabajo en la economía informal en América Latina</b:Title>
    <b:Year>2020</b:Year>
    <b:Author>
      <b:Author>
        <b:Corporate>Organización Internacional del Trabajo</b:Corporate>
      </b:Author>
    </b:Author>
    <b:RefOrder>14</b:RefOrder>
  </b:Source>
  <b:Source>
    <b:Tag>Com21</b:Tag>
    <b:SourceType>Report</b:SourceType>
    <b:Guid>{2A80BFA6-E048-4EC8-81ED-7B942940E1A4}</b:Guid>
    <b:Author>
      <b:Author>
        <b:Corporate>Comisión Económica para América Latina y el Caribe</b:Corporate>
      </b:Author>
    </b:Author>
    <b:Title>El impacto de la digitalización en las microempresas en América Latina y el Caribe</b:Title>
    <b:Year>2021</b:Year>
    <b:RefOrder>15</b:RefOrder>
  </b:Source>
  <b:Source>
    <b:Tag>Sha201</b:Tag>
    <b:SourceType>Report</b:SourceType>
    <b:Guid>{9FC05098-8E40-4D8A-ADAD-8C6E8CC90750}</b:Guid>
    <b:Author>
      <b:Author>
        <b:Corporate>Shah, S., &amp; Singh, R</b:Corporate>
      </b:Author>
    </b:Author>
    <b:Title>Inventory Management in SMEs: A Case Study Approach. Journal of Small Business Management</b:Title>
    <b:Year>2020</b:Year>
    <b:RefOrder>12</b:RefOrder>
  </b:Source>
  <b:Source>
    <b:Tag>CAF21</b:Tag>
    <b:SourceType>InternetSite</b:SourceType>
    <b:Guid>{F50CA2C2-D826-47E2-94FB-FE1D72B52BFA}</b:Guid>
    <b:Title>Informe Anual CAF 2021</b:Title>
    <b:Year>2021</b:Year>
    <b:Author>
      <b:Author>
        <b:NameList>
          <b:Person>
            <b:Last>CAF</b:Last>
          </b:Person>
        </b:NameList>
      </b:Author>
    </b:Author>
    <b:URL>https://scioteca.caf.com/handle/123456789/1902</b:URL>
    <b:RefOrder>5</b:RefOrder>
  </b:Source>
  <b:Source>
    <b:Tag>OBr06</b:Tag>
    <b:SourceType>InternetSite</b:SourceType>
    <b:Guid>{DB81D3B1-F75B-4372-9956-8B50E11CFDC9}</b:Guid>
    <b:Title>ACADEMIA.EDU</b:Title>
    <b:Year>2006</b:Year>
    <b:Author>
      <b:Author>
        <b:NameList>
          <b:Person>
            <b:Last>OBrein</b:Last>
            <b:First>Marakas</b:First>
            <b:Middle>McGraw</b:Middle>
          </b:Person>
        </b:NameList>
      </b:Author>
    </b:Author>
    <b:URL>https://www.academia.edu/91551151/SISTEMAS_DE_INFORMACION_GERENCIAL_OBrein_y_Marakas_McGraw_Hill</b:URL>
    <b:RefOrder>13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ReferenceId xmlns="c3014eb5-8236-4040-b03a-4314f6254b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73CCF8CC0C8A54C83CA39BF6CCB28C4" ma:contentTypeVersion="5" ma:contentTypeDescription="Crear nuevo documento." ma:contentTypeScope="" ma:versionID="f9680713df06989ea13e0cc78570a120">
  <xsd:schema xmlns:xsd="http://www.w3.org/2001/XMLSchema" xmlns:xs="http://www.w3.org/2001/XMLSchema" xmlns:p="http://schemas.microsoft.com/office/2006/metadata/properties" xmlns:ns2="c3014eb5-8236-4040-b03a-4314f6254be9" targetNamespace="http://schemas.microsoft.com/office/2006/metadata/properties" ma:root="true" ma:fieldsID="cf8b1c27e30ca43b3e688fd983b1e310" ns2:_="">
    <xsd:import namespace="c3014eb5-8236-4040-b03a-4314f6254be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14eb5-8236-4040-b03a-4314f6254be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70B2DF-56B0-43A4-A851-63D125110D65}">
  <ds:schemaRefs>
    <ds:schemaRef ds:uri="http://schemas.microsoft.com/sharepoint/v3/contenttype/forms"/>
  </ds:schemaRefs>
</ds:datastoreItem>
</file>

<file path=customXml/itemProps2.xml><?xml version="1.0" encoding="utf-8"?>
<ds:datastoreItem xmlns:ds="http://schemas.openxmlformats.org/officeDocument/2006/customXml" ds:itemID="{8F02D40B-889A-440F-9478-7C8D285DFC7E}">
  <ds:schemaRefs>
    <ds:schemaRef ds:uri="http://schemas.openxmlformats.org/officeDocument/2006/bibliography"/>
  </ds:schemaRefs>
</ds:datastoreItem>
</file>

<file path=customXml/itemProps3.xml><?xml version="1.0" encoding="utf-8"?>
<ds:datastoreItem xmlns:ds="http://schemas.openxmlformats.org/officeDocument/2006/customXml" ds:itemID="{2AD1C60E-0863-4359-B452-95329769FB12}">
  <ds:schemaRefs>
    <ds:schemaRef ds:uri="http://schemas.microsoft.com/office/2006/metadata/properties"/>
    <ds:schemaRef ds:uri="http://schemas.microsoft.com/office/infopath/2007/PartnerControls"/>
    <ds:schemaRef ds:uri="6243d12d-555e-45f2-b4b7-724bc64c7fc3"/>
    <ds:schemaRef ds:uri="22bc4ace-31b7-4981-b158-fe21badb43c6"/>
  </ds:schemaRefs>
</ds:datastoreItem>
</file>

<file path=customXml/itemProps4.xml><?xml version="1.0" encoding="utf-8"?>
<ds:datastoreItem xmlns:ds="http://schemas.openxmlformats.org/officeDocument/2006/customXml" ds:itemID="{67A6ACE7-2E74-44FD-911F-F52A6A5CE5A7}"/>
</file>

<file path=docProps/app.xml><?xml version="1.0" encoding="utf-8"?>
<Properties xmlns="http://schemas.openxmlformats.org/officeDocument/2006/extended-properties" xmlns:vt="http://schemas.openxmlformats.org/officeDocument/2006/docPropsVTypes">
  <Template>Normal</Template>
  <TotalTime>472</TotalTime>
  <Pages>29</Pages>
  <Words>8511</Words>
  <Characters>46813</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DAVID BLANCO DEL TORO</dc:creator>
  <dc:description/>
  <cp:lastModifiedBy>HECTOR RESTREPO</cp:lastModifiedBy>
  <cp:revision>71</cp:revision>
  <dcterms:created xsi:type="dcterms:W3CDTF">2024-10-10T01:56:00Z</dcterms:created>
  <dcterms:modified xsi:type="dcterms:W3CDTF">2024-11-11T02:08:00Z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0x010100A73CCF8CC0C8A54C83CA39BF6CCB28C4</vt:lpwstr>
  </property>
</Properties>
</file>