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Especificación de Requerimientos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Descripción del Diseño</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MOTORSOFT</w:t>
      </w:r>
    </w:p>
    <w:p w:rsidR="00000000" w:rsidDel="00000000" w:rsidP="00000000" w:rsidRDefault="00000000" w:rsidRPr="00000000" w14:paraId="0000000D">
      <w:pPr>
        <w:ind w:left="1280" w:right="1280" w:firstLine="0"/>
        <w:jc w:val="cente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Aplicativo orientado al servicio de mecánica</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3135"/>
        <w:gridCol w:w="2745"/>
        <w:tblGridChange w:id="0">
          <w:tblGrid>
            <w:gridCol w:w="3000"/>
            <w:gridCol w:w="3135"/>
            <w:gridCol w:w="2745"/>
          </w:tblGrid>
        </w:tblGridChange>
      </w:tblGrid>
      <w:tr>
        <w:trPr>
          <w:cantSplit w:val="0"/>
          <w:trHeight w:val="485" w:hRule="atLeast"/>
          <w:tblHeader w:val="0"/>
        </w:trPr>
        <w:tc>
          <w:tcPr>
            <w:tcBorders>
              <w:top w:color="000000" w:space="0" w:sz="0" w:val="nil"/>
              <w:left w:color="000000" w:space="0" w:sz="0" w:val="nil"/>
              <w:bottom w:color="666666" w:space="0" w:sz="10"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Apellidos, Nombres</w:t>
            </w:r>
          </w:p>
        </w:tc>
        <w:tc>
          <w:tcPr>
            <w:tcBorders>
              <w:top w:color="000000" w:space="0" w:sz="0" w:val="nil"/>
              <w:left w:color="000000" w:space="0" w:sz="0" w:val="nil"/>
              <w:bottom w:color="666666" w:space="0" w:sz="10"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 electrónico</w:t>
            </w:r>
          </w:p>
        </w:tc>
        <w:tc>
          <w:tcPr>
            <w:tcBorders>
              <w:top w:color="000000" w:space="0" w:sz="0" w:val="nil"/>
              <w:left w:color="000000" w:space="0" w:sz="0" w:val="nil"/>
              <w:bottom w:color="666666" w:space="0" w:sz="10"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w:t>
            </w:r>
          </w:p>
        </w:tc>
      </w:tr>
      <w:tr>
        <w:trPr>
          <w:cantSplit w:val="0"/>
          <w:trHeight w:val="500" w:hRule="atLeast"/>
          <w:tblHeader w:val="0"/>
        </w:trPr>
        <w:tc>
          <w:tcPr>
            <w:tcBorders>
              <w:top w:color="000000" w:space="0" w:sz="0" w:val="nil"/>
              <w:left w:color="000000" w:space="0" w:sz="0" w:val="nil"/>
              <w:bottom w:color="666666" w:space="0" w:sz="5" w:val="single"/>
              <w:right w:color="666666"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Victor Manuel Palma Hurtado</w:t>
            </w:r>
          </w:p>
        </w:tc>
        <w:tc>
          <w:tcPr>
            <w:tcBorders>
              <w:top w:color="000000" w:space="0" w:sz="0" w:val="nil"/>
              <w:left w:color="000000" w:space="0" w:sz="0" w:val="nil"/>
              <w:bottom w:color="666666" w:space="0" w:sz="5" w:val="single"/>
              <w:right w:color="666666"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victor.palma@utp.edu.co</w:t>
            </w:r>
          </w:p>
        </w:tc>
        <w:tc>
          <w:tcPr>
            <w:tcBorders>
              <w:top w:color="000000" w:space="0" w:sz="0" w:val="nil"/>
              <w:left w:color="000000" w:space="0" w:sz="0" w:val="nil"/>
              <w:bottom w:color="666666" w:space="0" w:sz="5" w:val="single"/>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Desarrollador</w:t>
            </w:r>
          </w:p>
        </w:tc>
      </w:tr>
      <w:tr>
        <w:trPr>
          <w:cantSplit w:val="0"/>
          <w:trHeight w:val="485" w:hRule="atLeast"/>
          <w:tblHeader w:val="0"/>
        </w:trPr>
        <w:tc>
          <w:tcPr>
            <w:tcBorders>
              <w:top w:color="000000" w:space="0" w:sz="0" w:val="nil"/>
              <w:left w:color="000000" w:space="0" w:sz="0" w:val="nil"/>
              <w:bottom w:color="666666" w:space="0" w:sz="5" w:val="single"/>
              <w:right w:color="666666" w:space="0" w:sz="5"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Jonathan Arley Arango Mejia</w:t>
            </w:r>
          </w:p>
        </w:tc>
        <w:tc>
          <w:tcPr>
            <w:tcBorders>
              <w:top w:color="000000" w:space="0" w:sz="0" w:val="nil"/>
              <w:left w:color="000000" w:space="0" w:sz="0" w:val="nil"/>
              <w:bottom w:color="666666" w:space="0" w:sz="5" w:val="single"/>
              <w:right w:color="666666" w:space="0" w:sz="5"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jonathan.arango@utp.edu.co</w:t>
            </w:r>
          </w:p>
        </w:tc>
        <w:tc>
          <w:tcPr>
            <w:tcBorders>
              <w:top w:color="000000" w:space="0" w:sz="0" w:val="nil"/>
              <w:left w:color="000000" w:space="0" w:sz="0" w:val="nil"/>
              <w:bottom w:color="66666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Desarrollador</w:t>
            </w:r>
          </w:p>
        </w:tc>
      </w:tr>
    </w:tbl>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Fecha de presentación: 16/03/2023</w:t>
      </w:r>
      <w:r w:rsidDel="00000000" w:rsidR="00000000" w:rsidRPr="00000000">
        <w:rPr>
          <w:rtl w:val="0"/>
        </w:rPr>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tab/>
        <w:t xml:space="preserve">Introducción.</w:t>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Propósito. </w:t>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Alcance o Ámbito del Sistema. </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Definiciones, Acrónimos y Abreviaturas. </w:t>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  Definiciones. </w:t>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Acrónimos. </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  Referencias. </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Perspectiva General del Documento. </w:t>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tab/>
        <w:t xml:space="preserve">Descripción general de la aplicación.</w:t>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Perspectiva de la Aplicación. </w:t>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Funciones de la Aplicación. </w:t>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Características de los Usuarios. </w:t>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Restricciones. </w:t>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Suposiciones y Dependencias. </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Requerimientos Diferidos. </w:t>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g0yp0djm9y2p" w:id="0"/>
      <w:bookmarkEnd w:id="0"/>
      <w:r w:rsidDel="00000000" w:rsidR="00000000" w:rsidRPr="00000000">
        <w:rPr>
          <w:rtl w:val="0"/>
        </w:rPr>
      </w:r>
    </w:p>
    <w:p w:rsidR="00000000" w:rsidDel="00000000" w:rsidP="00000000" w:rsidRDefault="00000000" w:rsidRPr="00000000" w14:paraId="0000004B">
      <w:pPr>
        <w:pStyle w:val="Heading1"/>
        <w:keepNext w:val="0"/>
        <w:keepLines w:val="0"/>
        <w:spacing w:before="480" w:lineRule="auto"/>
        <w:rPr>
          <w:rFonts w:ascii="Times New Roman" w:cs="Times New Roman" w:eastAsia="Times New Roman" w:hAnsi="Times New Roman"/>
        </w:rPr>
      </w:pPr>
      <w:bookmarkStart w:colFirst="0" w:colLast="0" w:name="_80va9n582mc3" w:id="1"/>
      <w:bookmarkEnd w:id="1"/>
      <w:r w:rsidDel="00000000" w:rsidR="00000000" w:rsidRPr="00000000">
        <w:rPr>
          <w:rFonts w:ascii="Times New Roman" w:cs="Times New Roman" w:eastAsia="Times New Roman" w:hAnsi="Times New Roman"/>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Introducción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pStyle w:val="Heading2"/>
        <w:keepNext w:val="0"/>
        <w:keepLines w:val="0"/>
        <w:spacing w:after="80" w:lineRule="auto"/>
        <w:rPr>
          <w:rFonts w:ascii="Times New Roman" w:cs="Times New Roman" w:eastAsia="Times New Roman" w:hAnsi="Times New Roman"/>
        </w:rPr>
      </w:pPr>
      <w:bookmarkStart w:colFirst="0" w:colLast="0" w:name="_orb3tdp0uvhj" w:id="2"/>
      <w:bookmarkEnd w:id="2"/>
      <w:r w:rsidDel="00000000" w:rsidR="00000000" w:rsidRPr="00000000">
        <w:rPr>
          <w:rFonts w:ascii="Times New Roman" w:cs="Times New Roman" w:eastAsia="Times New Roman" w:hAnsi="Times New Roman"/>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Propósito</w:t>
      </w:r>
      <w:r w:rsidDel="00000000" w:rsidR="00000000" w:rsidRPr="00000000">
        <w:rPr>
          <w:rFonts w:ascii="Times New Roman" w:cs="Times New Roman" w:eastAsia="Times New Roman" w:hAnsi="Times New Roman"/>
          <w:rtl w:val="0"/>
        </w:rPr>
        <w:t xml:space="preserve"> </w:t>
        <w:tab/>
        <w:t xml:space="preserve"> </w:t>
        <w:tab/>
        <w:t xml:space="preserve"> </w:t>
        <w:tab/>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presente documento tiene como propósito presentar al docente y a posibles interesados, la descripción de nuestro aplicativo, tanto a nivel de desarrollo como de objetivo comercial, mientras a su vez se establecen los parámetros y el camino a seguir de nuestro proyecto para dejar constancia escrita que sirva de respaldo durante las diferentes etapas de la construcción de nuestro emprendimiento.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pStyle w:val="Heading2"/>
        <w:keepNext w:val="0"/>
        <w:keepLines w:val="0"/>
        <w:spacing w:after="80" w:lineRule="auto"/>
        <w:rPr>
          <w:rFonts w:ascii="Times New Roman" w:cs="Times New Roman" w:eastAsia="Times New Roman" w:hAnsi="Times New Roman"/>
          <w:b w:val="1"/>
          <w:sz w:val="34"/>
          <w:szCs w:val="34"/>
        </w:rPr>
      </w:pPr>
      <w:bookmarkStart w:colFirst="0" w:colLast="0" w:name="_ou8utm1xqf2n" w:id="3"/>
      <w:bookmarkEnd w:id="3"/>
      <w:r w:rsidDel="00000000" w:rsidR="00000000" w:rsidRPr="00000000">
        <w:rPr>
          <w:rFonts w:ascii="Times New Roman" w:cs="Times New Roman" w:eastAsia="Times New Roman" w:hAnsi="Times New Roman"/>
          <w:b w:val="1"/>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Alcance o Ámbito del Sistema</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MOTORSOFT tiene como objetivo principal crear un medio seguro, sencillo y práctico para la compraventa de partes automotrices y la contratación de servicios de mecánica. La app permitirá al usuario ver la hoja de vida de los talleres y sus mecánicos, con un sistema de puntuación y recomendación, para así solicitar sus servicios ya sea en el hogar, en el taller directamente o en algún punto de la carretera lejano y en caso tal </w:t>
      </w:r>
      <w:r w:rsidDel="00000000" w:rsidR="00000000" w:rsidRPr="00000000">
        <w:rPr>
          <w:rFonts w:ascii="Times New Roman" w:cs="Times New Roman" w:eastAsia="Times New Roman" w:hAnsi="Times New Roman"/>
          <w:sz w:val="24"/>
          <w:szCs w:val="24"/>
          <w:rtl w:val="0"/>
        </w:rPr>
        <w:t xml:space="preserve">solicitar</w:t>
      </w:r>
      <w:r w:rsidDel="00000000" w:rsidR="00000000" w:rsidRPr="00000000">
        <w:rPr>
          <w:rFonts w:ascii="Times New Roman" w:cs="Times New Roman" w:eastAsia="Times New Roman" w:hAnsi="Times New Roman"/>
          <w:sz w:val="24"/>
          <w:szCs w:val="24"/>
          <w:rtl w:val="0"/>
        </w:rPr>
        <w:t xml:space="preserve"> las partes.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pStyle w:val="Heading2"/>
        <w:keepNext w:val="0"/>
        <w:keepLines w:val="0"/>
        <w:spacing w:after="80" w:lineRule="auto"/>
        <w:rPr>
          <w:rFonts w:ascii="Times New Roman" w:cs="Times New Roman" w:eastAsia="Times New Roman" w:hAnsi="Times New Roman"/>
        </w:rPr>
      </w:pPr>
      <w:bookmarkStart w:colFirst="0" w:colLast="0" w:name="_xpabcj1zsg8k" w:id="4"/>
      <w:bookmarkEnd w:id="4"/>
      <w:r w:rsidDel="00000000" w:rsidR="00000000" w:rsidRPr="00000000">
        <w:rPr>
          <w:rFonts w:ascii="Times New Roman" w:cs="Times New Roman" w:eastAsia="Times New Roman" w:hAnsi="Times New Roman"/>
          <w:b w:val="1"/>
          <w:sz w:val="34"/>
          <w:szCs w:val="34"/>
          <w:rtl w:val="0"/>
        </w:rPr>
        <w:t xml:space="preserve">1.3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Definiciones, Acrónimos y Abreviaturas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z1viao85hpd" w:id="5"/>
      <w:bookmarkEnd w:id="5"/>
      <w:r w:rsidDel="00000000" w:rsidR="00000000" w:rsidRPr="00000000">
        <w:rPr>
          <w:rFonts w:ascii="Times New Roman" w:cs="Times New Roman" w:eastAsia="Times New Roman" w:hAnsi="Times New Roman"/>
          <w:b w:val="1"/>
          <w:color w:val="000000"/>
          <w:sz w:val="26"/>
          <w:szCs w:val="26"/>
          <w:rtl w:val="0"/>
        </w:rPr>
        <w:t xml:space="preserve">1.3.1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Definiciones</w:t>
      </w:r>
    </w:p>
    <w:p w:rsidR="00000000" w:rsidDel="00000000" w:rsidP="00000000" w:rsidRDefault="00000000" w:rsidRPr="00000000" w14:paraId="00000052">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permanencia de datos de un mismo contexto que se almacenan para un posterior uso.</w:t>
      </w:r>
    </w:p>
    <w:p w:rsidR="00000000" w:rsidDel="00000000" w:rsidP="00000000" w:rsidRDefault="00000000" w:rsidRPr="00000000" w14:paraId="00000053">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Cliente: usuario cuyo rol en la aplicación solo permite la compra de productos y la contratación de servicios.</w:t>
      </w:r>
    </w:p>
    <w:p w:rsidR="00000000" w:rsidDel="00000000" w:rsidP="00000000" w:rsidRDefault="00000000" w:rsidRPr="00000000" w14:paraId="00000054">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Interfaz: parte visual del aplicativo que se encarga de la interacción del usuario con el programa.</w:t>
      </w:r>
    </w:p>
    <w:p w:rsidR="00000000" w:rsidDel="00000000" w:rsidP="00000000" w:rsidRDefault="00000000" w:rsidRPr="00000000" w14:paraId="00000055">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 identificación de un usuario dentro de un sistema para asignarle los permisos.</w:t>
      </w:r>
    </w:p>
    <w:p w:rsidR="00000000" w:rsidDel="00000000" w:rsidP="00000000" w:rsidRDefault="00000000" w:rsidRPr="00000000" w14:paraId="00000056">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persona o establecimiento que hace uso de la aplicación en cualquier rol de los disponibles dentro del aplicativo.</w:t>
      </w: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6fnr1akurf4" w:id="6"/>
      <w:bookmarkEnd w:id="6"/>
      <w:r w:rsidDel="00000000" w:rsidR="00000000" w:rsidRPr="00000000">
        <w:rPr>
          <w:rFonts w:ascii="Times New Roman" w:cs="Times New Roman" w:eastAsia="Times New Roman" w:hAnsi="Times New Roman"/>
          <w:b w:val="1"/>
          <w:color w:val="000000"/>
          <w:sz w:val="26"/>
          <w:szCs w:val="26"/>
          <w:rtl w:val="0"/>
        </w:rPr>
        <w:t xml:space="preserve">1.3.2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Acrónimos</w:t>
      </w:r>
    </w:p>
    <w:p w:rsidR="00000000" w:rsidDel="00000000" w:rsidP="00000000" w:rsidRDefault="00000000" w:rsidRPr="00000000" w14:paraId="00000059">
      <w:pPr>
        <w:numPr>
          <w:ilvl w:val="0"/>
          <w:numId w:val="1"/>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SO: sistema operativo</w:t>
      </w: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spacing w:after="240" w:before="240" w:lineRule="auto"/>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1.3.4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Referencias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E">
      <w:pPr>
        <w:pStyle w:val="Heading2"/>
        <w:keepNext w:val="0"/>
        <w:keepLines w:val="0"/>
        <w:spacing w:after="80" w:lineRule="auto"/>
        <w:rPr>
          <w:rFonts w:ascii="Times New Roman" w:cs="Times New Roman" w:eastAsia="Times New Roman" w:hAnsi="Times New Roman"/>
          <w:b w:val="1"/>
          <w:sz w:val="34"/>
          <w:szCs w:val="34"/>
        </w:rPr>
      </w:pPr>
      <w:bookmarkStart w:colFirst="0" w:colLast="0" w:name="_k0r07l799303" w:id="7"/>
      <w:bookmarkEnd w:id="7"/>
      <w:r w:rsidDel="00000000" w:rsidR="00000000" w:rsidRPr="00000000">
        <w:rPr>
          <w:rFonts w:ascii="Times New Roman" w:cs="Times New Roman" w:eastAsia="Times New Roman" w:hAnsi="Times New Roman"/>
          <w:b w:val="1"/>
          <w:sz w:val="34"/>
          <w:szCs w:val="34"/>
          <w:rtl w:val="0"/>
        </w:rPr>
        <w:t xml:space="preserve">1.4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Perspectiva General del Documento</w:t>
      </w:r>
    </w:p>
    <w:p w:rsidR="00000000" w:rsidDel="00000000" w:rsidP="00000000" w:rsidRDefault="00000000" w:rsidRPr="00000000" w14:paraId="0000005F">
      <w:pPr>
        <w:rPr>
          <w:sz w:val="24"/>
          <w:szCs w:val="24"/>
        </w:rPr>
      </w:pPr>
      <w:r w:rsidDel="00000000" w:rsidR="00000000" w:rsidRPr="00000000">
        <w:rPr>
          <w:sz w:val="24"/>
          <w:szCs w:val="24"/>
          <w:rtl w:val="0"/>
        </w:rPr>
        <w:t xml:space="preserve">Este documento contiene la descripción general de la aplicación a desarrollar, entre la cual se especifica la perspectiva de la aplicación, sus funciones, los usuarios a los cuales va dirigida y las restricciones del aplicativo. Todo esto por medio de títulos y subtítulos numerados de acuerdo a los apartados que lo componen o a los que </w:t>
      </w:r>
      <w:r w:rsidDel="00000000" w:rsidR="00000000" w:rsidRPr="00000000">
        <w:rPr>
          <w:sz w:val="24"/>
          <w:szCs w:val="24"/>
          <w:rtl w:val="0"/>
        </w:rPr>
        <w:t xml:space="preserve">pertenecen</w:t>
      </w:r>
      <w:r w:rsidDel="00000000" w:rsidR="00000000" w:rsidRPr="00000000">
        <w:rPr>
          <w:sz w:val="24"/>
          <w:szCs w:val="24"/>
          <w:rtl w:val="0"/>
        </w:rPr>
        <w:t xml:space="preserv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pStyle w:val="Heading1"/>
        <w:keepNext w:val="0"/>
        <w:keepLines w:val="0"/>
        <w:spacing w:before="480" w:lineRule="auto"/>
        <w:rPr>
          <w:rFonts w:ascii="Times New Roman" w:cs="Times New Roman" w:eastAsia="Times New Roman" w:hAnsi="Times New Roman"/>
        </w:rPr>
      </w:pPr>
      <w:bookmarkStart w:colFirst="0" w:colLast="0" w:name="_qrlp7f5hz90p" w:id="8"/>
      <w:bookmarkEnd w:id="8"/>
      <w:r w:rsidDel="00000000" w:rsidR="00000000" w:rsidRPr="00000000">
        <w:rPr>
          <w:rFonts w:ascii="Times New Roman" w:cs="Times New Roman" w:eastAsia="Times New Roman" w:hAnsi="Times New Roman"/>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Descripción general de la aplicación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pStyle w:val="Heading2"/>
        <w:keepNext w:val="0"/>
        <w:keepLines w:val="0"/>
        <w:spacing w:after="80" w:lineRule="auto"/>
        <w:rPr>
          <w:rFonts w:ascii="Times New Roman" w:cs="Times New Roman" w:eastAsia="Times New Roman" w:hAnsi="Times New Roman"/>
          <w:b w:val="1"/>
          <w:sz w:val="34"/>
          <w:szCs w:val="34"/>
        </w:rPr>
      </w:pPr>
      <w:bookmarkStart w:colFirst="0" w:colLast="0" w:name="_mbhr08clvbl1" w:id="9"/>
      <w:bookmarkEnd w:id="9"/>
      <w:r w:rsidDel="00000000" w:rsidR="00000000" w:rsidRPr="00000000">
        <w:rPr>
          <w:rFonts w:ascii="Times New Roman" w:cs="Times New Roman" w:eastAsia="Times New Roman" w:hAnsi="Times New Roman"/>
          <w:b w:val="1"/>
          <w:sz w:val="34"/>
          <w:szCs w:val="34"/>
          <w:rtl w:val="0"/>
        </w:rPr>
        <w:t xml:space="preserve">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Perspectiva de la Aplicación</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MOTORSOFT es un producto autónomo e independiente que prestará sus servicios directamente, y que si bien depende de capital humano calificado y de productos automotrices externos a la aplicación, no tiene conexión directa con ninguna empresa externa ni hace parte de algún sistema de servicios de alguna organización. </w: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rFonts w:ascii="Times New Roman" w:cs="Times New Roman" w:eastAsia="Times New Roman" w:hAnsi="Times New Roman"/>
          <w:b w:val="1"/>
          <w:sz w:val="34"/>
          <w:szCs w:val="34"/>
        </w:rPr>
      </w:pPr>
      <w:bookmarkStart w:colFirst="0" w:colLast="0" w:name="_t2x9xwg1811s" w:id="10"/>
      <w:bookmarkEnd w:id="10"/>
      <w:r w:rsidDel="00000000" w:rsidR="00000000" w:rsidRPr="00000000">
        <w:rPr>
          <w:rFonts w:ascii="Times New Roman" w:cs="Times New Roman" w:eastAsia="Times New Roman" w:hAnsi="Times New Roman"/>
          <w:b w:val="1"/>
          <w:sz w:val="34"/>
          <w:szCs w:val="34"/>
          <w:rtl w:val="0"/>
        </w:rPr>
        <w:t xml:space="preserve">2.2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Funciones de la Aplicación</w:t>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permite la validación e ingreso al perfil de una cuenta previamente creada por un usuario y que por ende figura en la base de datos.</w:t>
      </w:r>
    </w:p>
    <w:p w:rsidR="00000000" w:rsidDel="00000000" w:rsidP="00000000" w:rsidRDefault="00000000" w:rsidRPr="00000000" w14:paraId="0000006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permite la creación de una cuenta a partir de unos datos solicitados y la validación de ciertos mecanismo de seguridad.</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Compra de repuestos: permite a todo usuario bajo el perfil de “cliente” comprar el repuesto que necesite luego de llenar los campos de información solicitados para el envío.</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Venta de repuestos: permite a todo usuario bajo el perfil de “Mecanico/Taller” publicar la lista de productos disponibles para la venta en la aplicación.</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Contratación de servicios de mecánica: permite a todo usuario bajo el perfil de “cliente” solicitar el servicio de mecánica que necesite entre la lista de talleres y mecánicos cerca de su zona que se encuentren registrados en la aplicación.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pStyle w:val="Heading2"/>
        <w:keepNext w:val="0"/>
        <w:keepLines w:val="0"/>
        <w:spacing w:after="80" w:lineRule="auto"/>
        <w:rPr>
          <w:rFonts w:ascii="Times New Roman" w:cs="Times New Roman" w:eastAsia="Times New Roman" w:hAnsi="Times New Roman"/>
          <w:b w:val="1"/>
          <w:sz w:val="34"/>
          <w:szCs w:val="34"/>
        </w:rPr>
      </w:pPr>
      <w:bookmarkStart w:colFirst="0" w:colLast="0" w:name="_xmae2x164fal" w:id="11"/>
      <w:bookmarkEnd w:id="11"/>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rFonts w:ascii="Times New Roman" w:cs="Times New Roman" w:eastAsia="Times New Roman" w:hAnsi="Times New Roman"/>
          <w:b w:val="1"/>
          <w:sz w:val="34"/>
          <w:szCs w:val="34"/>
        </w:rPr>
      </w:pPr>
      <w:bookmarkStart w:colFirst="0" w:colLast="0" w:name="_mt8kzhogidsv" w:id="12"/>
      <w:bookmarkEnd w:id="12"/>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rFonts w:ascii="Times New Roman" w:cs="Times New Roman" w:eastAsia="Times New Roman" w:hAnsi="Times New Roman"/>
          <w:b w:val="1"/>
          <w:sz w:val="34"/>
          <w:szCs w:val="34"/>
        </w:rPr>
      </w:pPr>
      <w:bookmarkStart w:colFirst="0" w:colLast="0" w:name="_cej4rm7gl8r2" w:id="13"/>
      <w:bookmarkEnd w:id="13"/>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rFonts w:ascii="Times New Roman" w:cs="Times New Roman" w:eastAsia="Times New Roman" w:hAnsi="Times New Roman"/>
          <w:b w:val="1"/>
          <w:sz w:val="34"/>
          <w:szCs w:val="34"/>
        </w:rPr>
      </w:pPr>
      <w:bookmarkStart w:colFirst="0" w:colLast="0" w:name="_hm6vz76r4mfe" w:id="14"/>
      <w:bookmarkEnd w:id="14"/>
      <w:r w:rsidDel="00000000" w:rsidR="00000000" w:rsidRPr="00000000">
        <w:rPr>
          <w:rFonts w:ascii="Times New Roman" w:cs="Times New Roman" w:eastAsia="Times New Roman" w:hAnsi="Times New Roman"/>
          <w:b w:val="1"/>
          <w:sz w:val="34"/>
          <w:szCs w:val="34"/>
          <w:rtl w:val="0"/>
        </w:rPr>
        <w:t xml:space="preserve">2.3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Características de los Usuarios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MOTORSOFT va dirigido a dos tipos de usuarios: clientes y talleres de mecánica.</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promedio al que se espera llegar con nuestro aplicativo se basa en personas adultas con vehículos, de todos los niveles educativos y con experiencia básica usando aplicaciones móviles.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los talleres de mecánica se espera que sus mecánicos sean adultos de todos los niveles educativos con experiencia media usando aplicaciones móviles, con la capacidad de aceptar pedidos de servicios, contactar a los clientes activamente hasta su encuentro y entender el sistema de mapas.</w:t>
      </w: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pStyle w:val="Heading2"/>
        <w:keepNext w:val="0"/>
        <w:keepLines w:val="0"/>
        <w:spacing w:after="80" w:lineRule="auto"/>
        <w:rPr>
          <w:rFonts w:ascii="Times New Roman" w:cs="Times New Roman" w:eastAsia="Times New Roman" w:hAnsi="Times New Roman"/>
          <w:b w:val="1"/>
          <w:sz w:val="34"/>
          <w:szCs w:val="34"/>
        </w:rPr>
      </w:pPr>
      <w:bookmarkStart w:colFirst="0" w:colLast="0" w:name="_4vw5hucjhbej" w:id="15"/>
      <w:bookmarkEnd w:id="15"/>
      <w:r w:rsidDel="00000000" w:rsidR="00000000" w:rsidRPr="00000000">
        <w:rPr>
          <w:rFonts w:ascii="Times New Roman" w:cs="Times New Roman" w:eastAsia="Times New Roman" w:hAnsi="Times New Roman"/>
          <w:b w:val="1"/>
          <w:sz w:val="34"/>
          <w:szCs w:val="3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Restricciones</w:t>
      </w:r>
    </w:p>
    <w:p w:rsidR="00000000" w:rsidDel="00000000" w:rsidP="00000000" w:rsidRDefault="00000000" w:rsidRPr="00000000" w14:paraId="0000007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una interfaz amigable y fácil de navegar para el usuario.</w:t>
      </w:r>
    </w:p>
    <w:p w:rsidR="00000000" w:rsidDel="00000000" w:rsidP="00000000" w:rsidRDefault="00000000" w:rsidRPr="00000000" w14:paraId="0000007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un diseño responsive para visualizar en cualquier dispositivo.</w:t>
      </w:r>
    </w:p>
    <w:p w:rsidR="00000000" w:rsidDel="00000000" w:rsidP="00000000" w:rsidRDefault="00000000" w:rsidRPr="00000000" w14:paraId="0000007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debe adaptar a las últimas versiones de los navegadores.</w:t>
      </w:r>
    </w:p>
    <w:p w:rsidR="00000000" w:rsidDel="00000000" w:rsidP="00000000" w:rsidRDefault="00000000" w:rsidRPr="00000000" w14:paraId="0000007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las políticas de seguridad y autenticación</w:t>
      </w:r>
    </w:p>
    <w:p w:rsidR="00000000" w:rsidDel="00000000" w:rsidP="00000000" w:rsidRDefault="00000000" w:rsidRPr="00000000" w14:paraId="0000007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acceso a la información debe respetar los roles de usuario.</w:t>
      </w: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rFonts w:ascii="Times New Roman" w:cs="Times New Roman" w:eastAsia="Times New Roman" w:hAnsi="Times New Roman"/>
          <w:b w:val="1"/>
          <w:sz w:val="34"/>
          <w:szCs w:val="34"/>
        </w:rPr>
      </w:pPr>
      <w:bookmarkStart w:colFirst="0" w:colLast="0" w:name="_2ixm8kw89o2a" w:id="16"/>
      <w:bookmarkEnd w:id="16"/>
      <w:r w:rsidDel="00000000" w:rsidR="00000000" w:rsidRPr="00000000">
        <w:rPr>
          <w:rFonts w:ascii="Times New Roman" w:cs="Times New Roman" w:eastAsia="Times New Roman" w:hAnsi="Times New Roman"/>
          <w:b w:val="1"/>
          <w:sz w:val="34"/>
          <w:szCs w:val="34"/>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Suposiciones y Dependencias</w:t>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smartphone donde se despliega la aplicación debe contar con un mínimo de recursos para su correcto funcionamiento.</w:t>
      </w:r>
    </w:p>
    <w:p w:rsidR="00000000" w:rsidDel="00000000" w:rsidP="00000000" w:rsidRDefault="00000000" w:rsidRPr="00000000" w14:paraId="0000007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dispositivo deberá tener como SO móvil alguna versión de Android</w:t>
      </w: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Requerimientos Diferidos</w:t>
      </w:r>
    </w:p>
    <w:p w:rsidR="00000000" w:rsidDel="00000000" w:rsidP="00000000" w:rsidRDefault="00000000" w:rsidRPr="00000000" w14:paraId="00000081">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Pagos por medio de la aplicación</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