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C70A7">
      <w:r>
        <w:t>Version 9.5</w:t>
      </w:r>
      <w:r w:rsidR="00D863F2">
        <w:t> :</w:t>
      </w:r>
    </w:p>
    <w:p w:rsidR="00D863F2" w:rsidRDefault="00D863F2">
      <w:r w:rsidRPr="00D863F2">
        <w:t>http://worldoftanks.eu/fr/news/pc-browser/46/version-95-release/</w:t>
      </w:r>
    </w:p>
    <w:sectPr w:rsidR="00D863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BC70A7"/>
    <w:rsid w:val="00BC70A7"/>
    <w:rsid w:val="00D863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Esekios2</dc:creator>
  <cp:keywords/>
  <dc:description/>
  <cp:lastModifiedBy>Esekios2</cp:lastModifiedBy>
  <cp:revision>3</cp:revision>
  <dcterms:created xsi:type="dcterms:W3CDTF">2014-12-22T23:00:00Z</dcterms:created>
  <dcterms:modified xsi:type="dcterms:W3CDTF">2014-12-22T23:01:00Z</dcterms:modified>
</cp:coreProperties>
</file>