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C5CE60" w:rsidR="00AC4D77" w:rsidRDefault="00EA5A2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EA5A2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Jonathan Aaron Muñoz Villarroel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4A8FFB6" w:rsidR="00AC4D77" w:rsidRDefault="00EA5A2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EA5A2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F6AF8B" w:rsidR="00AC4D77" w:rsidRDefault="00EA5A2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EA5A2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4778AFC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E45F52" w14:textId="221D58CC" w:rsidR="00E43678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</w:t>
            </w:r>
            <w:r w:rsidRPr="00EA5A2F">
              <w:rPr>
                <w:b/>
                <w:bCs/>
                <w:sz w:val="18"/>
                <w:szCs w:val="18"/>
              </w:rPr>
              <w:t>el proceso</w:t>
            </w:r>
            <w:r w:rsidRPr="00EA5A2F">
              <w:rPr>
                <w:b/>
                <w:bCs/>
                <w:sz w:val="18"/>
                <w:szCs w:val="18"/>
              </w:rPr>
              <w:t xml:space="preserve"> de desarrollo y mantenimiento, asegurando el logro de los objetivos</w:t>
            </w:r>
          </w:p>
        </w:tc>
        <w:tc>
          <w:tcPr>
            <w:tcW w:w="1017" w:type="dxa"/>
          </w:tcPr>
          <w:p w14:paraId="0AE11E06" w14:textId="5E37E226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E964A2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Debido a la experiencia</w:t>
            </w:r>
          </w:p>
          <w:p w14:paraId="35C66781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personal y las oportunidades</w:t>
            </w:r>
          </w:p>
          <w:p w14:paraId="177D92BD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entregadas por el instituto de</w:t>
            </w:r>
          </w:p>
          <w:p w14:paraId="47730C17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Duoc UC puedo decir que</w:t>
            </w:r>
          </w:p>
          <w:p w14:paraId="23A3A75F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tengo un buen manejo en el</w:t>
            </w:r>
          </w:p>
          <w:p w14:paraId="5858B942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desarrollo de aplicaciones</w:t>
            </w:r>
          </w:p>
          <w:p w14:paraId="3F20C944" w14:textId="5EC7F955" w:rsidR="00E43678" w:rsidRPr="00045D87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tanto de escritorio y de móvil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92B5772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Resolver situaciones problemáticas de la vida cotidiana, ámbito científico y mundo laboral,</w:t>
            </w:r>
          </w:p>
          <w:p w14:paraId="28A60675" w14:textId="3EC6A8F9" w:rsidR="00E43678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utilizando elementos de la estadística descriptiva.</w:t>
            </w:r>
          </w:p>
        </w:tc>
        <w:tc>
          <w:tcPr>
            <w:tcW w:w="1017" w:type="dxa"/>
          </w:tcPr>
          <w:p w14:paraId="6DBA9A2C" w14:textId="2F8E41A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F79E1C2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A14496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Me dedico constantemente a</w:t>
            </w:r>
          </w:p>
          <w:p w14:paraId="6ED0FE70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buscar información que no</w:t>
            </w:r>
          </w:p>
          <w:p w14:paraId="62BE079F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comprendo como también</w:t>
            </w:r>
          </w:p>
          <w:p w14:paraId="12D566DA" w14:textId="610A049B" w:rsidR="00E43678" w:rsidRPr="00045D87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 xml:space="preserve">desarrollar estas por </w:t>
            </w:r>
            <w:r w:rsidRPr="00EA5A2F">
              <w:rPr>
                <w:b/>
                <w:bCs/>
                <w:sz w:val="18"/>
                <w:szCs w:val="18"/>
              </w:rPr>
              <w:t>mí</w:t>
            </w:r>
            <w:r w:rsidRPr="00EA5A2F">
              <w:rPr>
                <w:b/>
                <w:bCs/>
                <w:sz w:val="18"/>
                <w:szCs w:val="18"/>
              </w:rPr>
              <w:t xml:space="preserve"> mismo</w:t>
            </w:r>
            <w:r>
              <w:rPr>
                <w:b/>
                <w:bCs/>
                <w:sz w:val="18"/>
                <w:szCs w:val="18"/>
              </w:rPr>
              <w:t>, con el fin de resolver situaciones problemáticas del día a día.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483E0D3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Ofrecer propuestas de solución informática analizando de forma integral los procesos de</w:t>
            </w:r>
          </w:p>
          <w:p w14:paraId="1A55186D" w14:textId="4254D186" w:rsidR="00E43678" w:rsidRPr="00045D87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acuerdo con los requerimientos de la organización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018C335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B37EFB8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busco propuestas de solución informática, analizando la información de forma optima de acuerdo a los requisitos de la organización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E81C2A2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Programar consultas o rutinas para manipular información de una base de datos de acuerdo</w:t>
            </w:r>
          </w:p>
          <w:p w14:paraId="1BB9E155" w14:textId="23147E38" w:rsidR="00E43678" w:rsidRPr="00045D87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con los requerimientos de la organización.</w:t>
            </w:r>
          </w:p>
        </w:tc>
        <w:tc>
          <w:tcPr>
            <w:tcW w:w="1017" w:type="dxa"/>
          </w:tcPr>
          <w:p w14:paraId="1C11CAB0" w14:textId="4E131E88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920D94F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buena manera las consultas a la base de datos, con el respectivo contexto planteado para implementar esta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E1EBB22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Construir programas y rutinas de variada complejidad para dar solución a requerimientos de</w:t>
            </w:r>
          </w:p>
          <w:p w14:paraId="1BFDC120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lastRenderedPageBreak/>
              <w:t>la organización, acordes a tecnologías de mercado y utilizando buenas prácticas de</w:t>
            </w:r>
          </w:p>
          <w:p w14:paraId="054D39DB" w14:textId="70E69DD2" w:rsidR="00E43678" w:rsidRPr="00045D87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codificación</w:t>
            </w:r>
          </w:p>
        </w:tc>
        <w:tc>
          <w:tcPr>
            <w:tcW w:w="1017" w:type="dxa"/>
          </w:tcPr>
          <w:p w14:paraId="70C9F467" w14:textId="4E873015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A6135E7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construir funciones complejas y variadas, que sean funciones, y utilizando buenas prácticas de codificación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DA4AF7C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</w:t>
            </w:r>
          </w:p>
          <w:p w14:paraId="04FF7A9B" w14:textId="71ECED34" w:rsidR="00E43678" w:rsidRPr="00045D87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funcionales con propósitos específicos en diversos contextos sociolaborales y disciplinares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34C65F4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5B4037A" w:rsidR="00EA5A2F" w:rsidRPr="00045D87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buena comunicación grupal, permitiendo siempre las opiniones de todos los integrantes si es posible.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7EA27901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Desarrollar proyectos de emprendimiento a partir de la identificación de oportunidades</w:t>
            </w:r>
          </w:p>
          <w:p w14:paraId="3A092801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desde su especialidad, aplicando técnicas afines al objetivo, con foco en agregar valor al</w:t>
            </w:r>
          </w:p>
          <w:p w14:paraId="6ECA9D03" w14:textId="2C2978FC" w:rsidR="00E43678" w:rsidRPr="00045D87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entorno</w:t>
            </w:r>
          </w:p>
        </w:tc>
        <w:tc>
          <w:tcPr>
            <w:tcW w:w="1017" w:type="dxa"/>
          </w:tcPr>
          <w:p w14:paraId="210E7D65" w14:textId="14F010B1" w:rsidR="00E43678" w:rsidRPr="00045D87" w:rsidRDefault="00EA5A2F" w:rsidP="00EA5A2F">
            <w:pPr>
              <w:ind w:left="708" w:hanging="70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29E0ADD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proyectos independientes para poder adquirir experiencias y nuevos conocimientos si es posible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7AC7BC1" w14:textId="77777777" w:rsidR="00EA5A2F" w:rsidRPr="00EA5A2F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Construir modelos de datos para soportar los requerimientos de la organización acuerdo a</w:t>
            </w:r>
          </w:p>
          <w:p w14:paraId="1CC8A990" w14:textId="0F147076" w:rsidR="00E43678" w:rsidRPr="00045D87" w:rsidRDefault="00EA5A2F" w:rsidP="00EA5A2F">
            <w:pPr>
              <w:jc w:val="center"/>
              <w:rPr>
                <w:b/>
                <w:bCs/>
                <w:sz w:val="18"/>
                <w:szCs w:val="18"/>
              </w:rPr>
            </w:pPr>
            <w:r w:rsidRPr="00EA5A2F">
              <w:rPr>
                <w:b/>
                <w:bCs/>
                <w:sz w:val="18"/>
                <w:szCs w:val="18"/>
              </w:rPr>
              <w:t>un diseño definido y escalable en el tiempo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832400F" w:rsidR="00E43678" w:rsidRPr="00045D87" w:rsidRDefault="00EA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experiencia para construir modelos de datos para soportar los requerimientos estipulados en el contexto apropiado.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0144" w14:textId="77777777" w:rsidR="005B2031" w:rsidRDefault="005B2031" w:rsidP="00DF38AE">
      <w:pPr>
        <w:spacing w:after="0" w:line="240" w:lineRule="auto"/>
      </w:pPr>
      <w:r>
        <w:separator/>
      </w:r>
    </w:p>
  </w:endnote>
  <w:endnote w:type="continuationSeparator" w:id="0">
    <w:p w14:paraId="550E1CC1" w14:textId="77777777" w:rsidR="005B2031" w:rsidRDefault="005B203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494E" w14:textId="77777777" w:rsidR="005B2031" w:rsidRDefault="005B2031" w:rsidP="00DF38AE">
      <w:pPr>
        <w:spacing w:after="0" w:line="240" w:lineRule="auto"/>
      </w:pPr>
      <w:r>
        <w:separator/>
      </w:r>
    </w:p>
  </w:footnote>
  <w:footnote w:type="continuationSeparator" w:id="0">
    <w:p w14:paraId="30B4B64A" w14:textId="77777777" w:rsidR="005B2031" w:rsidRDefault="005B203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2031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5A2F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664</Words>
  <Characters>3654</Characters>
  <Application>Microsoft Office Word</Application>
  <DocSecurity>0</DocSecurity>
  <Lines>30</Lines>
  <Paragraphs>8</Paragraphs>
  <ScaleCrop>false</ScaleCrop>
  <Company>Wal-Mart Stores, Inc.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PCXX</cp:lastModifiedBy>
  <cp:revision>24</cp:revision>
  <cp:lastPrinted>2019-12-16T20:10:00Z</cp:lastPrinted>
  <dcterms:created xsi:type="dcterms:W3CDTF">2022-02-07T13:42:00Z</dcterms:created>
  <dcterms:modified xsi:type="dcterms:W3CDTF">2024-08-30T15:29:00Z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