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17CAF9" w14:textId="119AE88F" w:rsidR="004F2A8B" w:rsidRPr="00874D16" w:rsidRDefault="00A77A15" w:rsidP="0077784F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A77A15">
              <w:rPr>
                <w:rFonts w:ascii="Calibri" w:hAnsi="Calibri"/>
                <w:b/>
                <w:bCs/>
                <w:color w:val="1F4E79" w:themeColor="accent1" w:themeShade="80"/>
              </w:rPr>
              <w:t>En general el proyecto tiene un avance rápido en comparación al tiempo que nos queda respecto a la carta Gantt, de su totalidad se estima que el proyecto ya lleva un 75% del producto final </w:t>
            </w: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12F6627C" w:rsidR="004F2A8B" w:rsidRPr="00874D16" w:rsidRDefault="00A77A15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A77A15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Principales problemas que han surgido apenas nos afectan en general, la buena preparación de Jonathan ha facilitado mucho el desarrollo, por otro </w:t>
            </w:r>
            <w:r w:rsidR="0077784F" w:rsidRPr="00A77A15">
              <w:rPr>
                <w:rFonts w:ascii="Calibri" w:hAnsi="Calibri"/>
                <w:b/>
                <w:bCs/>
                <w:color w:val="1F4E79" w:themeColor="accent1" w:themeShade="80"/>
              </w:rPr>
              <w:t>lado,</w:t>
            </w:r>
            <w:r w:rsidRPr="00A77A15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el otro integrante tiene poca </w:t>
            </w:r>
            <w:r w:rsidR="0077784F" w:rsidRPr="00A77A15">
              <w:rPr>
                <w:rFonts w:ascii="Calibri" w:hAnsi="Calibri"/>
                <w:b/>
                <w:bCs/>
                <w:color w:val="1F4E79" w:themeColor="accent1" w:themeShade="80"/>
              </w:rPr>
              <w:t>preparación,</w:t>
            </w:r>
            <w:r w:rsidRPr="00A77A15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pero se encuentra en constante estudio y capacitación.</w:t>
            </w: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1B17E6B8" w:rsidR="004F2A8B" w:rsidRPr="00874D16" w:rsidRDefault="00A77A15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A77A15">
              <w:rPr>
                <w:rFonts w:ascii="Calibri" w:hAnsi="Calibri"/>
                <w:b/>
                <w:bCs/>
                <w:color w:val="1F4E79" w:themeColor="accent1" w:themeShade="80"/>
              </w:rPr>
              <w:t>En general el trabajo ha ido bien, dando pocas situaciones donde se hayan generado muchos problemas, tales resueltos en poco tiempo con efectividad.</w:t>
            </w: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6D2911CF" w:rsidR="004F2A8B" w:rsidRPr="00874D16" w:rsidRDefault="00A77A15" w:rsidP="0077784F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A77A15">
              <w:rPr>
                <w:rFonts w:ascii="Calibri" w:hAnsi="Calibri"/>
                <w:b/>
                <w:bCs/>
                <w:color w:val="1F4E79" w:themeColor="accent1" w:themeShade="80"/>
              </w:rPr>
              <w:t>Mas que nada quedan dudas sobre la documentación, cual es necesaria y cual no para no realizar esfuerzos en vano</w:t>
            </w:r>
            <w:r w:rsidR="0077784F">
              <w:rPr>
                <w:rFonts w:ascii="Calibri" w:hAnsi="Calibri"/>
                <w:b/>
                <w:bCs/>
                <w:color w:val="1F4E79" w:themeColor="accent1" w:themeShade="80"/>
              </w:rPr>
              <w:t>.</w:t>
            </w: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D132A7C" w:rsidR="004F2A8B" w:rsidRPr="0077784F" w:rsidRDefault="00A77A15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7784F">
              <w:rPr>
                <w:rFonts w:ascii="Calibri" w:hAnsi="Calibri"/>
                <w:b/>
                <w:bCs/>
                <w:color w:val="1F4E79" w:themeColor="accent1" w:themeShade="80"/>
              </w:rPr>
              <w:t>Las actividades hasta ahora se han distribuido de forma de quien sabe hacerlo lo realiza, y si</w:t>
            </w:r>
            <w:r w:rsidR="0077784F" w:rsidRPr="0077784F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</w:t>
            </w:r>
            <w:r w:rsidRPr="0077784F">
              <w:rPr>
                <w:rFonts w:ascii="Calibri" w:hAnsi="Calibri"/>
                <w:b/>
                <w:bCs/>
                <w:color w:val="1F4E79" w:themeColor="accent1" w:themeShade="80"/>
              </w:rPr>
              <w:t>no siempre existe el apoyo para las cosas que se compliquen</w:t>
            </w:r>
            <w:r w:rsidR="0077784F" w:rsidRPr="0077784F">
              <w:rPr>
                <w:rFonts w:ascii="Calibri" w:hAnsi="Calibri"/>
                <w:b/>
                <w:bCs/>
                <w:color w:val="1F4E79" w:themeColor="accent1" w:themeShade="80"/>
              </w:rPr>
              <w:t>.</w:t>
            </w: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A1CC74C" w14:textId="77777777" w:rsidR="00A77A15" w:rsidRDefault="00A77A15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3F3E4424" w:rsidR="004F2A8B" w:rsidRPr="0077784F" w:rsidRDefault="00A77A15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77784F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El desempeño del grupo ha sido bueno en el desarrollo, quizás podría mejorar el conocimiento sobre el </w:t>
            </w:r>
            <w:r w:rsidR="0077784F" w:rsidRPr="0077784F">
              <w:rPr>
                <w:rFonts w:ascii="Calibri" w:hAnsi="Calibri"/>
                <w:b/>
                <w:bCs/>
                <w:color w:val="1F4E79" w:themeColor="accent1" w:themeShade="80"/>
              </w:rPr>
              <w:t>lenguaje,</w:t>
            </w:r>
            <w:r w:rsidRPr="0077784F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pero ya se resume a tiempo y práctica, cualquier otra cosa todo bien, muy buena comunicación y de ambas partes un alto interés</w:t>
            </w:r>
            <w:r w:rsidR="0077784F">
              <w:rPr>
                <w:rFonts w:ascii="Calibri" w:hAnsi="Calibri"/>
                <w:b/>
                <w:bCs/>
                <w:color w:val="1F4E79" w:themeColor="accent1" w:themeShade="80"/>
              </w:rPr>
              <w:t>.</w:t>
            </w: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E68EAE7" w14:textId="77777777" w:rsidR="00C02BEC" w:rsidRDefault="00C02BEC" w:rsidP="00DF38AE">
      <w:pPr>
        <w:spacing w:after="0" w:line="240" w:lineRule="auto"/>
      </w:pPr>
      <w:r>
        <w:separator/>
      </w:r>
    </w:p>
  </w:endnote>
  <w:endnote w:type="continuationSeparator" w:id="0">
    <w:p w14:paraId="23B507D2" w14:textId="77777777" w:rsidR="00C02BEC" w:rsidRDefault="00C02BEC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3BAAC98" w14:textId="77777777" w:rsidR="00C02BEC" w:rsidRDefault="00C02BEC" w:rsidP="00DF38AE">
      <w:pPr>
        <w:spacing w:after="0" w:line="240" w:lineRule="auto"/>
      </w:pPr>
      <w:r>
        <w:separator/>
      </w:r>
    </w:p>
  </w:footnote>
  <w:footnote w:type="continuationSeparator" w:id="0">
    <w:p w14:paraId="003D7F1D" w14:textId="77777777" w:rsidR="00C02BEC" w:rsidRDefault="00C02BEC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21531278">
    <w:abstractNumId w:val="3"/>
  </w:num>
  <w:num w:numId="2" w16cid:durableId="518158158">
    <w:abstractNumId w:val="8"/>
  </w:num>
  <w:num w:numId="3" w16cid:durableId="1632436259">
    <w:abstractNumId w:val="12"/>
  </w:num>
  <w:num w:numId="4" w16cid:durableId="873343445">
    <w:abstractNumId w:val="28"/>
  </w:num>
  <w:num w:numId="5" w16cid:durableId="587228479">
    <w:abstractNumId w:val="30"/>
  </w:num>
  <w:num w:numId="6" w16cid:durableId="1042902535">
    <w:abstractNumId w:val="4"/>
  </w:num>
  <w:num w:numId="7" w16cid:durableId="1436289599">
    <w:abstractNumId w:val="11"/>
  </w:num>
  <w:num w:numId="8" w16cid:durableId="341397504">
    <w:abstractNumId w:val="19"/>
  </w:num>
  <w:num w:numId="9" w16cid:durableId="64644372">
    <w:abstractNumId w:val="15"/>
  </w:num>
  <w:num w:numId="10" w16cid:durableId="15884486">
    <w:abstractNumId w:val="9"/>
  </w:num>
  <w:num w:numId="11" w16cid:durableId="1241136503">
    <w:abstractNumId w:val="24"/>
  </w:num>
  <w:num w:numId="12" w16cid:durableId="1394544065">
    <w:abstractNumId w:val="35"/>
  </w:num>
  <w:num w:numId="13" w16cid:durableId="2122383469">
    <w:abstractNumId w:val="29"/>
  </w:num>
  <w:num w:numId="14" w16cid:durableId="1958221279">
    <w:abstractNumId w:val="1"/>
  </w:num>
  <w:num w:numId="15" w16cid:durableId="1136609024">
    <w:abstractNumId w:val="36"/>
  </w:num>
  <w:num w:numId="16" w16cid:durableId="198589051">
    <w:abstractNumId w:val="21"/>
  </w:num>
  <w:num w:numId="17" w16cid:durableId="2033653707">
    <w:abstractNumId w:val="17"/>
  </w:num>
  <w:num w:numId="18" w16cid:durableId="1785148889">
    <w:abstractNumId w:val="31"/>
  </w:num>
  <w:num w:numId="19" w16cid:durableId="267857750">
    <w:abstractNumId w:val="10"/>
  </w:num>
  <w:num w:numId="20" w16cid:durableId="1826360785">
    <w:abstractNumId w:val="39"/>
  </w:num>
  <w:num w:numId="21" w16cid:durableId="1239363213">
    <w:abstractNumId w:val="34"/>
  </w:num>
  <w:num w:numId="22" w16cid:durableId="1473983802">
    <w:abstractNumId w:val="13"/>
  </w:num>
  <w:num w:numId="23" w16cid:durableId="771587914">
    <w:abstractNumId w:val="14"/>
  </w:num>
  <w:num w:numId="24" w16cid:durableId="47607843">
    <w:abstractNumId w:val="5"/>
  </w:num>
  <w:num w:numId="25" w16cid:durableId="678002515">
    <w:abstractNumId w:val="16"/>
  </w:num>
  <w:num w:numId="26" w16cid:durableId="462773918">
    <w:abstractNumId w:val="20"/>
  </w:num>
  <w:num w:numId="27" w16cid:durableId="444731689">
    <w:abstractNumId w:val="23"/>
  </w:num>
  <w:num w:numId="28" w16cid:durableId="307248675">
    <w:abstractNumId w:val="0"/>
  </w:num>
  <w:num w:numId="29" w16cid:durableId="1937519884">
    <w:abstractNumId w:val="18"/>
  </w:num>
  <w:num w:numId="30" w16cid:durableId="1146094580">
    <w:abstractNumId w:val="22"/>
  </w:num>
  <w:num w:numId="31" w16cid:durableId="1821311166">
    <w:abstractNumId w:val="2"/>
  </w:num>
  <w:num w:numId="32" w16cid:durableId="1022320710">
    <w:abstractNumId w:val="7"/>
  </w:num>
  <w:num w:numId="33" w16cid:durableId="552156031">
    <w:abstractNumId w:val="32"/>
  </w:num>
  <w:num w:numId="34" w16cid:durableId="479812888">
    <w:abstractNumId w:val="38"/>
  </w:num>
  <w:num w:numId="35" w16cid:durableId="2023243316">
    <w:abstractNumId w:val="6"/>
  </w:num>
  <w:num w:numId="36" w16cid:durableId="1680307707">
    <w:abstractNumId w:val="25"/>
  </w:num>
  <w:num w:numId="37" w16cid:durableId="2081058947">
    <w:abstractNumId w:val="37"/>
  </w:num>
  <w:num w:numId="38" w16cid:durableId="702635019">
    <w:abstractNumId w:val="27"/>
  </w:num>
  <w:num w:numId="39" w16cid:durableId="288631579">
    <w:abstractNumId w:val="26"/>
  </w:num>
  <w:num w:numId="40" w16cid:durableId="320235513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activeWritingStyle w:appName="MSWord" w:lang="es-CL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256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3221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336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7784F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77A1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2BEC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4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43A9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403</Words>
  <Characters>2218</Characters>
  <Application>Microsoft Office Word</Application>
  <DocSecurity>0</DocSecurity>
  <Lines>18</Lines>
  <Paragraphs>5</Paragraphs>
  <ScaleCrop>false</ScaleCrop>
  <Company>Wal-Mart Stores, Inc.</Company>
  <LinksUpToDate>false</LinksUpToDate>
  <CharactersWithSpaces>2616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Jonathan Muñoz</cp:lastModifiedBy>
  <cp:revision>44</cp:revision>
  <cp:lastPrinted>2019-12-16T20:10:00Z</cp:lastPrinted>
  <dcterms:created xsi:type="dcterms:W3CDTF">2021-12-31T12:50:00Z</dcterms:created>
  <dcterms:modified xsi:type="dcterms:W3CDTF">2024-12-08T22:21:00Z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