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elacomgrade"/>
        <w:tblW w:w="8897" w:type="dxa"/>
        <w:tblLayout w:type="fixed"/>
        <w:tblLook w:val="04A0"/>
      </w:tblPr>
      <w:tblGrid>
        <w:gridCol w:w="2093"/>
        <w:gridCol w:w="850"/>
        <w:gridCol w:w="5954"/>
      </w:tblGrid>
      <w:tr w:rsidR="004019F0" w:rsidRPr="004019F0" w:rsidTr="00872852">
        <w:tc>
          <w:tcPr>
            <w:tcW w:w="2093" w:type="dxa"/>
          </w:tcPr>
          <w:p w:rsidR="004019F0" w:rsidRPr="004019F0" w:rsidRDefault="004019F0">
            <w:pPr>
              <w:rPr>
                <w:b/>
              </w:rPr>
            </w:pPr>
            <w:r w:rsidRPr="004019F0">
              <w:rPr>
                <w:b/>
              </w:rPr>
              <w:t>TIPO</w:t>
            </w:r>
          </w:p>
        </w:tc>
        <w:tc>
          <w:tcPr>
            <w:tcW w:w="850" w:type="dxa"/>
          </w:tcPr>
          <w:p w:rsidR="004019F0" w:rsidRDefault="004019F0">
            <w:pPr>
              <w:rPr>
                <w:b/>
              </w:rPr>
            </w:pPr>
            <w:r w:rsidRPr="004019F0">
              <w:rPr>
                <w:b/>
              </w:rPr>
              <w:t>TAM</w:t>
            </w:r>
          </w:p>
          <w:p w:rsidR="004019F0" w:rsidRPr="004019F0" w:rsidRDefault="004019F0">
            <w:pPr>
              <w:rPr>
                <w:b/>
              </w:rPr>
            </w:pPr>
            <w:proofErr w:type="gramStart"/>
            <w:r>
              <w:rPr>
                <w:b/>
              </w:rPr>
              <w:t>bytes</w:t>
            </w:r>
            <w:proofErr w:type="gramEnd"/>
          </w:p>
        </w:tc>
        <w:tc>
          <w:tcPr>
            <w:tcW w:w="5954" w:type="dxa"/>
          </w:tcPr>
          <w:p w:rsidR="004019F0" w:rsidRPr="004019F0" w:rsidRDefault="004019F0">
            <w:pPr>
              <w:rPr>
                <w:b/>
                <w:caps/>
              </w:rPr>
            </w:pPr>
            <w:r w:rsidRPr="004019F0">
              <w:rPr>
                <w:b/>
                <w:caps/>
              </w:rPr>
              <w:t>conteúdo</w:t>
            </w:r>
          </w:p>
        </w:tc>
      </w:tr>
      <w:tr w:rsidR="004019F0" w:rsidTr="00872852">
        <w:tc>
          <w:tcPr>
            <w:tcW w:w="2093" w:type="dxa"/>
          </w:tcPr>
          <w:p w:rsidR="004019F0" w:rsidRDefault="004019F0">
            <w:r>
              <w:t>BIGINT</w:t>
            </w:r>
          </w:p>
        </w:tc>
        <w:tc>
          <w:tcPr>
            <w:tcW w:w="850" w:type="dxa"/>
          </w:tcPr>
          <w:p w:rsidR="004019F0" w:rsidRDefault="004019F0">
            <w:r>
              <w:t>8</w:t>
            </w:r>
          </w:p>
        </w:tc>
        <w:tc>
          <w:tcPr>
            <w:tcW w:w="5954" w:type="dxa"/>
          </w:tcPr>
          <w:p w:rsidR="004019F0" w:rsidRDefault="0099504E">
            <w:r>
              <w:t xml:space="preserve">Números inteiros na faixa de -9.223.372.036.854.775.808 a </w:t>
            </w:r>
          </w:p>
          <w:p w:rsidR="0099504E" w:rsidRDefault="0099504E">
            <w:r>
              <w:t>9.223.372.036.854.775.807</w:t>
            </w:r>
          </w:p>
        </w:tc>
      </w:tr>
      <w:tr w:rsidR="00872852" w:rsidRPr="00BB64DD" w:rsidTr="00872852">
        <w:tc>
          <w:tcPr>
            <w:tcW w:w="2093" w:type="dxa"/>
          </w:tcPr>
          <w:p w:rsidR="00872852" w:rsidRPr="00006302" w:rsidRDefault="00872852" w:rsidP="00F02B18">
            <w:pPr>
              <w:rPr>
                <w:lang w:val="en-US"/>
              </w:rPr>
            </w:pPr>
            <w:r w:rsidRPr="00006302">
              <w:rPr>
                <w:lang w:val="en-US"/>
              </w:rPr>
              <w:t>INT</w:t>
            </w:r>
          </w:p>
        </w:tc>
        <w:tc>
          <w:tcPr>
            <w:tcW w:w="850" w:type="dxa"/>
          </w:tcPr>
          <w:p w:rsidR="00872852" w:rsidRPr="00006302" w:rsidRDefault="00872852" w:rsidP="00F02B18">
            <w:pPr>
              <w:rPr>
                <w:lang w:val="en-US"/>
              </w:rPr>
            </w:pPr>
            <w:r w:rsidRPr="00006302">
              <w:rPr>
                <w:lang w:val="en-US"/>
              </w:rPr>
              <w:t>4</w:t>
            </w:r>
          </w:p>
        </w:tc>
        <w:tc>
          <w:tcPr>
            <w:tcW w:w="5954" w:type="dxa"/>
          </w:tcPr>
          <w:p w:rsidR="00872852" w:rsidRPr="00BB64DD" w:rsidRDefault="00872852" w:rsidP="00F02B18">
            <w:r w:rsidRPr="00BB64DD">
              <w:t>Números inteiros na faixa de -</w:t>
            </w:r>
            <w:r>
              <w:t>2.147.483.648 até 2.147.483.647</w:t>
            </w:r>
          </w:p>
        </w:tc>
      </w:tr>
      <w:tr w:rsidR="00872852" w:rsidRPr="00BB64DD" w:rsidTr="00872852">
        <w:tc>
          <w:tcPr>
            <w:tcW w:w="2093" w:type="dxa"/>
          </w:tcPr>
          <w:p w:rsidR="00872852" w:rsidRPr="00006302" w:rsidRDefault="00872852" w:rsidP="00951222">
            <w:pPr>
              <w:rPr>
                <w:lang w:val="en-US"/>
              </w:rPr>
            </w:pPr>
            <w:r w:rsidRPr="00006302">
              <w:rPr>
                <w:lang w:val="en-US"/>
              </w:rPr>
              <w:t>SMALLINT</w:t>
            </w:r>
          </w:p>
        </w:tc>
        <w:tc>
          <w:tcPr>
            <w:tcW w:w="850" w:type="dxa"/>
          </w:tcPr>
          <w:p w:rsidR="00872852" w:rsidRPr="00006302" w:rsidRDefault="00872852" w:rsidP="00951222">
            <w:pPr>
              <w:rPr>
                <w:lang w:val="en-US"/>
              </w:rPr>
            </w:pPr>
            <w:r w:rsidRPr="00006302">
              <w:rPr>
                <w:lang w:val="en-US"/>
              </w:rPr>
              <w:t>2</w:t>
            </w:r>
          </w:p>
        </w:tc>
        <w:tc>
          <w:tcPr>
            <w:tcW w:w="5954" w:type="dxa"/>
          </w:tcPr>
          <w:p w:rsidR="00872852" w:rsidRPr="00BB64DD" w:rsidRDefault="00872852" w:rsidP="00951222">
            <w:r w:rsidRPr="00BB64DD">
              <w:t>Números inteiros na faixa de -32.768 at</w:t>
            </w:r>
            <w:r>
              <w:t>é 32.767.</w:t>
            </w:r>
          </w:p>
        </w:tc>
      </w:tr>
      <w:tr w:rsidR="00872852" w:rsidRPr="00006302" w:rsidTr="00872852">
        <w:tc>
          <w:tcPr>
            <w:tcW w:w="2093" w:type="dxa"/>
          </w:tcPr>
          <w:p w:rsidR="00872852" w:rsidRPr="00006302" w:rsidRDefault="00872852" w:rsidP="003835DC">
            <w:pPr>
              <w:rPr>
                <w:lang w:val="en-US"/>
              </w:rPr>
            </w:pPr>
            <w:r w:rsidRPr="00006302">
              <w:rPr>
                <w:lang w:val="en-US"/>
              </w:rPr>
              <w:t>TINYINT</w:t>
            </w:r>
          </w:p>
        </w:tc>
        <w:tc>
          <w:tcPr>
            <w:tcW w:w="850" w:type="dxa"/>
          </w:tcPr>
          <w:p w:rsidR="00872852" w:rsidRPr="00006302" w:rsidRDefault="00872852" w:rsidP="003835DC">
            <w:pPr>
              <w:rPr>
                <w:lang w:val="en-US"/>
              </w:rPr>
            </w:pPr>
            <w:r w:rsidRPr="00006302">
              <w:rPr>
                <w:lang w:val="en-US"/>
              </w:rPr>
              <w:t>1</w:t>
            </w:r>
          </w:p>
        </w:tc>
        <w:tc>
          <w:tcPr>
            <w:tcW w:w="5954" w:type="dxa"/>
          </w:tcPr>
          <w:p w:rsidR="00872852" w:rsidRPr="00006302" w:rsidRDefault="00872852" w:rsidP="003835DC">
            <w:pPr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Números</w:t>
            </w:r>
            <w:proofErr w:type="spellEnd"/>
            <w:r>
              <w:rPr>
                <w:lang w:val="en-US"/>
              </w:rPr>
              <w:t xml:space="preserve"> </w:t>
            </w:r>
            <w:r w:rsidR="007B3E50"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inteiros</w:t>
            </w:r>
            <w:proofErr w:type="spellEnd"/>
            <w:proofErr w:type="gramEnd"/>
            <w:r>
              <w:rPr>
                <w:lang w:val="en-US"/>
              </w:rPr>
              <w:t xml:space="preserve"> de 0 a 255.</w:t>
            </w:r>
          </w:p>
        </w:tc>
      </w:tr>
      <w:tr w:rsidR="00872852" w:rsidRPr="00006302" w:rsidTr="00872852">
        <w:tc>
          <w:tcPr>
            <w:tcW w:w="2093" w:type="dxa"/>
          </w:tcPr>
          <w:p w:rsidR="00872852" w:rsidRDefault="00872852" w:rsidP="00E73988">
            <w:proofErr w:type="gramStart"/>
            <w:r>
              <w:t>FLOAT[</w:t>
            </w:r>
            <w:proofErr w:type="gramEnd"/>
            <w:r>
              <w:t>(N)]</w:t>
            </w:r>
          </w:p>
        </w:tc>
        <w:tc>
          <w:tcPr>
            <w:tcW w:w="850" w:type="dxa"/>
          </w:tcPr>
          <w:p w:rsidR="00872852" w:rsidRDefault="00872852" w:rsidP="00E73988">
            <w:r>
              <w:t>4 - 8</w:t>
            </w:r>
          </w:p>
        </w:tc>
        <w:tc>
          <w:tcPr>
            <w:tcW w:w="5954" w:type="dxa"/>
          </w:tcPr>
          <w:p w:rsidR="00872852" w:rsidRDefault="00872852" w:rsidP="00E73988">
            <w:r>
              <w:t>Valores de ponto flutuante na faixa de -1.79E+308 a -2.23E-308</w:t>
            </w:r>
          </w:p>
          <w:p w:rsidR="00872852" w:rsidRPr="00006302" w:rsidRDefault="00872852" w:rsidP="00E73988">
            <w:proofErr w:type="gramStart"/>
            <w:r w:rsidRPr="00E27268">
              <w:t>e</w:t>
            </w:r>
            <w:proofErr w:type="gramEnd"/>
            <w:r w:rsidRPr="00E27268">
              <w:t xml:space="preserve"> entre 2.23E-308 a 1.79E+308. </w:t>
            </w:r>
            <w:r w:rsidRPr="00006302">
              <w:t>O parâmetro decimal determina o n</w:t>
            </w:r>
            <w:r>
              <w:t xml:space="preserve">úmero de casas decimais da mantissa ( de 1 a 53). Default 53. Se o parâmetro estiver entre </w:t>
            </w:r>
            <w:proofErr w:type="gramStart"/>
            <w:r>
              <w:t>1</w:t>
            </w:r>
            <w:proofErr w:type="gramEnd"/>
            <w:r>
              <w:t xml:space="preserve"> e 24 TAM será 4, mas de o parâmetro estiver entre 25 e 53 TAM será 8.</w:t>
            </w:r>
          </w:p>
        </w:tc>
      </w:tr>
      <w:tr w:rsidR="00872852" w:rsidRPr="00BB64DD" w:rsidTr="00872852">
        <w:tc>
          <w:tcPr>
            <w:tcW w:w="2093" w:type="dxa"/>
          </w:tcPr>
          <w:p w:rsidR="00872852" w:rsidRPr="00006302" w:rsidRDefault="00872852" w:rsidP="00AB3B8F">
            <w:pPr>
              <w:rPr>
                <w:lang w:val="en-US"/>
              </w:rPr>
            </w:pPr>
            <w:r w:rsidRPr="00006302">
              <w:rPr>
                <w:lang w:val="en-US"/>
              </w:rPr>
              <w:t>REAL</w:t>
            </w:r>
          </w:p>
        </w:tc>
        <w:tc>
          <w:tcPr>
            <w:tcW w:w="850" w:type="dxa"/>
          </w:tcPr>
          <w:p w:rsidR="00872852" w:rsidRPr="00006302" w:rsidRDefault="00872852" w:rsidP="00AB3B8F">
            <w:pPr>
              <w:rPr>
                <w:lang w:val="en-US"/>
              </w:rPr>
            </w:pPr>
            <w:r w:rsidRPr="00006302">
              <w:rPr>
                <w:lang w:val="en-US"/>
              </w:rPr>
              <w:t>4</w:t>
            </w:r>
          </w:p>
        </w:tc>
        <w:tc>
          <w:tcPr>
            <w:tcW w:w="5954" w:type="dxa"/>
          </w:tcPr>
          <w:p w:rsidR="00872852" w:rsidRPr="00BB64DD" w:rsidRDefault="00872852" w:rsidP="00AB3B8F">
            <w:r w:rsidRPr="00BB64DD">
              <w:t xml:space="preserve">Números reais na faixa de </w:t>
            </w:r>
            <w:r>
              <w:t>-3,40E+38 a -1,18E-38</w:t>
            </w:r>
            <w:proofErr w:type="gramStart"/>
            <w:r>
              <w:t xml:space="preserve">  </w:t>
            </w:r>
            <w:proofErr w:type="gramEnd"/>
            <w:r>
              <w:t xml:space="preserve">e </w:t>
            </w:r>
            <w:r>
              <w:br/>
              <w:t>1,18E-38 a 3,4E+38.</w:t>
            </w:r>
          </w:p>
        </w:tc>
      </w:tr>
      <w:tr w:rsidR="00872852" w:rsidTr="006A549C">
        <w:tc>
          <w:tcPr>
            <w:tcW w:w="2093" w:type="dxa"/>
          </w:tcPr>
          <w:p w:rsidR="00872852" w:rsidRDefault="00872852" w:rsidP="006A549C">
            <w:proofErr w:type="gramStart"/>
            <w:r>
              <w:t>DECIMAL[</w:t>
            </w:r>
            <w:proofErr w:type="gramEnd"/>
            <w:r>
              <w:t>(M[,N])]</w:t>
            </w:r>
          </w:p>
        </w:tc>
        <w:tc>
          <w:tcPr>
            <w:tcW w:w="850" w:type="dxa"/>
          </w:tcPr>
          <w:p w:rsidR="00872852" w:rsidRDefault="00872852" w:rsidP="006A549C"/>
          <w:p w:rsidR="00872852" w:rsidRDefault="00872852" w:rsidP="006A549C"/>
          <w:p w:rsidR="00872852" w:rsidRDefault="00872852" w:rsidP="006A549C"/>
          <w:p w:rsidR="00872852" w:rsidRDefault="00872852" w:rsidP="006A549C"/>
          <w:p w:rsidR="00872852" w:rsidRDefault="00872852" w:rsidP="006A549C">
            <w:proofErr w:type="gramStart"/>
            <w:r>
              <w:t>5</w:t>
            </w:r>
            <w:proofErr w:type="gramEnd"/>
          </w:p>
          <w:p w:rsidR="00872852" w:rsidRDefault="00872852" w:rsidP="006A549C">
            <w:r>
              <w:t>9</w:t>
            </w:r>
          </w:p>
          <w:p w:rsidR="00872852" w:rsidRDefault="00872852" w:rsidP="006A549C">
            <w:r>
              <w:t>13</w:t>
            </w:r>
          </w:p>
          <w:p w:rsidR="00872852" w:rsidRDefault="00872852" w:rsidP="006A549C">
            <w:r>
              <w:t>17</w:t>
            </w:r>
          </w:p>
        </w:tc>
        <w:tc>
          <w:tcPr>
            <w:tcW w:w="5954" w:type="dxa"/>
          </w:tcPr>
          <w:p w:rsidR="00872852" w:rsidRDefault="00872852" w:rsidP="006A549C">
            <w:r>
              <w:t>Números na faixa de -10E+38 +1 e 10E+38 -1</w:t>
            </w:r>
          </w:p>
          <w:p w:rsidR="00872852" w:rsidRDefault="00872852" w:rsidP="006A549C">
            <w:r>
              <w:t>O parâmetro M determina a quantidade máxima de dígitos a esquerda e à direita do ponto decimal. Este valor vai de 1 a 38.</w:t>
            </w:r>
          </w:p>
          <w:p w:rsidR="00872852" w:rsidRDefault="00872852" w:rsidP="006A549C">
            <w:r>
              <w:t xml:space="preserve">O valor default de M é 18, e de N é </w:t>
            </w:r>
            <w:proofErr w:type="gramStart"/>
            <w:r>
              <w:t>0</w:t>
            </w:r>
            <w:proofErr w:type="gramEnd"/>
            <w:r>
              <w:t>.</w:t>
            </w:r>
          </w:p>
          <w:p w:rsidR="00872852" w:rsidRDefault="00872852" w:rsidP="006A549C">
            <w:r>
              <w:t xml:space="preserve">Se a precisão estiver entre </w:t>
            </w:r>
            <w:proofErr w:type="gramStart"/>
            <w:r>
              <w:t>0</w:t>
            </w:r>
            <w:proofErr w:type="gramEnd"/>
            <w:r>
              <w:t xml:space="preserve"> e 9, TAM será 5.</w:t>
            </w:r>
          </w:p>
          <w:p w:rsidR="00872852" w:rsidRDefault="00872852" w:rsidP="006A549C">
            <w:r>
              <w:t xml:space="preserve">Se a precisão estiver entre 10 e 19, TAM será </w:t>
            </w:r>
            <w:proofErr w:type="gramStart"/>
            <w:r>
              <w:t>9</w:t>
            </w:r>
            <w:proofErr w:type="gramEnd"/>
            <w:r>
              <w:t>.</w:t>
            </w:r>
          </w:p>
          <w:p w:rsidR="00872852" w:rsidRDefault="00872852" w:rsidP="006A549C">
            <w:r>
              <w:t>Se a precisão estiver entre 20 e 28, TAM será 13.</w:t>
            </w:r>
          </w:p>
          <w:p w:rsidR="00872852" w:rsidRDefault="00872852" w:rsidP="006A549C">
            <w:r>
              <w:t>Se a precisão estiver entre 29 e 38, TAM será 17.</w:t>
            </w:r>
          </w:p>
        </w:tc>
      </w:tr>
      <w:tr w:rsidR="00872852" w:rsidRPr="00BB64DD" w:rsidTr="006A549C">
        <w:tc>
          <w:tcPr>
            <w:tcW w:w="2093" w:type="dxa"/>
          </w:tcPr>
          <w:p w:rsidR="00872852" w:rsidRPr="00006302" w:rsidRDefault="00872852" w:rsidP="006A549C">
            <w:pPr>
              <w:rPr>
                <w:lang w:val="en-US"/>
              </w:rPr>
            </w:pPr>
            <w:r w:rsidRPr="00006302">
              <w:rPr>
                <w:lang w:val="en-US"/>
              </w:rPr>
              <w:t>NUMERIC[(M,[N])]</w:t>
            </w:r>
          </w:p>
        </w:tc>
        <w:tc>
          <w:tcPr>
            <w:tcW w:w="850" w:type="dxa"/>
          </w:tcPr>
          <w:p w:rsidR="00872852" w:rsidRDefault="00872852" w:rsidP="006A549C"/>
          <w:p w:rsidR="00872852" w:rsidRDefault="00872852" w:rsidP="006A549C"/>
          <w:p w:rsidR="00872852" w:rsidRDefault="00872852" w:rsidP="006A549C"/>
          <w:p w:rsidR="00872852" w:rsidRDefault="00872852" w:rsidP="006A549C"/>
          <w:p w:rsidR="00872852" w:rsidRDefault="00872852" w:rsidP="006A549C">
            <w:proofErr w:type="gramStart"/>
            <w:r>
              <w:t>5</w:t>
            </w:r>
            <w:proofErr w:type="gramEnd"/>
          </w:p>
          <w:p w:rsidR="00872852" w:rsidRDefault="00872852" w:rsidP="006A549C">
            <w:proofErr w:type="gramStart"/>
            <w:r>
              <w:t>9</w:t>
            </w:r>
            <w:proofErr w:type="gramEnd"/>
          </w:p>
          <w:p w:rsidR="00872852" w:rsidRDefault="00872852" w:rsidP="006A549C">
            <w:r>
              <w:t>13</w:t>
            </w:r>
          </w:p>
          <w:p w:rsidR="00872852" w:rsidRDefault="00872852" w:rsidP="006A549C">
            <w:r>
              <w:t>17</w:t>
            </w:r>
          </w:p>
        </w:tc>
        <w:tc>
          <w:tcPr>
            <w:tcW w:w="5954" w:type="dxa"/>
          </w:tcPr>
          <w:p w:rsidR="00872852" w:rsidRDefault="00872852" w:rsidP="006A549C">
            <w:r>
              <w:t>Números na faixa de -10E+38 +1 e 10E+38 -1</w:t>
            </w:r>
          </w:p>
          <w:p w:rsidR="00872852" w:rsidRDefault="00872852" w:rsidP="006A549C">
            <w:r>
              <w:t>O parâmetro M determina a quantidade máxima de dígitos a esquerda e à direita do ponto decimal. Este valor vai de 1 a 38.</w:t>
            </w:r>
          </w:p>
          <w:p w:rsidR="00872852" w:rsidRDefault="00872852" w:rsidP="006A549C">
            <w:r>
              <w:t xml:space="preserve">O valor default de M é 18, e de N é </w:t>
            </w:r>
            <w:proofErr w:type="gramStart"/>
            <w:r>
              <w:t>0</w:t>
            </w:r>
            <w:proofErr w:type="gramEnd"/>
            <w:r>
              <w:t>.</w:t>
            </w:r>
          </w:p>
          <w:p w:rsidR="00872852" w:rsidRDefault="00872852" w:rsidP="006A549C">
            <w:r>
              <w:t xml:space="preserve">Se a precisão estiver entre </w:t>
            </w:r>
            <w:proofErr w:type="gramStart"/>
            <w:r>
              <w:t>0</w:t>
            </w:r>
            <w:proofErr w:type="gramEnd"/>
            <w:r>
              <w:t xml:space="preserve"> e 9, TAM será 5.</w:t>
            </w:r>
          </w:p>
          <w:p w:rsidR="00872852" w:rsidRDefault="00872852" w:rsidP="006A549C">
            <w:r>
              <w:t xml:space="preserve">Se a precisão estiver entre 10 e 19, TAM será </w:t>
            </w:r>
            <w:proofErr w:type="gramStart"/>
            <w:r>
              <w:t>9</w:t>
            </w:r>
            <w:proofErr w:type="gramEnd"/>
            <w:r>
              <w:t>.</w:t>
            </w:r>
          </w:p>
          <w:p w:rsidR="00872852" w:rsidRDefault="00872852" w:rsidP="006A549C">
            <w:r>
              <w:t>Se a precisão estiver entre 20 e 28, TAM será 13.</w:t>
            </w:r>
          </w:p>
          <w:p w:rsidR="00872852" w:rsidRPr="00BB64DD" w:rsidRDefault="00872852" w:rsidP="006A549C">
            <w:r>
              <w:t>Se a precisão estiver entre 29 e 38, TAM será 17.</w:t>
            </w:r>
          </w:p>
        </w:tc>
      </w:tr>
      <w:tr w:rsidR="004019F0" w:rsidTr="00872852">
        <w:tc>
          <w:tcPr>
            <w:tcW w:w="2093" w:type="dxa"/>
          </w:tcPr>
          <w:p w:rsidR="004019F0" w:rsidRDefault="004019F0">
            <w:r>
              <w:t>CHAR(N)</w:t>
            </w:r>
          </w:p>
        </w:tc>
        <w:tc>
          <w:tcPr>
            <w:tcW w:w="850" w:type="dxa"/>
          </w:tcPr>
          <w:p w:rsidR="004019F0" w:rsidRDefault="004019F0">
            <w:r>
              <w:t>1-8000</w:t>
            </w:r>
          </w:p>
        </w:tc>
        <w:tc>
          <w:tcPr>
            <w:tcW w:w="5954" w:type="dxa"/>
          </w:tcPr>
          <w:p w:rsidR="004019F0" w:rsidRDefault="00AA7FA5">
            <w:r>
              <w:t>Seqüência</w:t>
            </w:r>
            <w:r w:rsidR="0099504E">
              <w:t xml:space="preserve"> de caracteres de tamanho fixo entre </w:t>
            </w:r>
            <w:proofErr w:type="gramStart"/>
            <w:r w:rsidR="0099504E">
              <w:t>1</w:t>
            </w:r>
            <w:proofErr w:type="gramEnd"/>
            <w:r w:rsidR="0099504E">
              <w:t xml:space="preserve"> e 8000 caracteres de comprimento. Este tipo preenche com espaços até completar o total definido</w:t>
            </w:r>
          </w:p>
        </w:tc>
      </w:tr>
      <w:tr w:rsidR="00872852" w:rsidRPr="00443C63" w:rsidTr="00872852">
        <w:tc>
          <w:tcPr>
            <w:tcW w:w="2093" w:type="dxa"/>
          </w:tcPr>
          <w:p w:rsidR="00872852" w:rsidRPr="00006302" w:rsidRDefault="00872852" w:rsidP="009F7981">
            <w:pPr>
              <w:rPr>
                <w:lang w:val="en-US"/>
              </w:rPr>
            </w:pPr>
            <w:r w:rsidRPr="00006302">
              <w:rPr>
                <w:lang w:val="en-US"/>
              </w:rPr>
              <w:t>VARCHAR(T[,MX])</w:t>
            </w:r>
          </w:p>
        </w:tc>
        <w:tc>
          <w:tcPr>
            <w:tcW w:w="850" w:type="dxa"/>
          </w:tcPr>
          <w:p w:rsidR="00872852" w:rsidRPr="00006302" w:rsidRDefault="00872852" w:rsidP="009F7981">
            <w:pPr>
              <w:rPr>
                <w:lang w:val="en-US"/>
              </w:rPr>
            </w:pPr>
            <w:r w:rsidRPr="00006302">
              <w:rPr>
                <w:lang w:val="en-US"/>
              </w:rPr>
              <w:t>1-8000</w:t>
            </w:r>
          </w:p>
        </w:tc>
        <w:tc>
          <w:tcPr>
            <w:tcW w:w="5954" w:type="dxa"/>
          </w:tcPr>
          <w:p w:rsidR="00872852" w:rsidRPr="00443C63" w:rsidRDefault="00872852" w:rsidP="009F7981">
            <w:pPr>
              <w:rPr>
                <w:rFonts w:cs="Segoe UI"/>
                <w:color w:val="000000"/>
              </w:rPr>
            </w:pPr>
            <w:r w:rsidRPr="00443C63">
              <w:t xml:space="preserve">Sequências de caracteres de 1 a 8000. T representa o tamanho, e MX o </w:t>
            </w:r>
            <w:r w:rsidRPr="00443C63">
              <w:rPr>
                <w:rFonts w:cs="Segoe UI"/>
                <w:color w:val="000000"/>
              </w:rPr>
              <w:t xml:space="preserve">tamanho máximo de armazenamento, que é </w:t>
            </w:r>
            <w:proofErr w:type="gramStart"/>
            <w:r w:rsidRPr="00443C63">
              <w:rPr>
                <w:rFonts w:cs="Segoe UI"/>
                <w:color w:val="000000"/>
              </w:rPr>
              <w:t>2</w:t>
            </w:r>
            <w:proofErr w:type="gramEnd"/>
            <w:r w:rsidRPr="00443C63">
              <w:rPr>
                <w:rFonts w:cs="Segoe UI"/>
                <w:color w:val="000000"/>
              </w:rPr>
              <w:t>^31-1 bytes.</w:t>
            </w:r>
          </w:p>
          <w:p w:rsidR="00872852" w:rsidRPr="00443C63" w:rsidRDefault="00872852" w:rsidP="009F7981">
            <w:r w:rsidRPr="00443C63">
              <w:rPr>
                <w:rFonts w:cs="Segoe UI"/>
                <w:color w:val="000000"/>
              </w:rPr>
              <w:t>O tamanho de armazenamento é o comprimento real dos dados inseridos + 2 bytes (controle)</w:t>
            </w:r>
          </w:p>
        </w:tc>
      </w:tr>
      <w:tr w:rsidR="00872852" w:rsidRPr="00443C63" w:rsidTr="00872852">
        <w:tc>
          <w:tcPr>
            <w:tcW w:w="2093" w:type="dxa"/>
          </w:tcPr>
          <w:p w:rsidR="00872852" w:rsidRPr="00006302" w:rsidRDefault="00872852" w:rsidP="009F7981">
            <w:pPr>
              <w:rPr>
                <w:lang w:val="en-US"/>
              </w:rPr>
            </w:pPr>
            <w:r>
              <w:rPr>
                <w:lang w:val="en-US"/>
              </w:rPr>
              <w:t>NCHAR e NVARCHAR</w:t>
            </w:r>
          </w:p>
        </w:tc>
        <w:tc>
          <w:tcPr>
            <w:tcW w:w="850" w:type="dxa"/>
          </w:tcPr>
          <w:p w:rsidR="00872852" w:rsidRPr="00006302" w:rsidRDefault="00872852" w:rsidP="009F7981">
            <w:pPr>
              <w:rPr>
                <w:lang w:val="en-US"/>
              </w:rPr>
            </w:pPr>
          </w:p>
        </w:tc>
        <w:tc>
          <w:tcPr>
            <w:tcW w:w="5954" w:type="dxa"/>
          </w:tcPr>
          <w:p w:rsidR="00872852" w:rsidRPr="00443C63" w:rsidRDefault="00872852" w:rsidP="009F7981">
            <w:r>
              <w:t>Respectivamente o mesmo que CHAR e VARCHAR,</w:t>
            </w:r>
            <w:proofErr w:type="gramStart"/>
            <w:r>
              <w:t xml:space="preserve">  </w:t>
            </w:r>
            <w:proofErr w:type="gramEnd"/>
            <w:r>
              <w:t>porém para caracteres UNICODE (que ocupam o dobro do tamanho dos seus equivalentes.</w:t>
            </w:r>
          </w:p>
        </w:tc>
      </w:tr>
      <w:tr w:rsidR="00872852" w:rsidTr="00872852">
        <w:tc>
          <w:tcPr>
            <w:tcW w:w="2093" w:type="dxa"/>
          </w:tcPr>
          <w:p w:rsidR="00872852" w:rsidRDefault="00872852"/>
        </w:tc>
        <w:tc>
          <w:tcPr>
            <w:tcW w:w="850" w:type="dxa"/>
          </w:tcPr>
          <w:p w:rsidR="00872852" w:rsidRDefault="00872852"/>
        </w:tc>
        <w:tc>
          <w:tcPr>
            <w:tcW w:w="5954" w:type="dxa"/>
          </w:tcPr>
          <w:p w:rsidR="00872852" w:rsidRDefault="00872852"/>
        </w:tc>
      </w:tr>
      <w:tr w:rsidR="004019F0" w:rsidTr="00872852">
        <w:tc>
          <w:tcPr>
            <w:tcW w:w="2093" w:type="dxa"/>
          </w:tcPr>
          <w:p w:rsidR="004019F0" w:rsidRDefault="004019F0">
            <w:r>
              <w:t>DATE</w:t>
            </w:r>
          </w:p>
        </w:tc>
        <w:tc>
          <w:tcPr>
            <w:tcW w:w="850" w:type="dxa"/>
          </w:tcPr>
          <w:p w:rsidR="004019F0" w:rsidRDefault="004019F0">
            <w:proofErr w:type="gramStart"/>
            <w:r>
              <w:t>3</w:t>
            </w:r>
            <w:proofErr w:type="gramEnd"/>
          </w:p>
        </w:tc>
        <w:tc>
          <w:tcPr>
            <w:tcW w:w="5954" w:type="dxa"/>
          </w:tcPr>
          <w:p w:rsidR="004019F0" w:rsidRDefault="0099504E" w:rsidP="007B3E50">
            <w:r>
              <w:t xml:space="preserve">Datas no intervalo de ’01-01-0001’ a ’31-12-9999’. Precisão de </w:t>
            </w:r>
            <w:proofErr w:type="gramStart"/>
            <w:r>
              <w:t>1</w:t>
            </w:r>
            <w:proofErr w:type="gramEnd"/>
            <w:r>
              <w:t xml:space="preserve"> dia.</w:t>
            </w:r>
          </w:p>
        </w:tc>
      </w:tr>
      <w:tr w:rsidR="004019F0" w:rsidTr="00872852">
        <w:tc>
          <w:tcPr>
            <w:tcW w:w="2093" w:type="dxa"/>
          </w:tcPr>
          <w:p w:rsidR="004019F0" w:rsidRDefault="004019F0">
            <w:r>
              <w:t>DATETIME</w:t>
            </w:r>
          </w:p>
        </w:tc>
        <w:tc>
          <w:tcPr>
            <w:tcW w:w="850" w:type="dxa"/>
          </w:tcPr>
          <w:p w:rsidR="004019F0" w:rsidRDefault="004019F0">
            <w:proofErr w:type="gramStart"/>
            <w:r>
              <w:t>8</w:t>
            </w:r>
            <w:proofErr w:type="gramEnd"/>
          </w:p>
        </w:tc>
        <w:tc>
          <w:tcPr>
            <w:tcW w:w="5954" w:type="dxa"/>
          </w:tcPr>
          <w:p w:rsidR="004019F0" w:rsidRDefault="0099504E" w:rsidP="0099504E">
            <w:r>
              <w:t xml:space="preserve">Utiliza o formato DD-MM-AAAA </w:t>
            </w:r>
            <w:proofErr w:type="gramStart"/>
            <w:r>
              <w:t>HH:</w:t>
            </w:r>
            <w:proofErr w:type="gramEnd"/>
            <w:r>
              <w:t>MM:SS[,NNN]. Considera a configuração local do Windows. Considera datas no intervalo de</w:t>
            </w:r>
            <w:proofErr w:type="gramStart"/>
            <w:r>
              <w:t xml:space="preserve">  </w:t>
            </w:r>
            <w:proofErr w:type="gramEnd"/>
            <w:r>
              <w:t>’01-01-1753’ a ’31-12-9999’. Precisão do relógio 0,003333 milissegundos</w:t>
            </w:r>
          </w:p>
        </w:tc>
      </w:tr>
      <w:tr w:rsidR="00BB64DD" w:rsidRPr="00BB64DD" w:rsidTr="00872852">
        <w:tc>
          <w:tcPr>
            <w:tcW w:w="2093" w:type="dxa"/>
          </w:tcPr>
          <w:p w:rsidR="00BB64DD" w:rsidRPr="00006302" w:rsidRDefault="00BB64DD">
            <w:pPr>
              <w:rPr>
                <w:lang w:val="en-US"/>
              </w:rPr>
            </w:pPr>
            <w:r w:rsidRPr="00006302">
              <w:rPr>
                <w:lang w:val="en-US"/>
              </w:rPr>
              <w:t>TIME</w:t>
            </w:r>
          </w:p>
        </w:tc>
        <w:tc>
          <w:tcPr>
            <w:tcW w:w="850" w:type="dxa"/>
          </w:tcPr>
          <w:p w:rsidR="00BB64DD" w:rsidRPr="00006302" w:rsidRDefault="00BB64DD">
            <w:pPr>
              <w:rPr>
                <w:lang w:val="en-US"/>
              </w:rPr>
            </w:pPr>
            <w:r w:rsidRPr="00006302">
              <w:rPr>
                <w:lang w:val="en-US"/>
              </w:rPr>
              <w:t>3 - 5</w:t>
            </w:r>
          </w:p>
        </w:tc>
        <w:tc>
          <w:tcPr>
            <w:tcW w:w="5954" w:type="dxa"/>
          </w:tcPr>
          <w:p w:rsidR="00BB64DD" w:rsidRPr="00BB64DD" w:rsidRDefault="00BB64DD">
            <w:r w:rsidRPr="00BB64DD">
              <w:t>Define o valor de uma hora (sem fuso hor</w:t>
            </w:r>
            <w:r>
              <w:t xml:space="preserve">ário) de </w:t>
            </w:r>
            <w:proofErr w:type="gramStart"/>
            <w:r>
              <w:t>00:00</w:t>
            </w:r>
            <w:proofErr w:type="gramEnd"/>
            <w:r>
              <w:t xml:space="preserve">:00.000000 a 23:59:59.999999. Precisão de 100 </w:t>
            </w:r>
            <w:proofErr w:type="spellStart"/>
            <w:r>
              <w:t>nanossegundos</w:t>
            </w:r>
            <w:proofErr w:type="spellEnd"/>
          </w:p>
        </w:tc>
      </w:tr>
    </w:tbl>
    <w:p w:rsidR="00D20E62" w:rsidRPr="00443C63" w:rsidRDefault="00D20E62" w:rsidP="00872852"/>
    <w:sectPr w:rsidR="00D20E62" w:rsidRPr="00443C63" w:rsidSect="00872852">
      <w:pgSz w:w="11906" w:h="16838"/>
      <w:pgMar w:top="1134" w:right="1701" w:bottom="1418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egoe UI">
    <w:panose1 w:val="020B0502040204020203"/>
    <w:charset w:val="00"/>
    <w:family w:val="swiss"/>
    <w:pitch w:val="variable"/>
    <w:sig w:usb0="E00022FF" w:usb1="C000205B" w:usb2="00000009" w:usb3="00000000" w:csb0="000001D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3B64B8"/>
    <w:multiLevelType w:val="hybridMultilevel"/>
    <w:tmpl w:val="791CAD36"/>
    <w:lvl w:ilvl="0" w:tplc="C4DE097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savePreviewPicture/>
  <w:compat/>
  <w:rsids>
    <w:rsidRoot w:val="004019F0"/>
    <w:rsid w:val="00006302"/>
    <w:rsid w:val="004019F0"/>
    <w:rsid w:val="00443C63"/>
    <w:rsid w:val="005B5D02"/>
    <w:rsid w:val="00677B17"/>
    <w:rsid w:val="007B3E50"/>
    <w:rsid w:val="00872852"/>
    <w:rsid w:val="008A1D97"/>
    <w:rsid w:val="0097702E"/>
    <w:rsid w:val="0099504E"/>
    <w:rsid w:val="00AA7FA5"/>
    <w:rsid w:val="00BB64DD"/>
    <w:rsid w:val="00D20E62"/>
    <w:rsid w:val="00DC56B8"/>
    <w:rsid w:val="00E2726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20E62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4019F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5B5D0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390</Words>
  <Characters>2110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2496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Rosana</dc:creator>
  <cp:lastModifiedBy>Windows User</cp:lastModifiedBy>
  <cp:revision>8</cp:revision>
  <dcterms:created xsi:type="dcterms:W3CDTF">2011-04-03T19:04:00Z</dcterms:created>
  <dcterms:modified xsi:type="dcterms:W3CDTF">2012-05-02T13:06:00Z</dcterms:modified>
</cp:coreProperties>
</file>