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2C74" w14:textId="4E6A8965" w:rsidR="004F5A5E" w:rsidRDefault="004F5A5E">
      <w:pPr>
        <w:rPr>
          <w:b/>
          <w:bCs/>
        </w:rPr>
      </w:pPr>
      <w:r>
        <w:rPr>
          <w:b/>
          <w:bCs/>
        </w:rPr>
        <w:t>Nombre: Jonathan Atancuri</w:t>
      </w:r>
    </w:p>
    <w:p w14:paraId="4BF228AD" w14:textId="12E118EA" w:rsidR="004F5A5E" w:rsidRDefault="004F5A5E" w:rsidP="004F5A5E">
      <w:pPr>
        <w:jc w:val="center"/>
        <w:rPr>
          <w:b/>
          <w:bCs/>
        </w:rPr>
      </w:pPr>
      <w:r>
        <w:rPr>
          <w:b/>
          <w:bCs/>
        </w:rPr>
        <w:t>Tráfico Vehicular en la Ciudad de Cuenca</w:t>
      </w:r>
    </w:p>
    <w:p w14:paraId="11823745" w14:textId="60EA215F" w:rsidR="00253469" w:rsidRDefault="004F5A5E">
      <w:pPr>
        <w:rPr>
          <w:b/>
          <w:bCs/>
        </w:rPr>
      </w:pPr>
      <w:r w:rsidRPr="004F5A5E">
        <w:rPr>
          <w:b/>
          <w:bCs/>
        </w:rPr>
        <w:t>Introducción</w:t>
      </w:r>
    </w:p>
    <w:p w14:paraId="5D2A7C64" w14:textId="1C6E2B92" w:rsidR="004F5A5E" w:rsidRDefault="004F5A5E" w:rsidP="004F5A5E">
      <w:pPr>
        <w:jc w:val="both"/>
      </w:pPr>
      <w:r w:rsidRPr="004F5A5E">
        <w:t xml:space="preserve">El tráfico vehicular provoca que en cada cuadra se demore de seis a diez minutos, lo que a más de la demora hace que consuma más combustible por las </w:t>
      </w:r>
      <w:proofErr w:type="gramStart"/>
      <w:r w:rsidRPr="004F5A5E">
        <w:t>continuas</w:t>
      </w:r>
      <w:proofErr w:type="gramEnd"/>
      <w:r w:rsidRPr="004F5A5E">
        <w:t xml:space="preserve"> paradas y arrancadas.</w:t>
      </w:r>
    </w:p>
    <w:p w14:paraId="4CB2A014" w14:textId="44F4D520" w:rsidR="004F5A5E" w:rsidRPr="004F5A5E" w:rsidRDefault="004F5A5E" w:rsidP="004F5A5E">
      <w:pPr>
        <w:jc w:val="both"/>
      </w:pPr>
      <w:r w:rsidRPr="004F5A5E">
        <w:t>El problema se registra en todo el centro histórico, pero especialmente a lo largo de la calle</w:t>
      </w:r>
      <w:r>
        <w:t xml:space="preserve"> </w:t>
      </w:r>
      <w:r w:rsidRPr="004F5A5E">
        <w:t>Bolívar, considerada la más importante del sector.</w:t>
      </w:r>
    </w:p>
    <w:p w14:paraId="498A4160" w14:textId="77777777" w:rsidR="004F5A5E" w:rsidRPr="004F5A5E" w:rsidRDefault="004F5A5E" w:rsidP="004F5A5E">
      <w:pPr>
        <w:jc w:val="both"/>
      </w:pPr>
    </w:p>
    <w:p w14:paraId="5C7289C1" w14:textId="1481D70C" w:rsidR="004F5A5E" w:rsidRPr="004F5A5E" w:rsidRDefault="004F5A5E">
      <w:pPr>
        <w:rPr>
          <w:b/>
          <w:bCs/>
        </w:rPr>
      </w:pPr>
      <w:r w:rsidRPr="004F5A5E">
        <w:rPr>
          <w:b/>
          <w:bCs/>
        </w:rPr>
        <w:t>Objetivo</w:t>
      </w:r>
    </w:p>
    <w:p w14:paraId="3F8FEC4F" w14:textId="22FE0984" w:rsidR="004F5A5E" w:rsidRDefault="004F5A5E" w:rsidP="004F5A5E">
      <w:pPr>
        <w:pStyle w:val="ListParagraph"/>
        <w:numPr>
          <w:ilvl w:val="0"/>
          <w:numId w:val="1"/>
        </w:numPr>
        <w:jc w:val="both"/>
      </w:pPr>
      <w:r>
        <w:t>Conocer los fundamentos del manejo de software de simulación a fin de aplicarlos para simular</w:t>
      </w:r>
      <w:r>
        <w:t xml:space="preserve"> </w:t>
      </w:r>
      <w:r>
        <w:t>la circulación de tráfico vehicular en una intersección de calles de una ciudad (Cuenca).</w:t>
      </w:r>
    </w:p>
    <w:p w14:paraId="54239E6E" w14:textId="7FA0F753" w:rsidR="004F5A5E" w:rsidRDefault="004F5A5E" w:rsidP="004F5A5E">
      <w:pPr>
        <w:pStyle w:val="ListParagraph"/>
        <w:numPr>
          <w:ilvl w:val="0"/>
          <w:numId w:val="1"/>
        </w:numPr>
        <w:jc w:val="both"/>
      </w:pPr>
      <w:r>
        <w:t xml:space="preserve">Aplicar conceptos de regresión con </w:t>
      </w:r>
      <w:r>
        <w:t>datos del</w:t>
      </w:r>
      <w:r>
        <w:t xml:space="preserve"> Ecuador.</w:t>
      </w:r>
    </w:p>
    <w:p w14:paraId="5D3D2F06" w14:textId="3F19B2D5" w:rsidR="004F5A5E" w:rsidRPr="004F5A5E" w:rsidRDefault="004F5A5E" w:rsidP="004F5A5E">
      <w:pPr>
        <w:jc w:val="both"/>
        <w:rPr>
          <w:b/>
          <w:bCs/>
        </w:rPr>
      </w:pPr>
      <w:r w:rsidRPr="004F5A5E">
        <w:rPr>
          <w:b/>
          <w:bCs/>
        </w:rPr>
        <w:t>Plan de Experimentación</w:t>
      </w:r>
    </w:p>
    <w:p w14:paraId="57EE79DB" w14:textId="075C93CE" w:rsidR="004F5A5E" w:rsidRDefault="004F5A5E" w:rsidP="004F5A5E">
      <w:pPr>
        <w:jc w:val="both"/>
      </w:pPr>
      <w:r w:rsidRPr="004F5A5E">
        <w:t>Para realizar la simulación se realizo en la calle Bolívar</w:t>
      </w:r>
      <w:r>
        <w:t xml:space="preserve"> es de una sola dirección la vía, en horas pico la congestión vehicular es masiva.</w:t>
      </w:r>
    </w:p>
    <w:p w14:paraId="2E9E5A06" w14:textId="49061D42" w:rsidR="004F5A5E" w:rsidRDefault="004F5A5E" w:rsidP="004F5A5E">
      <w:pPr>
        <w:jc w:val="both"/>
      </w:pPr>
      <w:r>
        <w:t xml:space="preserve">En donde hay una calle que cruza, General </w:t>
      </w:r>
      <w:proofErr w:type="gramStart"/>
      <w:r>
        <w:t>Torres  es</w:t>
      </w:r>
      <w:proofErr w:type="gramEnd"/>
      <w:r>
        <w:t xml:space="preserve"> de una sola dirección la vía</w:t>
      </w:r>
    </w:p>
    <w:p w14:paraId="46E084C4" w14:textId="5E416792" w:rsidR="004F5A5E" w:rsidRPr="004F5A5E" w:rsidRDefault="004F5A5E" w:rsidP="004F5A5E">
      <w:pPr>
        <w:jc w:val="both"/>
      </w:pPr>
      <w:r>
        <w:rPr>
          <w:noProof/>
        </w:rPr>
        <w:drawing>
          <wp:inline distT="0" distB="0" distL="0" distR="0" wp14:anchorId="0E2F4760" wp14:editId="0487D069">
            <wp:extent cx="5400040" cy="364236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4392" w14:textId="22FC2B66" w:rsidR="004F5A5E" w:rsidRPr="004F5A5E" w:rsidRDefault="004F5A5E" w:rsidP="004F5A5E">
      <w:pPr>
        <w:jc w:val="both"/>
        <w:rPr>
          <w:b/>
          <w:bCs/>
        </w:rPr>
      </w:pPr>
      <w:r w:rsidRPr="004F5A5E">
        <w:rPr>
          <w:b/>
          <w:bCs/>
        </w:rPr>
        <w:t xml:space="preserve">Reporte </w:t>
      </w:r>
    </w:p>
    <w:sectPr w:rsidR="004F5A5E" w:rsidRPr="004F5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3E7"/>
    <w:multiLevelType w:val="hybridMultilevel"/>
    <w:tmpl w:val="4A5C35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5E"/>
    <w:rsid w:val="00253469"/>
    <w:rsid w:val="004F5A5E"/>
    <w:rsid w:val="006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83A4"/>
  <w15:chartTrackingRefBased/>
  <w15:docId w15:val="{7627F54C-2F4E-4FA5-AE17-0C9934D0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Jonnathan Miguel Atancuri Once</dc:creator>
  <cp:keywords/>
  <dc:description/>
  <cp:lastModifiedBy>Est. Jonnathan Miguel Atancuri Once</cp:lastModifiedBy>
  <cp:revision>1</cp:revision>
  <dcterms:created xsi:type="dcterms:W3CDTF">2021-07-05T17:21:00Z</dcterms:created>
  <dcterms:modified xsi:type="dcterms:W3CDTF">2021-07-05T18:38:00Z</dcterms:modified>
</cp:coreProperties>
</file>