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D1" w:rsidRDefault="002F304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</w:t>
      </w:r>
    </w:p>
    <w:p w:rsidR="00EF0D4C" w:rsidRDefault="005E16C3" w:rsidP="007B0AE2">
      <w:pPr>
        <w:rPr>
          <w:lang w:val="en-US"/>
        </w:rPr>
      </w:pPr>
      <w:r>
        <w:rPr>
          <w:lang w:val="en-US"/>
        </w:rPr>
        <w:t xml:space="preserve">Q1) </w:t>
      </w:r>
      <w:r w:rsidR="00C143E6">
        <w:rPr>
          <w:lang w:val="en-US"/>
        </w:rPr>
        <w:t>When the clock is high, the output is Vd=2.0 V and when the clock is low, the output is Vq = 0.5 V.</w:t>
      </w:r>
      <w:r w:rsidR="00C143E6">
        <w:rPr>
          <w:noProof/>
          <w:lang w:eastAsia="en-CA"/>
        </w:rPr>
        <w:drawing>
          <wp:inline distT="0" distB="0" distL="0" distR="0" wp14:anchorId="12446AAA" wp14:editId="57A5849A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E6" w:rsidRDefault="00C143E6" w:rsidP="007B0AE2">
      <w:pPr>
        <w:rPr>
          <w:lang w:val="en-US"/>
        </w:rPr>
      </w:pPr>
      <w:r>
        <w:rPr>
          <w:lang w:val="en-US"/>
        </w:rPr>
        <w:t>Q2) The time from control high y valid is t</w:t>
      </w:r>
      <w:r>
        <w:rPr>
          <w:vertAlign w:val="subscript"/>
          <w:lang w:val="en-US"/>
        </w:rPr>
        <w:t>CHYV</w:t>
      </w:r>
      <w:r>
        <w:rPr>
          <w:lang w:val="en-US"/>
        </w:rPr>
        <w:t xml:space="preserve"> = 692.87 ps. The time from control low y valid is t</w:t>
      </w:r>
      <w:r>
        <w:rPr>
          <w:vertAlign w:val="subscript"/>
          <w:lang w:val="en-US"/>
        </w:rPr>
        <w:t>CLYV</w:t>
      </w:r>
      <w:r>
        <w:rPr>
          <w:lang w:val="en-US"/>
        </w:rPr>
        <w:t xml:space="preserve"> = 650.385 ps.</w:t>
      </w:r>
    </w:p>
    <w:p w:rsidR="00DC5A48" w:rsidRDefault="00DC5A48" w:rsidP="007B0AE2">
      <w:pPr>
        <w:rPr>
          <w:lang w:val="en-US"/>
        </w:rPr>
      </w:pPr>
      <w:r>
        <w:rPr>
          <w:lang w:val="en-US"/>
        </w:rPr>
        <w:t xml:space="preserve">Q3) The buffers are added to the D-Latch to create a </w:t>
      </w:r>
      <w:r w:rsidR="00B0376E">
        <w:rPr>
          <w:lang w:val="en-US"/>
        </w:rPr>
        <w:t>feedback loop to latch the data. It also refreshes the signal to keep from losing the data.</w:t>
      </w:r>
      <w:bookmarkStart w:id="0" w:name="_GoBack"/>
      <w:bookmarkEnd w:id="0"/>
    </w:p>
    <w:p w:rsidR="00DC5A48" w:rsidRDefault="00DC5A48" w:rsidP="007B0AE2">
      <w:pPr>
        <w:rPr>
          <w:lang w:val="en-US"/>
        </w:rPr>
      </w:pPr>
      <w:r>
        <w:rPr>
          <w:lang w:val="en-US"/>
        </w:rPr>
        <w:t xml:space="preserve">Q4) </w:t>
      </w:r>
      <w:r w:rsidR="001F4372">
        <w:rPr>
          <w:lang w:val="en-US"/>
        </w:rPr>
        <w:t>The output is Vin when CLK is zero and latches when CLK is 1.</w:t>
      </w:r>
      <w:r w:rsidR="00E54C49">
        <w:rPr>
          <w:lang w:val="en-US"/>
        </w:rPr>
        <w:t xml:space="preserve"> It is transparent because the output matches the input.</w:t>
      </w:r>
      <w:r w:rsidR="001F4372">
        <w:rPr>
          <w:noProof/>
          <w:lang w:eastAsia="en-CA"/>
        </w:rPr>
        <w:drawing>
          <wp:inline distT="0" distB="0" distL="0" distR="0" wp14:anchorId="01388F9D" wp14:editId="6335CDAB">
            <wp:extent cx="5943600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72" w:rsidRDefault="001F4372" w:rsidP="007B0AE2">
      <w:pPr>
        <w:rPr>
          <w:lang w:val="en-US"/>
        </w:rPr>
      </w:pPr>
    </w:p>
    <w:p w:rsidR="001F4372" w:rsidRDefault="001F4372" w:rsidP="007B0AE2">
      <w:pPr>
        <w:rPr>
          <w:lang w:val="en-US"/>
        </w:rPr>
      </w:pPr>
    </w:p>
    <w:p w:rsidR="001F4372" w:rsidRDefault="001F4372" w:rsidP="007B0AE2">
      <w:pPr>
        <w:rPr>
          <w:lang w:val="en-US"/>
        </w:rPr>
      </w:pPr>
    </w:p>
    <w:p w:rsidR="001F4372" w:rsidRDefault="001F4372" w:rsidP="007B0AE2">
      <w:pPr>
        <w:rPr>
          <w:lang w:val="en-US"/>
        </w:rPr>
      </w:pPr>
    </w:p>
    <w:p w:rsidR="001F4372" w:rsidRDefault="001F4372" w:rsidP="007B0AE2">
      <w:pPr>
        <w:rPr>
          <w:lang w:val="en-US"/>
        </w:rPr>
      </w:pPr>
    </w:p>
    <w:p w:rsidR="001F4372" w:rsidRDefault="001F4372" w:rsidP="007B0AE2">
      <w:pPr>
        <w:rPr>
          <w:lang w:val="en-US"/>
        </w:rPr>
      </w:pPr>
      <w:r>
        <w:rPr>
          <w:lang w:val="en-US"/>
        </w:rPr>
        <w:t>Q5) First time 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130.00ps (last good).</w:t>
      </w:r>
    </w:p>
    <w:p w:rsidR="001F4372" w:rsidRPr="001F4372" w:rsidRDefault="001F4372" w:rsidP="007B0AE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4BC925D" wp14:editId="2B6E0A06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72" w:rsidRDefault="001F4372" w:rsidP="00EF0D4C">
      <w:pPr>
        <w:rPr>
          <w:lang w:val="en-US"/>
        </w:rPr>
      </w:pPr>
      <w:r>
        <w:rPr>
          <w:lang w:val="en-US"/>
        </w:rPr>
        <w:t>Second time 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195.00 ps (first bad)</w:t>
      </w:r>
    </w:p>
    <w:p w:rsidR="001F4372" w:rsidRDefault="001F4372" w:rsidP="00EF0D4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EA08F40" wp14:editId="2AED7B2A">
            <wp:extent cx="5943600" cy="240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72" w:rsidRDefault="001F4372" w:rsidP="00EF0D4C">
      <w:pPr>
        <w:rPr>
          <w:lang w:val="en-US"/>
        </w:rPr>
      </w:pPr>
      <w:r>
        <w:rPr>
          <w:lang w:val="en-US"/>
        </w:rPr>
        <w:t>The setup time is between 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and t</w:t>
      </w:r>
      <w:r>
        <w:rPr>
          <w:vertAlign w:val="subscript"/>
          <w:lang w:val="en-US"/>
        </w:rPr>
        <w:t>2</w:t>
      </w:r>
      <w:r>
        <w:rPr>
          <w:lang w:val="en-US"/>
        </w:rPr>
        <w:t>.</w:t>
      </w:r>
    </w:p>
    <w:p w:rsidR="00FC73C4" w:rsidRDefault="00FC73C4" w:rsidP="00EF0D4C">
      <w:pPr>
        <w:rPr>
          <w:lang w:val="en-US"/>
        </w:rPr>
      </w:pPr>
    </w:p>
    <w:p w:rsidR="00FC73C4" w:rsidRDefault="00FC73C4" w:rsidP="00EF0D4C">
      <w:pPr>
        <w:rPr>
          <w:lang w:val="en-US"/>
        </w:rPr>
      </w:pPr>
    </w:p>
    <w:p w:rsidR="00FC73C4" w:rsidRDefault="00FC73C4" w:rsidP="00EF0D4C">
      <w:pPr>
        <w:rPr>
          <w:lang w:val="en-US"/>
        </w:rPr>
      </w:pPr>
    </w:p>
    <w:p w:rsidR="00FC73C4" w:rsidRDefault="00FC73C4" w:rsidP="00EF0D4C">
      <w:pPr>
        <w:rPr>
          <w:lang w:val="en-US"/>
        </w:rPr>
      </w:pPr>
    </w:p>
    <w:p w:rsidR="00FC73C4" w:rsidRDefault="00FC73C4" w:rsidP="00EF0D4C">
      <w:pPr>
        <w:rPr>
          <w:lang w:val="en-US"/>
        </w:rPr>
      </w:pPr>
    </w:p>
    <w:p w:rsidR="00FC73C4" w:rsidRDefault="00FC73C4" w:rsidP="00EF0D4C">
      <w:pPr>
        <w:rPr>
          <w:lang w:val="en-US"/>
        </w:rPr>
      </w:pPr>
    </w:p>
    <w:p w:rsidR="00FC73C4" w:rsidRDefault="00FC73C4" w:rsidP="00EF0D4C">
      <w:pPr>
        <w:rPr>
          <w:lang w:val="en-US"/>
        </w:rPr>
      </w:pPr>
    </w:p>
    <w:p w:rsidR="001F4372" w:rsidRDefault="00FC73C4" w:rsidP="00EF0D4C">
      <w:pPr>
        <w:rPr>
          <w:lang w:val="en-US"/>
        </w:rPr>
      </w:pPr>
      <w:r>
        <w:rPr>
          <w:lang w:val="en-US"/>
        </w:rPr>
        <w:t>Q6) First time 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1.05 ns (last good)</w:t>
      </w:r>
    </w:p>
    <w:p w:rsidR="00FC73C4" w:rsidRPr="00FC73C4" w:rsidRDefault="00FC73C4" w:rsidP="00EF0D4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6ACC709" wp14:editId="670257C0">
            <wp:extent cx="5943600" cy="2419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D6" w:rsidRDefault="00FC73C4" w:rsidP="00EF0D4C">
      <w:pPr>
        <w:rPr>
          <w:lang w:val="en-US"/>
        </w:rPr>
      </w:pPr>
      <w:r>
        <w:rPr>
          <w:lang w:val="en-US"/>
        </w:rPr>
        <w:t xml:space="preserve">Second time </w:t>
      </w:r>
      <w:r w:rsidR="003F4817">
        <w:rPr>
          <w:lang w:val="en-US"/>
        </w:rPr>
        <w:t>t</w:t>
      </w:r>
      <w:r w:rsidR="003F4817">
        <w:rPr>
          <w:vertAlign w:val="subscript"/>
          <w:lang w:val="en-US"/>
        </w:rPr>
        <w:t>2</w:t>
      </w:r>
      <w:r w:rsidR="003F4817">
        <w:rPr>
          <w:lang w:val="en-US"/>
        </w:rPr>
        <w:t xml:space="preserve"> = 180.00 ps.</w:t>
      </w:r>
    </w:p>
    <w:p w:rsidR="003F4817" w:rsidRDefault="003F4817" w:rsidP="00EF0D4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10EA1BE" wp14:editId="011DADD8">
            <wp:extent cx="5943600" cy="2403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17" w:rsidRDefault="003F4817" w:rsidP="00EF0D4C">
      <w:pPr>
        <w:rPr>
          <w:lang w:val="en-US"/>
        </w:rPr>
      </w:pPr>
      <w:r>
        <w:rPr>
          <w:lang w:val="en-US"/>
        </w:rPr>
        <w:t>The setup time is between 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and t</w:t>
      </w:r>
      <w:r>
        <w:rPr>
          <w:vertAlign w:val="subscript"/>
          <w:lang w:val="en-US"/>
        </w:rPr>
        <w:t>2</w:t>
      </w:r>
      <w:r>
        <w:rPr>
          <w:lang w:val="en-US"/>
        </w:rPr>
        <w:t>.</w:t>
      </w:r>
    </w:p>
    <w:p w:rsidR="00041DD7" w:rsidRDefault="00041DD7" w:rsidP="00EF0D4C">
      <w:pPr>
        <w:rPr>
          <w:lang w:val="en-US"/>
        </w:rPr>
      </w:pPr>
      <w:r>
        <w:rPr>
          <w:lang w:val="en-US"/>
        </w:rPr>
        <w:t>The setup time is longer due to the capacitor charging and discharging.</w:t>
      </w:r>
    </w:p>
    <w:p w:rsidR="00041DD7" w:rsidRDefault="00041DD7" w:rsidP="00EF0D4C">
      <w:pPr>
        <w:rPr>
          <w:lang w:val="en-US"/>
        </w:rPr>
      </w:pPr>
    </w:p>
    <w:p w:rsidR="00041DD7" w:rsidRDefault="00041DD7" w:rsidP="00EF0D4C">
      <w:pPr>
        <w:rPr>
          <w:lang w:val="en-US"/>
        </w:rPr>
      </w:pPr>
    </w:p>
    <w:p w:rsidR="00041DD7" w:rsidRDefault="00041DD7" w:rsidP="00EF0D4C">
      <w:pPr>
        <w:rPr>
          <w:lang w:val="en-US"/>
        </w:rPr>
      </w:pPr>
    </w:p>
    <w:p w:rsidR="00041DD7" w:rsidRDefault="00041DD7" w:rsidP="00EF0D4C">
      <w:pPr>
        <w:rPr>
          <w:lang w:val="en-US"/>
        </w:rPr>
      </w:pPr>
    </w:p>
    <w:p w:rsidR="00041DD7" w:rsidRDefault="00041DD7" w:rsidP="00EF0D4C">
      <w:pPr>
        <w:rPr>
          <w:lang w:val="en-US"/>
        </w:rPr>
      </w:pPr>
    </w:p>
    <w:p w:rsidR="00041DD7" w:rsidRDefault="00041DD7" w:rsidP="00EF0D4C">
      <w:pPr>
        <w:rPr>
          <w:lang w:val="en-US"/>
        </w:rPr>
      </w:pPr>
    </w:p>
    <w:p w:rsidR="003F4817" w:rsidRDefault="003F4817" w:rsidP="00EF0D4C">
      <w:pPr>
        <w:rPr>
          <w:lang w:val="en-US"/>
        </w:rPr>
      </w:pPr>
      <w:r>
        <w:rPr>
          <w:lang w:val="en-US"/>
        </w:rPr>
        <w:t xml:space="preserve">Q7) </w:t>
      </w:r>
      <w:r w:rsidR="00041DD7">
        <w:rPr>
          <w:lang w:val="en-US"/>
        </w:rPr>
        <w:t>First time t</w:t>
      </w:r>
      <w:r w:rsidR="00041DD7">
        <w:rPr>
          <w:vertAlign w:val="subscript"/>
          <w:lang w:val="en-US"/>
        </w:rPr>
        <w:t>1</w:t>
      </w:r>
      <w:r w:rsidR="00041DD7">
        <w:rPr>
          <w:lang w:val="en-US"/>
        </w:rPr>
        <w:t xml:space="preserve"> = 2.5001 ns (last good). Second time t</w:t>
      </w:r>
      <w:r w:rsidR="00041DD7">
        <w:rPr>
          <w:vertAlign w:val="subscript"/>
          <w:lang w:val="en-US"/>
        </w:rPr>
        <w:t>2</w:t>
      </w:r>
      <w:r w:rsidR="00041DD7">
        <w:rPr>
          <w:lang w:val="en-US"/>
        </w:rPr>
        <w:t xml:space="preserve"> = 2.00 ns (first bad).</w:t>
      </w:r>
    </w:p>
    <w:p w:rsidR="00041DD7" w:rsidRPr="00041DD7" w:rsidRDefault="00041DD7" w:rsidP="00EF0D4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C49AD52" wp14:editId="558E283D">
            <wp:extent cx="5943600" cy="2398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D7" w:rsidRPr="00041DD7" w:rsidRDefault="00041DD7" w:rsidP="00EF0D4C">
      <w:pPr>
        <w:rPr>
          <w:lang w:val="en-US"/>
        </w:rPr>
      </w:pPr>
    </w:p>
    <w:sectPr w:rsidR="00041DD7" w:rsidRPr="00041DD7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9FC" w:rsidRDefault="004869FC" w:rsidP="002F3049">
      <w:pPr>
        <w:spacing w:after="0" w:line="240" w:lineRule="auto"/>
      </w:pPr>
      <w:r>
        <w:separator/>
      </w:r>
    </w:p>
  </w:endnote>
  <w:endnote w:type="continuationSeparator" w:id="0">
    <w:p w:rsidR="004869FC" w:rsidRDefault="004869FC" w:rsidP="002F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9FC" w:rsidRDefault="004869FC" w:rsidP="002F3049">
      <w:pPr>
        <w:spacing w:after="0" w:line="240" w:lineRule="auto"/>
      </w:pPr>
      <w:r>
        <w:separator/>
      </w:r>
    </w:p>
  </w:footnote>
  <w:footnote w:type="continuationSeparator" w:id="0">
    <w:p w:rsidR="004869FC" w:rsidRDefault="004869FC" w:rsidP="002F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9FC" w:rsidRDefault="005E16C3">
    <w:pPr>
      <w:pStyle w:val="Header"/>
      <w:rPr>
        <w:lang w:val="en-US"/>
      </w:rPr>
    </w:pPr>
    <w:r>
      <w:rPr>
        <w:lang w:val="en-US"/>
      </w:rPr>
      <w:t xml:space="preserve">Lab 3 </w:t>
    </w:r>
    <w:r w:rsidR="004869FC">
      <w:rPr>
        <w:lang w:val="en-US"/>
      </w:rPr>
      <w:t xml:space="preserve">– </w:t>
    </w:r>
    <w:r>
      <w:rPr>
        <w:lang w:val="en-US"/>
      </w:rPr>
      <w:t>February 7</w:t>
    </w:r>
    <w:r w:rsidR="004869FC">
      <w:rPr>
        <w:lang w:val="en-US"/>
      </w:rPr>
      <w:t>, 2018</w:t>
    </w:r>
  </w:p>
  <w:p w:rsidR="004869FC" w:rsidRDefault="004869FC" w:rsidP="00101297">
    <w:pPr>
      <w:pStyle w:val="Header"/>
    </w:pPr>
    <w:r>
      <w:t>Group 17. ELEC3500-B5</w:t>
    </w:r>
  </w:p>
  <w:p w:rsidR="004869FC" w:rsidRDefault="004869FC" w:rsidP="00101297">
    <w:pPr>
      <w:pStyle w:val="Header"/>
    </w:pPr>
    <w:r>
      <w:t>Jonathan Chan, 100936881</w:t>
    </w:r>
  </w:p>
  <w:p w:rsidR="004869FC" w:rsidRPr="00101297" w:rsidRDefault="004869FC">
    <w:pPr>
      <w:pStyle w:val="Header"/>
    </w:pPr>
    <w:r>
      <w:t>Anthony Nauth, 101010559</w:t>
    </w:r>
  </w:p>
  <w:p w:rsidR="004869FC" w:rsidRPr="002F3049" w:rsidRDefault="004869F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49"/>
    <w:rsid w:val="00041DD7"/>
    <w:rsid w:val="00074D87"/>
    <w:rsid w:val="00101297"/>
    <w:rsid w:val="001B0741"/>
    <w:rsid w:val="001F4372"/>
    <w:rsid w:val="002F1CF1"/>
    <w:rsid w:val="002F3049"/>
    <w:rsid w:val="00343DDB"/>
    <w:rsid w:val="003D0E48"/>
    <w:rsid w:val="003F4817"/>
    <w:rsid w:val="00411162"/>
    <w:rsid w:val="00464CA0"/>
    <w:rsid w:val="004869FC"/>
    <w:rsid w:val="004D0F50"/>
    <w:rsid w:val="004D6679"/>
    <w:rsid w:val="005E16C3"/>
    <w:rsid w:val="006706B9"/>
    <w:rsid w:val="00772DD1"/>
    <w:rsid w:val="007B0AE2"/>
    <w:rsid w:val="0083779F"/>
    <w:rsid w:val="00842A9C"/>
    <w:rsid w:val="008A4054"/>
    <w:rsid w:val="00B0376E"/>
    <w:rsid w:val="00B07805"/>
    <w:rsid w:val="00B51E94"/>
    <w:rsid w:val="00C143E6"/>
    <w:rsid w:val="00D15DD6"/>
    <w:rsid w:val="00DC5A48"/>
    <w:rsid w:val="00E54C49"/>
    <w:rsid w:val="00EF0D4C"/>
    <w:rsid w:val="00F25590"/>
    <w:rsid w:val="00FA1AE2"/>
    <w:rsid w:val="00F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C42B"/>
  <w15:chartTrackingRefBased/>
  <w15:docId w15:val="{6DFF3A61-E9E5-44BD-8AB8-0A09F3B9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049"/>
  </w:style>
  <w:style w:type="paragraph" w:styleId="Footer">
    <w:name w:val="footer"/>
    <w:basedOn w:val="Normal"/>
    <w:link w:val="FooterChar"/>
    <w:uiPriority w:val="99"/>
    <w:unhideWhenUsed/>
    <w:rsid w:val="002F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049"/>
  </w:style>
  <w:style w:type="character" w:styleId="Hyperlink">
    <w:name w:val="Hyperlink"/>
    <w:basedOn w:val="DefaultParagraphFont"/>
    <w:uiPriority w:val="99"/>
    <w:unhideWhenUsed/>
    <w:rsid w:val="003D0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37372-86EE-4C1C-A6FF-367493F3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54C3D660</Template>
  <TotalTime>1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 Department of Electronics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3</cp:revision>
  <dcterms:created xsi:type="dcterms:W3CDTF">2018-02-07T21:46:00Z</dcterms:created>
  <dcterms:modified xsi:type="dcterms:W3CDTF">2018-02-07T21:49:00Z</dcterms:modified>
</cp:coreProperties>
</file>