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9F924" w14:textId="77777777" w:rsidR="005C4490" w:rsidRPr="007403B4" w:rsidRDefault="005C4490" w:rsidP="005C4490">
      <w:pPr>
        <w:pStyle w:val="IntenseQuote"/>
        <w:pBdr>
          <w:top w:val="single" w:sz="4" w:space="10" w:color="auto"/>
          <w:bottom w:val="single" w:sz="4" w:space="10" w:color="auto"/>
        </w:pBdr>
        <w:ind w:left="0" w:right="27"/>
        <w:jc w:val="right"/>
        <w:rPr>
          <w:b/>
          <w:bCs/>
          <w:i w:val="0"/>
          <w:iCs w:val="0"/>
          <w:color w:val="auto"/>
          <w:sz w:val="40"/>
          <w:szCs w:val="40"/>
        </w:rPr>
      </w:pPr>
      <w:r w:rsidRPr="007403B4">
        <w:rPr>
          <w:b/>
          <w:bCs/>
          <w:i w:val="0"/>
          <w:iCs w:val="0"/>
          <w:color w:val="auto"/>
          <w:sz w:val="40"/>
          <w:szCs w:val="40"/>
        </w:rPr>
        <w:t>UWA ELEC5550</w:t>
      </w:r>
    </w:p>
    <w:p w14:paraId="7A17CAB1" w14:textId="77777777" w:rsidR="005C4490" w:rsidRPr="00753F80" w:rsidRDefault="005C4490" w:rsidP="005C4490">
      <w:pPr>
        <w:pStyle w:val="Title"/>
        <w:jc w:val="right"/>
        <w:rPr>
          <w:sz w:val="36"/>
          <w:szCs w:val="36"/>
        </w:rPr>
      </w:pPr>
      <w:r w:rsidRPr="00E81513">
        <w:rPr>
          <w:sz w:val="36"/>
          <w:szCs w:val="36"/>
        </w:rPr>
        <w:t>2-Way Free-Space Optical Communication System</w:t>
      </w:r>
    </w:p>
    <w:p w14:paraId="7DC7E8CD" w14:textId="77777777" w:rsidR="005C4490" w:rsidRDefault="005C4490" w:rsidP="005C4490">
      <w:pPr>
        <w:pStyle w:val="Title"/>
        <w:jc w:val="right"/>
        <w:rPr>
          <w:sz w:val="32"/>
          <w:szCs w:val="32"/>
        </w:rPr>
      </w:pPr>
      <w:r w:rsidRPr="00E81513">
        <w:rPr>
          <w:sz w:val="32"/>
          <w:szCs w:val="32"/>
        </w:rPr>
        <w:t>Team 0-26</w:t>
      </w:r>
    </w:p>
    <w:p w14:paraId="793AEE17" w14:textId="77777777" w:rsidR="005C4490" w:rsidRDefault="005C4490" w:rsidP="005C4490">
      <w:pPr>
        <w:pStyle w:val="Title"/>
        <w:jc w:val="right"/>
        <w:rPr>
          <w:sz w:val="32"/>
          <w:szCs w:val="32"/>
        </w:rPr>
      </w:pPr>
    </w:p>
    <w:p w14:paraId="59F9255B" w14:textId="77777777" w:rsidR="005C4490" w:rsidRPr="005C4490" w:rsidRDefault="005C4490" w:rsidP="005C4490">
      <w:pPr>
        <w:rPr>
          <w:lang w:eastAsia="en-US"/>
        </w:rPr>
      </w:pPr>
    </w:p>
    <w:p w14:paraId="64CCDEAA" w14:textId="77777777" w:rsidR="005C4490" w:rsidRPr="00EB2CB3" w:rsidRDefault="005C4490" w:rsidP="005C4490">
      <w:pPr>
        <w:pStyle w:val="Title"/>
        <w:jc w:val="right"/>
        <w:rPr>
          <w:b/>
          <w:bCs/>
          <w:sz w:val="32"/>
          <w:szCs w:val="32"/>
        </w:rPr>
      </w:pPr>
      <w:r w:rsidRPr="00EB2CB3">
        <w:rPr>
          <w:b/>
          <w:bCs/>
          <w:sz w:val="32"/>
          <w:szCs w:val="32"/>
        </w:rPr>
        <w:t>Authors</w:t>
      </w:r>
    </w:p>
    <w:p w14:paraId="228718C5" w14:textId="77777777" w:rsidR="005C4490" w:rsidRDefault="005C4490" w:rsidP="005C4490">
      <w:pPr>
        <w:pStyle w:val="Title"/>
        <w:jc w:val="right"/>
        <w:rPr>
          <w:sz w:val="32"/>
          <w:szCs w:val="32"/>
        </w:rPr>
      </w:pPr>
      <w:r>
        <w:rPr>
          <w:sz w:val="32"/>
          <w:szCs w:val="32"/>
        </w:rPr>
        <w:t>Jonathan Chivers (23247451)</w:t>
      </w:r>
    </w:p>
    <w:p w14:paraId="33CDFE75" w14:textId="77777777" w:rsidR="005C4490" w:rsidRDefault="005C4490" w:rsidP="005C4490">
      <w:pPr>
        <w:pStyle w:val="Title"/>
        <w:jc w:val="right"/>
        <w:rPr>
          <w:sz w:val="32"/>
          <w:szCs w:val="32"/>
        </w:rPr>
      </w:pPr>
      <w:r>
        <w:rPr>
          <w:sz w:val="32"/>
          <w:szCs w:val="32"/>
        </w:rPr>
        <w:t>Varen Lutchmanen (23024474)</w:t>
      </w:r>
    </w:p>
    <w:p w14:paraId="00A78D86" w14:textId="77777777" w:rsidR="005C4490" w:rsidRDefault="005C4490" w:rsidP="005C4490">
      <w:pPr>
        <w:pStyle w:val="Title"/>
        <w:jc w:val="right"/>
        <w:rPr>
          <w:sz w:val="32"/>
          <w:szCs w:val="32"/>
        </w:rPr>
      </w:pPr>
      <w:r>
        <w:rPr>
          <w:sz w:val="32"/>
          <w:szCs w:val="32"/>
        </w:rPr>
        <w:t>Tom McAndrew (22710651)</w:t>
      </w:r>
    </w:p>
    <w:p w14:paraId="36ECF7F1" w14:textId="77777777" w:rsidR="005C4490" w:rsidRDefault="005C4490" w:rsidP="005C4490">
      <w:pPr>
        <w:pStyle w:val="Title"/>
        <w:jc w:val="right"/>
        <w:rPr>
          <w:sz w:val="32"/>
          <w:szCs w:val="32"/>
        </w:rPr>
      </w:pPr>
      <w:r>
        <w:rPr>
          <w:sz w:val="32"/>
          <w:szCs w:val="32"/>
        </w:rPr>
        <w:t>Hannah McLean (22715312)</w:t>
      </w:r>
    </w:p>
    <w:p w14:paraId="3BF09D1D" w14:textId="77777777" w:rsidR="005C4490" w:rsidRDefault="005C4490" w:rsidP="005C4490">
      <w:pPr>
        <w:pStyle w:val="Title"/>
        <w:jc w:val="right"/>
        <w:rPr>
          <w:sz w:val="32"/>
          <w:szCs w:val="32"/>
        </w:rPr>
      </w:pPr>
      <w:r>
        <w:rPr>
          <w:sz w:val="32"/>
          <w:szCs w:val="32"/>
        </w:rPr>
        <w:t>James Plummer (23093628)</w:t>
      </w:r>
    </w:p>
    <w:p w14:paraId="18C82832" w14:textId="77777777" w:rsidR="005C4490" w:rsidRPr="00EB2CB3" w:rsidRDefault="005C4490" w:rsidP="005C4490">
      <w:pPr>
        <w:pStyle w:val="Title"/>
        <w:jc w:val="right"/>
        <w:rPr>
          <w:sz w:val="32"/>
          <w:szCs w:val="32"/>
        </w:rPr>
      </w:pPr>
      <w:r>
        <w:rPr>
          <w:sz w:val="32"/>
          <w:szCs w:val="32"/>
        </w:rPr>
        <w:t>Sumil Saju (24573872)</w:t>
      </w:r>
    </w:p>
    <w:p w14:paraId="51BAC4A7" w14:textId="77777777" w:rsidR="005C4490" w:rsidRDefault="005C4490" w:rsidP="005C4490">
      <w:pPr>
        <w:jc w:val="right"/>
        <w:rPr>
          <w:rFonts w:asciiTheme="majorHAnsi" w:hAnsiTheme="majorHAnsi" w:cstheme="majorHAnsi"/>
          <w:sz w:val="44"/>
          <w:szCs w:val="44"/>
        </w:rPr>
      </w:pPr>
    </w:p>
    <w:p w14:paraId="5E7B191B" w14:textId="77777777" w:rsidR="005C4490" w:rsidRPr="00CD17A9" w:rsidRDefault="005C4490" w:rsidP="005C4490">
      <w:pPr>
        <w:jc w:val="right"/>
        <w:rPr>
          <w:rFonts w:asciiTheme="majorHAnsi" w:hAnsiTheme="majorHAnsi" w:cstheme="majorHAnsi"/>
          <w:sz w:val="44"/>
          <w:szCs w:val="44"/>
        </w:rPr>
      </w:pPr>
    </w:p>
    <w:p w14:paraId="0517273E" w14:textId="31EDDF37" w:rsidR="005C4490" w:rsidRDefault="00DF566E" w:rsidP="005C4490">
      <w:pPr>
        <w:pStyle w:val="Title"/>
        <w:jc w:val="right"/>
        <w:rPr>
          <w:b/>
          <w:bCs/>
        </w:rPr>
      </w:pPr>
      <w:r>
        <w:rPr>
          <w:b/>
          <w:bCs/>
        </w:rPr>
        <w:t>Team0-26_RiskAssessment</w:t>
      </w:r>
    </w:p>
    <w:p w14:paraId="64493091" w14:textId="77777777" w:rsidR="005C4490" w:rsidRPr="007403B4" w:rsidRDefault="005C4490" w:rsidP="005C4490">
      <w:pPr>
        <w:pStyle w:val="Title"/>
        <w:jc w:val="right"/>
        <w:rPr>
          <w:b/>
          <w:bCs/>
          <w:sz w:val="40"/>
          <w:szCs w:val="40"/>
        </w:rPr>
      </w:pPr>
      <w:r w:rsidRPr="007403B4">
        <w:rPr>
          <w:b/>
          <w:bCs/>
          <w:sz w:val="40"/>
          <w:szCs w:val="40"/>
        </w:rPr>
        <w:t>Volume 1</w:t>
      </w:r>
    </w:p>
    <w:p w14:paraId="66D9099C" w14:textId="77777777" w:rsidR="005C4490" w:rsidRPr="00597D47" w:rsidRDefault="005C4490" w:rsidP="005C4490">
      <w:pPr>
        <w:pStyle w:val="Title"/>
        <w:jc w:val="right"/>
        <w:rPr>
          <w:rFonts w:cstheme="majorHAnsi"/>
          <w:sz w:val="32"/>
          <w:szCs w:val="32"/>
        </w:rPr>
      </w:pPr>
    </w:p>
    <w:p w14:paraId="2F5284D5" w14:textId="77777777" w:rsidR="005C4490" w:rsidRDefault="005C4490" w:rsidP="005C4490">
      <w:pPr>
        <w:pStyle w:val="Title"/>
        <w:jc w:val="right"/>
        <w:rPr>
          <w:rFonts w:cstheme="majorHAnsi"/>
          <w:sz w:val="32"/>
          <w:szCs w:val="32"/>
        </w:rPr>
      </w:pPr>
    </w:p>
    <w:p w14:paraId="486DFADC" w14:textId="77777777" w:rsidR="005C4490" w:rsidRPr="005C4490" w:rsidRDefault="005C4490" w:rsidP="005C4490">
      <w:pPr>
        <w:rPr>
          <w:lang w:eastAsia="en-US"/>
        </w:rPr>
      </w:pPr>
    </w:p>
    <w:p w14:paraId="0BBEAD15" w14:textId="77777777" w:rsidR="005C4490" w:rsidRDefault="005C4490" w:rsidP="005C4490">
      <w:pPr>
        <w:pStyle w:val="Title"/>
        <w:jc w:val="right"/>
        <w:rPr>
          <w:sz w:val="32"/>
          <w:szCs w:val="32"/>
        </w:rPr>
      </w:pPr>
    </w:p>
    <w:p w14:paraId="2D02BFF8" w14:textId="77777777" w:rsidR="005C4490" w:rsidRDefault="005C4490" w:rsidP="005C4490">
      <w:pPr>
        <w:pStyle w:val="Title"/>
        <w:jc w:val="right"/>
        <w:rPr>
          <w:sz w:val="32"/>
          <w:szCs w:val="32"/>
        </w:rPr>
      </w:pPr>
      <w:r w:rsidRPr="004378BB">
        <w:rPr>
          <w:b/>
          <w:bCs/>
          <w:sz w:val="32"/>
          <w:szCs w:val="32"/>
        </w:rPr>
        <w:t>Project Partners:</w:t>
      </w:r>
      <w:r>
        <w:rPr>
          <w:sz w:val="32"/>
          <w:szCs w:val="32"/>
        </w:rPr>
        <w:t xml:space="preserve"> (ANFF) Michal Zawierta, Dilusha Silva</w:t>
      </w:r>
    </w:p>
    <w:p w14:paraId="5D8B4F8E" w14:textId="77777777" w:rsidR="005C4490" w:rsidRDefault="005C4490" w:rsidP="005C4490">
      <w:pPr>
        <w:pStyle w:val="Title"/>
        <w:jc w:val="right"/>
        <w:rPr>
          <w:sz w:val="32"/>
          <w:szCs w:val="32"/>
        </w:rPr>
      </w:pPr>
    </w:p>
    <w:p w14:paraId="4477D8D9" w14:textId="77777777" w:rsidR="005C4490" w:rsidRDefault="005C4490" w:rsidP="005C4490">
      <w:pPr>
        <w:pStyle w:val="Title"/>
        <w:jc w:val="righ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UWA Supervisor: </w:t>
      </w:r>
      <w:r>
        <w:rPr>
          <w:sz w:val="32"/>
          <w:szCs w:val="32"/>
        </w:rPr>
        <w:t>Osaka Rubasinghe</w:t>
      </w:r>
    </w:p>
    <w:p w14:paraId="44C6C3A4" w14:textId="77777777" w:rsidR="005C4490" w:rsidRDefault="005C4490" w:rsidP="005C4490">
      <w:pPr>
        <w:pStyle w:val="Title"/>
        <w:jc w:val="right"/>
        <w:rPr>
          <w:sz w:val="32"/>
          <w:szCs w:val="32"/>
        </w:rPr>
      </w:pPr>
    </w:p>
    <w:p w14:paraId="184C3702" w14:textId="77777777" w:rsidR="005C4490" w:rsidRDefault="005C4490" w:rsidP="005C4490">
      <w:pPr>
        <w:pStyle w:val="Title"/>
        <w:jc w:val="right"/>
        <w:rPr>
          <w:sz w:val="32"/>
          <w:szCs w:val="32"/>
        </w:rPr>
      </w:pPr>
      <w:r w:rsidRPr="001C39E0">
        <w:rPr>
          <w:b/>
          <w:bCs/>
          <w:sz w:val="32"/>
          <w:szCs w:val="32"/>
        </w:rPr>
        <w:t xml:space="preserve">Group Meeting Time: </w:t>
      </w:r>
      <w:r>
        <w:rPr>
          <w:sz w:val="32"/>
          <w:szCs w:val="32"/>
        </w:rPr>
        <w:t>Thursday 4pm (Stream 2)</w:t>
      </w:r>
    </w:p>
    <w:p w14:paraId="3EE705B1" w14:textId="77777777" w:rsidR="005C4490" w:rsidRDefault="005C4490" w:rsidP="005C4490">
      <w:pPr>
        <w:pStyle w:val="Title"/>
        <w:jc w:val="right"/>
        <w:rPr>
          <w:sz w:val="32"/>
          <w:szCs w:val="32"/>
        </w:rPr>
      </w:pPr>
    </w:p>
    <w:p w14:paraId="3FD23975" w14:textId="77777777" w:rsidR="005C4490" w:rsidRDefault="005C4490" w:rsidP="005C4490">
      <w:pPr>
        <w:pStyle w:val="Title"/>
        <w:jc w:val="right"/>
        <w:rPr>
          <w:sz w:val="32"/>
          <w:szCs w:val="32"/>
        </w:rPr>
      </w:pPr>
    </w:p>
    <w:p w14:paraId="7EF31564" w14:textId="77777777" w:rsidR="005C4490" w:rsidRDefault="005C4490" w:rsidP="005C4490">
      <w:pPr>
        <w:pStyle w:val="Title"/>
        <w:jc w:val="right"/>
        <w:rPr>
          <w:sz w:val="32"/>
          <w:szCs w:val="32"/>
        </w:rPr>
      </w:pPr>
    </w:p>
    <w:p w14:paraId="4E88A001" w14:textId="77777777" w:rsidR="005C4490" w:rsidRDefault="005C4490" w:rsidP="005C4490">
      <w:pPr>
        <w:pStyle w:val="Title"/>
        <w:jc w:val="right"/>
        <w:rPr>
          <w:sz w:val="32"/>
          <w:szCs w:val="32"/>
        </w:rPr>
      </w:pPr>
    </w:p>
    <w:p w14:paraId="210EDDB8" w14:textId="77777777" w:rsidR="005C4490" w:rsidRPr="005C4490" w:rsidRDefault="005C4490" w:rsidP="005C4490">
      <w:pPr>
        <w:rPr>
          <w:lang w:eastAsia="en-US"/>
        </w:rPr>
      </w:pPr>
    </w:p>
    <w:p w14:paraId="6A6F17CF" w14:textId="77777777" w:rsidR="005C4490" w:rsidRDefault="005C4490" w:rsidP="005C4490">
      <w:pPr>
        <w:pStyle w:val="Title"/>
        <w:jc w:val="right"/>
        <w:rPr>
          <w:sz w:val="32"/>
          <w:szCs w:val="32"/>
        </w:rPr>
      </w:pPr>
    </w:p>
    <w:p w14:paraId="42F14B0C" w14:textId="77777777" w:rsidR="005C4490" w:rsidRPr="006802BE" w:rsidRDefault="005C4490" w:rsidP="005C4490">
      <w:pPr>
        <w:pStyle w:val="Title"/>
        <w:jc w:val="right"/>
        <w:rPr>
          <w:sz w:val="32"/>
          <w:szCs w:val="32"/>
        </w:rPr>
      </w:pPr>
    </w:p>
    <w:p w14:paraId="3DD8E5F3" w14:textId="06BF2D34" w:rsidR="005C4490" w:rsidRDefault="005C4490" w:rsidP="005C4490">
      <w:pPr>
        <w:pStyle w:val="Title"/>
        <w:jc w:val="right"/>
        <w:rPr>
          <w:b/>
          <w:bCs/>
          <w:sz w:val="36"/>
          <w:szCs w:val="36"/>
        </w:rPr>
      </w:pPr>
      <w:r w:rsidRPr="006802BE">
        <w:rPr>
          <w:b/>
          <w:bCs/>
          <w:sz w:val="36"/>
          <w:szCs w:val="36"/>
        </w:rPr>
        <w:t xml:space="preserve">Version </w:t>
      </w:r>
      <w:r w:rsidR="007F7BA6">
        <w:rPr>
          <w:b/>
          <w:bCs/>
          <w:sz w:val="36"/>
          <w:szCs w:val="36"/>
        </w:rPr>
        <w:t>2</w:t>
      </w:r>
      <w:r w:rsidRPr="006802BE">
        <w:rPr>
          <w:b/>
          <w:bCs/>
          <w:sz w:val="36"/>
          <w:szCs w:val="36"/>
        </w:rPr>
        <w:t>.0</w:t>
      </w:r>
    </w:p>
    <w:p w14:paraId="7430C173" w14:textId="77777777" w:rsidR="005C4490" w:rsidRDefault="005C4490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36"/>
          <w:szCs w:val="36"/>
          <w:lang w:eastAsia="en-US"/>
          <w14:ligatures w14:val="standardContextual"/>
        </w:rPr>
      </w:pPr>
      <w:r>
        <w:rPr>
          <w:b/>
          <w:bCs/>
          <w:sz w:val="36"/>
          <w:szCs w:val="36"/>
        </w:rPr>
        <w:br w:type="page"/>
      </w:r>
    </w:p>
    <w:p w14:paraId="296B2397" w14:textId="77777777" w:rsidR="005C4490" w:rsidRPr="006802BE" w:rsidRDefault="005C4490" w:rsidP="005C4490">
      <w:pPr>
        <w:pStyle w:val="Title"/>
        <w:jc w:val="right"/>
        <w:rPr>
          <w:b/>
          <w:bCs/>
          <w:sz w:val="24"/>
          <w:szCs w:val="24"/>
        </w:rPr>
      </w:pPr>
    </w:p>
    <w:p w14:paraId="44FA65E8" w14:textId="77777777" w:rsidR="005C4490" w:rsidRDefault="005C4490" w:rsidP="004F0BBF">
      <w:pPr>
        <w:pStyle w:val="Heading3"/>
      </w:pPr>
      <w:r>
        <w:t>Revision History:</w:t>
      </w:r>
    </w:p>
    <w:p w14:paraId="2173EEC9" w14:textId="77777777" w:rsidR="004F0BBF" w:rsidRPr="004F0BBF" w:rsidRDefault="004F0BBF" w:rsidP="004F0BBF"/>
    <w:tbl>
      <w:tblPr>
        <w:tblStyle w:val="GridTable1Light"/>
        <w:tblW w:w="11194" w:type="dxa"/>
        <w:tblLook w:val="04A0" w:firstRow="1" w:lastRow="0" w:firstColumn="1" w:lastColumn="0" w:noHBand="0" w:noVBand="1"/>
      </w:tblPr>
      <w:tblGrid>
        <w:gridCol w:w="988"/>
        <w:gridCol w:w="850"/>
        <w:gridCol w:w="6521"/>
        <w:gridCol w:w="1701"/>
        <w:gridCol w:w="1134"/>
      </w:tblGrid>
      <w:tr w:rsidR="003F204C" w14:paraId="7CD8E2B5" w14:textId="77777777" w:rsidTr="003F2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55244BD3" w14:textId="77777777" w:rsidR="003F204C" w:rsidRPr="00BE21F1" w:rsidRDefault="003F204C" w:rsidP="00036C6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21F1">
              <w:rPr>
                <w:rFonts w:ascii="Calibri" w:hAnsi="Calibri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50" w:type="dxa"/>
            <w:noWrap/>
            <w:vAlign w:val="center"/>
            <w:hideMark/>
          </w:tcPr>
          <w:p w14:paraId="6C7DAF9F" w14:textId="77777777" w:rsidR="003F204C" w:rsidRPr="00BE21F1" w:rsidRDefault="003F204C" w:rsidP="00036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21F1">
              <w:rPr>
                <w:rFonts w:ascii="Calibri" w:hAnsi="Calibri" w:cs="Calibri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6521" w:type="dxa"/>
            <w:noWrap/>
            <w:vAlign w:val="center"/>
            <w:hideMark/>
          </w:tcPr>
          <w:p w14:paraId="2CC75C07" w14:textId="3289F09C" w:rsidR="003F204C" w:rsidRPr="00BE21F1" w:rsidRDefault="003F204C" w:rsidP="00036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21F1">
              <w:rPr>
                <w:rFonts w:ascii="Calibri" w:hAnsi="Calibri" w:cs="Calibr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701" w:type="dxa"/>
            <w:noWrap/>
            <w:vAlign w:val="center"/>
            <w:hideMark/>
          </w:tcPr>
          <w:p w14:paraId="7722365B" w14:textId="77777777" w:rsidR="003F204C" w:rsidRPr="00BE21F1" w:rsidRDefault="003F204C" w:rsidP="00036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21F1">
              <w:rPr>
                <w:rFonts w:ascii="Calibri" w:hAnsi="Calibri" w:cs="Calibri"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134" w:type="dxa"/>
            <w:noWrap/>
            <w:vAlign w:val="center"/>
            <w:hideMark/>
          </w:tcPr>
          <w:p w14:paraId="768C3BA3" w14:textId="77777777" w:rsidR="003F204C" w:rsidRPr="00BE21F1" w:rsidRDefault="003F204C" w:rsidP="00036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21F1">
              <w:rPr>
                <w:rFonts w:ascii="Calibri" w:hAnsi="Calibri" w:cs="Calibri"/>
                <w:color w:val="000000"/>
                <w:sz w:val="20"/>
                <w:szCs w:val="20"/>
              </w:rPr>
              <w:t>QA Review</w:t>
            </w:r>
          </w:p>
        </w:tc>
      </w:tr>
      <w:tr w:rsidR="003F204C" w14:paraId="0984A5F3" w14:textId="77777777" w:rsidTr="003F204C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277E3BC2" w14:textId="6967D37B" w:rsidR="003F204C" w:rsidRDefault="00C42660" w:rsidP="00036C69">
            <w:pPr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 w:rsidR="001A5773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="003F204C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 w:rsidR="001A5773">
              <w:rPr>
                <w:rFonts w:ascii="Calibri" w:hAnsi="Calibri" w:cs="Calibri"/>
                <w:color w:val="000000"/>
                <w:sz w:val="20"/>
                <w:szCs w:val="20"/>
              </w:rPr>
              <w:t>Aug</w:t>
            </w:r>
          </w:p>
        </w:tc>
        <w:tc>
          <w:tcPr>
            <w:tcW w:w="850" w:type="dxa"/>
            <w:noWrap/>
            <w:vAlign w:val="center"/>
            <w:hideMark/>
          </w:tcPr>
          <w:p w14:paraId="30C73AA6" w14:textId="711C0401" w:rsidR="003F204C" w:rsidRDefault="00FB419C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 w:rsidR="003F204C">
              <w:rPr>
                <w:rFonts w:ascii="Calibri" w:hAnsi="Calibri" w:cs="Calibri"/>
                <w:color w:val="000000"/>
                <w:sz w:val="20"/>
                <w:szCs w:val="20"/>
              </w:rPr>
              <w:t>.0</w:t>
            </w:r>
          </w:p>
        </w:tc>
        <w:tc>
          <w:tcPr>
            <w:tcW w:w="6521" w:type="dxa"/>
            <w:vAlign w:val="center"/>
            <w:hideMark/>
          </w:tcPr>
          <w:p w14:paraId="6621BC7B" w14:textId="6454C184" w:rsidR="003F204C" w:rsidRDefault="009F3C3F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Workshop Submission</w:t>
            </w:r>
          </w:p>
        </w:tc>
        <w:tc>
          <w:tcPr>
            <w:tcW w:w="1701" w:type="dxa"/>
            <w:vAlign w:val="center"/>
            <w:hideMark/>
          </w:tcPr>
          <w:p w14:paraId="3748B425" w14:textId="1A28EAE1" w:rsidR="003F204C" w:rsidRDefault="00950DEB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Team 0-26</w:t>
            </w:r>
          </w:p>
        </w:tc>
        <w:tc>
          <w:tcPr>
            <w:tcW w:w="1134" w:type="dxa"/>
            <w:vAlign w:val="center"/>
            <w:hideMark/>
          </w:tcPr>
          <w:p w14:paraId="7B33B3C6" w14:textId="77777777" w:rsidR="003F204C" w:rsidRDefault="003F204C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3F204C" w14:paraId="3E204E4A" w14:textId="77777777" w:rsidTr="003F204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40DF07DC" w14:textId="77777777" w:rsidR="003F204C" w:rsidRDefault="003F204C" w:rsidP="00036C6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05-Aug</w:t>
            </w:r>
          </w:p>
        </w:tc>
        <w:tc>
          <w:tcPr>
            <w:tcW w:w="850" w:type="dxa"/>
            <w:noWrap/>
            <w:vAlign w:val="center"/>
            <w:hideMark/>
          </w:tcPr>
          <w:p w14:paraId="473D5FAF" w14:textId="5A66F688" w:rsidR="003F204C" w:rsidRDefault="00FB419C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="003F204C">
              <w:rPr>
                <w:rFonts w:ascii="Calibri" w:hAnsi="Calibri" w:cs="Calibri"/>
                <w:color w:val="000000"/>
                <w:sz w:val="20"/>
                <w:szCs w:val="20"/>
              </w:rPr>
              <w:t>.0</w:t>
            </w:r>
          </w:p>
        </w:tc>
        <w:tc>
          <w:tcPr>
            <w:tcW w:w="6521" w:type="dxa"/>
            <w:vAlign w:val="center"/>
            <w:hideMark/>
          </w:tcPr>
          <w:p w14:paraId="188C9179" w14:textId="58C118A3" w:rsidR="003F204C" w:rsidRDefault="003F204C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Added Cover Sheet</w:t>
            </w:r>
            <w:r w:rsidR="00F22F8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&amp; Revision History</w:t>
            </w:r>
          </w:p>
        </w:tc>
        <w:tc>
          <w:tcPr>
            <w:tcW w:w="1701" w:type="dxa"/>
            <w:vAlign w:val="center"/>
            <w:hideMark/>
          </w:tcPr>
          <w:p w14:paraId="63B57AB7" w14:textId="77777777" w:rsidR="003F204C" w:rsidRDefault="003F204C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Jonathan Chivers</w:t>
            </w:r>
          </w:p>
        </w:tc>
        <w:tc>
          <w:tcPr>
            <w:tcW w:w="1134" w:type="dxa"/>
            <w:vAlign w:val="center"/>
            <w:hideMark/>
          </w:tcPr>
          <w:p w14:paraId="44319B51" w14:textId="77777777" w:rsidR="003F204C" w:rsidRDefault="003F204C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N/A</w:t>
            </w:r>
          </w:p>
        </w:tc>
      </w:tr>
      <w:tr w:rsidR="003F204C" w14:paraId="4575FF0E" w14:textId="77777777" w:rsidTr="003F204C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noWrap/>
            <w:vAlign w:val="center"/>
            <w:hideMark/>
          </w:tcPr>
          <w:p w14:paraId="78683AE1" w14:textId="77777777" w:rsidR="003F204C" w:rsidRDefault="003F204C" w:rsidP="00036C6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noWrap/>
            <w:vAlign w:val="center"/>
            <w:hideMark/>
          </w:tcPr>
          <w:p w14:paraId="51A7CD50" w14:textId="77777777" w:rsidR="003F204C" w:rsidRDefault="003F204C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21" w:type="dxa"/>
            <w:vAlign w:val="center"/>
            <w:hideMark/>
          </w:tcPr>
          <w:p w14:paraId="2D7C4E68" w14:textId="16C16B87" w:rsidR="003F204C" w:rsidRDefault="003F204C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vAlign w:val="center"/>
            <w:hideMark/>
          </w:tcPr>
          <w:p w14:paraId="14D8A52E" w14:textId="77777777" w:rsidR="003F204C" w:rsidRDefault="003F204C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vAlign w:val="center"/>
            <w:hideMark/>
          </w:tcPr>
          <w:p w14:paraId="56458E6E" w14:textId="77777777" w:rsidR="003F204C" w:rsidRDefault="003F204C" w:rsidP="0003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5AC6A7E8" w14:textId="77777777" w:rsidR="005C4490" w:rsidRDefault="005C4490" w:rsidP="005C4490">
      <w:pPr>
        <w:rPr>
          <w:b/>
          <w:bCs/>
          <w:u w:val="single"/>
        </w:rPr>
      </w:pPr>
    </w:p>
    <w:p w14:paraId="6D373D5D" w14:textId="122457BC" w:rsidR="005C4490" w:rsidRDefault="005C4490" w:rsidP="005C4490">
      <w:pPr>
        <w:rPr>
          <w:sz w:val="8"/>
          <w:szCs w:val="8"/>
        </w:rPr>
      </w:pPr>
      <w:r>
        <w:rPr>
          <w:b/>
          <w:bCs/>
          <w:u w:val="single"/>
        </w:rPr>
        <w:br w:type="page"/>
      </w:r>
      <w:r>
        <w:rPr>
          <w:sz w:val="8"/>
          <w:szCs w:val="8"/>
        </w:rPr>
        <w:lastRenderedPageBreak/>
        <w:br w:type="page"/>
      </w:r>
    </w:p>
    <w:p w14:paraId="38F37AE6" w14:textId="115E6437" w:rsidR="009C5572" w:rsidRDefault="008D54BF" w:rsidP="00671F2E">
      <w:pPr>
        <w:ind w:right="-143"/>
        <w:rPr>
          <w:sz w:val="8"/>
          <w:szCs w:val="8"/>
        </w:rPr>
      </w:pPr>
      <w:r w:rsidRPr="008062B6">
        <w:rPr>
          <w:b/>
          <w:noProof/>
          <w:sz w:val="8"/>
          <w:szCs w:val="8"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57AC9AF" wp14:editId="12981831">
                <wp:simplePos x="0" y="0"/>
                <wp:positionH relativeFrom="column">
                  <wp:posOffset>4081145</wp:posOffset>
                </wp:positionH>
                <wp:positionV relativeFrom="paragraph">
                  <wp:posOffset>104775</wp:posOffset>
                </wp:positionV>
                <wp:extent cx="2978785" cy="474345"/>
                <wp:effectExtent l="0" t="0" r="0" b="0"/>
                <wp:wrapNone/>
                <wp:docPr id="72109940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78785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6E18A" w14:textId="77777777" w:rsidR="00F53BDB" w:rsidRDefault="00F53BDB" w:rsidP="00DB35C3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GENERAL</w:t>
                            </w:r>
                          </w:p>
                          <w:p w14:paraId="205776E0" w14:textId="77777777" w:rsidR="00F53BDB" w:rsidRDefault="00F53BDB" w:rsidP="00DB35C3">
                            <w:pPr>
                              <w:jc w:val="right"/>
                            </w:pPr>
                            <w:r w:rsidRPr="003D4405">
                              <w:rPr>
                                <w:b/>
                                <w:sz w:val="28"/>
                                <w:szCs w:val="28"/>
                              </w:rPr>
                              <w:t>SAFETY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D4405">
                              <w:rPr>
                                <w:b/>
                                <w:sz w:val="28"/>
                                <w:szCs w:val="28"/>
                              </w:rPr>
                              <w:t>RISK ASSESSMENT</w:t>
                            </w:r>
                            <w:r w:rsidRPr="001E2AFB"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7AC9A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21.35pt;margin-top:8.25pt;width:234.55pt;height:37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" filled="f" stroked="f">
                <v:path arrowok="t"/>
                <v:textbox>
                  <w:txbxContent>
                    <w:p w14:paraId="7D96E18A" w14:textId="77777777" w:rsidR="00F53BDB" w:rsidRDefault="00F53BDB" w:rsidP="00DB35C3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GENERAL</w:t>
                      </w:r>
                    </w:p>
                    <w:p w14:paraId="205776E0" w14:textId="77777777" w:rsidR="00F53BDB" w:rsidRDefault="00F53BDB" w:rsidP="00DB35C3">
                      <w:pPr>
                        <w:jc w:val="right"/>
                      </w:pPr>
                      <w:r w:rsidRPr="003D4405">
                        <w:rPr>
                          <w:b/>
                          <w:sz w:val="28"/>
                          <w:szCs w:val="28"/>
                        </w:rPr>
                        <w:t>SAFETY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D4405">
                        <w:rPr>
                          <w:b/>
                          <w:sz w:val="28"/>
                          <w:szCs w:val="28"/>
                        </w:rPr>
                        <w:t>RISK ASSESSMENT</w:t>
                      </w:r>
                      <w:r w:rsidRPr="001E2AFB">
                        <w:rPr>
                          <w:sz w:val="16"/>
                          <w:szCs w:val="16"/>
                        </w:rPr>
                        <w:t xml:space="preserve">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FBEA530" w14:textId="77777777" w:rsidR="00DB35C3" w:rsidRDefault="008D54BF" w:rsidP="00DB35C3">
      <w:pPr>
        <w:rPr>
          <w:caps/>
          <w:color w:val="999999"/>
          <w:sz w:val="14"/>
          <w:szCs w:val="14"/>
        </w:rPr>
      </w:pPr>
      <w:r w:rsidRPr="008062B6">
        <w:rPr>
          <w:b/>
          <w:noProof/>
          <w:sz w:val="8"/>
          <w:szCs w:val="8"/>
        </w:rPr>
        <w:drawing>
          <wp:anchor distT="0" distB="0" distL="114300" distR="114300" simplePos="0" relativeHeight="251658240" behindDoc="0" locked="0" layoutInCell="1" allowOverlap="1" wp14:anchorId="6FE4CC91" wp14:editId="3788BC6E">
            <wp:simplePos x="0" y="0"/>
            <wp:positionH relativeFrom="column">
              <wp:posOffset>19050</wp:posOffset>
            </wp:positionH>
            <wp:positionV relativeFrom="paragraph">
              <wp:posOffset>10795</wp:posOffset>
            </wp:positionV>
            <wp:extent cx="2387600" cy="548005"/>
            <wp:effectExtent l="0" t="0" r="0" b="0"/>
            <wp:wrapTopAndBottom/>
            <wp:docPr id="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42841" w14:textId="77777777" w:rsidR="00DB35C3" w:rsidRPr="008062B6" w:rsidRDefault="00DB35C3" w:rsidP="00DB35C3">
      <w:pPr>
        <w:jc w:val="both"/>
        <w:rPr>
          <w:color w:val="999999"/>
          <w:sz w:val="14"/>
          <w:szCs w:val="14"/>
        </w:rPr>
      </w:pPr>
      <w:r>
        <w:rPr>
          <w:caps/>
          <w:color w:val="999999"/>
          <w:sz w:val="14"/>
          <w:szCs w:val="14"/>
        </w:rPr>
        <w:t xml:space="preserve">tab between fields MAKING ENTRIES BY </w:t>
      </w:r>
      <w:r w:rsidRPr="008062B6">
        <w:rPr>
          <w:caps/>
          <w:color w:val="999999"/>
          <w:sz w:val="14"/>
          <w:szCs w:val="14"/>
        </w:rPr>
        <w:t xml:space="preserve">typing </w:t>
      </w:r>
      <w:r>
        <w:rPr>
          <w:caps/>
          <w:color w:val="999999"/>
          <w:sz w:val="14"/>
          <w:szCs w:val="14"/>
        </w:rPr>
        <w:t>IN</w:t>
      </w:r>
      <w:r w:rsidRPr="008062B6">
        <w:rPr>
          <w:caps/>
          <w:color w:val="999999"/>
          <w:sz w:val="14"/>
          <w:szCs w:val="14"/>
        </w:rPr>
        <w:t xml:space="preserve">to the grey highlighted </w:t>
      </w:r>
      <w:r>
        <w:rPr>
          <w:caps/>
          <w:color w:val="999999"/>
          <w:sz w:val="14"/>
          <w:szCs w:val="14"/>
        </w:rPr>
        <w:t>boxes.   WHEN CLICKED NUMERIC FIELDS OFFER DROP-DOWN SELECTIONS</w:t>
      </w:r>
    </w:p>
    <w:tbl>
      <w:tblPr>
        <w:tblW w:w="0" w:type="auto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0C0C0C"/>
        <w:tblLook w:val="01E0" w:firstRow="1" w:lastRow="1" w:firstColumn="1" w:lastColumn="1" w:noHBand="0" w:noVBand="0"/>
      </w:tblPr>
      <w:tblGrid>
        <w:gridCol w:w="1843"/>
        <w:gridCol w:w="335"/>
        <w:gridCol w:w="2126"/>
        <w:gridCol w:w="2268"/>
        <w:gridCol w:w="2126"/>
        <w:gridCol w:w="2359"/>
      </w:tblGrid>
      <w:tr w:rsidR="00DB35C3" w:rsidRPr="00720435" w14:paraId="2BF3D984" w14:textId="77777777" w:rsidTr="00720435">
        <w:trPr>
          <w:trHeight w:hRule="exact" w:val="340"/>
        </w:trPr>
        <w:tc>
          <w:tcPr>
            <w:tcW w:w="11057" w:type="dxa"/>
            <w:gridSpan w:val="6"/>
            <w:shd w:val="clear" w:color="auto" w:fill="0C0C0C"/>
            <w:tcMar>
              <w:left w:w="28" w:type="dxa"/>
            </w:tcMar>
            <w:vAlign w:val="center"/>
          </w:tcPr>
          <w:p w14:paraId="0919558E" w14:textId="77777777" w:rsidR="00DB35C3" w:rsidRPr="00720435" w:rsidRDefault="00DB35C3" w:rsidP="005F6A74">
            <w:pPr>
              <w:rPr>
                <w:b/>
                <w:color w:val="FFFFFF"/>
                <w:sz w:val="16"/>
                <w:szCs w:val="16"/>
              </w:rPr>
            </w:pPr>
            <w:r w:rsidRPr="00720435">
              <w:rPr>
                <w:b/>
                <w:color w:val="FFFFFF"/>
                <w:highlight w:val="black"/>
              </w:rPr>
              <w:t>PART 1 – ACTIVITY / TASK DESCRIPTION</w:t>
            </w:r>
            <w:r w:rsidRPr="00720435">
              <w:rPr>
                <w:b/>
                <w:color w:val="FFFFFF"/>
                <w:sz w:val="18"/>
                <w:szCs w:val="18"/>
                <w:highlight w:val="black"/>
              </w:rPr>
              <w:t xml:space="preserve"> </w:t>
            </w:r>
            <w:r w:rsidRPr="00720435">
              <w:rPr>
                <w:color w:val="FFFFFF"/>
                <w:sz w:val="14"/>
                <w:szCs w:val="14"/>
                <w:highlight w:val="black"/>
              </w:rPr>
              <w:t>- Use additional sheets if necessary - Peer check must be by person familiar with the planned activity</w:t>
            </w:r>
          </w:p>
        </w:tc>
      </w:tr>
      <w:tr w:rsidR="00DB35C3" w14:paraId="430084E0" w14:textId="77777777" w:rsidTr="00720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57" w:type="dxa"/>
            <w:right w:w="57" w:type="dxa"/>
          </w:tblCellMar>
        </w:tblPrEx>
        <w:trPr>
          <w:trHeight w:val="452"/>
        </w:trPr>
        <w:tc>
          <w:tcPr>
            <w:tcW w:w="217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4EC67E2" w14:textId="77777777" w:rsidR="00DB35C3" w:rsidRPr="00720435" w:rsidRDefault="00DB35C3" w:rsidP="005F6A74">
            <w:pPr>
              <w:rPr>
                <w:b/>
                <w:sz w:val="16"/>
                <w:szCs w:val="16"/>
              </w:rPr>
            </w:pPr>
            <w:r w:rsidRPr="00720435">
              <w:rPr>
                <w:b/>
                <w:sz w:val="16"/>
                <w:szCs w:val="16"/>
              </w:rPr>
              <w:t>Location</w:t>
            </w:r>
          </w:p>
          <w:p w14:paraId="3C5A1528" w14:textId="3657CDC4" w:rsidR="00DB35C3" w:rsidRPr="00720435" w:rsidRDefault="00DB35C3" w:rsidP="005F6A74">
            <w:pPr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FORMTEXT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="00F9479E">
              <w:rPr>
                <w:noProof/>
                <w:sz w:val="16"/>
                <w:szCs w:val="16"/>
              </w:rPr>
              <w:t>Math: [151] Monadelphous</w:t>
            </w:r>
            <w:r w:rsidR="00F6725F">
              <w:rPr>
                <w:noProof/>
                <w:sz w:val="16"/>
                <w:szCs w:val="16"/>
              </w:rPr>
              <w:t xml:space="preserve"> EECE Lab</w:t>
            </w:r>
            <w:r w:rsidRPr="00720435">
              <w:rPr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14:paraId="66EA6104" w14:textId="77777777" w:rsidR="00DB35C3" w:rsidRPr="00720435" w:rsidRDefault="00DB35C3" w:rsidP="005F6A74">
            <w:pPr>
              <w:rPr>
                <w:b/>
                <w:sz w:val="16"/>
                <w:szCs w:val="16"/>
              </w:rPr>
            </w:pPr>
            <w:r w:rsidRPr="00720435">
              <w:rPr>
                <w:b/>
                <w:sz w:val="16"/>
                <w:szCs w:val="16"/>
              </w:rPr>
              <w:t>Assessment Date</w:t>
            </w:r>
          </w:p>
          <w:p w14:paraId="4898CD37" w14:textId="5B469FE4" w:rsidR="00DB35C3" w:rsidRPr="00720435" w:rsidRDefault="00DB35C3" w:rsidP="005F6A74">
            <w:pPr>
              <w:rPr>
                <w:b/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FORMTEXT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="00F6725F">
              <w:rPr>
                <w:noProof/>
                <w:sz w:val="16"/>
                <w:szCs w:val="16"/>
              </w:rPr>
              <w:t>04/08/2025</w:t>
            </w:r>
            <w:r w:rsidRPr="00720435">
              <w:rPr>
                <w:sz w:val="16"/>
                <w:szCs w:val="16"/>
              </w:rPr>
              <w:fldChar w:fldCharType="end"/>
            </w:r>
          </w:p>
        </w:tc>
        <w:tc>
          <w:tcPr>
            <w:tcW w:w="2268" w:type="dxa"/>
            <w:tcBorders>
              <w:top w:val="single" w:sz="12" w:space="0" w:color="auto"/>
              <w:bottom w:val="single" w:sz="4" w:space="0" w:color="auto"/>
            </w:tcBorders>
          </w:tcPr>
          <w:p w14:paraId="29058D00" w14:textId="77777777" w:rsidR="00DB35C3" w:rsidRPr="00720435" w:rsidRDefault="00DB35C3" w:rsidP="005F6A74">
            <w:pPr>
              <w:rPr>
                <w:sz w:val="16"/>
                <w:szCs w:val="16"/>
              </w:rPr>
            </w:pPr>
            <w:r w:rsidRPr="00720435">
              <w:rPr>
                <w:b/>
                <w:sz w:val="16"/>
                <w:szCs w:val="16"/>
              </w:rPr>
              <w:t xml:space="preserve">Expiry Date </w:t>
            </w:r>
            <w:r w:rsidRPr="00720435">
              <w:rPr>
                <w:sz w:val="16"/>
                <w:szCs w:val="16"/>
              </w:rPr>
              <w:t>(max. 5 years)</w:t>
            </w:r>
          </w:p>
          <w:p w14:paraId="54FF008E" w14:textId="2B9FAF82" w:rsidR="00DB35C3" w:rsidRPr="00720435" w:rsidRDefault="00B5060E" w:rsidP="005F6A74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14/11/2025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4" w:space="0" w:color="auto"/>
            </w:tcBorders>
          </w:tcPr>
          <w:p w14:paraId="55C53355" w14:textId="77777777" w:rsidR="00DB35C3" w:rsidRPr="00720435" w:rsidRDefault="00DB35C3" w:rsidP="005F6A74">
            <w:pPr>
              <w:rPr>
                <w:b/>
                <w:sz w:val="16"/>
                <w:szCs w:val="16"/>
              </w:rPr>
            </w:pPr>
            <w:r w:rsidRPr="00720435">
              <w:rPr>
                <w:b/>
                <w:sz w:val="16"/>
                <w:szCs w:val="16"/>
              </w:rPr>
              <w:t>Assessor</w:t>
            </w:r>
          </w:p>
          <w:p w14:paraId="094F255D" w14:textId="4EBB91BE" w:rsidR="00DB35C3" w:rsidRPr="00720435" w:rsidRDefault="00DB35C3" w:rsidP="005F6A74">
            <w:pPr>
              <w:rPr>
                <w:b/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FORMTEXT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="00473693">
              <w:rPr>
                <w:noProof/>
                <w:sz w:val="16"/>
                <w:szCs w:val="16"/>
              </w:rPr>
              <w:t>Team 0-26</w:t>
            </w:r>
            <w:r w:rsidRPr="00720435">
              <w:rPr>
                <w:sz w:val="16"/>
                <w:szCs w:val="16"/>
              </w:rPr>
              <w:fldChar w:fldCharType="end"/>
            </w:r>
          </w:p>
        </w:tc>
        <w:tc>
          <w:tcPr>
            <w:tcW w:w="235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C592053" w14:textId="77777777" w:rsidR="00DB35C3" w:rsidRPr="00720435" w:rsidRDefault="00DB35C3" w:rsidP="005F6A74">
            <w:pPr>
              <w:rPr>
                <w:b/>
                <w:sz w:val="16"/>
                <w:szCs w:val="16"/>
              </w:rPr>
            </w:pPr>
            <w:r w:rsidRPr="00720435">
              <w:rPr>
                <w:b/>
                <w:sz w:val="16"/>
                <w:szCs w:val="16"/>
              </w:rPr>
              <w:t>Peer checked by</w:t>
            </w:r>
          </w:p>
          <w:p w14:paraId="4239EB31" w14:textId="77777777" w:rsidR="00DB35C3" w:rsidRPr="00720435" w:rsidRDefault="00DB35C3" w:rsidP="005F6A74">
            <w:pPr>
              <w:rPr>
                <w:b/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FORMTEXT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="00F81018">
              <w:rPr>
                <w:sz w:val="16"/>
                <w:szCs w:val="16"/>
              </w:rPr>
              <w:t> </w:t>
            </w:r>
            <w:r w:rsidR="00F81018">
              <w:rPr>
                <w:sz w:val="16"/>
                <w:szCs w:val="16"/>
              </w:rPr>
              <w:t> </w:t>
            </w:r>
            <w:r w:rsidR="00F81018">
              <w:rPr>
                <w:sz w:val="16"/>
                <w:szCs w:val="16"/>
              </w:rPr>
              <w:t> </w:t>
            </w:r>
            <w:r w:rsidR="00F81018">
              <w:rPr>
                <w:sz w:val="16"/>
                <w:szCs w:val="16"/>
              </w:rPr>
              <w:t> </w:t>
            </w:r>
            <w:r w:rsidR="00F81018">
              <w:rPr>
                <w:sz w:val="16"/>
                <w:szCs w:val="16"/>
              </w:rPr>
              <w:t> </w:t>
            </w:r>
            <w:r w:rsidRPr="00720435">
              <w:rPr>
                <w:sz w:val="16"/>
                <w:szCs w:val="16"/>
              </w:rPr>
              <w:fldChar w:fldCharType="end"/>
            </w:r>
          </w:p>
        </w:tc>
      </w:tr>
      <w:tr w:rsidR="00DB35C3" w14:paraId="43D84BA8" w14:textId="77777777" w:rsidTr="00720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57" w:type="dxa"/>
            <w:right w:w="57" w:type="dxa"/>
          </w:tblCellMar>
        </w:tblPrEx>
        <w:trPr>
          <w:trHeight w:val="454"/>
        </w:trPr>
        <w:tc>
          <w:tcPr>
            <w:tcW w:w="8698" w:type="dxa"/>
            <w:gridSpan w:val="5"/>
            <w:tcBorders>
              <w:left w:val="single" w:sz="12" w:space="0" w:color="auto"/>
              <w:right w:val="single" w:sz="4" w:space="0" w:color="auto"/>
            </w:tcBorders>
          </w:tcPr>
          <w:p w14:paraId="05F6698F" w14:textId="77777777" w:rsidR="00DB35C3" w:rsidRPr="00720435" w:rsidRDefault="00DB35C3" w:rsidP="005F6A74">
            <w:pPr>
              <w:rPr>
                <w:b/>
                <w:sz w:val="16"/>
                <w:szCs w:val="16"/>
              </w:rPr>
            </w:pPr>
            <w:r w:rsidRPr="00720435">
              <w:rPr>
                <w:b/>
                <w:sz w:val="16"/>
                <w:szCs w:val="16"/>
              </w:rPr>
              <w:t>Task / Activity / Project Title</w:t>
            </w:r>
          </w:p>
          <w:p w14:paraId="593C40CE" w14:textId="6C8ACA14" w:rsidR="00DB35C3" w:rsidRPr="00720435" w:rsidRDefault="00DB35C3" w:rsidP="005F6A74">
            <w:pPr>
              <w:rPr>
                <w:b/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FORMTEXT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="00B61407" w:rsidRPr="00B61407">
              <w:rPr>
                <w:noProof/>
                <w:sz w:val="16"/>
                <w:szCs w:val="16"/>
              </w:rPr>
              <w:t>ELEC5550 Design Project – 2-Way Free-Space Optical Communication System</w: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59" w:type="dxa"/>
            <w:tcBorders>
              <w:left w:val="single" w:sz="4" w:space="0" w:color="auto"/>
              <w:right w:val="single" w:sz="12" w:space="0" w:color="auto"/>
            </w:tcBorders>
          </w:tcPr>
          <w:p w14:paraId="778EFEF7" w14:textId="1649CBFA" w:rsidR="00DB35C3" w:rsidRPr="00720435" w:rsidRDefault="00DB35C3" w:rsidP="005F6A74">
            <w:pPr>
              <w:rPr>
                <w:b/>
                <w:sz w:val="16"/>
                <w:szCs w:val="16"/>
              </w:rPr>
            </w:pPr>
            <w:r w:rsidRPr="00720435">
              <w:rPr>
                <w:b/>
                <w:sz w:val="16"/>
                <w:szCs w:val="16"/>
              </w:rPr>
              <w:t xml:space="preserve">How many persons will be involved?  </w:t>
            </w:r>
            <w:r w:rsidRPr="0072043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FORMTEXT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="00473693">
              <w:rPr>
                <w:noProof/>
                <w:sz w:val="16"/>
                <w:szCs w:val="16"/>
              </w:rPr>
              <w:t>6</w:t>
            </w:r>
            <w:r w:rsidRPr="00720435">
              <w:rPr>
                <w:sz w:val="16"/>
                <w:szCs w:val="16"/>
              </w:rPr>
              <w:fldChar w:fldCharType="end"/>
            </w:r>
          </w:p>
        </w:tc>
      </w:tr>
      <w:tr w:rsidR="00DB35C3" w14:paraId="3F7B2D4E" w14:textId="77777777" w:rsidTr="00B545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57" w:type="dxa"/>
            <w:right w:w="57" w:type="dxa"/>
          </w:tblCellMar>
        </w:tblPrEx>
        <w:trPr>
          <w:trHeight w:val="860"/>
        </w:trPr>
        <w:tc>
          <w:tcPr>
            <w:tcW w:w="11057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BDB4485" w14:textId="77777777" w:rsidR="00DB35C3" w:rsidRPr="00720435" w:rsidRDefault="00DB35C3" w:rsidP="005F6A74">
            <w:pPr>
              <w:rPr>
                <w:b/>
                <w:sz w:val="16"/>
                <w:szCs w:val="16"/>
              </w:rPr>
            </w:pPr>
            <w:r w:rsidRPr="00720435">
              <w:rPr>
                <w:b/>
                <w:sz w:val="16"/>
                <w:szCs w:val="16"/>
              </w:rPr>
              <w:t xml:space="preserve">Description </w:t>
            </w:r>
            <w:r w:rsidRPr="00720435">
              <w:rPr>
                <w:sz w:val="14"/>
                <w:szCs w:val="14"/>
              </w:rPr>
              <w:t>(alternatively, a separate METHOD STATEMENT or equivalent detailed description may be referenced from here if a copy is attached)</w:t>
            </w:r>
          </w:p>
          <w:p w14:paraId="05E09004" w14:textId="77777777" w:rsidR="00DB35C3" w:rsidRPr="00720435" w:rsidRDefault="00DB35C3" w:rsidP="005F6A74">
            <w:pPr>
              <w:rPr>
                <w:b/>
                <w:sz w:val="8"/>
                <w:szCs w:val="8"/>
              </w:rPr>
            </w:pPr>
          </w:p>
          <w:p w14:paraId="1193F5F8" w14:textId="49926B2D" w:rsidR="00093608" w:rsidRPr="00720435" w:rsidRDefault="00093608" w:rsidP="00093608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See method statement document attached: </w:t>
            </w:r>
            <w:r>
              <w:rPr>
                <w:sz w:val="16"/>
                <w:szCs w:val="16"/>
              </w:rPr>
              <w:t>Team0-26_MethodStatement</w:t>
            </w:r>
            <w:r w:rsidR="006F52A8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v1.0</w:t>
            </w:r>
          </w:p>
          <w:p w14:paraId="130199EF" w14:textId="744FE190" w:rsidR="00DB35C3" w:rsidRPr="00093608" w:rsidRDefault="00DB35C3" w:rsidP="005F6A74">
            <w:pPr>
              <w:rPr>
                <w:sz w:val="16"/>
                <w:szCs w:val="16"/>
              </w:rPr>
            </w:pPr>
          </w:p>
        </w:tc>
      </w:tr>
      <w:tr w:rsidR="00DB35C3" w14:paraId="6CE29128" w14:textId="77777777" w:rsidTr="00720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57" w:type="dxa"/>
            <w:right w:w="57" w:type="dxa"/>
          </w:tblCellMar>
        </w:tblPrEx>
        <w:trPr>
          <w:trHeight w:val="1407"/>
        </w:trPr>
        <w:tc>
          <w:tcPr>
            <w:tcW w:w="11057" w:type="dxa"/>
            <w:gridSpan w:val="6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385EE1D" w14:textId="77777777" w:rsidR="00DB35C3" w:rsidRPr="00720435" w:rsidRDefault="00DB35C3" w:rsidP="005F6A74">
            <w:pPr>
              <w:rPr>
                <w:sz w:val="16"/>
                <w:szCs w:val="16"/>
              </w:rPr>
            </w:pPr>
            <w:r w:rsidRPr="00720435">
              <w:rPr>
                <w:b/>
                <w:sz w:val="16"/>
                <w:szCs w:val="16"/>
              </w:rPr>
              <w:t xml:space="preserve">Workplace conditions </w:t>
            </w:r>
            <w:r w:rsidRPr="00720435">
              <w:rPr>
                <w:sz w:val="14"/>
                <w:szCs w:val="14"/>
              </w:rPr>
              <w:t xml:space="preserve">(describe layout, access/egress, physical conditions </w:t>
            </w:r>
            <w:r w:rsidR="00D80CD4" w:rsidRPr="00720435">
              <w:rPr>
                <w:sz w:val="14"/>
                <w:szCs w:val="14"/>
              </w:rPr>
              <w:t>[</w:t>
            </w:r>
            <w:r w:rsidRPr="00720435">
              <w:rPr>
                <w:sz w:val="14"/>
                <w:szCs w:val="14"/>
              </w:rPr>
              <w:t>e.g. on a public thoroughfare, crowded room, outside enclosed by barrier</w:t>
            </w:r>
            <w:r w:rsidR="00222968" w:rsidRPr="00720435">
              <w:rPr>
                <w:sz w:val="14"/>
                <w:szCs w:val="14"/>
              </w:rPr>
              <w:t>]</w:t>
            </w:r>
            <w:r w:rsidRPr="00720435">
              <w:rPr>
                <w:sz w:val="14"/>
                <w:szCs w:val="14"/>
              </w:rPr>
              <w:t xml:space="preserve">, containment </w:t>
            </w:r>
            <w:r w:rsidR="00222968" w:rsidRPr="00720435">
              <w:rPr>
                <w:sz w:val="14"/>
                <w:szCs w:val="14"/>
              </w:rPr>
              <w:t>[</w:t>
            </w:r>
            <w:r w:rsidRPr="00720435">
              <w:rPr>
                <w:sz w:val="14"/>
                <w:szCs w:val="14"/>
              </w:rPr>
              <w:t>e.g. ventilation, fume cupboards, safety cabinets, open bench-work</w:t>
            </w:r>
            <w:r w:rsidR="00222968" w:rsidRPr="00720435">
              <w:rPr>
                <w:sz w:val="14"/>
                <w:szCs w:val="14"/>
              </w:rPr>
              <w:t>]</w:t>
            </w:r>
            <w:r w:rsidRPr="00720435">
              <w:rPr>
                <w:sz w:val="14"/>
                <w:szCs w:val="14"/>
              </w:rPr>
              <w:t xml:space="preserve"> and other key factors impacting on the activity/ task</w:t>
            </w:r>
            <w:r w:rsidR="00222968" w:rsidRPr="00720435">
              <w:rPr>
                <w:sz w:val="14"/>
                <w:szCs w:val="14"/>
              </w:rPr>
              <w:t>)</w:t>
            </w:r>
            <w:r w:rsidRPr="00720435">
              <w:rPr>
                <w:sz w:val="14"/>
                <w:szCs w:val="14"/>
              </w:rPr>
              <w:t>.</w:t>
            </w:r>
          </w:p>
          <w:p w14:paraId="740CB423" w14:textId="77777777" w:rsidR="00DB35C3" w:rsidRPr="00720435" w:rsidRDefault="00DB35C3" w:rsidP="005F6A74">
            <w:pPr>
              <w:rPr>
                <w:sz w:val="8"/>
                <w:szCs w:val="8"/>
              </w:rPr>
            </w:pPr>
          </w:p>
          <w:p w14:paraId="482B6045" w14:textId="77777777" w:rsidR="004749F4" w:rsidRDefault="00DB35C3" w:rsidP="00D33ABB">
            <w:pPr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FORMTEXT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="004749F4">
              <w:rPr>
                <w:sz w:val="16"/>
                <w:szCs w:val="16"/>
              </w:rPr>
              <w:t>Workspace has a s</w:t>
            </w:r>
            <w:r w:rsidR="00D33ABB" w:rsidRPr="00D33ABB">
              <w:rPr>
                <w:sz w:val="16"/>
                <w:szCs w:val="16"/>
              </w:rPr>
              <w:t>ingle exit</w:t>
            </w:r>
            <w:r w:rsidR="004749F4">
              <w:rPr>
                <w:sz w:val="16"/>
                <w:szCs w:val="16"/>
              </w:rPr>
              <w:t xml:space="preserve"> point.</w:t>
            </w:r>
          </w:p>
          <w:p w14:paraId="5426029F" w14:textId="49718E40" w:rsidR="00D33ABB" w:rsidRPr="00D33ABB" w:rsidRDefault="004749F4" w:rsidP="00D33A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</w:t>
            </w:r>
            <w:r w:rsidR="00D33ABB" w:rsidRPr="00D33ABB">
              <w:rPr>
                <w:sz w:val="16"/>
                <w:szCs w:val="16"/>
              </w:rPr>
              <w:t xml:space="preserve"> windows </w:t>
            </w:r>
            <w:r>
              <w:rPr>
                <w:sz w:val="16"/>
                <w:szCs w:val="16"/>
              </w:rPr>
              <w:t>are on the</w:t>
            </w:r>
            <w:r w:rsidR="00D33ABB" w:rsidRPr="00D33ABB">
              <w:rPr>
                <w:sz w:val="16"/>
                <w:szCs w:val="16"/>
              </w:rPr>
              <w:t xml:space="preserve"> far sides of classroom</w:t>
            </w:r>
            <w:r>
              <w:rPr>
                <w:sz w:val="16"/>
                <w:szCs w:val="16"/>
              </w:rPr>
              <w:t xml:space="preserve"> and it </w:t>
            </w:r>
            <w:r w:rsidR="00D33ABB" w:rsidRPr="00D33ABB">
              <w:rPr>
                <w:sz w:val="16"/>
                <w:szCs w:val="16"/>
              </w:rPr>
              <w:t>doesn't appear to be easily opened</w:t>
            </w:r>
            <w:r>
              <w:rPr>
                <w:sz w:val="16"/>
                <w:szCs w:val="16"/>
              </w:rPr>
              <w:t xml:space="preserve">. Moreover, </w:t>
            </w:r>
            <w:r w:rsidR="00D33ABB" w:rsidRPr="00D33ABB">
              <w:rPr>
                <w:sz w:val="16"/>
                <w:szCs w:val="16"/>
              </w:rPr>
              <w:t>no emergency hammer</w:t>
            </w:r>
            <w:r>
              <w:rPr>
                <w:sz w:val="16"/>
                <w:szCs w:val="16"/>
              </w:rPr>
              <w:t xml:space="preserve"> wa</w:t>
            </w:r>
            <w:r w:rsidR="00A07334">
              <w:rPr>
                <w:sz w:val="16"/>
                <w:szCs w:val="16"/>
              </w:rPr>
              <w:t xml:space="preserve">s </w:t>
            </w:r>
            <w:r w:rsidR="00C54FF0">
              <w:rPr>
                <w:sz w:val="16"/>
                <w:szCs w:val="16"/>
              </w:rPr>
              <w:t>available.</w:t>
            </w:r>
          </w:p>
          <w:p w14:paraId="08EC2B52" w14:textId="47B2C212" w:rsidR="00577BB4" w:rsidRDefault="00C54FF0" w:rsidP="00D33A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There is a l</w:t>
            </w:r>
            <w:r w:rsidR="00D33ABB" w:rsidRPr="00D33ABB">
              <w:rPr>
                <w:sz w:val="16"/>
                <w:szCs w:val="16"/>
              </w:rPr>
              <w:t xml:space="preserve">ocked storeroom on left hand corner </w:t>
            </w:r>
            <w:r>
              <w:rPr>
                <w:sz w:val="16"/>
                <w:szCs w:val="16"/>
              </w:rPr>
              <w:t>and t</w:t>
            </w:r>
            <w:r w:rsidR="00D33ABB" w:rsidRPr="00D33ABB">
              <w:rPr>
                <w:sz w:val="16"/>
                <w:szCs w:val="16"/>
              </w:rPr>
              <w:t xml:space="preserve">wo accessible storerooms on right hand corner </w:t>
            </w:r>
            <w:r>
              <w:rPr>
                <w:sz w:val="16"/>
                <w:szCs w:val="16"/>
              </w:rPr>
              <w:t>on entering the workspace</w:t>
            </w:r>
            <w:r w:rsidR="00E22096">
              <w:rPr>
                <w:sz w:val="16"/>
                <w:szCs w:val="16"/>
              </w:rPr>
              <w:t>.</w:t>
            </w:r>
            <w:r w:rsidR="00D33ABB" w:rsidRPr="00D33ABB">
              <w:rPr>
                <w:sz w:val="16"/>
                <w:szCs w:val="16"/>
              </w:rPr>
              <w:t xml:space="preserve"> </w:t>
            </w:r>
            <w:r w:rsidR="00586415">
              <w:rPr>
                <w:sz w:val="16"/>
                <w:szCs w:val="16"/>
              </w:rPr>
              <w:t xml:space="preserve">They </w:t>
            </w:r>
            <w:r w:rsidR="00D33ABB" w:rsidRPr="00D33ABB">
              <w:rPr>
                <w:sz w:val="16"/>
                <w:szCs w:val="16"/>
              </w:rPr>
              <w:t>connect to other classroom</w:t>
            </w:r>
            <w:r w:rsidR="00586415">
              <w:rPr>
                <w:sz w:val="16"/>
                <w:szCs w:val="16"/>
              </w:rPr>
              <w:t>s.</w:t>
            </w:r>
          </w:p>
          <w:p w14:paraId="67468C4E" w14:textId="1E711349" w:rsidR="00D33ABB" w:rsidRPr="00D33ABB" w:rsidRDefault="00D33ABB" w:rsidP="0024742B">
            <w:pPr>
              <w:tabs>
                <w:tab w:val="left" w:pos="9100"/>
              </w:tabs>
              <w:rPr>
                <w:sz w:val="16"/>
                <w:szCs w:val="16"/>
              </w:rPr>
            </w:pPr>
            <w:r w:rsidRPr="00D33ABB">
              <w:rPr>
                <w:sz w:val="16"/>
                <w:szCs w:val="16"/>
              </w:rPr>
              <w:t xml:space="preserve">Powerpoints </w:t>
            </w:r>
            <w:r w:rsidR="00577BB4">
              <w:rPr>
                <w:sz w:val="16"/>
                <w:szCs w:val="16"/>
              </w:rPr>
              <w:t xml:space="preserve">are situated </w:t>
            </w:r>
            <w:r w:rsidRPr="00D33ABB">
              <w:rPr>
                <w:sz w:val="16"/>
                <w:szCs w:val="16"/>
              </w:rPr>
              <w:t xml:space="preserve">approximately </w:t>
            </w:r>
            <w:r w:rsidR="00577BB4">
              <w:rPr>
                <w:sz w:val="16"/>
                <w:szCs w:val="16"/>
              </w:rPr>
              <w:t xml:space="preserve">at </w:t>
            </w:r>
            <w:r w:rsidRPr="00D33ABB">
              <w:rPr>
                <w:sz w:val="16"/>
                <w:szCs w:val="16"/>
              </w:rPr>
              <w:t xml:space="preserve">every 2 meters along </w:t>
            </w:r>
            <w:r w:rsidR="00577BB4">
              <w:rPr>
                <w:sz w:val="16"/>
                <w:szCs w:val="16"/>
              </w:rPr>
              <w:t xml:space="preserve">the </w:t>
            </w:r>
            <w:r w:rsidRPr="00D33ABB">
              <w:rPr>
                <w:sz w:val="16"/>
                <w:szCs w:val="16"/>
              </w:rPr>
              <w:t>walls</w:t>
            </w:r>
            <w:r w:rsidR="00577BB4">
              <w:rPr>
                <w:sz w:val="16"/>
                <w:szCs w:val="16"/>
              </w:rPr>
              <w:t xml:space="preserve"> with</w:t>
            </w:r>
            <w:r w:rsidRPr="00D33ABB">
              <w:rPr>
                <w:sz w:val="16"/>
                <w:szCs w:val="16"/>
              </w:rPr>
              <w:t xml:space="preserve"> RCD protect</w:t>
            </w:r>
            <w:r w:rsidR="00577BB4">
              <w:rPr>
                <w:sz w:val="16"/>
                <w:szCs w:val="16"/>
              </w:rPr>
              <w:t>ion (</w:t>
            </w:r>
            <w:r w:rsidRPr="00D33ABB">
              <w:rPr>
                <w:sz w:val="16"/>
                <w:szCs w:val="16"/>
              </w:rPr>
              <w:t>R22 mostly)</w:t>
            </w:r>
            <w:r w:rsidR="00577BB4">
              <w:rPr>
                <w:sz w:val="16"/>
                <w:szCs w:val="16"/>
              </w:rPr>
              <w:t>.</w:t>
            </w:r>
            <w:r w:rsidR="0024742B">
              <w:rPr>
                <w:sz w:val="16"/>
                <w:szCs w:val="16"/>
              </w:rPr>
              <w:tab/>
            </w:r>
          </w:p>
          <w:p w14:paraId="188169ED" w14:textId="4D04D33C" w:rsidR="00D33ABB" w:rsidRPr="00D33ABB" w:rsidRDefault="009A6607" w:rsidP="00D33A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Upon entry, the whiteboard is </w:t>
            </w:r>
            <w:r w:rsidR="000D4122">
              <w:rPr>
                <w:sz w:val="16"/>
                <w:szCs w:val="16"/>
              </w:rPr>
              <w:t xml:space="preserve">situated </w:t>
            </w:r>
            <w:r w:rsidR="005436D1">
              <w:rPr>
                <w:sz w:val="16"/>
                <w:szCs w:val="16"/>
              </w:rPr>
              <w:t>on the left hand side</w:t>
            </w:r>
            <w:r w:rsidR="007F2724">
              <w:rPr>
                <w:sz w:val="16"/>
                <w:szCs w:val="16"/>
              </w:rPr>
              <w:t xml:space="preserve"> of the </w:t>
            </w:r>
            <w:r w:rsidR="00111170">
              <w:rPr>
                <w:sz w:val="16"/>
                <w:szCs w:val="16"/>
              </w:rPr>
              <w:t xml:space="preserve">front wall. The TV is next to the whiteboard, positioned at the center of that same wwall. </w:t>
            </w:r>
            <w:r w:rsidR="00FE67DC">
              <w:rPr>
                <w:sz w:val="16"/>
                <w:szCs w:val="16"/>
              </w:rPr>
              <w:t xml:space="preserve">The right hand side wall is </w:t>
            </w:r>
            <w:r w:rsidR="008939FE">
              <w:rPr>
                <w:sz w:val="16"/>
                <w:szCs w:val="16"/>
              </w:rPr>
              <w:t>an open space for the projector screen.</w:t>
            </w:r>
          </w:p>
          <w:p w14:paraId="37C9578E" w14:textId="0A421DEA" w:rsidR="00D33ABB" w:rsidRPr="00D33ABB" w:rsidRDefault="008939FE" w:rsidP="00D33A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workspace is entirely</w:t>
            </w:r>
            <w:r w:rsidR="00D33ABB" w:rsidRPr="00D33ABB">
              <w:rPr>
                <w:sz w:val="16"/>
                <w:szCs w:val="16"/>
              </w:rPr>
              <w:t xml:space="preserve"> carpet</w:t>
            </w:r>
            <w:r>
              <w:rPr>
                <w:sz w:val="16"/>
                <w:szCs w:val="16"/>
              </w:rPr>
              <w:t>ted.</w:t>
            </w:r>
          </w:p>
          <w:p w14:paraId="4230ADBD" w14:textId="0EF7CD8D" w:rsidR="00D33ABB" w:rsidRPr="00D33ABB" w:rsidRDefault="005E0A26" w:rsidP="00D33A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="00D33ABB" w:rsidRPr="00D33ABB">
              <w:rPr>
                <w:sz w:val="16"/>
                <w:szCs w:val="16"/>
              </w:rPr>
              <w:t>escape route</w:t>
            </w:r>
            <w:r>
              <w:rPr>
                <w:sz w:val="16"/>
                <w:szCs w:val="16"/>
              </w:rPr>
              <w:t xml:space="preserve"> is well labelled and clear of any obstruction. The</w:t>
            </w:r>
            <w:r w:rsidR="00D33ABB" w:rsidRPr="00D33ABB">
              <w:rPr>
                <w:sz w:val="16"/>
                <w:szCs w:val="16"/>
              </w:rPr>
              <w:t xml:space="preserve"> evacuation plan, fire extinguishers and fire hose </w:t>
            </w:r>
            <w:r>
              <w:rPr>
                <w:sz w:val="16"/>
                <w:szCs w:val="16"/>
              </w:rPr>
              <w:t xml:space="preserve">are </w:t>
            </w:r>
            <w:r w:rsidR="00D33ABB" w:rsidRPr="00D33ABB">
              <w:rPr>
                <w:sz w:val="16"/>
                <w:szCs w:val="16"/>
              </w:rPr>
              <w:t xml:space="preserve">outside </w:t>
            </w:r>
            <w:r>
              <w:rPr>
                <w:sz w:val="16"/>
                <w:szCs w:val="16"/>
              </w:rPr>
              <w:t>of the workspace</w:t>
            </w:r>
            <w:r w:rsidR="00D33ABB" w:rsidRPr="00D33ABB">
              <w:rPr>
                <w:sz w:val="16"/>
                <w:szCs w:val="16"/>
              </w:rPr>
              <w:t>.</w:t>
            </w:r>
          </w:p>
          <w:p w14:paraId="60860C9E" w14:textId="3F5E59A4" w:rsidR="00D33ABB" w:rsidRDefault="005E0A26" w:rsidP="00D33A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workspace is well ventilat</w:t>
            </w:r>
            <w:r w:rsidR="006C56D1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d</w:t>
            </w:r>
            <w:r w:rsidR="00D33ABB" w:rsidRPr="00D33ABB">
              <w:rPr>
                <w:sz w:val="16"/>
                <w:szCs w:val="16"/>
              </w:rPr>
              <w:t xml:space="preserve">, but </w:t>
            </w:r>
            <w:r>
              <w:rPr>
                <w:sz w:val="16"/>
                <w:szCs w:val="16"/>
              </w:rPr>
              <w:t>lacks the</w:t>
            </w:r>
            <w:r w:rsidR="00D33ABB" w:rsidRPr="00D33ABB">
              <w:rPr>
                <w:sz w:val="16"/>
                <w:szCs w:val="16"/>
              </w:rPr>
              <w:t xml:space="preserve"> abil</w:t>
            </w:r>
            <w:r>
              <w:rPr>
                <w:sz w:val="16"/>
                <w:szCs w:val="16"/>
              </w:rPr>
              <w:t>il</w:t>
            </w:r>
            <w:r w:rsidR="00AE5D86">
              <w:rPr>
                <w:sz w:val="16"/>
                <w:szCs w:val="16"/>
              </w:rPr>
              <w:t>ty</w:t>
            </w:r>
            <w:r w:rsidR="00D33ABB" w:rsidRPr="00D33ABB">
              <w:rPr>
                <w:sz w:val="16"/>
                <w:szCs w:val="16"/>
              </w:rPr>
              <w:t xml:space="preserve"> </w:t>
            </w:r>
            <w:r w:rsidR="006C56D1">
              <w:rPr>
                <w:sz w:val="16"/>
                <w:szCs w:val="16"/>
              </w:rPr>
              <w:t xml:space="preserve">to </w:t>
            </w:r>
            <w:r w:rsidR="00D33ABB" w:rsidRPr="00D33ABB">
              <w:rPr>
                <w:sz w:val="16"/>
                <w:szCs w:val="16"/>
              </w:rPr>
              <w:t xml:space="preserve">adjust </w:t>
            </w:r>
            <w:r w:rsidR="006C56D1">
              <w:rPr>
                <w:sz w:val="16"/>
                <w:szCs w:val="16"/>
              </w:rPr>
              <w:t xml:space="preserve">the </w:t>
            </w:r>
            <w:r w:rsidR="00D33ABB" w:rsidRPr="00D33ABB">
              <w:rPr>
                <w:sz w:val="16"/>
                <w:szCs w:val="16"/>
              </w:rPr>
              <w:t xml:space="preserve">vent flow </w:t>
            </w:r>
            <w:r w:rsidR="006C56D1">
              <w:rPr>
                <w:sz w:val="16"/>
                <w:szCs w:val="16"/>
              </w:rPr>
              <w:t>direction</w:t>
            </w:r>
            <w:r w:rsidR="004E153F">
              <w:rPr>
                <w:sz w:val="16"/>
                <w:szCs w:val="16"/>
              </w:rPr>
              <w:t xml:space="preserve"> and power</w:t>
            </w:r>
            <w:r w:rsidR="00D33ABB" w:rsidRPr="00D33ABB">
              <w:rPr>
                <w:sz w:val="16"/>
                <w:szCs w:val="16"/>
              </w:rPr>
              <w:t>.</w:t>
            </w:r>
          </w:p>
          <w:p w14:paraId="18F21D81" w14:textId="22930405" w:rsidR="004E153F" w:rsidRPr="00D33ABB" w:rsidRDefault="004E153F" w:rsidP="00D33A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workspace does not have an emergency stop power button.</w:t>
            </w:r>
          </w:p>
          <w:p w14:paraId="119EE4E4" w14:textId="0861DAC8" w:rsidR="00D33ABB" w:rsidRPr="00D33ABB" w:rsidRDefault="000A7EA1" w:rsidP="00D33A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There is a </w:t>
            </w:r>
            <w:r w:rsidR="00D16C02">
              <w:rPr>
                <w:sz w:val="16"/>
                <w:szCs w:val="16"/>
              </w:rPr>
              <w:t>hand sanitiser</w:t>
            </w:r>
            <w:r w:rsidR="00D33ABB" w:rsidRPr="00D33ABB">
              <w:rPr>
                <w:sz w:val="16"/>
                <w:szCs w:val="16"/>
              </w:rPr>
              <w:t xml:space="preserve"> station </w:t>
            </w:r>
            <w:r w:rsidR="003703D8">
              <w:rPr>
                <w:sz w:val="16"/>
                <w:szCs w:val="16"/>
              </w:rPr>
              <w:t>before t</w:t>
            </w:r>
            <w:r w:rsidR="0062586F">
              <w:rPr>
                <w:sz w:val="16"/>
                <w:szCs w:val="16"/>
              </w:rPr>
              <w:t>he entrance of the workspace.</w:t>
            </w:r>
          </w:p>
          <w:p w14:paraId="17BFA9FD" w14:textId="0BA2265A" w:rsidR="00D33ABB" w:rsidRPr="00D33ABB" w:rsidRDefault="0062586F" w:rsidP="00D33A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p</w:t>
            </w:r>
            <w:r w:rsidR="00D33ABB" w:rsidRPr="00D33ABB">
              <w:rPr>
                <w:sz w:val="16"/>
                <w:szCs w:val="16"/>
              </w:rPr>
              <w:t xml:space="preserve">hone </w:t>
            </w:r>
            <w:r>
              <w:rPr>
                <w:sz w:val="16"/>
                <w:szCs w:val="16"/>
              </w:rPr>
              <w:t xml:space="preserve">is available to call </w:t>
            </w:r>
            <w:r w:rsidR="00006F34">
              <w:rPr>
                <w:sz w:val="16"/>
                <w:szCs w:val="16"/>
              </w:rPr>
              <w:t xml:space="preserve">for </w:t>
            </w:r>
            <w:r>
              <w:rPr>
                <w:sz w:val="16"/>
                <w:szCs w:val="16"/>
              </w:rPr>
              <w:t>any</w:t>
            </w:r>
            <w:r w:rsidR="00D33ABB" w:rsidRPr="00D33ABB">
              <w:rPr>
                <w:sz w:val="16"/>
                <w:szCs w:val="16"/>
              </w:rPr>
              <w:t xml:space="preserve"> emergency services, but </w:t>
            </w:r>
            <w:r w:rsidR="00006F34">
              <w:rPr>
                <w:sz w:val="16"/>
                <w:szCs w:val="16"/>
              </w:rPr>
              <w:t xml:space="preserve">it </w:t>
            </w:r>
            <w:r w:rsidR="00D33ABB" w:rsidRPr="00D33ABB">
              <w:rPr>
                <w:sz w:val="16"/>
                <w:szCs w:val="16"/>
              </w:rPr>
              <w:t>does not work.</w:t>
            </w:r>
          </w:p>
          <w:p w14:paraId="2EE91A5D" w14:textId="46C8198E" w:rsidR="00D33ABB" w:rsidRPr="00D33ABB" w:rsidRDefault="00D33ABB" w:rsidP="00D33ABB">
            <w:pPr>
              <w:rPr>
                <w:sz w:val="16"/>
                <w:szCs w:val="16"/>
              </w:rPr>
            </w:pPr>
            <w:r w:rsidRPr="00D33ABB">
              <w:rPr>
                <w:sz w:val="16"/>
                <w:szCs w:val="16"/>
              </w:rPr>
              <w:t xml:space="preserve">Fire detectors </w:t>
            </w:r>
            <w:r w:rsidR="00006F34">
              <w:rPr>
                <w:sz w:val="16"/>
                <w:szCs w:val="16"/>
              </w:rPr>
              <w:t xml:space="preserve">are </w:t>
            </w:r>
            <w:r w:rsidR="000A64DE">
              <w:rPr>
                <w:sz w:val="16"/>
                <w:szCs w:val="16"/>
              </w:rPr>
              <w:t xml:space="preserve">installed </w:t>
            </w:r>
            <w:r w:rsidRPr="00D33ABB">
              <w:rPr>
                <w:sz w:val="16"/>
                <w:szCs w:val="16"/>
              </w:rPr>
              <w:t xml:space="preserve">on </w:t>
            </w:r>
            <w:r w:rsidR="000A64DE">
              <w:rPr>
                <w:sz w:val="16"/>
                <w:szCs w:val="16"/>
              </w:rPr>
              <w:t xml:space="preserve">the </w:t>
            </w:r>
            <w:r w:rsidRPr="00D33ABB">
              <w:rPr>
                <w:sz w:val="16"/>
                <w:szCs w:val="16"/>
              </w:rPr>
              <w:t>ceiling</w:t>
            </w:r>
            <w:r w:rsidR="000A64DE">
              <w:rPr>
                <w:sz w:val="16"/>
                <w:szCs w:val="16"/>
              </w:rPr>
              <w:t>.</w:t>
            </w:r>
          </w:p>
          <w:p w14:paraId="5C1E30BF" w14:textId="68B323D9" w:rsidR="007A1D8C" w:rsidRPr="00D33ABB" w:rsidRDefault="000A64DE" w:rsidP="00D33A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</w:t>
            </w:r>
            <w:r w:rsidR="007A1D8C">
              <w:rPr>
                <w:sz w:val="16"/>
                <w:szCs w:val="16"/>
              </w:rPr>
              <w:t>losest available defibrillator is in the Physics building.</w:t>
            </w:r>
            <w:r>
              <w:rPr>
                <w:sz w:val="16"/>
                <w:szCs w:val="16"/>
              </w:rPr>
              <w:t xml:space="preserve"> The closest first aid kit is situated in the </w:t>
            </w:r>
            <w:r w:rsidR="00807B8A">
              <w:rPr>
                <w:sz w:val="16"/>
                <w:szCs w:val="16"/>
              </w:rPr>
              <w:t>room</w:t>
            </w:r>
            <w:r w:rsidR="0043321A">
              <w:rPr>
                <w:sz w:val="16"/>
                <w:szCs w:val="16"/>
              </w:rPr>
              <w:t xml:space="preserve"> 58.</w:t>
            </w:r>
          </w:p>
          <w:p w14:paraId="2667883F" w14:textId="3FA53841" w:rsidR="00DB35C3" w:rsidRPr="00720435" w:rsidRDefault="00D33ABB" w:rsidP="00D33ABB">
            <w:pPr>
              <w:rPr>
                <w:b/>
                <w:sz w:val="16"/>
                <w:szCs w:val="16"/>
              </w:rPr>
            </w:pPr>
            <w:r w:rsidRPr="00D33ABB">
              <w:rPr>
                <w:sz w:val="16"/>
                <w:szCs w:val="16"/>
              </w:rPr>
              <w:t xml:space="preserve"> </w:t>
            </w:r>
            <w:r w:rsidR="00DB35C3" w:rsidRPr="00720435">
              <w:rPr>
                <w:sz w:val="16"/>
                <w:szCs w:val="16"/>
              </w:rPr>
              <w:fldChar w:fldCharType="end"/>
            </w:r>
          </w:p>
        </w:tc>
      </w:tr>
      <w:tr w:rsidR="00DB35C3" w14:paraId="3152E3E6" w14:textId="77777777" w:rsidTr="00720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57" w:type="dxa"/>
            <w:right w:w="57" w:type="dxa"/>
          </w:tblCellMar>
        </w:tblPrEx>
        <w:trPr>
          <w:trHeight w:val="235"/>
        </w:trPr>
        <w:tc>
          <w:tcPr>
            <w:tcW w:w="11057" w:type="dxa"/>
            <w:gridSpan w:val="6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AE7952E" w14:textId="77777777" w:rsidR="00DB35C3" w:rsidRPr="00720435" w:rsidRDefault="00DB35C3" w:rsidP="005F6A74">
            <w:pPr>
              <w:rPr>
                <w:b/>
                <w:sz w:val="16"/>
                <w:szCs w:val="16"/>
              </w:rPr>
            </w:pPr>
            <w:r w:rsidRPr="00720435">
              <w:rPr>
                <w:b/>
                <w:sz w:val="16"/>
                <w:szCs w:val="16"/>
              </w:rPr>
              <w:t>Related Documentation / Guidance</w:t>
            </w:r>
            <w:r w:rsidRPr="00720435">
              <w:rPr>
                <w:sz w:val="16"/>
                <w:szCs w:val="16"/>
              </w:rPr>
              <w:t xml:space="preserve"> </w:t>
            </w:r>
            <w:r w:rsidRPr="00720435">
              <w:rPr>
                <w:sz w:val="14"/>
                <w:szCs w:val="14"/>
              </w:rPr>
              <w:t>(this may include referenced articles, legislation, standards or codes which must be specifically highlighted)</w:t>
            </w:r>
          </w:p>
        </w:tc>
      </w:tr>
      <w:tr w:rsidR="00DB35C3" w14:paraId="4150B622" w14:textId="77777777" w:rsidTr="007204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57" w:type="dxa"/>
            <w:right w:w="57" w:type="dxa"/>
          </w:tblCellMar>
        </w:tblPrEx>
        <w:trPr>
          <w:trHeight w:val="852"/>
        </w:trPr>
        <w:tc>
          <w:tcPr>
            <w:tcW w:w="184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3FDAE65" w14:textId="77777777" w:rsidR="00DB35C3" w:rsidRPr="00720435" w:rsidRDefault="00DB35C3" w:rsidP="005F6A74">
            <w:pPr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t>Method Statement:</w:t>
            </w:r>
          </w:p>
          <w:p w14:paraId="4618293D" w14:textId="77777777" w:rsidR="00DB35C3" w:rsidRPr="00720435" w:rsidRDefault="00DB35C3" w:rsidP="005F6A74">
            <w:pPr>
              <w:rPr>
                <w:sz w:val="8"/>
                <w:szCs w:val="8"/>
              </w:rPr>
            </w:pPr>
          </w:p>
          <w:p w14:paraId="27F2ED1E" w14:textId="77777777" w:rsidR="00DB35C3" w:rsidRPr="00720435" w:rsidRDefault="00DB35C3" w:rsidP="005F6A74">
            <w:pPr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t>SOPs (for equipment):</w:t>
            </w:r>
          </w:p>
          <w:p w14:paraId="2D7F5737" w14:textId="77777777" w:rsidR="00DB35C3" w:rsidRPr="00720435" w:rsidRDefault="00DB35C3" w:rsidP="005F6A74">
            <w:pPr>
              <w:rPr>
                <w:sz w:val="8"/>
                <w:szCs w:val="8"/>
              </w:rPr>
            </w:pPr>
          </w:p>
          <w:p w14:paraId="09419F1E" w14:textId="77777777" w:rsidR="00DB35C3" w:rsidRPr="00720435" w:rsidRDefault="00DB35C3" w:rsidP="005F6A74">
            <w:pPr>
              <w:rPr>
                <w:b/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t>Other:</w:t>
            </w:r>
          </w:p>
        </w:tc>
        <w:tc>
          <w:tcPr>
            <w:tcW w:w="9214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581F5F9" w14:textId="0C3B782A" w:rsidR="00DB35C3" w:rsidRPr="00720435" w:rsidRDefault="00093608" w:rsidP="005F6A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Team0-26_MethodStatement</w:t>
            </w:r>
            <w:r w:rsidR="006F52A8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v1.0</w:t>
            </w:r>
          </w:p>
          <w:p w14:paraId="55C63483" w14:textId="77777777" w:rsidR="00DB35C3" w:rsidRPr="00720435" w:rsidRDefault="00DB35C3" w:rsidP="005F6A74">
            <w:pPr>
              <w:rPr>
                <w:b/>
                <w:sz w:val="8"/>
                <w:szCs w:val="8"/>
              </w:rPr>
            </w:pPr>
          </w:p>
          <w:p w14:paraId="2FD96460" w14:textId="77777777" w:rsidR="00DB35C3" w:rsidRPr="00720435" w:rsidRDefault="00DB35C3" w:rsidP="005F6A74">
            <w:pPr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FORMTEXT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Pr="00720435">
              <w:rPr>
                <w:sz w:val="16"/>
                <w:szCs w:val="16"/>
              </w:rPr>
              <w:fldChar w:fldCharType="end"/>
            </w:r>
          </w:p>
          <w:p w14:paraId="41EC8819" w14:textId="77777777" w:rsidR="00DB35C3" w:rsidRPr="00720435" w:rsidRDefault="00DB35C3" w:rsidP="005F6A74">
            <w:pPr>
              <w:rPr>
                <w:sz w:val="8"/>
                <w:szCs w:val="8"/>
              </w:rPr>
            </w:pPr>
          </w:p>
          <w:p w14:paraId="2A2DFD07" w14:textId="77777777" w:rsidR="00DB35C3" w:rsidRPr="00720435" w:rsidRDefault="00DB35C3" w:rsidP="005F6A74">
            <w:pPr>
              <w:rPr>
                <w:b/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FORMTEXT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Pr="00720435">
              <w:rPr>
                <w:sz w:val="16"/>
                <w:szCs w:val="16"/>
              </w:rPr>
              <w:fldChar w:fldCharType="end"/>
            </w:r>
          </w:p>
        </w:tc>
      </w:tr>
    </w:tbl>
    <w:p w14:paraId="5067FFDB" w14:textId="77777777" w:rsidR="00DB35C3" w:rsidRDefault="00DB35C3" w:rsidP="00DB35C3">
      <w:pPr>
        <w:rPr>
          <w:b/>
          <w:color w:val="FFFFFF"/>
          <w:sz w:val="8"/>
          <w:szCs w:val="8"/>
          <w:highlight w:val="black"/>
        </w:rPr>
      </w:pPr>
    </w:p>
    <w:p w14:paraId="40CF55AA" w14:textId="77777777" w:rsidR="00602E61" w:rsidRDefault="00602E61" w:rsidP="00DB35C3">
      <w:pPr>
        <w:rPr>
          <w:b/>
          <w:color w:val="FFFFFF"/>
          <w:sz w:val="8"/>
          <w:szCs w:val="8"/>
          <w:highlight w:val="black"/>
        </w:rPr>
      </w:pPr>
    </w:p>
    <w:p w14:paraId="6D16442E" w14:textId="77777777" w:rsidR="00602E61" w:rsidRPr="00602E61" w:rsidRDefault="00602E61" w:rsidP="00DB35C3">
      <w:pPr>
        <w:rPr>
          <w:b/>
          <w:color w:val="FFFFFF"/>
          <w:sz w:val="8"/>
          <w:szCs w:val="8"/>
          <w:highlight w:val="black"/>
        </w:rPr>
      </w:pPr>
    </w:p>
    <w:p w14:paraId="0A42885C" w14:textId="77777777" w:rsidR="00602E61" w:rsidRPr="00602E61" w:rsidRDefault="00602E61" w:rsidP="00DB35C3">
      <w:pPr>
        <w:rPr>
          <w:b/>
          <w:color w:val="FFFFFF"/>
          <w:sz w:val="8"/>
          <w:szCs w:val="8"/>
          <w:highlight w:val="black"/>
        </w:rPr>
      </w:pPr>
    </w:p>
    <w:tbl>
      <w:tblPr>
        <w:tblW w:w="0" w:type="auto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0C0C0C"/>
        <w:tblLook w:val="01E0" w:firstRow="1" w:lastRow="1" w:firstColumn="1" w:lastColumn="1" w:noHBand="0" w:noVBand="0"/>
      </w:tblPr>
      <w:tblGrid>
        <w:gridCol w:w="11057"/>
      </w:tblGrid>
      <w:tr w:rsidR="00602E61" w:rsidRPr="00720435" w14:paraId="04CFF4C5" w14:textId="77777777" w:rsidTr="00720435">
        <w:trPr>
          <w:trHeight w:hRule="exact" w:val="284"/>
        </w:trPr>
        <w:tc>
          <w:tcPr>
            <w:tcW w:w="11057" w:type="dxa"/>
            <w:shd w:val="clear" w:color="auto" w:fill="0C0C0C"/>
            <w:tcMar>
              <w:left w:w="28" w:type="dxa"/>
            </w:tcMar>
            <w:vAlign w:val="center"/>
          </w:tcPr>
          <w:p w14:paraId="3575D743" w14:textId="77777777" w:rsidR="00602E61" w:rsidRPr="00720435" w:rsidRDefault="00602E61" w:rsidP="005F6A74">
            <w:pPr>
              <w:rPr>
                <w:b/>
                <w:color w:val="FFFFFF"/>
                <w:sz w:val="16"/>
                <w:szCs w:val="16"/>
              </w:rPr>
            </w:pPr>
            <w:r w:rsidRPr="00720435">
              <w:rPr>
                <w:b/>
                <w:color w:val="FFFFFF"/>
                <w:sz w:val="18"/>
                <w:szCs w:val="18"/>
                <w:highlight w:val="black"/>
              </w:rPr>
              <w:t xml:space="preserve">RISK CALCULATOR </w:t>
            </w:r>
            <w:r w:rsidRPr="00720435">
              <w:rPr>
                <w:color w:val="FFFFFF"/>
                <w:sz w:val="14"/>
                <w:szCs w:val="14"/>
                <w:highlight w:val="black"/>
              </w:rPr>
              <w:t>- when completing Part 2, refer to the variable definitions to determine Risk Rating and Control Strategies</w:t>
            </w:r>
          </w:p>
        </w:tc>
      </w:tr>
    </w:tbl>
    <w:p w14:paraId="38EDCB5C" w14:textId="77777777" w:rsidR="00602E61" w:rsidRDefault="00602E61" w:rsidP="00602E61">
      <w:pPr>
        <w:rPr>
          <w:b/>
          <w:color w:val="FFFFFF"/>
          <w:sz w:val="8"/>
          <w:szCs w:val="8"/>
        </w:rPr>
      </w:pPr>
    </w:p>
    <w:tbl>
      <w:tblPr>
        <w:tblW w:w="11057" w:type="dxa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34"/>
        <w:gridCol w:w="2977"/>
        <w:gridCol w:w="618"/>
        <w:gridCol w:w="134"/>
        <w:gridCol w:w="1658"/>
        <w:gridCol w:w="3919"/>
        <w:gridCol w:w="617"/>
      </w:tblGrid>
      <w:tr w:rsidR="00602E61" w:rsidRPr="00720435" w14:paraId="683B2238" w14:textId="77777777" w:rsidTr="00720435">
        <w:trPr>
          <w:trHeight w:val="340"/>
        </w:trPr>
        <w:tc>
          <w:tcPr>
            <w:tcW w:w="411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F5F31" w14:textId="77777777" w:rsidR="00602E61" w:rsidRPr="00720435" w:rsidRDefault="00602E61" w:rsidP="005F6A74">
            <w:pPr>
              <w:rPr>
                <w:b/>
                <w:bCs/>
                <w:sz w:val="14"/>
                <w:szCs w:val="14"/>
              </w:rPr>
            </w:pPr>
            <w:r w:rsidRPr="00720435">
              <w:rPr>
                <w:b/>
                <w:bCs/>
                <w:sz w:val="14"/>
                <w:szCs w:val="14"/>
              </w:rPr>
              <w:t>CONSEQUENCES</w:t>
            </w:r>
          </w:p>
          <w:p w14:paraId="1E139B51" w14:textId="77777777" w:rsidR="00602E61" w:rsidRPr="00720435" w:rsidRDefault="00602E61" w:rsidP="005F6A74">
            <w:pPr>
              <w:rPr>
                <w:bCs/>
                <w:sz w:val="14"/>
                <w:szCs w:val="14"/>
              </w:rPr>
            </w:pPr>
            <w:r w:rsidRPr="00720435">
              <w:rPr>
                <w:bCs/>
                <w:sz w:val="14"/>
                <w:szCs w:val="14"/>
              </w:rPr>
              <w:t>(the most probable outcome of exposure to the hazard</w:t>
            </w:r>
            <w:r w:rsidR="00D80CD4" w:rsidRPr="00720435">
              <w:rPr>
                <w:bCs/>
                <w:sz w:val="14"/>
                <w:szCs w:val="14"/>
              </w:rPr>
              <w:t>)</w:t>
            </w:r>
          </w:p>
          <w:p w14:paraId="713A34F6" w14:textId="77777777" w:rsidR="00602E61" w:rsidRPr="00720435" w:rsidRDefault="00602E61" w:rsidP="005F6A74">
            <w:pPr>
              <w:rPr>
                <w:bCs/>
                <w:sz w:val="8"/>
                <w:szCs w:val="8"/>
              </w:rPr>
            </w:pPr>
          </w:p>
        </w:tc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EA698" w14:textId="77777777" w:rsidR="00602E61" w:rsidRPr="00720435" w:rsidRDefault="00602E61" w:rsidP="00720435">
            <w:pPr>
              <w:jc w:val="right"/>
              <w:rPr>
                <w:b/>
                <w:bCs/>
                <w:sz w:val="14"/>
                <w:szCs w:val="14"/>
              </w:rPr>
            </w:pPr>
            <w:r w:rsidRPr="00720435">
              <w:rPr>
                <w:b/>
                <w:bCs/>
                <w:sz w:val="16"/>
                <w:szCs w:val="16"/>
              </w:rPr>
              <w:t xml:space="preserve">       C</w:t>
            </w: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19FE59" w14:textId="77777777" w:rsidR="00602E61" w:rsidRPr="00720435" w:rsidRDefault="00602E61" w:rsidP="005F6A7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5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F49BE" w14:textId="77777777" w:rsidR="00602E61" w:rsidRPr="00720435" w:rsidRDefault="00602E61" w:rsidP="005F6A74">
            <w:pPr>
              <w:rPr>
                <w:bCs/>
                <w:sz w:val="14"/>
                <w:szCs w:val="14"/>
              </w:rPr>
            </w:pPr>
            <w:r w:rsidRPr="00720435">
              <w:rPr>
                <w:b/>
                <w:bCs/>
                <w:sz w:val="14"/>
                <w:szCs w:val="14"/>
              </w:rPr>
              <w:t xml:space="preserve">LIKELIHOOD </w:t>
            </w:r>
            <w:r w:rsidRPr="00720435">
              <w:rPr>
                <w:bCs/>
                <w:sz w:val="14"/>
                <w:szCs w:val="14"/>
              </w:rPr>
              <w:t>(that an individual, being exposed to the hazard, will result in the identified consequence)</w:t>
            </w:r>
          </w:p>
          <w:p w14:paraId="70FCB458" w14:textId="77777777" w:rsidR="00602E61" w:rsidRPr="00720435" w:rsidRDefault="00602E61" w:rsidP="005F6A74">
            <w:pPr>
              <w:rPr>
                <w:b/>
                <w:bCs/>
                <w:sz w:val="8"/>
                <w:szCs w:val="8"/>
              </w:rPr>
            </w:pPr>
          </w:p>
        </w:tc>
        <w:tc>
          <w:tcPr>
            <w:tcW w:w="617" w:type="dxa"/>
            <w:tcBorders>
              <w:top w:val="single" w:sz="12" w:space="0" w:color="auto"/>
              <w:bottom w:val="single" w:sz="12" w:space="0" w:color="auto"/>
            </w:tcBorders>
          </w:tcPr>
          <w:p w14:paraId="299F8842" w14:textId="77777777" w:rsidR="00602E61" w:rsidRPr="00720435" w:rsidRDefault="00602E61" w:rsidP="00720435">
            <w:pPr>
              <w:jc w:val="right"/>
              <w:rPr>
                <w:b/>
                <w:bCs/>
                <w:sz w:val="14"/>
                <w:szCs w:val="14"/>
              </w:rPr>
            </w:pPr>
            <w:r w:rsidRPr="00720435">
              <w:rPr>
                <w:b/>
                <w:bCs/>
                <w:sz w:val="16"/>
                <w:szCs w:val="16"/>
              </w:rPr>
              <w:t xml:space="preserve">   L</w:t>
            </w:r>
          </w:p>
        </w:tc>
      </w:tr>
      <w:tr w:rsidR="00602E61" w:rsidRPr="00720435" w14:paraId="4B6ACADB" w14:textId="77777777" w:rsidTr="00720435">
        <w:tc>
          <w:tcPr>
            <w:tcW w:w="1134" w:type="dxa"/>
            <w:tcBorders>
              <w:top w:val="single" w:sz="12" w:space="0" w:color="auto"/>
              <w:bottom w:val="single" w:sz="4" w:space="0" w:color="999999"/>
              <w:right w:val="nil"/>
            </w:tcBorders>
          </w:tcPr>
          <w:p w14:paraId="3F9C9ACE" w14:textId="77777777" w:rsidR="00602E61" w:rsidRPr="00720435" w:rsidRDefault="00602E61" w:rsidP="005F6A74">
            <w:pPr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Catastrophe</w:t>
            </w:r>
          </w:p>
        </w:tc>
        <w:tc>
          <w:tcPr>
            <w:tcW w:w="2977" w:type="dxa"/>
            <w:tcBorders>
              <w:top w:val="single" w:sz="12" w:space="0" w:color="auto"/>
              <w:left w:val="nil"/>
              <w:bottom w:val="single" w:sz="4" w:space="0" w:color="999999"/>
              <w:right w:val="single" w:sz="12" w:space="0" w:color="auto"/>
            </w:tcBorders>
          </w:tcPr>
          <w:p w14:paraId="75EBB037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Multiple fatalities</w:t>
            </w:r>
          </w:p>
        </w:tc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14:paraId="6DD436F2" w14:textId="77777777" w:rsidR="00602E61" w:rsidRPr="00720435" w:rsidRDefault="00602E61" w:rsidP="00720435">
            <w:pPr>
              <w:jc w:val="right"/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100</w:t>
            </w: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14CE39E" w14:textId="77777777" w:rsidR="00602E61" w:rsidRPr="00720435" w:rsidRDefault="00602E61" w:rsidP="00720435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1658" w:type="dxa"/>
            <w:tcBorders>
              <w:top w:val="single" w:sz="12" w:space="0" w:color="auto"/>
              <w:left w:val="single" w:sz="12" w:space="0" w:color="auto"/>
              <w:bottom w:val="single" w:sz="4" w:space="0" w:color="999999"/>
              <w:right w:val="nil"/>
            </w:tcBorders>
          </w:tcPr>
          <w:p w14:paraId="7DC4E80E" w14:textId="77777777" w:rsidR="00602E61" w:rsidRPr="00720435" w:rsidRDefault="00602E61" w:rsidP="005F6A74">
            <w:pPr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Almost certain</w:t>
            </w:r>
          </w:p>
        </w:tc>
        <w:tc>
          <w:tcPr>
            <w:tcW w:w="3919" w:type="dxa"/>
            <w:tcBorders>
              <w:top w:val="single" w:sz="12" w:space="0" w:color="auto"/>
              <w:left w:val="nil"/>
              <w:bottom w:val="single" w:sz="4" w:space="0" w:color="999999"/>
              <w:right w:val="single" w:sz="12" w:space="0" w:color="auto"/>
            </w:tcBorders>
          </w:tcPr>
          <w:p w14:paraId="0607621E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The most likely outcome if the event occurs</w:t>
            </w:r>
          </w:p>
        </w:tc>
        <w:tc>
          <w:tcPr>
            <w:tcW w:w="617" w:type="dxa"/>
            <w:tcBorders>
              <w:top w:val="single" w:sz="12" w:space="0" w:color="auto"/>
              <w:bottom w:val="single" w:sz="4" w:space="0" w:color="999999"/>
            </w:tcBorders>
          </w:tcPr>
          <w:p w14:paraId="644BCFAB" w14:textId="77777777" w:rsidR="00602E61" w:rsidRPr="00720435" w:rsidRDefault="00602E61" w:rsidP="00720435">
            <w:pPr>
              <w:jc w:val="right"/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10</w:t>
            </w:r>
          </w:p>
        </w:tc>
      </w:tr>
      <w:tr w:rsidR="00602E61" w:rsidRPr="00720435" w14:paraId="4261448B" w14:textId="77777777" w:rsidTr="00720435">
        <w:tc>
          <w:tcPr>
            <w:tcW w:w="1134" w:type="dxa"/>
            <w:tcBorders>
              <w:top w:val="single" w:sz="4" w:space="0" w:color="999999"/>
              <w:bottom w:val="single" w:sz="4" w:space="0" w:color="999999"/>
              <w:right w:val="nil"/>
            </w:tcBorders>
          </w:tcPr>
          <w:p w14:paraId="5AF51770" w14:textId="77777777" w:rsidR="00602E61" w:rsidRPr="00720435" w:rsidRDefault="00602E61" w:rsidP="005F6A74">
            <w:pPr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Disaster</w:t>
            </w:r>
          </w:p>
        </w:tc>
        <w:tc>
          <w:tcPr>
            <w:tcW w:w="2977" w:type="dxa"/>
            <w:tcBorders>
              <w:top w:val="single" w:sz="4" w:space="0" w:color="999999"/>
              <w:left w:val="nil"/>
              <w:bottom w:val="single" w:sz="4" w:space="0" w:color="999999"/>
              <w:right w:val="single" w:sz="12" w:space="0" w:color="auto"/>
            </w:tcBorders>
          </w:tcPr>
          <w:p w14:paraId="07910267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A fatality</w:t>
            </w:r>
          </w:p>
        </w:tc>
        <w:tc>
          <w:tcPr>
            <w:tcW w:w="618" w:type="dxa"/>
            <w:tcBorders>
              <w:top w:val="nil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14:paraId="6115CD4F" w14:textId="77777777" w:rsidR="00602E61" w:rsidRPr="00720435" w:rsidRDefault="00602E61" w:rsidP="00720435">
            <w:pPr>
              <w:jc w:val="right"/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 xml:space="preserve">  50</w:t>
            </w: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7229C4" w14:textId="77777777" w:rsidR="00602E61" w:rsidRPr="00720435" w:rsidRDefault="00602E61" w:rsidP="00720435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1658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nil"/>
            </w:tcBorders>
          </w:tcPr>
          <w:p w14:paraId="62B9046A" w14:textId="77777777" w:rsidR="00602E61" w:rsidRPr="00720435" w:rsidRDefault="00602E61" w:rsidP="005F6A74">
            <w:pPr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 xml:space="preserve">Likely </w:t>
            </w:r>
          </w:p>
        </w:tc>
        <w:tc>
          <w:tcPr>
            <w:tcW w:w="3919" w:type="dxa"/>
            <w:tcBorders>
              <w:top w:val="single" w:sz="4" w:space="0" w:color="999999"/>
              <w:left w:val="nil"/>
              <w:bottom w:val="single" w:sz="4" w:space="0" w:color="999999"/>
              <w:right w:val="single" w:sz="12" w:space="0" w:color="auto"/>
            </w:tcBorders>
          </w:tcPr>
          <w:p w14:paraId="6EEB49E5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Not unusual and quite possible to occur</w:t>
            </w:r>
          </w:p>
        </w:tc>
        <w:tc>
          <w:tcPr>
            <w:tcW w:w="617" w:type="dxa"/>
            <w:tcBorders>
              <w:top w:val="single" w:sz="4" w:space="0" w:color="999999"/>
              <w:bottom w:val="single" w:sz="4" w:space="0" w:color="999999"/>
            </w:tcBorders>
          </w:tcPr>
          <w:p w14:paraId="537ECBE7" w14:textId="77777777" w:rsidR="00602E61" w:rsidRPr="00720435" w:rsidRDefault="00602E61" w:rsidP="00720435">
            <w:pPr>
              <w:jc w:val="right"/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6</w:t>
            </w:r>
          </w:p>
        </w:tc>
      </w:tr>
      <w:tr w:rsidR="00602E61" w:rsidRPr="00720435" w14:paraId="3D990F3C" w14:textId="77777777" w:rsidTr="00720435">
        <w:tc>
          <w:tcPr>
            <w:tcW w:w="1134" w:type="dxa"/>
            <w:tcBorders>
              <w:top w:val="single" w:sz="4" w:space="0" w:color="999999"/>
              <w:bottom w:val="single" w:sz="4" w:space="0" w:color="999999"/>
              <w:right w:val="nil"/>
            </w:tcBorders>
          </w:tcPr>
          <w:p w14:paraId="288F6A5B" w14:textId="77777777" w:rsidR="00602E61" w:rsidRPr="00720435" w:rsidRDefault="00602E61" w:rsidP="005F6A74">
            <w:pPr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Very serious</w:t>
            </w:r>
          </w:p>
        </w:tc>
        <w:tc>
          <w:tcPr>
            <w:tcW w:w="2977" w:type="dxa"/>
            <w:tcBorders>
              <w:top w:val="single" w:sz="4" w:space="0" w:color="999999"/>
              <w:left w:val="nil"/>
              <w:bottom w:val="single" w:sz="4" w:space="0" w:color="999999"/>
              <w:right w:val="single" w:sz="12" w:space="0" w:color="auto"/>
            </w:tcBorders>
          </w:tcPr>
          <w:p w14:paraId="20EFE114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Permanent disability or ill health</w:t>
            </w:r>
          </w:p>
        </w:tc>
        <w:tc>
          <w:tcPr>
            <w:tcW w:w="618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14:paraId="2D9A82B3" w14:textId="77777777" w:rsidR="00602E61" w:rsidRPr="00720435" w:rsidRDefault="00602E61" w:rsidP="00720435">
            <w:pPr>
              <w:jc w:val="right"/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 xml:space="preserve"> 25</w:t>
            </w: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B94DCFA" w14:textId="77777777" w:rsidR="00602E61" w:rsidRPr="00720435" w:rsidRDefault="00602E61" w:rsidP="00720435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1658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nil"/>
            </w:tcBorders>
          </w:tcPr>
          <w:p w14:paraId="38EE3564" w14:textId="77777777" w:rsidR="00602E61" w:rsidRPr="00720435" w:rsidRDefault="00602E61" w:rsidP="005F6A74">
            <w:pPr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Unusual</w:t>
            </w:r>
          </w:p>
        </w:tc>
        <w:tc>
          <w:tcPr>
            <w:tcW w:w="3919" w:type="dxa"/>
            <w:tcBorders>
              <w:top w:val="single" w:sz="4" w:space="0" w:color="999999"/>
              <w:left w:val="nil"/>
              <w:bottom w:val="single" w:sz="4" w:space="0" w:color="999999"/>
              <w:right w:val="single" w:sz="12" w:space="0" w:color="auto"/>
            </w:tcBorders>
          </w:tcPr>
          <w:p w14:paraId="25831D9D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Possible but doubtful</w:t>
            </w:r>
          </w:p>
        </w:tc>
        <w:tc>
          <w:tcPr>
            <w:tcW w:w="617" w:type="dxa"/>
            <w:tcBorders>
              <w:top w:val="single" w:sz="4" w:space="0" w:color="999999"/>
              <w:bottom w:val="single" w:sz="4" w:space="0" w:color="999999"/>
            </w:tcBorders>
          </w:tcPr>
          <w:p w14:paraId="3213D32C" w14:textId="77777777" w:rsidR="00602E61" w:rsidRPr="00720435" w:rsidRDefault="00602E61" w:rsidP="00720435">
            <w:pPr>
              <w:jc w:val="right"/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3</w:t>
            </w:r>
          </w:p>
        </w:tc>
      </w:tr>
      <w:tr w:rsidR="00602E61" w:rsidRPr="00720435" w14:paraId="582D8300" w14:textId="77777777" w:rsidTr="00720435">
        <w:tc>
          <w:tcPr>
            <w:tcW w:w="1134" w:type="dxa"/>
            <w:tcBorders>
              <w:top w:val="single" w:sz="4" w:space="0" w:color="999999"/>
              <w:bottom w:val="single" w:sz="4" w:space="0" w:color="999999"/>
              <w:right w:val="nil"/>
            </w:tcBorders>
          </w:tcPr>
          <w:p w14:paraId="33EA38E1" w14:textId="77777777" w:rsidR="00602E61" w:rsidRPr="00720435" w:rsidRDefault="00602E61" w:rsidP="005F6A74">
            <w:pPr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Serious</w:t>
            </w:r>
          </w:p>
        </w:tc>
        <w:tc>
          <w:tcPr>
            <w:tcW w:w="2977" w:type="dxa"/>
            <w:tcBorders>
              <w:top w:val="single" w:sz="4" w:space="0" w:color="999999"/>
              <w:left w:val="nil"/>
              <w:bottom w:val="single" w:sz="4" w:space="0" w:color="999999"/>
              <w:right w:val="single" w:sz="12" w:space="0" w:color="auto"/>
            </w:tcBorders>
          </w:tcPr>
          <w:p w14:paraId="3B94DF8A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Non-permanent injury or ill health</w:t>
            </w:r>
          </w:p>
        </w:tc>
        <w:tc>
          <w:tcPr>
            <w:tcW w:w="618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14:paraId="595075C4" w14:textId="77777777" w:rsidR="00602E61" w:rsidRPr="00720435" w:rsidRDefault="00602E61" w:rsidP="00720435">
            <w:pPr>
              <w:jc w:val="right"/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 xml:space="preserve"> 15</w:t>
            </w: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EC2C8B9" w14:textId="77777777" w:rsidR="00602E61" w:rsidRPr="00720435" w:rsidRDefault="00602E61" w:rsidP="00720435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1658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nil"/>
            </w:tcBorders>
          </w:tcPr>
          <w:p w14:paraId="119B7053" w14:textId="77777777" w:rsidR="00602E61" w:rsidRPr="00720435" w:rsidRDefault="00602E61" w:rsidP="005F6A74">
            <w:pPr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Remotely possible</w:t>
            </w:r>
          </w:p>
        </w:tc>
        <w:tc>
          <w:tcPr>
            <w:tcW w:w="3919" w:type="dxa"/>
            <w:tcBorders>
              <w:top w:val="single" w:sz="4" w:space="0" w:color="999999"/>
              <w:left w:val="nil"/>
              <w:bottom w:val="single" w:sz="4" w:space="0" w:color="999999"/>
              <w:right w:val="single" w:sz="12" w:space="0" w:color="auto"/>
            </w:tcBorders>
          </w:tcPr>
          <w:p w14:paraId="1330D115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A possible coincidence</w:t>
            </w:r>
          </w:p>
        </w:tc>
        <w:tc>
          <w:tcPr>
            <w:tcW w:w="617" w:type="dxa"/>
            <w:tcBorders>
              <w:top w:val="single" w:sz="4" w:space="0" w:color="999999"/>
              <w:bottom w:val="single" w:sz="4" w:space="0" w:color="999999"/>
            </w:tcBorders>
          </w:tcPr>
          <w:p w14:paraId="52D1DD8E" w14:textId="77777777" w:rsidR="00602E61" w:rsidRPr="00720435" w:rsidRDefault="00602E61" w:rsidP="00720435">
            <w:pPr>
              <w:jc w:val="right"/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1</w:t>
            </w:r>
          </w:p>
        </w:tc>
      </w:tr>
      <w:tr w:rsidR="00602E61" w:rsidRPr="00720435" w14:paraId="1E5218AA" w14:textId="77777777" w:rsidTr="00720435">
        <w:tc>
          <w:tcPr>
            <w:tcW w:w="1134" w:type="dxa"/>
            <w:tcBorders>
              <w:top w:val="single" w:sz="4" w:space="0" w:color="999999"/>
              <w:bottom w:val="single" w:sz="4" w:space="0" w:color="999999"/>
              <w:right w:val="nil"/>
            </w:tcBorders>
          </w:tcPr>
          <w:p w14:paraId="65077ED9" w14:textId="77777777" w:rsidR="00602E61" w:rsidRPr="00720435" w:rsidRDefault="00602E61" w:rsidP="005F6A74">
            <w:pPr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Important</w:t>
            </w:r>
          </w:p>
        </w:tc>
        <w:tc>
          <w:tcPr>
            <w:tcW w:w="2977" w:type="dxa"/>
            <w:tcBorders>
              <w:top w:val="single" w:sz="4" w:space="0" w:color="999999"/>
              <w:left w:val="nil"/>
              <w:bottom w:val="single" w:sz="4" w:space="0" w:color="999999"/>
              <w:right w:val="single" w:sz="12" w:space="0" w:color="auto"/>
            </w:tcBorders>
          </w:tcPr>
          <w:p w14:paraId="6B9A4197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Medical attention needed</w:t>
            </w:r>
          </w:p>
        </w:tc>
        <w:tc>
          <w:tcPr>
            <w:tcW w:w="618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14:paraId="17D33A3D" w14:textId="77777777" w:rsidR="00602E61" w:rsidRPr="00720435" w:rsidRDefault="00602E61" w:rsidP="00720435">
            <w:pPr>
              <w:jc w:val="right"/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 xml:space="preserve"> 5</w:t>
            </w: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D6DFDB8" w14:textId="77777777" w:rsidR="00602E61" w:rsidRPr="00720435" w:rsidRDefault="00602E61" w:rsidP="00720435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1658" w:type="dxa"/>
            <w:tcBorders>
              <w:top w:val="single" w:sz="4" w:space="0" w:color="999999"/>
              <w:left w:val="single" w:sz="12" w:space="0" w:color="auto"/>
              <w:bottom w:val="single" w:sz="4" w:space="0" w:color="808080"/>
              <w:right w:val="nil"/>
            </w:tcBorders>
          </w:tcPr>
          <w:p w14:paraId="1FAB413B" w14:textId="77777777" w:rsidR="00602E61" w:rsidRPr="00720435" w:rsidRDefault="00602E61" w:rsidP="005F6A74">
            <w:pPr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Conceivable</w:t>
            </w:r>
          </w:p>
        </w:tc>
        <w:tc>
          <w:tcPr>
            <w:tcW w:w="3919" w:type="dxa"/>
            <w:tcBorders>
              <w:top w:val="single" w:sz="4" w:space="0" w:color="999999"/>
              <w:left w:val="nil"/>
              <w:bottom w:val="single" w:sz="4" w:space="0" w:color="808080"/>
            </w:tcBorders>
          </w:tcPr>
          <w:p w14:paraId="07F22F8E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Has never happened in years of exposure, but possible</w:t>
            </w:r>
          </w:p>
        </w:tc>
        <w:tc>
          <w:tcPr>
            <w:tcW w:w="617" w:type="dxa"/>
            <w:tcBorders>
              <w:top w:val="single" w:sz="4" w:space="0" w:color="999999"/>
              <w:left w:val="single" w:sz="12" w:space="0" w:color="auto"/>
              <w:bottom w:val="single" w:sz="4" w:space="0" w:color="808080"/>
            </w:tcBorders>
          </w:tcPr>
          <w:p w14:paraId="71171A1F" w14:textId="77777777" w:rsidR="00602E61" w:rsidRPr="00720435" w:rsidRDefault="00602E61" w:rsidP="00720435">
            <w:pPr>
              <w:jc w:val="right"/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0.5</w:t>
            </w:r>
          </w:p>
        </w:tc>
      </w:tr>
      <w:tr w:rsidR="00602E61" w:rsidRPr="00720435" w14:paraId="2C58AF32" w14:textId="77777777" w:rsidTr="00720435">
        <w:tc>
          <w:tcPr>
            <w:tcW w:w="1134" w:type="dxa"/>
            <w:tcBorders>
              <w:top w:val="single" w:sz="4" w:space="0" w:color="999999"/>
              <w:bottom w:val="single" w:sz="12" w:space="0" w:color="auto"/>
              <w:right w:val="nil"/>
            </w:tcBorders>
          </w:tcPr>
          <w:p w14:paraId="4E88FFE8" w14:textId="77777777" w:rsidR="00602E61" w:rsidRPr="00720435" w:rsidRDefault="00602E61" w:rsidP="005F6A74">
            <w:pPr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Noticeable</w:t>
            </w:r>
          </w:p>
        </w:tc>
        <w:tc>
          <w:tcPr>
            <w:tcW w:w="2977" w:type="dxa"/>
            <w:tcBorders>
              <w:top w:val="single" w:sz="4" w:space="0" w:color="999999"/>
              <w:left w:val="nil"/>
              <w:right w:val="single" w:sz="12" w:space="0" w:color="auto"/>
            </w:tcBorders>
          </w:tcPr>
          <w:p w14:paraId="78CE526D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Minor cuts, bruises, sickness</w:t>
            </w:r>
          </w:p>
        </w:tc>
        <w:tc>
          <w:tcPr>
            <w:tcW w:w="618" w:type="dxa"/>
            <w:tcBorders>
              <w:top w:val="single" w:sz="4" w:space="0" w:color="999999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D1610" w14:textId="16649A4B" w:rsidR="00602E61" w:rsidRPr="00720435" w:rsidRDefault="000C710F" w:rsidP="00720435">
            <w:pPr>
              <w:jc w:val="righ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  <w:tc>
          <w:tcPr>
            <w:tcW w:w="1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841E09" w14:textId="77777777" w:rsidR="00602E61" w:rsidRPr="00720435" w:rsidRDefault="00602E61" w:rsidP="00720435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1658" w:type="dxa"/>
            <w:tcBorders>
              <w:top w:val="single" w:sz="4" w:space="0" w:color="808080"/>
              <w:left w:val="single" w:sz="12" w:space="0" w:color="auto"/>
              <w:bottom w:val="single" w:sz="12" w:space="0" w:color="auto"/>
              <w:right w:val="nil"/>
            </w:tcBorders>
          </w:tcPr>
          <w:p w14:paraId="6F80F7EA" w14:textId="77777777" w:rsidR="00602E61" w:rsidRPr="00720435" w:rsidRDefault="00602E61" w:rsidP="005F6A74">
            <w:pPr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 xml:space="preserve">Practically impossible </w:t>
            </w:r>
          </w:p>
        </w:tc>
        <w:tc>
          <w:tcPr>
            <w:tcW w:w="3919" w:type="dxa"/>
            <w:tcBorders>
              <w:top w:val="single" w:sz="4" w:space="0" w:color="808080"/>
              <w:left w:val="nil"/>
              <w:bottom w:val="single" w:sz="12" w:space="0" w:color="auto"/>
            </w:tcBorders>
          </w:tcPr>
          <w:p w14:paraId="41B3B223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Not</w:t>
            </w:r>
            <w:r w:rsidR="00E2672B" w:rsidRPr="00720435">
              <w:rPr>
                <w:sz w:val="14"/>
                <w:szCs w:val="14"/>
              </w:rPr>
              <w:t xml:space="preserve"> </w:t>
            </w:r>
            <w:r w:rsidRPr="00720435">
              <w:rPr>
                <w:sz w:val="14"/>
                <w:szCs w:val="14"/>
              </w:rPr>
              <w:t>known to ever have happened anywhere</w:t>
            </w:r>
          </w:p>
        </w:tc>
        <w:tc>
          <w:tcPr>
            <w:tcW w:w="617" w:type="dxa"/>
            <w:tcBorders>
              <w:top w:val="single" w:sz="4" w:space="0" w:color="808080"/>
              <w:left w:val="single" w:sz="12" w:space="0" w:color="auto"/>
              <w:bottom w:val="single" w:sz="12" w:space="0" w:color="auto"/>
            </w:tcBorders>
          </w:tcPr>
          <w:p w14:paraId="25C5B25F" w14:textId="77777777" w:rsidR="00602E61" w:rsidRPr="00720435" w:rsidRDefault="00602E61" w:rsidP="00720435">
            <w:pPr>
              <w:jc w:val="right"/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0.1</w:t>
            </w:r>
          </w:p>
        </w:tc>
      </w:tr>
    </w:tbl>
    <w:p w14:paraId="6145CBFB" w14:textId="77777777" w:rsidR="00602E61" w:rsidRPr="004466DF" w:rsidRDefault="00602E61" w:rsidP="00602E61">
      <w:pPr>
        <w:rPr>
          <w:b/>
          <w:color w:val="FFFFFF"/>
          <w:sz w:val="8"/>
          <w:szCs w:val="8"/>
        </w:rPr>
      </w:pPr>
    </w:p>
    <w:tbl>
      <w:tblPr>
        <w:tblW w:w="11057" w:type="dxa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93"/>
        <w:gridCol w:w="2035"/>
        <w:gridCol w:w="567"/>
        <w:gridCol w:w="6845"/>
        <w:gridCol w:w="617"/>
      </w:tblGrid>
      <w:tr w:rsidR="00602E61" w:rsidRPr="00720435" w14:paraId="448CE6AD" w14:textId="77777777" w:rsidTr="00720435">
        <w:trPr>
          <w:trHeight w:val="188"/>
        </w:trPr>
        <w:tc>
          <w:tcPr>
            <w:tcW w:w="10440" w:type="dxa"/>
            <w:gridSpan w:val="4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4DAF4C93" w14:textId="77777777" w:rsidR="00602E61" w:rsidRPr="00720435" w:rsidRDefault="00602E61" w:rsidP="005F6A74">
            <w:pPr>
              <w:rPr>
                <w:b/>
                <w:bCs/>
                <w:sz w:val="14"/>
                <w:szCs w:val="14"/>
              </w:rPr>
            </w:pPr>
            <w:r w:rsidRPr="00720435">
              <w:rPr>
                <w:b/>
                <w:bCs/>
                <w:sz w:val="14"/>
                <w:szCs w:val="14"/>
              </w:rPr>
              <w:t xml:space="preserve">EXPOSURE </w:t>
            </w:r>
            <w:r w:rsidRPr="00720435">
              <w:rPr>
                <w:bCs/>
                <w:sz w:val="14"/>
                <w:szCs w:val="14"/>
              </w:rPr>
              <w:t xml:space="preserve">(can be regularity of activity or a simultaneous, collective attendance) </w:t>
            </w:r>
          </w:p>
        </w:tc>
        <w:tc>
          <w:tcPr>
            <w:tcW w:w="6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198EEC" w14:textId="77777777" w:rsidR="00602E61" w:rsidRPr="00720435" w:rsidRDefault="00602E61" w:rsidP="00720435">
            <w:pPr>
              <w:jc w:val="right"/>
              <w:rPr>
                <w:b/>
                <w:bCs/>
                <w:sz w:val="14"/>
                <w:szCs w:val="14"/>
              </w:rPr>
            </w:pPr>
            <w:r w:rsidRPr="00720435">
              <w:rPr>
                <w:b/>
                <w:bCs/>
                <w:sz w:val="18"/>
                <w:szCs w:val="18"/>
              </w:rPr>
              <w:t xml:space="preserve">   </w:t>
            </w:r>
            <w:r w:rsidRPr="00720435">
              <w:rPr>
                <w:b/>
                <w:bCs/>
                <w:sz w:val="16"/>
                <w:szCs w:val="16"/>
              </w:rPr>
              <w:t>E</w:t>
            </w:r>
          </w:p>
        </w:tc>
      </w:tr>
      <w:tr w:rsidR="00602E61" w:rsidRPr="00720435" w14:paraId="0569C7C2" w14:textId="77777777" w:rsidTr="00720435">
        <w:trPr>
          <w:trHeight w:val="187"/>
        </w:trPr>
        <w:tc>
          <w:tcPr>
            <w:tcW w:w="3028" w:type="dxa"/>
            <w:gridSpan w:val="2"/>
            <w:tcBorders>
              <w:top w:val="nil"/>
              <w:bottom w:val="single" w:sz="12" w:space="0" w:color="auto"/>
              <w:right w:val="nil"/>
            </w:tcBorders>
          </w:tcPr>
          <w:p w14:paraId="6C7A46BF" w14:textId="77777777" w:rsidR="00602E61" w:rsidRPr="00720435" w:rsidRDefault="00602E61" w:rsidP="005F6A74">
            <w:pPr>
              <w:rPr>
                <w:bCs/>
                <w:sz w:val="14"/>
                <w:szCs w:val="14"/>
              </w:rPr>
            </w:pPr>
            <w:r w:rsidRPr="00720435">
              <w:rPr>
                <w:bCs/>
                <w:sz w:val="14"/>
                <w:szCs w:val="14"/>
              </w:rPr>
              <w:t>REGULARITY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F90DAA" w14:textId="77777777" w:rsidR="00602E61" w:rsidRPr="00720435" w:rsidRDefault="00602E61" w:rsidP="005F6A74">
            <w:pPr>
              <w:rPr>
                <w:bCs/>
                <w:sz w:val="14"/>
                <w:szCs w:val="14"/>
              </w:rPr>
            </w:pPr>
          </w:p>
        </w:tc>
        <w:tc>
          <w:tcPr>
            <w:tcW w:w="68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28E0B66" w14:textId="77777777" w:rsidR="00602E61" w:rsidRPr="00720435" w:rsidRDefault="00602E61" w:rsidP="005F6A74">
            <w:pPr>
              <w:rPr>
                <w:bCs/>
                <w:sz w:val="14"/>
                <w:szCs w:val="14"/>
              </w:rPr>
            </w:pPr>
            <w:r w:rsidRPr="00720435">
              <w:rPr>
                <w:bCs/>
                <w:sz w:val="14"/>
                <w:szCs w:val="14"/>
              </w:rPr>
              <w:t>ATTENDANCE</w:t>
            </w:r>
          </w:p>
        </w:tc>
        <w:tc>
          <w:tcPr>
            <w:tcW w:w="6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581D53" w14:textId="77777777" w:rsidR="00602E61" w:rsidRPr="00720435" w:rsidRDefault="00602E61" w:rsidP="005F6A74">
            <w:pPr>
              <w:rPr>
                <w:b/>
                <w:bCs/>
                <w:sz w:val="14"/>
                <w:szCs w:val="14"/>
              </w:rPr>
            </w:pPr>
          </w:p>
        </w:tc>
      </w:tr>
      <w:tr w:rsidR="00602E61" w:rsidRPr="00720435" w14:paraId="16674BD5" w14:textId="77777777" w:rsidTr="00720435">
        <w:tc>
          <w:tcPr>
            <w:tcW w:w="993" w:type="dxa"/>
            <w:tcBorders>
              <w:top w:val="single" w:sz="12" w:space="0" w:color="auto"/>
              <w:bottom w:val="single" w:sz="4" w:space="0" w:color="999999"/>
              <w:right w:val="nil"/>
            </w:tcBorders>
          </w:tcPr>
          <w:p w14:paraId="4620FF58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Continuous</w:t>
            </w:r>
          </w:p>
        </w:tc>
        <w:tc>
          <w:tcPr>
            <w:tcW w:w="2035" w:type="dxa"/>
            <w:tcBorders>
              <w:top w:val="single" w:sz="12" w:space="0" w:color="auto"/>
              <w:bottom w:val="single" w:sz="4" w:space="0" w:color="999999"/>
              <w:right w:val="nil"/>
            </w:tcBorders>
          </w:tcPr>
          <w:p w14:paraId="7AF0B0B3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Many times daily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999999"/>
              <w:right w:val="nil"/>
            </w:tcBorders>
          </w:tcPr>
          <w:p w14:paraId="7EB7CC25" w14:textId="77777777" w:rsidR="00602E61" w:rsidRPr="00720435" w:rsidRDefault="00602E61" w:rsidP="005F6A74">
            <w:pPr>
              <w:rPr>
                <w:color w:val="FF0000"/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OR</w:t>
            </w:r>
          </w:p>
        </w:tc>
        <w:tc>
          <w:tcPr>
            <w:tcW w:w="6845" w:type="dxa"/>
            <w:tcBorders>
              <w:top w:val="single" w:sz="12" w:space="0" w:color="auto"/>
              <w:left w:val="nil"/>
              <w:bottom w:val="single" w:sz="4" w:space="0" w:color="999999"/>
              <w:right w:val="single" w:sz="12" w:space="0" w:color="auto"/>
            </w:tcBorders>
          </w:tcPr>
          <w:p w14:paraId="6C1F90B7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A crowd of people all</w:t>
            </w:r>
            <w:r w:rsidRPr="00720435">
              <w:rPr>
                <w:sz w:val="14"/>
                <w:szCs w:val="14"/>
              </w:rPr>
              <w:t xml:space="preserve"> </w:t>
            </w:r>
            <w:r w:rsidRPr="00720435">
              <w:rPr>
                <w:b/>
                <w:sz w:val="14"/>
                <w:szCs w:val="14"/>
              </w:rPr>
              <w:t xml:space="preserve">of whom </w:t>
            </w:r>
            <w:r w:rsidRPr="00720435">
              <w:rPr>
                <w:sz w:val="14"/>
                <w:szCs w:val="14"/>
              </w:rPr>
              <w:t>will be exposed to the hazard (e.g. public event, theatre, cinema)</w:t>
            </w:r>
          </w:p>
        </w:tc>
        <w:tc>
          <w:tcPr>
            <w:tcW w:w="617" w:type="dxa"/>
            <w:tcBorders>
              <w:top w:val="single" w:sz="12" w:space="0" w:color="auto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14:paraId="11FF9E44" w14:textId="77777777" w:rsidR="00602E61" w:rsidRPr="00720435" w:rsidRDefault="00602E61" w:rsidP="00720435">
            <w:pPr>
              <w:jc w:val="right"/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10</w:t>
            </w:r>
          </w:p>
        </w:tc>
      </w:tr>
      <w:tr w:rsidR="00602E61" w:rsidRPr="00720435" w14:paraId="0DDD2A24" w14:textId="77777777" w:rsidTr="00720435">
        <w:tc>
          <w:tcPr>
            <w:tcW w:w="993" w:type="dxa"/>
            <w:tcBorders>
              <w:top w:val="single" w:sz="4" w:space="0" w:color="999999"/>
              <w:bottom w:val="single" w:sz="4" w:space="0" w:color="999999"/>
              <w:right w:val="nil"/>
            </w:tcBorders>
          </w:tcPr>
          <w:p w14:paraId="13D4D58A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Frequent</w:t>
            </w:r>
          </w:p>
        </w:tc>
        <w:tc>
          <w:tcPr>
            <w:tcW w:w="2035" w:type="dxa"/>
            <w:tcBorders>
              <w:top w:val="single" w:sz="4" w:space="0" w:color="999999"/>
              <w:bottom w:val="single" w:sz="4" w:space="0" w:color="999999"/>
              <w:right w:val="nil"/>
            </w:tcBorders>
          </w:tcPr>
          <w:p w14:paraId="6710DA95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Approximately once daily</w:t>
            </w:r>
          </w:p>
        </w:tc>
        <w:tc>
          <w:tcPr>
            <w:tcW w:w="567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C9E82F7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OR</w:t>
            </w:r>
          </w:p>
        </w:tc>
        <w:tc>
          <w:tcPr>
            <w:tcW w:w="6845" w:type="dxa"/>
            <w:tcBorders>
              <w:top w:val="single" w:sz="4" w:space="0" w:color="999999"/>
              <w:left w:val="nil"/>
              <w:bottom w:val="single" w:sz="4" w:space="0" w:color="999999"/>
              <w:right w:val="single" w:sz="12" w:space="0" w:color="auto"/>
            </w:tcBorders>
          </w:tcPr>
          <w:p w14:paraId="3812E25F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A crowd of people some of whom</w:t>
            </w:r>
            <w:r w:rsidRPr="00720435">
              <w:rPr>
                <w:sz w:val="14"/>
                <w:szCs w:val="14"/>
              </w:rPr>
              <w:t xml:space="preserve"> will be exposed to the hazard (e.g. public event, theatre, cinema)</w:t>
            </w:r>
          </w:p>
        </w:tc>
        <w:tc>
          <w:tcPr>
            <w:tcW w:w="617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14:paraId="47832988" w14:textId="77777777" w:rsidR="00602E61" w:rsidRPr="00720435" w:rsidRDefault="00602E61" w:rsidP="00720435">
            <w:pPr>
              <w:jc w:val="right"/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 xml:space="preserve">  5</w:t>
            </w:r>
          </w:p>
        </w:tc>
      </w:tr>
      <w:tr w:rsidR="00602E61" w:rsidRPr="00720435" w14:paraId="1F58C2FE" w14:textId="77777777" w:rsidTr="00720435">
        <w:tc>
          <w:tcPr>
            <w:tcW w:w="993" w:type="dxa"/>
            <w:tcBorders>
              <w:top w:val="single" w:sz="4" w:space="0" w:color="999999"/>
              <w:bottom w:val="single" w:sz="4" w:space="0" w:color="999999"/>
              <w:right w:val="nil"/>
            </w:tcBorders>
          </w:tcPr>
          <w:p w14:paraId="78A6517C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Occasional</w:t>
            </w:r>
          </w:p>
        </w:tc>
        <w:tc>
          <w:tcPr>
            <w:tcW w:w="2035" w:type="dxa"/>
            <w:tcBorders>
              <w:top w:val="single" w:sz="4" w:space="0" w:color="999999"/>
              <w:bottom w:val="single" w:sz="4" w:space="0" w:color="999999"/>
              <w:right w:val="nil"/>
            </w:tcBorders>
          </w:tcPr>
          <w:p w14:paraId="1F90FAE9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Once a week to once a month</w:t>
            </w:r>
          </w:p>
        </w:tc>
        <w:tc>
          <w:tcPr>
            <w:tcW w:w="567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7F66FAC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OR</w:t>
            </w:r>
          </w:p>
        </w:tc>
        <w:tc>
          <w:tcPr>
            <w:tcW w:w="6845" w:type="dxa"/>
            <w:tcBorders>
              <w:top w:val="single" w:sz="4" w:space="0" w:color="999999"/>
              <w:left w:val="nil"/>
              <w:bottom w:val="single" w:sz="4" w:space="0" w:color="999999"/>
              <w:right w:val="single" w:sz="12" w:space="0" w:color="auto"/>
            </w:tcBorders>
          </w:tcPr>
          <w:p w14:paraId="6426E7B5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 xml:space="preserve">A small group of people </w:t>
            </w:r>
            <w:r w:rsidRPr="00720435">
              <w:rPr>
                <w:sz w:val="14"/>
                <w:szCs w:val="14"/>
              </w:rPr>
              <w:t>involved (e.g. classroom, lecture, laboratory, meeting)</w:t>
            </w:r>
          </w:p>
        </w:tc>
        <w:tc>
          <w:tcPr>
            <w:tcW w:w="617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14:paraId="4393FCDF" w14:textId="77777777" w:rsidR="00602E61" w:rsidRPr="00720435" w:rsidRDefault="00602E61" w:rsidP="00720435">
            <w:pPr>
              <w:jc w:val="right"/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 xml:space="preserve">  3</w:t>
            </w:r>
          </w:p>
        </w:tc>
      </w:tr>
      <w:tr w:rsidR="00602E61" w:rsidRPr="00720435" w14:paraId="2C73B0F6" w14:textId="77777777" w:rsidTr="00720435">
        <w:tc>
          <w:tcPr>
            <w:tcW w:w="993" w:type="dxa"/>
            <w:tcBorders>
              <w:top w:val="single" w:sz="4" w:space="0" w:color="999999"/>
              <w:bottom w:val="single" w:sz="4" w:space="0" w:color="999999"/>
              <w:right w:val="nil"/>
            </w:tcBorders>
          </w:tcPr>
          <w:p w14:paraId="2B3D44CB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Infrequent</w:t>
            </w:r>
          </w:p>
        </w:tc>
        <w:tc>
          <w:tcPr>
            <w:tcW w:w="2035" w:type="dxa"/>
            <w:tcBorders>
              <w:top w:val="single" w:sz="4" w:space="0" w:color="999999"/>
              <w:bottom w:val="single" w:sz="4" w:space="0" w:color="999999"/>
              <w:right w:val="nil"/>
            </w:tcBorders>
          </w:tcPr>
          <w:p w14:paraId="6884F443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Once a month to once a year</w:t>
            </w:r>
          </w:p>
        </w:tc>
        <w:tc>
          <w:tcPr>
            <w:tcW w:w="567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F9BAA58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OR</w:t>
            </w:r>
          </w:p>
        </w:tc>
        <w:tc>
          <w:tcPr>
            <w:tcW w:w="6845" w:type="dxa"/>
            <w:tcBorders>
              <w:top w:val="single" w:sz="4" w:space="0" w:color="999999"/>
              <w:left w:val="nil"/>
              <w:bottom w:val="single" w:sz="4" w:space="0" w:color="999999"/>
              <w:right w:val="single" w:sz="12" w:space="0" w:color="auto"/>
            </w:tcBorders>
          </w:tcPr>
          <w:p w14:paraId="21E2E36A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 xml:space="preserve">Several people </w:t>
            </w:r>
            <w:r w:rsidRPr="00720435">
              <w:rPr>
                <w:sz w:val="14"/>
                <w:szCs w:val="14"/>
              </w:rPr>
              <w:t>involved</w:t>
            </w:r>
          </w:p>
        </w:tc>
        <w:tc>
          <w:tcPr>
            <w:tcW w:w="617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14:paraId="183B0D23" w14:textId="77777777" w:rsidR="00602E61" w:rsidRPr="00720435" w:rsidRDefault="00602E61" w:rsidP="00720435">
            <w:pPr>
              <w:jc w:val="right"/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 xml:space="preserve">  2</w:t>
            </w:r>
          </w:p>
        </w:tc>
      </w:tr>
      <w:tr w:rsidR="00602E61" w:rsidRPr="00720435" w14:paraId="6E32A5AF" w14:textId="77777777" w:rsidTr="00720435">
        <w:tc>
          <w:tcPr>
            <w:tcW w:w="993" w:type="dxa"/>
            <w:tcBorders>
              <w:top w:val="single" w:sz="4" w:space="0" w:color="999999"/>
              <w:bottom w:val="single" w:sz="4" w:space="0" w:color="999999"/>
              <w:right w:val="nil"/>
            </w:tcBorders>
          </w:tcPr>
          <w:p w14:paraId="6D589E83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Rare</w:t>
            </w:r>
          </w:p>
        </w:tc>
        <w:tc>
          <w:tcPr>
            <w:tcW w:w="2035" w:type="dxa"/>
            <w:tcBorders>
              <w:top w:val="single" w:sz="4" w:space="0" w:color="999999"/>
              <w:bottom w:val="single" w:sz="4" w:space="0" w:color="999999"/>
              <w:right w:val="nil"/>
            </w:tcBorders>
          </w:tcPr>
          <w:p w14:paraId="7BC5FCED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Has been known to occur</w:t>
            </w:r>
          </w:p>
        </w:tc>
        <w:tc>
          <w:tcPr>
            <w:tcW w:w="567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7584FB2B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AND</w:t>
            </w:r>
          </w:p>
        </w:tc>
        <w:tc>
          <w:tcPr>
            <w:tcW w:w="6845" w:type="dxa"/>
            <w:tcBorders>
              <w:top w:val="single" w:sz="4" w:space="0" w:color="999999"/>
              <w:left w:val="nil"/>
              <w:bottom w:val="single" w:sz="4" w:space="0" w:color="999999"/>
              <w:right w:val="single" w:sz="12" w:space="0" w:color="auto"/>
            </w:tcBorders>
          </w:tcPr>
          <w:p w14:paraId="09A49031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A person</w:t>
            </w:r>
            <w:r w:rsidRPr="00720435">
              <w:rPr>
                <w:sz w:val="14"/>
                <w:szCs w:val="14"/>
              </w:rPr>
              <w:t xml:space="preserve"> carrying out a single task</w:t>
            </w:r>
          </w:p>
        </w:tc>
        <w:tc>
          <w:tcPr>
            <w:tcW w:w="617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14:paraId="093C6D1D" w14:textId="77777777" w:rsidR="00602E61" w:rsidRPr="00720435" w:rsidRDefault="00602E61" w:rsidP="00720435">
            <w:pPr>
              <w:jc w:val="right"/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1</w:t>
            </w:r>
          </w:p>
        </w:tc>
      </w:tr>
      <w:tr w:rsidR="00602E61" w:rsidRPr="00720435" w14:paraId="0DC22E4D" w14:textId="77777777" w:rsidTr="00720435">
        <w:trPr>
          <w:trHeight w:val="117"/>
        </w:trPr>
        <w:tc>
          <w:tcPr>
            <w:tcW w:w="993" w:type="dxa"/>
            <w:tcBorders>
              <w:top w:val="single" w:sz="4" w:space="0" w:color="999999"/>
              <w:bottom w:val="single" w:sz="12" w:space="0" w:color="auto"/>
              <w:right w:val="nil"/>
            </w:tcBorders>
          </w:tcPr>
          <w:p w14:paraId="280B1499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Unheard of</w:t>
            </w:r>
          </w:p>
        </w:tc>
        <w:tc>
          <w:tcPr>
            <w:tcW w:w="2035" w:type="dxa"/>
            <w:tcBorders>
              <w:top w:val="single" w:sz="4" w:space="0" w:color="999999"/>
              <w:bottom w:val="single" w:sz="12" w:space="0" w:color="auto"/>
              <w:right w:val="nil"/>
            </w:tcBorders>
          </w:tcPr>
          <w:p w14:paraId="4C220C52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Not known to have occurred</w:t>
            </w:r>
          </w:p>
        </w:tc>
        <w:tc>
          <w:tcPr>
            <w:tcW w:w="567" w:type="dxa"/>
            <w:tcBorders>
              <w:top w:val="single" w:sz="4" w:space="0" w:color="999999"/>
              <w:left w:val="nil"/>
              <w:bottom w:val="single" w:sz="12" w:space="0" w:color="auto"/>
              <w:right w:val="nil"/>
            </w:tcBorders>
          </w:tcPr>
          <w:p w14:paraId="513F7E5B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AND</w:t>
            </w:r>
          </w:p>
        </w:tc>
        <w:tc>
          <w:tcPr>
            <w:tcW w:w="6845" w:type="dxa"/>
            <w:tcBorders>
              <w:top w:val="single" w:sz="4" w:space="0" w:color="999999"/>
              <w:left w:val="nil"/>
              <w:bottom w:val="single" w:sz="12" w:space="0" w:color="auto"/>
              <w:right w:val="single" w:sz="12" w:space="0" w:color="auto"/>
            </w:tcBorders>
          </w:tcPr>
          <w:p w14:paraId="0BDF375D" w14:textId="77777777" w:rsidR="00602E61" w:rsidRPr="00720435" w:rsidRDefault="00602E61" w:rsidP="005F6A74">
            <w:pPr>
              <w:rPr>
                <w:b/>
                <w:color w:val="FF0000"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A one-off task by one person</w:t>
            </w:r>
          </w:p>
        </w:tc>
        <w:tc>
          <w:tcPr>
            <w:tcW w:w="617" w:type="dxa"/>
            <w:tcBorders>
              <w:top w:val="single" w:sz="4" w:space="0" w:color="999999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B9725" w14:textId="77777777" w:rsidR="00602E61" w:rsidRPr="00720435" w:rsidRDefault="00602E61" w:rsidP="00720435">
            <w:pPr>
              <w:jc w:val="right"/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0.5</w:t>
            </w:r>
          </w:p>
        </w:tc>
      </w:tr>
    </w:tbl>
    <w:p w14:paraId="6D76FADD" w14:textId="77777777" w:rsidR="00602E61" w:rsidRDefault="00602E61" w:rsidP="00602E61">
      <w:pPr>
        <w:ind w:right="-143"/>
        <w:rPr>
          <w:b/>
          <w:color w:val="FFFFFF"/>
          <w:sz w:val="8"/>
          <w:szCs w:val="8"/>
          <w:highlight w:val="black"/>
        </w:rPr>
      </w:pPr>
    </w:p>
    <w:p w14:paraId="0882E7A6" w14:textId="77777777" w:rsidR="00602E61" w:rsidRPr="004B4D6F" w:rsidRDefault="00602E61" w:rsidP="00602E61">
      <w:pPr>
        <w:ind w:right="-143"/>
        <w:rPr>
          <w:b/>
          <w:color w:val="FFFFFF"/>
          <w:sz w:val="8"/>
          <w:szCs w:val="8"/>
          <w:highlight w:val="black"/>
        </w:rPr>
      </w:pPr>
    </w:p>
    <w:tbl>
      <w:tblPr>
        <w:tblW w:w="11057" w:type="dxa"/>
        <w:tblInd w:w="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93"/>
        <w:gridCol w:w="1468"/>
        <w:gridCol w:w="8596"/>
      </w:tblGrid>
      <w:tr w:rsidR="00602E61" w:rsidRPr="00720435" w14:paraId="12003BE5" w14:textId="77777777" w:rsidTr="00720435">
        <w:trPr>
          <w:trHeight w:val="188"/>
        </w:trPr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0FD8C6B" w14:textId="77777777" w:rsidR="00602E61" w:rsidRPr="00720435" w:rsidRDefault="00602E61" w:rsidP="005F6A74">
            <w:pPr>
              <w:rPr>
                <w:b/>
                <w:bCs/>
                <w:sz w:val="14"/>
                <w:szCs w:val="14"/>
              </w:rPr>
            </w:pPr>
            <w:r w:rsidRPr="00720435">
              <w:rPr>
                <w:b/>
                <w:bCs/>
                <w:sz w:val="14"/>
                <w:szCs w:val="14"/>
              </w:rPr>
              <w:t>RISK SCORE</w:t>
            </w:r>
          </w:p>
          <w:p w14:paraId="3A00B8CB" w14:textId="77777777" w:rsidR="00602E61" w:rsidRPr="00720435" w:rsidRDefault="00602E61" w:rsidP="005F6A74">
            <w:pPr>
              <w:rPr>
                <w:b/>
                <w:bCs/>
                <w:sz w:val="8"/>
                <w:szCs w:val="8"/>
              </w:rPr>
            </w:pPr>
          </w:p>
          <w:p w14:paraId="48BE0801" w14:textId="77777777" w:rsidR="00602E61" w:rsidRPr="00720435" w:rsidRDefault="00602E61" w:rsidP="005F6A74">
            <w:pPr>
              <w:rPr>
                <w:b/>
                <w:bCs/>
                <w:sz w:val="16"/>
                <w:szCs w:val="16"/>
              </w:rPr>
            </w:pPr>
            <w:r w:rsidRPr="00720435">
              <w:rPr>
                <w:b/>
                <w:bCs/>
                <w:sz w:val="16"/>
                <w:szCs w:val="16"/>
              </w:rPr>
              <w:t>C</w:t>
            </w:r>
            <w:r w:rsidRPr="00720435">
              <w:rPr>
                <w:b/>
                <w:bCs/>
                <w:sz w:val="14"/>
                <w:szCs w:val="14"/>
              </w:rPr>
              <w:t xml:space="preserve"> </w:t>
            </w:r>
            <w:r w:rsidRPr="00720435">
              <w:rPr>
                <w:bCs/>
                <w:sz w:val="14"/>
                <w:szCs w:val="14"/>
              </w:rPr>
              <w:t>x</w:t>
            </w:r>
            <w:r w:rsidRPr="00720435">
              <w:rPr>
                <w:bCs/>
                <w:sz w:val="16"/>
                <w:szCs w:val="16"/>
              </w:rPr>
              <w:t xml:space="preserve"> </w:t>
            </w:r>
            <w:r w:rsidRPr="00720435">
              <w:rPr>
                <w:b/>
                <w:bCs/>
                <w:sz w:val="16"/>
                <w:szCs w:val="16"/>
              </w:rPr>
              <w:t>L</w:t>
            </w:r>
            <w:r w:rsidRPr="00720435">
              <w:rPr>
                <w:b/>
                <w:bCs/>
                <w:sz w:val="14"/>
                <w:szCs w:val="14"/>
              </w:rPr>
              <w:t xml:space="preserve"> </w:t>
            </w:r>
            <w:r w:rsidRPr="00720435">
              <w:rPr>
                <w:bCs/>
                <w:sz w:val="14"/>
                <w:szCs w:val="14"/>
              </w:rPr>
              <w:t>x</w:t>
            </w:r>
            <w:r w:rsidRPr="00720435">
              <w:rPr>
                <w:bCs/>
                <w:sz w:val="16"/>
                <w:szCs w:val="16"/>
              </w:rPr>
              <w:t xml:space="preserve"> </w:t>
            </w:r>
            <w:r w:rsidRPr="00720435">
              <w:rPr>
                <w:b/>
                <w:bCs/>
                <w:sz w:val="16"/>
                <w:szCs w:val="16"/>
              </w:rPr>
              <w:t>E</w:t>
            </w:r>
            <w:r w:rsidRPr="00720435">
              <w:rPr>
                <w:b/>
                <w:bCs/>
                <w:sz w:val="14"/>
                <w:szCs w:val="14"/>
              </w:rPr>
              <w:t xml:space="preserve"> </w:t>
            </w:r>
            <w:r w:rsidRPr="00720435">
              <w:rPr>
                <w:bCs/>
                <w:sz w:val="14"/>
                <w:szCs w:val="14"/>
              </w:rPr>
              <w:t>=</w:t>
            </w:r>
          </w:p>
        </w:tc>
        <w:tc>
          <w:tcPr>
            <w:tcW w:w="1468" w:type="dxa"/>
            <w:vMerge w:val="restar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D45FA69" w14:textId="77777777" w:rsidR="00602E61" w:rsidRPr="00720435" w:rsidRDefault="00602E61" w:rsidP="005F6A74">
            <w:pPr>
              <w:rPr>
                <w:b/>
                <w:bCs/>
                <w:sz w:val="14"/>
                <w:szCs w:val="14"/>
              </w:rPr>
            </w:pPr>
            <w:r w:rsidRPr="00720435">
              <w:rPr>
                <w:b/>
                <w:bCs/>
                <w:sz w:val="14"/>
                <w:szCs w:val="14"/>
              </w:rPr>
              <w:t>RISK RATING</w:t>
            </w:r>
          </w:p>
        </w:tc>
        <w:tc>
          <w:tcPr>
            <w:tcW w:w="8596" w:type="dxa"/>
            <w:vMerge w:val="restart"/>
            <w:tcBorders>
              <w:top w:val="single" w:sz="12" w:space="0" w:color="auto"/>
              <w:left w:val="single" w:sz="4" w:space="0" w:color="auto"/>
            </w:tcBorders>
          </w:tcPr>
          <w:p w14:paraId="40A46523" w14:textId="77777777" w:rsidR="00602E61" w:rsidRPr="00720435" w:rsidRDefault="00602E61" w:rsidP="005F6A74">
            <w:pPr>
              <w:rPr>
                <w:b/>
                <w:bCs/>
                <w:sz w:val="14"/>
                <w:szCs w:val="14"/>
              </w:rPr>
            </w:pPr>
            <w:r w:rsidRPr="00720435">
              <w:rPr>
                <w:b/>
                <w:bCs/>
                <w:sz w:val="14"/>
                <w:szCs w:val="14"/>
              </w:rPr>
              <w:t>CONTROL STRATEGIES</w:t>
            </w:r>
          </w:p>
          <w:p w14:paraId="7DC8C521" w14:textId="77777777" w:rsidR="00602E61" w:rsidRPr="00720435" w:rsidRDefault="00602E61" w:rsidP="005F6A74">
            <w:pPr>
              <w:rPr>
                <w:bCs/>
                <w:sz w:val="8"/>
                <w:szCs w:val="8"/>
              </w:rPr>
            </w:pPr>
          </w:p>
          <w:p w14:paraId="1A3F85E4" w14:textId="77777777" w:rsidR="00602E61" w:rsidRPr="00720435" w:rsidRDefault="00602E61" w:rsidP="005F6A74">
            <w:pPr>
              <w:rPr>
                <w:bCs/>
                <w:sz w:val="14"/>
                <w:szCs w:val="14"/>
              </w:rPr>
            </w:pPr>
            <w:r w:rsidRPr="00720435">
              <w:rPr>
                <w:bCs/>
                <w:sz w:val="14"/>
                <w:szCs w:val="14"/>
              </w:rPr>
              <w:t>(to mitigate risk from the identified hazard)</w:t>
            </w:r>
          </w:p>
        </w:tc>
      </w:tr>
      <w:tr w:rsidR="00602E61" w:rsidRPr="00720435" w14:paraId="1FD0A55F" w14:textId="77777777" w:rsidTr="00720435">
        <w:trPr>
          <w:trHeight w:val="187"/>
        </w:trPr>
        <w:tc>
          <w:tcPr>
            <w:tcW w:w="99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E067F48" w14:textId="77777777" w:rsidR="00602E61" w:rsidRPr="00720435" w:rsidRDefault="00602E61" w:rsidP="005F6A7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146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A4DC4BF" w14:textId="77777777" w:rsidR="00602E61" w:rsidRPr="00720435" w:rsidRDefault="00602E61" w:rsidP="005F6A74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8596" w:type="dxa"/>
            <w:vMerge/>
            <w:tcBorders>
              <w:left w:val="single" w:sz="4" w:space="0" w:color="auto"/>
              <w:bottom w:val="single" w:sz="12" w:space="0" w:color="auto"/>
            </w:tcBorders>
          </w:tcPr>
          <w:p w14:paraId="2481BA31" w14:textId="77777777" w:rsidR="00602E61" w:rsidRPr="00720435" w:rsidRDefault="00602E61" w:rsidP="005F6A74">
            <w:pPr>
              <w:rPr>
                <w:b/>
                <w:bCs/>
                <w:sz w:val="14"/>
                <w:szCs w:val="14"/>
              </w:rPr>
            </w:pPr>
          </w:p>
        </w:tc>
      </w:tr>
      <w:tr w:rsidR="00602E61" w:rsidRPr="00720435" w14:paraId="03B2F101" w14:textId="77777777" w:rsidTr="00720435"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F080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&gt;600</w:t>
            </w:r>
          </w:p>
        </w:tc>
        <w:tc>
          <w:tcPr>
            <w:tcW w:w="1468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6B20D1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VERY HIGH</w:t>
            </w:r>
          </w:p>
        </w:tc>
        <w:tc>
          <w:tcPr>
            <w:tcW w:w="859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</w:tcPr>
          <w:p w14:paraId="49D69BE3" w14:textId="77777777" w:rsidR="00602E61" w:rsidRPr="00720435" w:rsidRDefault="00602E61" w:rsidP="00720435">
            <w:pPr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Immediate action required.</w:t>
            </w:r>
          </w:p>
          <w:p w14:paraId="49272284" w14:textId="77777777" w:rsidR="00602E61" w:rsidRPr="00720435" w:rsidRDefault="00602E61" w:rsidP="00720435">
            <w:pPr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Do not proceed with task/activity until control measures have been implemented.</w:t>
            </w:r>
          </w:p>
          <w:p w14:paraId="7D63EDA1" w14:textId="77777777" w:rsidR="00602E61" w:rsidRPr="00720435" w:rsidRDefault="00602E61" w:rsidP="00720435">
            <w:pPr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Notify Supervisor, Safety &amp; Health Representative and Head of School.</w:t>
            </w:r>
          </w:p>
          <w:p w14:paraId="7DA024DB" w14:textId="77777777" w:rsidR="00602E61" w:rsidRPr="00720435" w:rsidRDefault="00602E61" w:rsidP="00720435">
            <w:pPr>
              <w:numPr>
                <w:ilvl w:val="0"/>
                <w:numId w:val="9"/>
              </w:num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Arrange continuous review and monitoring.</w:t>
            </w:r>
          </w:p>
        </w:tc>
      </w:tr>
      <w:tr w:rsidR="00602E61" w:rsidRPr="00720435" w14:paraId="63CC7445" w14:textId="77777777" w:rsidTr="00720435"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46831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&gt;300 to 600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ADD573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HIGH</w:t>
            </w:r>
          </w:p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14:paraId="0CE278B8" w14:textId="77777777" w:rsidR="00602E61" w:rsidRPr="00720435" w:rsidRDefault="00602E61" w:rsidP="00720435">
            <w:pPr>
              <w:numPr>
                <w:ilvl w:val="0"/>
                <w:numId w:val="6"/>
              </w:num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Consider not carrying out task/activity until control measures have been implemented as soon as practicable.</w:t>
            </w:r>
          </w:p>
          <w:p w14:paraId="673DF073" w14:textId="77777777" w:rsidR="00602E61" w:rsidRPr="00720435" w:rsidRDefault="00602E61" w:rsidP="00720435">
            <w:pPr>
              <w:numPr>
                <w:ilvl w:val="0"/>
                <w:numId w:val="6"/>
              </w:num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Notify Supervisor and Safety &amp; Health Representative.</w:t>
            </w:r>
          </w:p>
          <w:p w14:paraId="4E3E622A" w14:textId="77777777" w:rsidR="00602E61" w:rsidRPr="00720435" w:rsidRDefault="00602E61" w:rsidP="00720435">
            <w:pPr>
              <w:numPr>
                <w:ilvl w:val="0"/>
                <w:numId w:val="6"/>
              </w:num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Action plan to reduce risk.</w:t>
            </w:r>
          </w:p>
          <w:p w14:paraId="4A48BECC" w14:textId="77777777" w:rsidR="00602E61" w:rsidRPr="00720435" w:rsidRDefault="00602E61" w:rsidP="00720435">
            <w:pPr>
              <w:numPr>
                <w:ilvl w:val="0"/>
                <w:numId w:val="6"/>
              </w:num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Monitor every subsequent exposure in addition to any other regular monitoring regime.</w:t>
            </w:r>
          </w:p>
        </w:tc>
      </w:tr>
      <w:tr w:rsidR="00602E61" w:rsidRPr="00720435" w14:paraId="4FDC0112" w14:textId="77777777" w:rsidTr="00720435"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564F1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&gt;90 to 300</w:t>
            </w:r>
          </w:p>
        </w:tc>
        <w:tc>
          <w:tcPr>
            <w:tcW w:w="1468" w:type="dxa"/>
            <w:tcBorders>
              <w:top w:val="single" w:sz="4" w:space="0" w:color="999999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4E3E47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MEDIUM</w:t>
            </w:r>
          </w:p>
        </w:tc>
        <w:tc>
          <w:tcPr>
            <w:tcW w:w="859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14:paraId="37B803A2" w14:textId="77777777" w:rsidR="00602E61" w:rsidRPr="00720435" w:rsidRDefault="00602E61" w:rsidP="00720435">
            <w:pPr>
              <w:numPr>
                <w:ilvl w:val="0"/>
                <w:numId w:val="8"/>
              </w:num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Implement immediate action to minimise potential for injuries.</w:t>
            </w:r>
          </w:p>
          <w:p w14:paraId="29702F86" w14:textId="77777777" w:rsidR="00602E61" w:rsidRPr="00720435" w:rsidRDefault="00602E61" w:rsidP="00720435">
            <w:pPr>
              <w:numPr>
                <w:ilvl w:val="0"/>
                <w:numId w:val="8"/>
              </w:num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Notify Supervisor to organise remedial action before commencing activity.</w:t>
            </w:r>
          </w:p>
        </w:tc>
      </w:tr>
      <w:tr w:rsidR="00602E61" w:rsidRPr="00720435" w14:paraId="782777B1" w14:textId="77777777" w:rsidTr="00720435">
        <w:trPr>
          <w:trHeight w:val="161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21DDC4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90 or Less</w:t>
            </w:r>
          </w:p>
        </w:tc>
        <w:tc>
          <w:tcPr>
            <w:tcW w:w="1468" w:type="dxa"/>
            <w:vMerge w:val="restar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4573F5" w14:textId="77777777" w:rsidR="00602E61" w:rsidRPr="00720435" w:rsidRDefault="00602E61" w:rsidP="005F6A7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LOW</w:t>
            </w:r>
          </w:p>
        </w:tc>
        <w:tc>
          <w:tcPr>
            <w:tcW w:w="8596" w:type="dxa"/>
            <w:vMerge w:val="restart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</w:tcPr>
          <w:p w14:paraId="2F7E49FC" w14:textId="77777777" w:rsidR="00602E61" w:rsidRPr="00720435" w:rsidRDefault="00602E61" w:rsidP="00720435">
            <w:pPr>
              <w:numPr>
                <w:ilvl w:val="0"/>
                <w:numId w:val="7"/>
              </w:num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Required action to be agreed with Supervisor.</w:t>
            </w:r>
          </w:p>
          <w:p w14:paraId="1AE90312" w14:textId="77777777" w:rsidR="00602E61" w:rsidRPr="00720435" w:rsidRDefault="00602E61" w:rsidP="00720435">
            <w:pPr>
              <w:numPr>
                <w:ilvl w:val="0"/>
                <w:numId w:val="7"/>
              </w:num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Remedial action to be taken as soon as practicable and within a month.</w:t>
            </w:r>
          </w:p>
        </w:tc>
      </w:tr>
      <w:tr w:rsidR="00602E61" w:rsidRPr="00720435" w14:paraId="3608A9A8" w14:textId="77777777" w:rsidTr="00720435">
        <w:trPr>
          <w:trHeight w:val="161"/>
        </w:trPr>
        <w:tc>
          <w:tcPr>
            <w:tcW w:w="99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D27BD4F" w14:textId="77777777" w:rsidR="00602E61" w:rsidRPr="00720435" w:rsidRDefault="00602E61" w:rsidP="005F6A74">
            <w:pPr>
              <w:rPr>
                <w:sz w:val="14"/>
                <w:szCs w:val="14"/>
              </w:rPr>
            </w:pPr>
          </w:p>
        </w:tc>
        <w:tc>
          <w:tcPr>
            <w:tcW w:w="1468" w:type="dxa"/>
            <w:vMerge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964ADB" w14:textId="77777777" w:rsidR="00602E61" w:rsidRPr="00720435" w:rsidRDefault="00602E61" w:rsidP="00720435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8596" w:type="dxa"/>
            <w:vMerge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</w:tcPr>
          <w:p w14:paraId="58C26E27" w14:textId="77777777" w:rsidR="00602E61" w:rsidRPr="00720435" w:rsidRDefault="00602E61" w:rsidP="00720435">
            <w:pPr>
              <w:jc w:val="right"/>
              <w:rPr>
                <w:sz w:val="14"/>
                <w:szCs w:val="14"/>
              </w:rPr>
            </w:pPr>
          </w:p>
        </w:tc>
      </w:tr>
    </w:tbl>
    <w:p w14:paraId="0561638F" w14:textId="77777777" w:rsidR="00602E61" w:rsidRDefault="00602E61" w:rsidP="00602E61">
      <w:pPr>
        <w:ind w:right="-143"/>
        <w:rPr>
          <w:sz w:val="8"/>
          <w:szCs w:val="8"/>
        </w:rPr>
      </w:pPr>
    </w:p>
    <w:p w14:paraId="04350A0B" w14:textId="77777777" w:rsidR="00602E61" w:rsidRDefault="00602E61" w:rsidP="00602E61">
      <w:pPr>
        <w:ind w:right="-143"/>
        <w:rPr>
          <w:sz w:val="8"/>
          <w:szCs w:val="8"/>
        </w:rPr>
      </w:pPr>
    </w:p>
    <w:p w14:paraId="01CEF81B" w14:textId="77777777" w:rsidR="00602E61" w:rsidRDefault="00602E61" w:rsidP="00602E61">
      <w:pPr>
        <w:ind w:right="-143"/>
        <w:rPr>
          <w:sz w:val="8"/>
          <w:szCs w:val="8"/>
        </w:rPr>
      </w:pPr>
    </w:p>
    <w:p w14:paraId="7C10C872" w14:textId="77777777" w:rsidR="00602E61" w:rsidRDefault="00602E61" w:rsidP="00602E61">
      <w:pPr>
        <w:ind w:right="-143"/>
        <w:rPr>
          <w:sz w:val="8"/>
          <w:szCs w:val="8"/>
        </w:rPr>
      </w:pPr>
    </w:p>
    <w:p w14:paraId="2AE6B6CD" w14:textId="77777777" w:rsidR="004F03E9" w:rsidRDefault="004F03E9" w:rsidP="00602E61">
      <w:pPr>
        <w:ind w:right="-143"/>
        <w:rPr>
          <w:sz w:val="8"/>
          <w:szCs w:val="8"/>
        </w:rPr>
      </w:pPr>
    </w:p>
    <w:p w14:paraId="6FFFAAC4" w14:textId="77777777" w:rsidR="00BE2CB5" w:rsidRDefault="00BE2CB5" w:rsidP="00671F2E">
      <w:pPr>
        <w:ind w:right="-143"/>
        <w:rPr>
          <w:sz w:val="8"/>
          <w:szCs w:val="8"/>
        </w:rPr>
      </w:pPr>
    </w:p>
    <w:p w14:paraId="3E47084E" w14:textId="77777777" w:rsidR="00BE2CB5" w:rsidRDefault="00BE2CB5" w:rsidP="00671F2E">
      <w:pPr>
        <w:ind w:right="-143"/>
        <w:rPr>
          <w:sz w:val="8"/>
          <w:szCs w:val="8"/>
        </w:rPr>
      </w:pPr>
    </w:p>
    <w:tbl>
      <w:tblPr>
        <w:tblW w:w="11057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0C0C0C"/>
        <w:tblLayout w:type="fixed"/>
        <w:tblLook w:val="01E0" w:firstRow="1" w:lastRow="1" w:firstColumn="1" w:lastColumn="1" w:noHBand="0" w:noVBand="0"/>
      </w:tblPr>
      <w:tblGrid>
        <w:gridCol w:w="1442"/>
        <w:gridCol w:w="283"/>
        <w:gridCol w:w="277"/>
        <w:gridCol w:w="278"/>
        <w:gridCol w:w="510"/>
        <w:gridCol w:w="284"/>
        <w:gridCol w:w="2729"/>
        <w:gridCol w:w="575"/>
        <w:gridCol w:w="2989"/>
        <w:gridCol w:w="289"/>
        <w:gridCol w:w="289"/>
        <w:gridCol w:w="289"/>
        <w:gridCol w:w="509"/>
        <w:gridCol w:w="314"/>
      </w:tblGrid>
      <w:tr w:rsidR="00660E53" w:rsidRPr="00720435" w14:paraId="65CAFE28" w14:textId="77777777" w:rsidTr="00720435">
        <w:trPr>
          <w:trHeight w:val="284"/>
        </w:trPr>
        <w:tc>
          <w:tcPr>
            <w:tcW w:w="11057" w:type="dxa"/>
            <w:gridSpan w:val="14"/>
            <w:shd w:val="clear" w:color="auto" w:fill="0C0C0C"/>
            <w:tcMar>
              <w:left w:w="28" w:type="dxa"/>
            </w:tcMar>
            <w:vAlign w:val="center"/>
          </w:tcPr>
          <w:p w14:paraId="46166FC7" w14:textId="77777777" w:rsidR="00660E53" w:rsidRPr="00720435" w:rsidRDefault="00660E53" w:rsidP="00E2063E">
            <w:pPr>
              <w:rPr>
                <w:b/>
                <w:color w:val="FFFFFF"/>
              </w:rPr>
            </w:pPr>
            <w:r w:rsidRPr="00720435">
              <w:rPr>
                <w:b/>
                <w:color w:val="FFFFFF"/>
                <w:highlight w:val="black"/>
              </w:rPr>
              <w:lastRenderedPageBreak/>
              <w:t xml:space="preserve">PART 2 – IDENTIFY HAZARDS, ASSOCIATED </w:t>
            </w:r>
            <w:r w:rsidR="005B7041" w:rsidRPr="00720435">
              <w:rPr>
                <w:b/>
                <w:color w:val="FFFFFF"/>
                <w:highlight w:val="black"/>
              </w:rPr>
              <w:t>R</w:t>
            </w:r>
            <w:r w:rsidR="005E0879" w:rsidRPr="00720435">
              <w:rPr>
                <w:b/>
                <w:color w:val="FFFFFF"/>
                <w:highlight w:val="black"/>
              </w:rPr>
              <w:t>IS</w:t>
            </w:r>
            <w:r w:rsidRPr="00720435">
              <w:rPr>
                <w:b/>
                <w:color w:val="FFFFFF"/>
                <w:highlight w:val="black"/>
              </w:rPr>
              <w:t>K RATINGS AND CONTROL STRATEGIES</w:t>
            </w:r>
          </w:p>
        </w:tc>
      </w:tr>
      <w:tr w:rsidR="0024665D" w:rsidRPr="00720435" w14:paraId="11435A44" w14:textId="77777777" w:rsidTr="0072043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0" w:type="dxa"/>
            <w:right w:w="0" w:type="dxa"/>
          </w:tblCellMar>
        </w:tblPrEx>
        <w:trPr>
          <w:trHeight w:val="1445"/>
        </w:trPr>
        <w:tc>
          <w:tcPr>
            <w:tcW w:w="5803" w:type="dxa"/>
            <w:gridSpan w:val="7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7852EB5" w14:textId="77777777" w:rsidR="009C67E6" w:rsidRPr="00720435" w:rsidRDefault="009C67E6" w:rsidP="00501F45">
            <w:pPr>
              <w:rPr>
                <w:sz w:val="8"/>
                <w:szCs w:val="8"/>
              </w:rPr>
            </w:pPr>
          </w:p>
          <w:p w14:paraId="0B5D97FE" w14:textId="77777777" w:rsidR="00B43371" w:rsidRPr="00720435" w:rsidRDefault="00501F45" w:rsidP="00501F45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 xml:space="preserve">1. </w:t>
            </w:r>
            <w:r w:rsidR="00BB5D0A" w:rsidRPr="00720435">
              <w:rPr>
                <w:sz w:val="14"/>
                <w:szCs w:val="14"/>
              </w:rPr>
              <w:t>Pick out the hazards which are relevant for this task or activity.</w:t>
            </w:r>
          </w:p>
          <w:p w14:paraId="209CB4A1" w14:textId="77777777" w:rsidR="00BB5D0A" w:rsidRPr="00720435" w:rsidRDefault="00BB5D0A" w:rsidP="00501F45">
            <w:pPr>
              <w:rPr>
                <w:sz w:val="8"/>
                <w:szCs w:val="8"/>
              </w:rPr>
            </w:pPr>
          </w:p>
          <w:p w14:paraId="36CA57A9" w14:textId="77777777" w:rsidR="00B43371" w:rsidRPr="00720435" w:rsidRDefault="00501F45" w:rsidP="00501F45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 xml:space="preserve">2. </w:t>
            </w:r>
            <w:r w:rsidR="00BB5D0A" w:rsidRPr="00720435">
              <w:rPr>
                <w:sz w:val="14"/>
                <w:szCs w:val="14"/>
              </w:rPr>
              <w:t xml:space="preserve">Click entry fields for drop-down selection </w:t>
            </w:r>
            <w:r w:rsidR="00FD3A9C" w:rsidRPr="00720435">
              <w:rPr>
                <w:sz w:val="14"/>
                <w:szCs w:val="14"/>
              </w:rPr>
              <w:t xml:space="preserve">of </w:t>
            </w:r>
            <w:r w:rsidR="00BB5D0A" w:rsidRPr="00720435">
              <w:rPr>
                <w:sz w:val="14"/>
                <w:szCs w:val="14"/>
              </w:rPr>
              <w:t>inherent risk values for C,</w:t>
            </w:r>
            <w:r w:rsidR="00FD3A9C" w:rsidRPr="00720435">
              <w:rPr>
                <w:sz w:val="14"/>
                <w:szCs w:val="14"/>
              </w:rPr>
              <w:t xml:space="preserve"> </w:t>
            </w:r>
            <w:r w:rsidR="00BB5D0A" w:rsidRPr="00720435">
              <w:rPr>
                <w:sz w:val="14"/>
                <w:szCs w:val="14"/>
              </w:rPr>
              <w:t>L and E.</w:t>
            </w:r>
          </w:p>
          <w:p w14:paraId="0B91B9B3" w14:textId="77777777" w:rsidR="00B43371" w:rsidRPr="00720435" w:rsidRDefault="00B43371" w:rsidP="00501F45">
            <w:pPr>
              <w:rPr>
                <w:sz w:val="8"/>
                <w:szCs w:val="8"/>
              </w:rPr>
            </w:pPr>
          </w:p>
          <w:p w14:paraId="708DD08E" w14:textId="77777777" w:rsidR="002466E9" w:rsidRPr="00720435" w:rsidRDefault="00501F45" w:rsidP="00501F45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 xml:space="preserve">3. </w:t>
            </w:r>
            <w:r w:rsidR="00B43371" w:rsidRPr="00720435">
              <w:rPr>
                <w:sz w:val="14"/>
                <w:szCs w:val="14"/>
              </w:rPr>
              <w:t xml:space="preserve">In the comments box, describe when </w:t>
            </w:r>
            <w:r w:rsidR="00EC2044" w:rsidRPr="00720435">
              <w:rPr>
                <w:sz w:val="14"/>
                <w:szCs w:val="14"/>
              </w:rPr>
              <w:t>and where the hazard is present</w:t>
            </w:r>
            <w:r w:rsidR="00FD3A9C" w:rsidRPr="00720435">
              <w:rPr>
                <w:sz w:val="14"/>
                <w:szCs w:val="14"/>
              </w:rPr>
              <w:t xml:space="preserve"> and other notes.</w:t>
            </w:r>
          </w:p>
          <w:p w14:paraId="0B86D133" w14:textId="77777777" w:rsidR="002466E9" w:rsidRPr="00720435" w:rsidRDefault="002466E9" w:rsidP="00501F45">
            <w:pPr>
              <w:rPr>
                <w:sz w:val="8"/>
                <w:szCs w:val="8"/>
              </w:rPr>
            </w:pPr>
          </w:p>
          <w:p w14:paraId="4E143D82" w14:textId="77777777" w:rsidR="00501F45" w:rsidRPr="00720435" w:rsidRDefault="00501F45" w:rsidP="00501F45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 xml:space="preserve">4. </w:t>
            </w:r>
            <w:r w:rsidR="00850073" w:rsidRPr="00720435">
              <w:rPr>
                <w:sz w:val="14"/>
                <w:szCs w:val="14"/>
              </w:rPr>
              <w:t xml:space="preserve">Specify the control </w:t>
            </w:r>
            <w:r w:rsidR="00FD3A9C" w:rsidRPr="00720435">
              <w:rPr>
                <w:sz w:val="14"/>
                <w:szCs w:val="14"/>
              </w:rPr>
              <w:t xml:space="preserve">measure </w:t>
            </w:r>
            <w:r w:rsidR="00850073" w:rsidRPr="00720435">
              <w:rPr>
                <w:sz w:val="14"/>
                <w:szCs w:val="14"/>
              </w:rPr>
              <w:t>type from the H</w:t>
            </w:r>
            <w:r w:rsidR="00EA176B" w:rsidRPr="00720435">
              <w:rPr>
                <w:sz w:val="14"/>
                <w:szCs w:val="14"/>
              </w:rPr>
              <w:t>ierarchy of Control (top right)</w:t>
            </w:r>
          </w:p>
          <w:p w14:paraId="798895F7" w14:textId="77777777" w:rsidR="00501F45" w:rsidRPr="00720435" w:rsidRDefault="00501F45" w:rsidP="00501F45">
            <w:pPr>
              <w:rPr>
                <w:sz w:val="8"/>
                <w:szCs w:val="8"/>
              </w:rPr>
            </w:pPr>
          </w:p>
          <w:p w14:paraId="07EE1A99" w14:textId="77777777" w:rsidR="00FD3A9C" w:rsidRPr="00720435" w:rsidRDefault="00794B09" w:rsidP="00501F45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 xml:space="preserve">5. </w:t>
            </w:r>
            <w:r w:rsidR="00FD3A9C" w:rsidRPr="00720435">
              <w:rPr>
                <w:sz w:val="14"/>
                <w:szCs w:val="14"/>
              </w:rPr>
              <w:t>Under Control Measures give a description of the control to be implemented.</w:t>
            </w:r>
          </w:p>
          <w:p w14:paraId="547F086B" w14:textId="77777777" w:rsidR="00FD3A9C" w:rsidRPr="00720435" w:rsidRDefault="00FD3A9C" w:rsidP="00501F45">
            <w:pPr>
              <w:rPr>
                <w:sz w:val="8"/>
                <w:szCs w:val="8"/>
              </w:rPr>
            </w:pPr>
          </w:p>
          <w:p w14:paraId="2872CA7D" w14:textId="77777777" w:rsidR="00FD3A9C" w:rsidRPr="00720435" w:rsidRDefault="00FD3A9C" w:rsidP="00463CF6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6. Click entry fields for drop-down selection of residual risk values for C, L and E</w:t>
            </w:r>
            <w:r w:rsidR="00794B09" w:rsidRPr="00720435">
              <w:rPr>
                <w:sz w:val="14"/>
                <w:szCs w:val="14"/>
              </w:rPr>
              <w:t>.</w:t>
            </w:r>
          </w:p>
          <w:p w14:paraId="56CEDA2D" w14:textId="77777777" w:rsidR="00794B09" w:rsidRPr="00720435" w:rsidRDefault="00794B09" w:rsidP="00463CF6">
            <w:pPr>
              <w:rPr>
                <w:sz w:val="8"/>
                <w:szCs w:val="8"/>
              </w:rPr>
            </w:pPr>
          </w:p>
        </w:tc>
        <w:tc>
          <w:tcPr>
            <w:tcW w:w="5254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5894D619" w14:textId="77777777" w:rsidR="009C67E6" w:rsidRPr="00720435" w:rsidRDefault="009C67E6" w:rsidP="00EA2125">
            <w:pPr>
              <w:rPr>
                <w:sz w:val="8"/>
                <w:szCs w:val="8"/>
              </w:rPr>
            </w:pPr>
          </w:p>
          <w:p w14:paraId="60E6708B" w14:textId="77777777" w:rsidR="00B43371" w:rsidRPr="00720435" w:rsidRDefault="00B43371" w:rsidP="00EA2125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 xml:space="preserve">Elimination….… EL         </w:t>
            </w:r>
            <w:r w:rsidRPr="00720435">
              <w:rPr>
                <w:b/>
                <w:sz w:val="16"/>
                <w:szCs w:val="16"/>
              </w:rPr>
              <w:t>HIERARCHY OF CONTROL</w:t>
            </w:r>
          </w:p>
          <w:p w14:paraId="0378812E" w14:textId="77777777" w:rsidR="00B43371" w:rsidRPr="00720435" w:rsidRDefault="00B43371" w:rsidP="00EA2125">
            <w:pPr>
              <w:rPr>
                <w:sz w:val="8"/>
                <w:szCs w:val="8"/>
              </w:rPr>
            </w:pPr>
          </w:p>
          <w:p w14:paraId="41007EC7" w14:textId="77777777" w:rsidR="00B43371" w:rsidRPr="00720435" w:rsidRDefault="00B43371" w:rsidP="00EA2125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Substitution…… SU</w:t>
            </w:r>
          </w:p>
          <w:p w14:paraId="4B0C738E" w14:textId="77777777" w:rsidR="00B43371" w:rsidRPr="00720435" w:rsidRDefault="00B43371" w:rsidP="00EA2125">
            <w:pPr>
              <w:rPr>
                <w:sz w:val="8"/>
                <w:szCs w:val="8"/>
              </w:rPr>
            </w:pPr>
          </w:p>
          <w:p w14:paraId="37B9F191" w14:textId="77777777" w:rsidR="00B43371" w:rsidRPr="00720435" w:rsidRDefault="00B43371" w:rsidP="00EA2125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Engineering…... EN       Isolation…. IS      Guarding…. GD</w:t>
            </w:r>
          </w:p>
          <w:p w14:paraId="73751F7D" w14:textId="77777777" w:rsidR="00B43371" w:rsidRPr="00720435" w:rsidRDefault="00B43371" w:rsidP="00EA2125">
            <w:pPr>
              <w:rPr>
                <w:sz w:val="8"/>
                <w:szCs w:val="8"/>
              </w:rPr>
            </w:pPr>
          </w:p>
          <w:p w14:paraId="6F45FA1D" w14:textId="77777777" w:rsidR="00B43371" w:rsidRPr="00720435" w:rsidRDefault="00B43371" w:rsidP="00EA2125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 xml:space="preserve">Administrative… AD   </w:t>
            </w:r>
            <w:r w:rsidR="003D6865" w:rsidRPr="00720435">
              <w:rPr>
                <w:sz w:val="14"/>
                <w:szCs w:val="14"/>
              </w:rPr>
              <w:t xml:space="preserve"> </w:t>
            </w:r>
            <w:r w:rsidRPr="00720435">
              <w:rPr>
                <w:sz w:val="14"/>
                <w:szCs w:val="14"/>
              </w:rPr>
              <w:t xml:space="preserve">  Training…. TR      Inspection.... IN</w:t>
            </w:r>
          </w:p>
          <w:p w14:paraId="6A99268A" w14:textId="77777777" w:rsidR="00B43371" w:rsidRPr="00720435" w:rsidRDefault="00B43371" w:rsidP="00EA2125">
            <w:pPr>
              <w:rPr>
                <w:sz w:val="8"/>
                <w:szCs w:val="8"/>
              </w:rPr>
            </w:pPr>
          </w:p>
          <w:p w14:paraId="10686DA7" w14:textId="77777777" w:rsidR="00577A1A" w:rsidRPr="00720435" w:rsidRDefault="00B43371" w:rsidP="00EA2125">
            <w:pPr>
              <w:rPr>
                <w:b/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t>Personal Protective Equipment = PPE</w:t>
            </w:r>
          </w:p>
        </w:tc>
      </w:tr>
      <w:tr w:rsidR="009C67E6" w:rsidRPr="00720435" w14:paraId="656F9622" w14:textId="77777777" w:rsidTr="0072043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0" w:type="dxa"/>
            <w:right w:w="0" w:type="dxa"/>
          </w:tblCellMar>
        </w:tblPrEx>
        <w:trPr>
          <w:trHeight w:val="217"/>
        </w:trPr>
        <w:tc>
          <w:tcPr>
            <w:tcW w:w="1442" w:type="dxa"/>
            <w:tcBorders>
              <w:top w:val="single" w:sz="12" w:space="0" w:color="auto"/>
              <w:bottom w:val="nil"/>
              <w:right w:val="single" w:sz="4" w:space="0" w:color="333333"/>
            </w:tcBorders>
            <w:noWrap/>
            <w:tcMar>
              <w:left w:w="57" w:type="dxa"/>
              <w:right w:w="57" w:type="dxa"/>
            </w:tcMar>
            <w:vAlign w:val="center"/>
          </w:tcPr>
          <w:p w14:paraId="5FEA97D3" w14:textId="77777777" w:rsidR="003B5BD5" w:rsidRPr="00720435" w:rsidRDefault="003B5BD5" w:rsidP="003B5BD5">
            <w:pPr>
              <w:rPr>
                <w:b/>
                <w:caps/>
                <w:sz w:val="16"/>
                <w:szCs w:val="16"/>
              </w:rPr>
            </w:pPr>
            <w:r w:rsidRPr="00720435">
              <w:rPr>
                <w:b/>
                <w:caps/>
                <w:sz w:val="16"/>
                <w:szCs w:val="16"/>
              </w:rPr>
              <w:t>IDENTIFIABLE</w:t>
            </w:r>
          </w:p>
        </w:tc>
        <w:tc>
          <w:tcPr>
            <w:tcW w:w="1632" w:type="dxa"/>
            <w:gridSpan w:val="5"/>
            <w:tcBorders>
              <w:top w:val="single" w:sz="12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tcMar>
              <w:left w:w="28" w:type="dxa"/>
            </w:tcMar>
            <w:vAlign w:val="center"/>
          </w:tcPr>
          <w:p w14:paraId="45CF718A" w14:textId="77777777" w:rsidR="003B5BD5" w:rsidRPr="00720435" w:rsidRDefault="000C56A6" w:rsidP="003B5BD5">
            <w:pPr>
              <w:rPr>
                <w:b/>
                <w:bCs/>
                <w:sz w:val="16"/>
                <w:szCs w:val="16"/>
              </w:rPr>
            </w:pPr>
            <w:r w:rsidRPr="00720435">
              <w:rPr>
                <w:b/>
                <w:bCs/>
                <w:sz w:val="16"/>
                <w:szCs w:val="16"/>
              </w:rPr>
              <w:t xml:space="preserve"> </w:t>
            </w:r>
            <w:r w:rsidR="003B5BD5" w:rsidRPr="00720435">
              <w:rPr>
                <w:b/>
                <w:bCs/>
                <w:sz w:val="16"/>
                <w:szCs w:val="16"/>
              </w:rPr>
              <w:t xml:space="preserve">INHERENT </w:t>
            </w:r>
            <w:r w:rsidR="005B7041" w:rsidRPr="00720435">
              <w:rPr>
                <w:b/>
                <w:bCs/>
                <w:sz w:val="16"/>
                <w:szCs w:val="16"/>
              </w:rPr>
              <w:t>R</w:t>
            </w:r>
            <w:r w:rsidR="005E0879" w:rsidRPr="00720435">
              <w:rPr>
                <w:b/>
                <w:bCs/>
                <w:sz w:val="16"/>
                <w:szCs w:val="16"/>
              </w:rPr>
              <w:t>I</w:t>
            </w:r>
            <w:r w:rsidR="005B7041" w:rsidRPr="00720435">
              <w:rPr>
                <w:b/>
                <w:bCs/>
                <w:sz w:val="16"/>
                <w:szCs w:val="16"/>
              </w:rPr>
              <w:t>S</w:t>
            </w:r>
            <w:r w:rsidR="003B5BD5" w:rsidRPr="00720435">
              <w:rPr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2729" w:type="dxa"/>
            <w:tcBorders>
              <w:top w:val="single" w:sz="12" w:space="0" w:color="auto"/>
              <w:left w:val="single" w:sz="4" w:space="0" w:color="333333"/>
              <w:bottom w:val="nil"/>
            </w:tcBorders>
            <w:tcMar>
              <w:left w:w="28" w:type="dxa"/>
            </w:tcMar>
            <w:vAlign w:val="center"/>
          </w:tcPr>
          <w:p w14:paraId="42438696" w14:textId="77777777" w:rsidR="003B5BD5" w:rsidRPr="00720435" w:rsidRDefault="003B5BD5" w:rsidP="00720435">
            <w:pPr>
              <w:jc w:val="center"/>
              <w:rPr>
                <w:b/>
                <w:bCs/>
                <w:caps/>
                <w:sz w:val="14"/>
                <w:szCs w:val="14"/>
              </w:rPr>
            </w:pPr>
            <w:r w:rsidRPr="00720435">
              <w:rPr>
                <w:b/>
                <w:caps/>
                <w:sz w:val="16"/>
                <w:szCs w:val="16"/>
              </w:rPr>
              <w:t>COmments</w:t>
            </w:r>
          </w:p>
        </w:tc>
        <w:tc>
          <w:tcPr>
            <w:tcW w:w="575" w:type="dxa"/>
            <w:tcBorders>
              <w:top w:val="single" w:sz="12" w:space="0" w:color="auto"/>
              <w:bottom w:val="nil"/>
              <w:right w:val="single" w:sz="4" w:space="0" w:color="auto"/>
            </w:tcBorders>
            <w:tcMar>
              <w:left w:w="28" w:type="dxa"/>
            </w:tcMar>
            <w:vAlign w:val="center"/>
          </w:tcPr>
          <w:p w14:paraId="338EFEF6" w14:textId="77777777" w:rsidR="003B5BD5" w:rsidRPr="00720435" w:rsidRDefault="003B5BD5" w:rsidP="003B5BD5">
            <w:pPr>
              <w:rPr>
                <w:b/>
                <w:bCs/>
                <w:caps/>
                <w:sz w:val="8"/>
                <w:szCs w:val="8"/>
              </w:rPr>
            </w:pPr>
            <w:r w:rsidRPr="00720435">
              <w:rPr>
                <w:b/>
                <w:bCs/>
                <w:caps/>
                <w:sz w:val="16"/>
                <w:szCs w:val="16"/>
              </w:rPr>
              <w:t>CTRL</w:t>
            </w:r>
          </w:p>
        </w:tc>
        <w:tc>
          <w:tcPr>
            <w:tcW w:w="2989" w:type="dxa"/>
            <w:tcBorders>
              <w:top w:val="single" w:sz="12" w:space="0" w:color="auto"/>
              <w:left w:val="single" w:sz="4" w:space="0" w:color="auto"/>
              <w:bottom w:val="nil"/>
            </w:tcBorders>
            <w:tcMar>
              <w:left w:w="28" w:type="dxa"/>
            </w:tcMar>
            <w:vAlign w:val="center"/>
          </w:tcPr>
          <w:p w14:paraId="0FD7EE60" w14:textId="77777777" w:rsidR="003B5BD5" w:rsidRPr="00720435" w:rsidRDefault="003B5BD5" w:rsidP="00720435">
            <w:pPr>
              <w:jc w:val="center"/>
              <w:rPr>
                <w:b/>
                <w:bCs/>
                <w:caps/>
                <w:sz w:val="8"/>
                <w:szCs w:val="8"/>
              </w:rPr>
            </w:pPr>
            <w:r w:rsidRPr="00720435">
              <w:rPr>
                <w:b/>
                <w:caps/>
                <w:sz w:val="16"/>
                <w:szCs w:val="16"/>
              </w:rPr>
              <w:t>Control MEASURE</w:t>
            </w:r>
            <w:r w:rsidR="00FD3A9C" w:rsidRPr="00720435">
              <w:rPr>
                <w:b/>
                <w:caps/>
                <w:sz w:val="16"/>
                <w:szCs w:val="16"/>
              </w:rPr>
              <w:t>S</w:t>
            </w:r>
          </w:p>
        </w:tc>
        <w:tc>
          <w:tcPr>
            <w:tcW w:w="1690" w:type="dxa"/>
            <w:gridSpan w:val="5"/>
            <w:tcBorders>
              <w:top w:val="single" w:sz="12" w:space="0" w:color="auto"/>
              <w:left w:val="nil"/>
              <w:bottom w:val="nil"/>
            </w:tcBorders>
            <w:tcMar>
              <w:left w:w="28" w:type="dxa"/>
            </w:tcMar>
            <w:vAlign w:val="center"/>
          </w:tcPr>
          <w:p w14:paraId="69E08588" w14:textId="77777777" w:rsidR="003B5BD5" w:rsidRPr="00720435" w:rsidRDefault="000C56A6" w:rsidP="003B5BD5">
            <w:pPr>
              <w:rPr>
                <w:sz w:val="16"/>
                <w:szCs w:val="16"/>
              </w:rPr>
            </w:pPr>
            <w:r w:rsidRPr="00720435">
              <w:rPr>
                <w:b/>
                <w:sz w:val="16"/>
                <w:szCs w:val="16"/>
              </w:rPr>
              <w:t xml:space="preserve"> </w:t>
            </w:r>
            <w:r w:rsidR="003B5BD5" w:rsidRPr="00720435">
              <w:rPr>
                <w:b/>
                <w:sz w:val="16"/>
                <w:szCs w:val="16"/>
              </w:rPr>
              <w:t xml:space="preserve">RESIDUAL </w:t>
            </w:r>
            <w:r w:rsidR="005B7041" w:rsidRPr="00720435">
              <w:rPr>
                <w:b/>
                <w:sz w:val="16"/>
                <w:szCs w:val="16"/>
              </w:rPr>
              <w:t>R</w:t>
            </w:r>
            <w:r w:rsidR="005E0879" w:rsidRPr="00720435">
              <w:rPr>
                <w:b/>
                <w:sz w:val="16"/>
                <w:szCs w:val="16"/>
              </w:rPr>
              <w:t>I</w:t>
            </w:r>
            <w:r w:rsidR="005B7041" w:rsidRPr="00720435">
              <w:rPr>
                <w:b/>
                <w:sz w:val="16"/>
                <w:szCs w:val="16"/>
              </w:rPr>
              <w:t>S</w:t>
            </w:r>
            <w:r w:rsidR="003B5BD5" w:rsidRPr="00720435">
              <w:rPr>
                <w:b/>
                <w:sz w:val="16"/>
                <w:szCs w:val="16"/>
              </w:rPr>
              <w:t>K</w:t>
            </w:r>
          </w:p>
        </w:tc>
      </w:tr>
      <w:tr w:rsidR="0026071E" w:rsidRPr="00720435" w14:paraId="4FE4EFC2" w14:textId="77777777" w:rsidTr="0072043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0" w:type="dxa"/>
            <w:right w:w="0" w:type="dxa"/>
          </w:tblCellMar>
        </w:tblPrEx>
        <w:trPr>
          <w:trHeight w:val="187"/>
        </w:trPr>
        <w:tc>
          <w:tcPr>
            <w:tcW w:w="1442" w:type="dxa"/>
            <w:tcBorders>
              <w:top w:val="nil"/>
              <w:bottom w:val="single" w:sz="12" w:space="0" w:color="auto"/>
              <w:right w:val="single" w:sz="4" w:space="0" w:color="333333"/>
            </w:tcBorders>
            <w:tcMar>
              <w:left w:w="57" w:type="dxa"/>
            </w:tcMar>
          </w:tcPr>
          <w:p w14:paraId="04DF8D7E" w14:textId="77777777" w:rsidR="003B5BD5" w:rsidRPr="00720435" w:rsidRDefault="003B5BD5" w:rsidP="00245277">
            <w:pPr>
              <w:rPr>
                <w:sz w:val="14"/>
                <w:szCs w:val="14"/>
              </w:rPr>
            </w:pPr>
            <w:r w:rsidRPr="00720435">
              <w:rPr>
                <w:b/>
                <w:caps/>
                <w:sz w:val="16"/>
                <w:szCs w:val="16"/>
              </w:rPr>
              <w:t>HazardS</w:t>
            </w:r>
            <w:r w:rsidR="0050030A" w:rsidRPr="00B95B8C">
              <w:rPr>
                <w:sz w:val="14"/>
                <w:szCs w:val="14"/>
              </w:rPr>
              <w:t>(editable</w:t>
            </w:r>
            <w:r w:rsidR="0050030A">
              <w:rPr>
                <w:sz w:val="14"/>
                <w:szCs w:val="14"/>
              </w:rPr>
              <w:t>)</w:t>
            </w:r>
          </w:p>
        </w:tc>
        <w:tc>
          <w:tcPr>
            <w:tcW w:w="283" w:type="dxa"/>
            <w:tcBorders>
              <w:top w:val="single" w:sz="4" w:space="0" w:color="333333"/>
              <w:left w:val="single" w:sz="4" w:space="0" w:color="333333"/>
              <w:bottom w:val="single" w:sz="12" w:space="0" w:color="auto"/>
              <w:right w:val="single" w:sz="4" w:space="0" w:color="auto"/>
            </w:tcBorders>
            <w:noWrap/>
          </w:tcPr>
          <w:p w14:paraId="0F43C6E9" w14:textId="77777777" w:rsidR="003B5BD5" w:rsidRPr="00720435" w:rsidRDefault="003B5BD5" w:rsidP="00720435">
            <w:pPr>
              <w:jc w:val="center"/>
              <w:rPr>
                <w:b/>
                <w:bCs/>
                <w:caps/>
                <w:sz w:val="16"/>
                <w:szCs w:val="16"/>
              </w:rPr>
            </w:pPr>
            <w:r w:rsidRPr="00720435">
              <w:rPr>
                <w:b/>
                <w:bCs/>
                <w:caps/>
                <w:sz w:val="16"/>
                <w:szCs w:val="16"/>
              </w:rPr>
              <w:t>C</w:t>
            </w:r>
          </w:p>
        </w:tc>
        <w:tc>
          <w:tcPr>
            <w:tcW w:w="277" w:type="dxa"/>
            <w:tcBorders>
              <w:top w:val="single" w:sz="4" w:space="0" w:color="333333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</w:tcPr>
          <w:p w14:paraId="36328B99" w14:textId="77777777" w:rsidR="003B5BD5" w:rsidRPr="00720435" w:rsidRDefault="003B5BD5" w:rsidP="00720435">
            <w:pPr>
              <w:jc w:val="center"/>
              <w:rPr>
                <w:b/>
                <w:bCs/>
                <w:caps/>
                <w:sz w:val="16"/>
                <w:szCs w:val="16"/>
              </w:rPr>
            </w:pPr>
            <w:r w:rsidRPr="00720435">
              <w:rPr>
                <w:b/>
                <w:bCs/>
                <w:caps/>
                <w:sz w:val="16"/>
                <w:szCs w:val="16"/>
              </w:rPr>
              <w:t>L</w:t>
            </w:r>
          </w:p>
        </w:tc>
        <w:tc>
          <w:tcPr>
            <w:tcW w:w="278" w:type="dxa"/>
            <w:tcBorders>
              <w:top w:val="single" w:sz="4" w:space="0" w:color="333333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</w:tcPr>
          <w:p w14:paraId="4C2233D7" w14:textId="77777777" w:rsidR="003B5BD5" w:rsidRPr="00720435" w:rsidRDefault="003B5BD5" w:rsidP="00720435">
            <w:pPr>
              <w:jc w:val="center"/>
              <w:rPr>
                <w:b/>
                <w:bCs/>
                <w:caps/>
                <w:sz w:val="16"/>
                <w:szCs w:val="16"/>
              </w:rPr>
            </w:pPr>
            <w:r w:rsidRPr="00720435">
              <w:rPr>
                <w:b/>
                <w:bCs/>
                <w:caps/>
                <w:sz w:val="16"/>
                <w:szCs w:val="16"/>
              </w:rPr>
              <w:t>E</w:t>
            </w:r>
          </w:p>
        </w:tc>
        <w:tc>
          <w:tcPr>
            <w:tcW w:w="794" w:type="dxa"/>
            <w:gridSpan w:val="2"/>
            <w:tcBorders>
              <w:top w:val="single" w:sz="4" w:space="0" w:color="333333"/>
              <w:left w:val="single" w:sz="4" w:space="0" w:color="auto"/>
              <w:bottom w:val="single" w:sz="12" w:space="0" w:color="auto"/>
              <w:right w:val="single" w:sz="4" w:space="0" w:color="333333"/>
            </w:tcBorders>
          </w:tcPr>
          <w:p w14:paraId="572B8EFA" w14:textId="77777777" w:rsidR="003B5BD5" w:rsidRPr="00720435" w:rsidRDefault="003B5BD5" w:rsidP="00720435">
            <w:pPr>
              <w:jc w:val="center"/>
              <w:rPr>
                <w:b/>
                <w:bCs/>
                <w:caps/>
                <w:sz w:val="16"/>
                <w:szCs w:val="16"/>
              </w:rPr>
            </w:pPr>
            <w:r w:rsidRPr="00720435">
              <w:rPr>
                <w:b/>
                <w:bCs/>
                <w:caps/>
                <w:sz w:val="16"/>
                <w:szCs w:val="16"/>
              </w:rPr>
              <w:t>=</w:t>
            </w:r>
          </w:p>
        </w:tc>
        <w:tc>
          <w:tcPr>
            <w:tcW w:w="2729" w:type="dxa"/>
            <w:tcBorders>
              <w:top w:val="nil"/>
              <w:left w:val="single" w:sz="4" w:space="0" w:color="333333"/>
              <w:bottom w:val="single" w:sz="12" w:space="0" w:color="auto"/>
            </w:tcBorders>
          </w:tcPr>
          <w:p w14:paraId="3D18FEC9" w14:textId="77777777" w:rsidR="003B5BD5" w:rsidRPr="00720435" w:rsidRDefault="003B5BD5" w:rsidP="00720435">
            <w:pPr>
              <w:jc w:val="center"/>
              <w:rPr>
                <w:bCs/>
                <w:caps/>
                <w:sz w:val="16"/>
                <w:szCs w:val="16"/>
              </w:rPr>
            </w:pPr>
            <w:r w:rsidRPr="00720435">
              <w:rPr>
                <w:sz w:val="14"/>
                <w:szCs w:val="14"/>
              </w:rPr>
              <w:t>(when and where hazard is present)</w:t>
            </w:r>
          </w:p>
        </w:tc>
        <w:tc>
          <w:tcPr>
            <w:tcW w:w="575" w:type="dxa"/>
            <w:tcBorders>
              <w:top w:val="nil"/>
              <w:bottom w:val="single" w:sz="12" w:space="0" w:color="auto"/>
            </w:tcBorders>
          </w:tcPr>
          <w:p w14:paraId="02F3496D" w14:textId="77777777" w:rsidR="003B5BD5" w:rsidRPr="00720435" w:rsidRDefault="003B5BD5" w:rsidP="0072043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9" w:type="dxa"/>
            <w:tcBorders>
              <w:top w:val="nil"/>
              <w:bottom w:val="single" w:sz="12" w:space="0" w:color="auto"/>
            </w:tcBorders>
          </w:tcPr>
          <w:p w14:paraId="4A549D5C" w14:textId="77777777" w:rsidR="003B5BD5" w:rsidRPr="00720435" w:rsidRDefault="003B5BD5" w:rsidP="0072043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12" w:space="0" w:color="auto"/>
            </w:tcBorders>
          </w:tcPr>
          <w:p w14:paraId="2B25A632" w14:textId="77777777" w:rsidR="003B5BD5" w:rsidRPr="00720435" w:rsidRDefault="003B5BD5" w:rsidP="00720435">
            <w:pPr>
              <w:jc w:val="center"/>
              <w:rPr>
                <w:b/>
                <w:bCs/>
                <w:caps/>
                <w:sz w:val="16"/>
                <w:szCs w:val="16"/>
              </w:rPr>
            </w:pPr>
            <w:r w:rsidRPr="00720435">
              <w:rPr>
                <w:b/>
                <w:bCs/>
                <w:caps/>
                <w:sz w:val="16"/>
                <w:szCs w:val="16"/>
              </w:rPr>
              <w:t>C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12" w:space="0" w:color="auto"/>
            </w:tcBorders>
          </w:tcPr>
          <w:p w14:paraId="5E65997D" w14:textId="77777777" w:rsidR="003B5BD5" w:rsidRPr="00720435" w:rsidRDefault="003B5BD5" w:rsidP="00720435">
            <w:pPr>
              <w:jc w:val="center"/>
              <w:rPr>
                <w:b/>
                <w:bCs/>
                <w:caps/>
                <w:sz w:val="16"/>
                <w:szCs w:val="16"/>
              </w:rPr>
            </w:pPr>
            <w:r w:rsidRPr="00720435">
              <w:rPr>
                <w:b/>
                <w:bCs/>
                <w:caps/>
                <w:sz w:val="16"/>
                <w:szCs w:val="16"/>
              </w:rPr>
              <w:t>L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12" w:space="0" w:color="auto"/>
            </w:tcBorders>
          </w:tcPr>
          <w:p w14:paraId="7ABE3BA1" w14:textId="77777777" w:rsidR="003B5BD5" w:rsidRPr="00720435" w:rsidRDefault="003B5BD5" w:rsidP="00720435">
            <w:pPr>
              <w:jc w:val="center"/>
              <w:rPr>
                <w:b/>
                <w:bCs/>
                <w:caps/>
                <w:sz w:val="16"/>
                <w:szCs w:val="16"/>
              </w:rPr>
            </w:pPr>
            <w:r w:rsidRPr="00720435">
              <w:rPr>
                <w:b/>
                <w:bCs/>
                <w:caps/>
                <w:sz w:val="16"/>
                <w:szCs w:val="16"/>
              </w:rPr>
              <w:t>E</w:t>
            </w:r>
          </w:p>
        </w:tc>
        <w:tc>
          <w:tcPr>
            <w:tcW w:w="823" w:type="dxa"/>
            <w:gridSpan w:val="2"/>
            <w:tcBorders>
              <w:bottom w:val="single" w:sz="12" w:space="0" w:color="auto"/>
            </w:tcBorders>
          </w:tcPr>
          <w:p w14:paraId="6F028CEA" w14:textId="77777777" w:rsidR="003B5BD5" w:rsidRPr="00720435" w:rsidRDefault="003B5BD5" w:rsidP="00720435">
            <w:pPr>
              <w:jc w:val="center"/>
              <w:rPr>
                <w:b/>
                <w:bCs/>
                <w:caps/>
                <w:sz w:val="16"/>
                <w:szCs w:val="16"/>
              </w:rPr>
            </w:pPr>
            <w:r w:rsidRPr="00720435">
              <w:rPr>
                <w:b/>
                <w:bCs/>
                <w:caps/>
                <w:sz w:val="16"/>
                <w:szCs w:val="16"/>
              </w:rPr>
              <w:t>=</w:t>
            </w:r>
          </w:p>
        </w:tc>
      </w:tr>
      <w:tr w:rsidR="00D655D6" w:rsidRPr="00720435" w14:paraId="425A9A6D" w14:textId="77777777" w:rsidTr="0072043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0" w:type="dxa"/>
            <w:right w:w="0" w:type="dxa"/>
          </w:tblCellMar>
        </w:tblPrEx>
        <w:trPr>
          <w:trHeight w:val="227"/>
        </w:trPr>
        <w:tc>
          <w:tcPr>
            <w:tcW w:w="11057" w:type="dxa"/>
            <w:gridSpan w:val="14"/>
            <w:tcBorders>
              <w:top w:val="single" w:sz="4" w:space="0" w:color="999999"/>
              <w:bottom w:val="single" w:sz="4" w:space="0" w:color="999999"/>
            </w:tcBorders>
            <w:shd w:val="clear" w:color="auto" w:fill="000000"/>
            <w:tcMar>
              <w:left w:w="57" w:type="dxa"/>
              <w:right w:w="57" w:type="dxa"/>
            </w:tcMar>
            <w:vAlign w:val="center"/>
          </w:tcPr>
          <w:p w14:paraId="1CCEBDF8" w14:textId="77777777" w:rsidR="00D655D6" w:rsidRPr="00720435" w:rsidRDefault="00D655D6" w:rsidP="00877B8A">
            <w:pPr>
              <w:rPr>
                <w:b/>
                <w:color w:val="FFFFFF"/>
                <w:sz w:val="14"/>
                <w:szCs w:val="14"/>
              </w:rPr>
            </w:pPr>
            <w:r w:rsidRPr="00720435">
              <w:rPr>
                <w:b/>
                <w:color w:val="FFFFFF"/>
                <w:sz w:val="14"/>
                <w:szCs w:val="14"/>
              </w:rPr>
              <w:t xml:space="preserve">GENERIC </w:t>
            </w:r>
            <w:r w:rsidRPr="00720435">
              <w:rPr>
                <w:color w:val="FFFFFF"/>
                <w:sz w:val="14"/>
                <w:szCs w:val="14"/>
              </w:rPr>
              <w:t>- associated with the activity</w:t>
            </w:r>
          </w:p>
        </w:tc>
      </w:tr>
      <w:tr w:rsidR="001372A6" w:rsidRPr="00720435" w14:paraId="521977DA" w14:textId="77777777" w:rsidTr="0072043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0" w:type="dxa"/>
            <w:right w:w="0" w:type="dxa"/>
          </w:tblCellMar>
        </w:tblPrEx>
        <w:trPr>
          <w:trHeight w:val="227"/>
        </w:trPr>
        <w:tc>
          <w:tcPr>
            <w:tcW w:w="1442" w:type="dxa"/>
            <w:tcBorders>
              <w:top w:val="single" w:sz="4" w:space="0" w:color="999999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14:paraId="28E31E71" w14:textId="77777777" w:rsidR="001372A6" w:rsidRPr="00720435" w:rsidRDefault="009774BF" w:rsidP="005821CF">
            <w:pPr>
              <w:rPr>
                <w:b/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lip and trips"/>
                  </w:textInput>
                </w:ffData>
              </w:fldChar>
            </w:r>
            <w:r w:rsidRPr="00720435">
              <w:rPr>
                <w:sz w:val="14"/>
                <w:szCs w:val="14"/>
              </w:rPr>
              <w:instrText xml:space="preserve"> FORMTEXT </w:instrText>
            </w:r>
            <w:r w:rsidRPr="00720435">
              <w:rPr>
                <w:sz w:val="14"/>
                <w:szCs w:val="14"/>
              </w:rPr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t>Slip and trips</w:t>
            </w:r>
            <w:r w:rsidRPr="00720435">
              <w:rPr>
                <w:sz w:val="14"/>
                <w:szCs w:val="14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2C139C89" w14:textId="06896C37" w:rsidR="001372A6" w:rsidRPr="00720435" w:rsidRDefault="004F7655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7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0768F230" w14:textId="54F29E33" w:rsidR="001372A6" w:rsidRPr="00720435" w:rsidRDefault="005E7EE1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8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601FDAAD" w14:textId="3946E5FC" w:rsidR="001372A6" w:rsidRPr="00720435" w:rsidRDefault="004F7655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0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right w:w="57" w:type="dxa"/>
            </w:tcMar>
            <w:vAlign w:val="center"/>
          </w:tcPr>
          <w:p w14:paraId="41150460" w14:textId="4A4DEF66" w:rsidR="001372A6" w:rsidRPr="00720435" w:rsidRDefault="001B5A00" w:rsidP="001B5A00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15 - </w:t>
            </w:r>
          </w:p>
        </w:tc>
        <w:tc>
          <w:tcPr>
            <w:tcW w:w="284" w:type="dxa"/>
            <w:tcBorders>
              <w:top w:val="single" w:sz="4" w:space="0" w:color="999999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5B56F" w14:textId="25390CCB" w:rsidR="001372A6" w:rsidRPr="00720435" w:rsidRDefault="001B5A00" w:rsidP="00B37C0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</w:t>
            </w:r>
          </w:p>
        </w:tc>
        <w:tc>
          <w:tcPr>
            <w:tcW w:w="2729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1E4602" w14:textId="6C2E684E" w:rsidR="001372A6" w:rsidRPr="00720435" w:rsidRDefault="001372A6" w:rsidP="00641EDB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720435">
              <w:rPr>
                <w:sz w:val="14"/>
                <w:szCs w:val="14"/>
              </w:rPr>
              <w:instrText xml:space="preserve"> FORMTEXT </w:instrText>
            </w:r>
            <w:r w:rsidRPr="00720435">
              <w:rPr>
                <w:sz w:val="14"/>
                <w:szCs w:val="14"/>
              </w:rPr>
            </w:r>
            <w:r w:rsidRPr="00720435">
              <w:rPr>
                <w:sz w:val="14"/>
                <w:szCs w:val="14"/>
              </w:rPr>
              <w:fldChar w:fldCharType="separate"/>
            </w:r>
            <w:r w:rsidR="00E3613E">
              <w:rPr>
                <w:noProof/>
                <w:sz w:val="14"/>
                <w:szCs w:val="14"/>
              </w:rPr>
              <w:t>C</w:t>
            </w:r>
            <w:r w:rsidR="003E1531">
              <w:rPr>
                <w:noProof/>
                <w:sz w:val="14"/>
                <w:szCs w:val="14"/>
              </w:rPr>
              <w:t xml:space="preserve">arpet less likely for slips, power cables for </w:t>
            </w:r>
            <w:r w:rsidR="002055A8">
              <w:rPr>
                <w:noProof/>
                <w:sz w:val="14"/>
                <w:szCs w:val="14"/>
              </w:rPr>
              <w:t>laptops might be present</w:t>
            </w:r>
            <w:r w:rsidRPr="00720435">
              <w:rPr>
                <w:sz w:val="14"/>
                <w:szCs w:val="14"/>
              </w:rPr>
              <w:fldChar w:fldCharType="end"/>
            </w:r>
            <w:bookmarkEnd w:id="0"/>
            <w:r w:rsidR="00343F21">
              <w:rPr>
                <w:sz w:val="14"/>
                <w:szCs w:val="14"/>
              </w:rPr>
              <w:t>, table and chair leg</w:t>
            </w:r>
          </w:p>
        </w:tc>
        <w:tc>
          <w:tcPr>
            <w:tcW w:w="575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7076AC" w14:textId="0BDA25E3" w:rsidR="001372A6" w:rsidRPr="00720435" w:rsidRDefault="00760AAB" w:rsidP="00720435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IN</w:t>
            </w:r>
          </w:p>
        </w:tc>
        <w:tc>
          <w:tcPr>
            <w:tcW w:w="2989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8563F3" w14:textId="79FD24D7" w:rsidR="001372A6" w:rsidRPr="00720435" w:rsidRDefault="005E7EE1" w:rsidP="00FF3B4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Warn others and pay closer attention</w:t>
            </w:r>
          </w:p>
        </w:tc>
        <w:tc>
          <w:tcPr>
            <w:tcW w:w="289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5A583558" w14:textId="38FA3B23" w:rsidR="001372A6" w:rsidRPr="00720435" w:rsidRDefault="005E7EE1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9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05036988" w14:textId="650519BC" w:rsidR="001372A6" w:rsidRPr="00720435" w:rsidRDefault="00C525A7" w:rsidP="00720435">
            <w:pPr>
              <w:jc w:val="right"/>
              <w:rPr>
                <w:sz w:val="16"/>
                <w:szCs w:val="16"/>
              </w:rPr>
            </w:pPr>
            <w:bookmarkStart w:id="1" w:name="lzz0"/>
            <w:r>
              <w:rPr>
                <w:sz w:val="16"/>
                <w:szCs w:val="16"/>
              </w:rPr>
              <w:t>0.</w:t>
            </w:r>
            <w:bookmarkEnd w:id="1"/>
            <w:r>
              <w:rPr>
                <w:sz w:val="16"/>
                <w:szCs w:val="16"/>
              </w:rPr>
              <w:t>5</w:t>
            </w:r>
          </w:p>
        </w:tc>
        <w:tc>
          <w:tcPr>
            <w:tcW w:w="289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6EF443D8" w14:textId="4D4FA87F" w:rsidR="001372A6" w:rsidRPr="00720435" w:rsidRDefault="00C525A7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9" w:type="dxa"/>
            <w:tcBorders>
              <w:top w:val="single" w:sz="4" w:space="0" w:color="999999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57" w:type="dxa"/>
            </w:tcMar>
            <w:vAlign w:val="center"/>
          </w:tcPr>
          <w:p w14:paraId="2BDBB393" w14:textId="788CAA95" w:rsidR="001372A6" w:rsidRPr="00720435" w:rsidRDefault="001B5A00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7.5 - </w:t>
            </w:r>
          </w:p>
        </w:tc>
        <w:tc>
          <w:tcPr>
            <w:tcW w:w="314" w:type="dxa"/>
            <w:tcBorders>
              <w:top w:val="single" w:sz="4" w:space="0" w:color="999999"/>
              <w:left w:val="nil"/>
              <w:bottom w:val="single" w:sz="4" w:space="0" w:color="auto"/>
            </w:tcBorders>
            <w:vAlign w:val="center"/>
          </w:tcPr>
          <w:p w14:paraId="2684DCDB" w14:textId="09D95DF5" w:rsidR="001372A6" w:rsidRPr="00720435" w:rsidRDefault="001B5A00" w:rsidP="003341D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</w:t>
            </w:r>
          </w:p>
        </w:tc>
      </w:tr>
      <w:tr w:rsidR="001372A6" w:rsidRPr="00720435" w14:paraId="6655DD59" w14:textId="77777777" w:rsidTr="0072043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0" w:type="dxa"/>
            <w:right w:w="0" w:type="dxa"/>
          </w:tblCellMar>
        </w:tblPrEx>
        <w:trPr>
          <w:trHeight w:val="227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14:paraId="3010F5D5" w14:textId="77777777" w:rsidR="001372A6" w:rsidRPr="00720435" w:rsidRDefault="009774BF" w:rsidP="005821CF">
            <w:pPr>
              <w:rPr>
                <w:b/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ustaining cuts or abrasions"/>
                  </w:textInput>
                </w:ffData>
              </w:fldChar>
            </w:r>
            <w:r w:rsidRPr="00720435">
              <w:rPr>
                <w:sz w:val="14"/>
                <w:szCs w:val="14"/>
              </w:rPr>
              <w:instrText xml:space="preserve"> FORMTEXT </w:instrText>
            </w:r>
            <w:r w:rsidRPr="00720435">
              <w:rPr>
                <w:sz w:val="14"/>
                <w:szCs w:val="14"/>
              </w:rPr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t>Sustaining cuts or abrasions</w:t>
            </w:r>
            <w:r w:rsidRPr="00720435">
              <w:rPr>
                <w:sz w:val="14"/>
                <w:szCs w:val="14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15B3C639" w14:textId="266324ED" w:rsidR="001372A6" w:rsidRPr="00720435" w:rsidRDefault="00714902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2CC82404" w14:textId="1D112A7F" w:rsidR="001372A6" w:rsidRPr="00720435" w:rsidRDefault="00714902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151A86D8" w14:textId="62E07206" w:rsidR="001372A6" w:rsidRPr="00720435" w:rsidRDefault="00F272EB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right w:w="57" w:type="dxa"/>
            </w:tcMar>
            <w:vAlign w:val="center"/>
          </w:tcPr>
          <w:p w14:paraId="35B3DAB2" w14:textId="30070025" w:rsidR="001372A6" w:rsidRPr="00720435" w:rsidRDefault="001B5A00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30 - 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D9AA6A" w14:textId="3A3BA4AA" w:rsidR="001372A6" w:rsidRPr="00720435" w:rsidRDefault="001B5A00" w:rsidP="00B37C0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6B96D9" w14:textId="7B4BB88C" w:rsidR="001372A6" w:rsidRPr="00720435" w:rsidRDefault="00320337" w:rsidP="00641ED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Handling PCB components can lead to minor cuts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686E3B6" w14:textId="549EA2AE" w:rsidR="001372A6" w:rsidRPr="00720435" w:rsidRDefault="001D6054" w:rsidP="00720435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PPE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DAB813" w14:textId="476EBDAD" w:rsidR="001372A6" w:rsidRPr="00720435" w:rsidRDefault="001D6054" w:rsidP="00FF3B4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Wear gloves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74D48D96" w14:textId="0C852D75" w:rsidR="001372A6" w:rsidRPr="00720435" w:rsidRDefault="00B10B48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1948A7C9" w14:textId="18F96550" w:rsidR="001372A6" w:rsidRPr="00720435" w:rsidRDefault="00E26398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135979E7" w14:textId="33054388" w:rsidR="001372A6" w:rsidRPr="00720435" w:rsidRDefault="00E26398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57" w:type="dxa"/>
            </w:tcMar>
            <w:vAlign w:val="center"/>
          </w:tcPr>
          <w:p w14:paraId="6AA64904" w14:textId="7EB633ED" w:rsidR="001372A6" w:rsidRPr="00720435" w:rsidRDefault="001B5A00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2.5 - 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84BFDD7" w14:textId="2EF31378" w:rsidR="001372A6" w:rsidRPr="00720435" w:rsidRDefault="001B5A00" w:rsidP="003341D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</w:t>
            </w:r>
          </w:p>
        </w:tc>
      </w:tr>
      <w:tr w:rsidR="001372A6" w:rsidRPr="00720435" w14:paraId="0E1B8C44" w14:textId="77777777" w:rsidTr="0072043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0" w:type="dxa"/>
            <w:right w:w="0" w:type="dxa"/>
          </w:tblCellMar>
        </w:tblPrEx>
        <w:trPr>
          <w:trHeight w:val="227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14:paraId="58005396" w14:textId="77777777" w:rsidR="001372A6" w:rsidRPr="00720435" w:rsidRDefault="009774BF" w:rsidP="005821CF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urns"/>
                  </w:textInput>
                </w:ffData>
              </w:fldChar>
            </w:r>
            <w:r w:rsidRPr="00720435">
              <w:rPr>
                <w:sz w:val="14"/>
                <w:szCs w:val="14"/>
              </w:rPr>
              <w:instrText xml:space="preserve"> FORMTEXT </w:instrText>
            </w:r>
            <w:r w:rsidRPr="00720435">
              <w:rPr>
                <w:sz w:val="14"/>
                <w:szCs w:val="14"/>
              </w:rPr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t>Burns</w:t>
            </w:r>
            <w:r w:rsidRPr="00720435">
              <w:rPr>
                <w:sz w:val="14"/>
                <w:szCs w:val="14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1F938899" w14:textId="4E5F7194" w:rsidR="001372A6" w:rsidRPr="00720435" w:rsidRDefault="00CB5C19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79EC06A8" w14:textId="43A3A20A" w:rsidR="001372A6" w:rsidRPr="00720435" w:rsidRDefault="00CB5C19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6EC85A42" w14:textId="5B42FC3C" w:rsidR="001372A6" w:rsidRPr="00720435" w:rsidRDefault="00CB5C19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right w:w="57" w:type="dxa"/>
            </w:tcMar>
            <w:vAlign w:val="center"/>
          </w:tcPr>
          <w:p w14:paraId="173B8027" w14:textId="1781B4B0" w:rsidR="001372A6" w:rsidRPr="00720435" w:rsidRDefault="001B5A00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0.5 - 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B01A7A" w14:textId="272167C5" w:rsidR="001372A6" w:rsidRPr="00720435" w:rsidRDefault="001B5A00" w:rsidP="00B37C0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F4B101" w14:textId="74792D8B" w:rsidR="001372A6" w:rsidRPr="00720435" w:rsidRDefault="00556A99" w:rsidP="00641ED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Moderate burn from soldering iron, and </w:t>
            </w:r>
            <w:r w:rsidR="00340697">
              <w:rPr>
                <w:sz w:val="14"/>
                <w:szCs w:val="14"/>
              </w:rPr>
              <w:t>minor burn from PCB components overheating</w:t>
            </w:r>
            <w:r w:rsidR="00692999">
              <w:rPr>
                <w:sz w:val="14"/>
                <w:szCs w:val="14"/>
              </w:rPr>
              <w:t>.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3768C6" w14:textId="2E5E333E" w:rsidR="001372A6" w:rsidRPr="00720435" w:rsidRDefault="00CB5C19" w:rsidP="00720435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PPE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BB65F9" w14:textId="5E5B6D33" w:rsidR="001372A6" w:rsidRPr="00720435" w:rsidRDefault="00CB5C19" w:rsidP="00FF3B4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Wear </w:t>
            </w:r>
            <w:r w:rsidR="00692999">
              <w:rPr>
                <w:sz w:val="14"/>
                <w:szCs w:val="14"/>
              </w:rPr>
              <w:t xml:space="preserve">heat protection </w:t>
            </w:r>
            <w:r>
              <w:rPr>
                <w:sz w:val="14"/>
                <w:szCs w:val="14"/>
              </w:rPr>
              <w:t>gloves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4443C677" w14:textId="108DC05C" w:rsidR="001372A6" w:rsidRPr="00720435" w:rsidRDefault="00F469DE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7721A83B" w14:textId="11BED844" w:rsidR="001372A6" w:rsidRPr="00720435" w:rsidRDefault="00F469DE" w:rsidP="00F469D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613FD9F1" w14:textId="53EB29A0" w:rsidR="001372A6" w:rsidRPr="00720435" w:rsidRDefault="00F469DE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57" w:type="dxa"/>
            </w:tcMar>
            <w:vAlign w:val="center"/>
          </w:tcPr>
          <w:p w14:paraId="6998CBCA" w14:textId="5D948399" w:rsidR="001372A6" w:rsidRPr="00720435" w:rsidRDefault="001B5A00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0.1 - 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5CEEB09" w14:textId="25897E58" w:rsidR="001372A6" w:rsidRPr="00720435" w:rsidRDefault="001B5A00" w:rsidP="003341D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</w:t>
            </w:r>
          </w:p>
        </w:tc>
      </w:tr>
      <w:tr w:rsidR="001372A6" w:rsidRPr="00720435" w14:paraId="568EA63A" w14:textId="77777777" w:rsidTr="0072043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0" w:type="dxa"/>
            <w:right w:w="0" w:type="dxa"/>
          </w:tblCellMar>
        </w:tblPrEx>
        <w:trPr>
          <w:trHeight w:val="227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14:paraId="35C3EB70" w14:textId="77777777" w:rsidR="001372A6" w:rsidRPr="00720435" w:rsidRDefault="009774BF" w:rsidP="005821CF">
            <w:pPr>
              <w:rPr>
                <w:b/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phyxiation"/>
                  </w:textInput>
                </w:ffData>
              </w:fldChar>
            </w:r>
            <w:r w:rsidRPr="00720435">
              <w:rPr>
                <w:sz w:val="14"/>
                <w:szCs w:val="14"/>
              </w:rPr>
              <w:instrText xml:space="preserve"> FORMTEXT </w:instrText>
            </w:r>
            <w:r w:rsidRPr="00720435">
              <w:rPr>
                <w:sz w:val="14"/>
                <w:szCs w:val="14"/>
              </w:rPr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t>Asphyxiation</w:t>
            </w:r>
            <w:r w:rsidRPr="00720435">
              <w:rPr>
                <w:sz w:val="14"/>
                <w:szCs w:val="14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382C0294" w14:textId="42145351" w:rsidR="001372A6" w:rsidRPr="00720435" w:rsidRDefault="00364744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0B6BA7E8" w14:textId="31A2ADA6" w:rsidR="001372A6" w:rsidRPr="00720435" w:rsidRDefault="00364744" w:rsidP="00720435">
            <w:pPr>
              <w:jc w:val="right"/>
              <w:rPr>
                <w:sz w:val="16"/>
                <w:szCs w:val="16"/>
              </w:rPr>
            </w:pPr>
            <w:bookmarkStart w:id="2" w:name="lxx7"/>
            <w:r>
              <w:rPr>
                <w:sz w:val="16"/>
                <w:szCs w:val="16"/>
              </w:rPr>
              <w:t>1</w:t>
            </w:r>
            <w:bookmarkEnd w:id="2"/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3C153557" w14:textId="2452924D" w:rsidR="001372A6" w:rsidRPr="00720435" w:rsidRDefault="00703373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right w:w="57" w:type="dxa"/>
            </w:tcMar>
            <w:vAlign w:val="center"/>
          </w:tcPr>
          <w:p w14:paraId="14AC1E14" w14:textId="659BBF8D" w:rsidR="001372A6" w:rsidRPr="00720435" w:rsidRDefault="001B5A00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15 - 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AA615" w14:textId="703326EF" w:rsidR="001372A6" w:rsidRPr="00720435" w:rsidRDefault="001B5A00" w:rsidP="00B37C0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922BAC" w14:textId="544C72D3" w:rsidR="001372A6" w:rsidRPr="00720435" w:rsidRDefault="003E2316" w:rsidP="00641ED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Smoke from components burning</w:t>
            </w:r>
            <w:r w:rsidR="00364744">
              <w:rPr>
                <w:sz w:val="14"/>
                <w:szCs w:val="14"/>
              </w:rPr>
              <w:t xml:space="preserve"> or soldering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3A26098" w14:textId="42B6C670" w:rsidR="001372A6" w:rsidRPr="00720435" w:rsidRDefault="00364744" w:rsidP="00720435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EN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606B7B" w14:textId="4FB95B5D" w:rsidR="001372A6" w:rsidRPr="00720435" w:rsidRDefault="00364744" w:rsidP="00FF3B4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Maintain ventilation from exhaust fans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1908135F" w14:textId="7275178C" w:rsidR="001372A6" w:rsidRPr="00720435" w:rsidRDefault="0058517F" w:rsidP="00720435">
            <w:pPr>
              <w:jc w:val="right"/>
              <w:rPr>
                <w:sz w:val="16"/>
                <w:szCs w:val="16"/>
              </w:rPr>
            </w:pPr>
            <w:bookmarkStart w:id="3" w:name="czz7"/>
            <w:r>
              <w:rPr>
                <w:sz w:val="16"/>
                <w:szCs w:val="16"/>
              </w:rPr>
              <w:t>5</w:t>
            </w:r>
            <w:bookmarkEnd w:id="3"/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65DBD423" w14:textId="0C9279F3" w:rsidR="001372A6" w:rsidRPr="00720435" w:rsidRDefault="005C5366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3D663E7F" w14:textId="0DD0BCDE" w:rsidR="001372A6" w:rsidRPr="00720435" w:rsidRDefault="005C5366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57" w:type="dxa"/>
            </w:tcMar>
            <w:vAlign w:val="center"/>
          </w:tcPr>
          <w:p w14:paraId="16786AAD" w14:textId="3EE70BEC" w:rsidR="001372A6" w:rsidRPr="00720435" w:rsidRDefault="000D57FA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721C2">
              <w:rPr>
                <w:sz w:val="16"/>
                <w:szCs w:val="16"/>
              </w:rPr>
              <w:t xml:space="preserve">.5 - 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4A12ED7" w14:textId="29A68625" w:rsidR="001372A6" w:rsidRPr="00720435" w:rsidRDefault="002721C2" w:rsidP="003341D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</w:t>
            </w:r>
          </w:p>
        </w:tc>
      </w:tr>
      <w:tr w:rsidR="001372A6" w:rsidRPr="00720435" w14:paraId="45551115" w14:textId="77777777" w:rsidTr="0072043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0" w:type="dxa"/>
            <w:right w:w="0" w:type="dxa"/>
          </w:tblCellMar>
        </w:tblPrEx>
        <w:trPr>
          <w:trHeight w:val="255"/>
        </w:trPr>
        <w:tc>
          <w:tcPr>
            <w:tcW w:w="11057" w:type="dxa"/>
            <w:gridSpan w:val="14"/>
            <w:tcBorders>
              <w:top w:val="single" w:sz="4" w:space="0" w:color="999999"/>
              <w:bottom w:val="single" w:sz="4" w:space="0" w:color="999999"/>
            </w:tcBorders>
            <w:shd w:val="clear" w:color="auto" w:fill="0C0C0C"/>
            <w:tcMar>
              <w:left w:w="57" w:type="dxa"/>
              <w:right w:w="57" w:type="dxa"/>
            </w:tcMar>
            <w:vAlign w:val="center"/>
          </w:tcPr>
          <w:p w14:paraId="398BDAC9" w14:textId="77777777" w:rsidR="001372A6" w:rsidRPr="00720435" w:rsidRDefault="001372A6" w:rsidP="005821CF">
            <w:pPr>
              <w:rPr>
                <w:b/>
                <w:sz w:val="14"/>
                <w:szCs w:val="14"/>
              </w:rPr>
            </w:pPr>
            <w:r w:rsidRPr="00720435">
              <w:rPr>
                <w:b/>
                <w:color w:val="FFFFFF"/>
                <w:sz w:val="14"/>
                <w:szCs w:val="14"/>
              </w:rPr>
              <w:t xml:space="preserve"> ELECTRICAL</w:t>
            </w:r>
          </w:p>
        </w:tc>
      </w:tr>
      <w:tr w:rsidR="001372A6" w:rsidRPr="00720435" w14:paraId="2E48390F" w14:textId="77777777" w:rsidTr="0072043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0" w:type="dxa"/>
            <w:right w:w="0" w:type="dxa"/>
          </w:tblCellMar>
        </w:tblPrEx>
        <w:trPr>
          <w:trHeight w:val="227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14:paraId="6B7D3814" w14:textId="77777777" w:rsidR="001372A6" w:rsidRPr="00720435" w:rsidRDefault="009774BF" w:rsidP="005821CF">
            <w:pPr>
              <w:rPr>
                <w:b/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igh voltage equipment"/>
                  </w:textInput>
                </w:ffData>
              </w:fldChar>
            </w:r>
            <w:r w:rsidRPr="00720435">
              <w:rPr>
                <w:sz w:val="14"/>
                <w:szCs w:val="14"/>
              </w:rPr>
              <w:instrText xml:space="preserve"> FORMTEXT </w:instrText>
            </w:r>
            <w:r w:rsidRPr="00720435">
              <w:rPr>
                <w:sz w:val="14"/>
                <w:szCs w:val="14"/>
              </w:rPr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t>High voltage equipment</w:t>
            </w:r>
            <w:r w:rsidRPr="00720435">
              <w:rPr>
                <w:sz w:val="14"/>
                <w:szCs w:val="14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3DDD5538" w14:textId="0F524E02" w:rsidR="001372A6" w:rsidRPr="00720435" w:rsidRDefault="004F7655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6F1B2C38" w14:textId="70BED8C5" w:rsidR="001372A6" w:rsidRPr="00720435" w:rsidRDefault="00E87137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007C493F" w14:textId="5C4884B5" w:rsidR="001372A6" w:rsidRPr="00720435" w:rsidRDefault="00E87137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bookmarkStart w:id="4" w:name="ris8"/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right w:w="57" w:type="dxa"/>
            </w:tcMar>
            <w:vAlign w:val="center"/>
          </w:tcPr>
          <w:p w14:paraId="3B12B4C1" w14:textId="6CAE6F72" w:rsidR="001372A6" w:rsidRPr="00720435" w:rsidRDefault="001372A6" w:rsidP="00720435">
            <w:pPr>
              <w:jc w:val="right"/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=</w:instrText>
            </w: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REF cxx8  \* MERGEFORMAT 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8F1FB3" w:rsidRPr="008F1FB3">
              <w:rPr>
                <w:sz w:val="16"/>
                <w:szCs w:val="16"/>
              </w:rPr>
              <w:instrText>50</w:instrTex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sz w:val="16"/>
                <w:szCs w:val="16"/>
              </w:rPr>
              <w:instrText xml:space="preserve"> * </w:instrText>
            </w: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REF lxx8  \* MERGEFORMAT 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8F1FB3" w:rsidRPr="008F1FB3">
              <w:rPr>
                <w:sz w:val="16"/>
                <w:szCs w:val="16"/>
              </w:rPr>
              <w:instrText>0.1</w:instrTex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sz w:val="16"/>
                <w:szCs w:val="16"/>
              </w:rPr>
              <w:instrText xml:space="preserve"> * </w:instrText>
            </w: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REF exx8  \* MERGEFORMAT 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8F1FB3" w:rsidRPr="008F1FB3">
              <w:rPr>
                <w:sz w:val="16"/>
                <w:szCs w:val="16"/>
              </w:rPr>
              <w:instrText>0.5</w:instrTex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sz w:val="16"/>
                <w:szCs w:val="16"/>
              </w:rPr>
              <w:instrText xml:space="preserve"> \#0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8F1FB3">
              <w:rPr>
                <w:noProof/>
                <w:sz w:val="16"/>
                <w:szCs w:val="16"/>
              </w:rPr>
              <w:t>3</w:t>
            </w:r>
            <w:r w:rsidRPr="00720435">
              <w:rPr>
                <w:sz w:val="16"/>
                <w:szCs w:val="16"/>
              </w:rPr>
              <w:fldChar w:fldCharType="end"/>
            </w:r>
            <w:bookmarkEnd w:id="4"/>
            <w:r w:rsidR="002721C2">
              <w:rPr>
                <w:sz w:val="16"/>
                <w:szCs w:val="16"/>
              </w:rPr>
              <w:t xml:space="preserve"> - 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D12CD" w14:textId="468EE388" w:rsidR="001372A6" w:rsidRPr="00720435" w:rsidRDefault="001372A6" w:rsidP="00B37C0E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ris8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8F1FB3">
              <w:rPr>
                <w:noProof/>
                <w:sz w:val="16"/>
                <w:szCs w:val="16"/>
              </w:rPr>
              <w:instrText>3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= 0 "-"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ris8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8F1FB3">
              <w:rPr>
                <w:noProof/>
                <w:sz w:val="16"/>
                <w:szCs w:val="16"/>
              </w:rPr>
              <w:instrText>3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&lt; 91 "L"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ris8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393530" w:rsidRPr="00720435">
              <w:rPr>
                <w:noProof/>
                <w:sz w:val="16"/>
                <w:szCs w:val="16"/>
              </w:rPr>
              <w:instrText>150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600 "VH"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ris8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393530" w:rsidRPr="00720435">
              <w:rPr>
                <w:noProof/>
                <w:sz w:val="16"/>
                <w:szCs w:val="16"/>
              </w:rPr>
              <w:instrText>150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300 "H"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ris8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393530" w:rsidRPr="00720435">
              <w:rPr>
                <w:noProof/>
                <w:sz w:val="16"/>
                <w:szCs w:val="16"/>
              </w:rPr>
              <w:instrText>150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90 "M"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393530" w:rsidRPr="00720435">
              <w:rPr>
                <w:noProof/>
                <w:sz w:val="14"/>
                <w:szCs w:val="14"/>
              </w:rPr>
              <w:instrText>M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="00393530" w:rsidRPr="00720435">
              <w:rPr>
                <w:noProof/>
                <w:sz w:val="14"/>
                <w:szCs w:val="14"/>
              </w:rPr>
              <w:instrText>M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="00393530" w:rsidRPr="00720435">
              <w:rPr>
                <w:noProof/>
                <w:sz w:val="14"/>
                <w:szCs w:val="14"/>
              </w:rPr>
              <w:instrText>M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="008F1FB3" w:rsidRPr="00720435">
              <w:rPr>
                <w:noProof/>
                <w:sz w:val="14"/>
                <w:szCs w:val="14"/>
              </w:rPr>
              <w:instrText>L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8F1FB3" w:rsidRPr="00720435">
              <w:rPr>
                <w:noProof/>
                <w:sz w:val="14"/>
                <w:szCs w:val="14"/>
              </w:rPr>
              <w:t>L</w:t>
            </w:r>
            <w:r w:rsidRPr="00720435">
              <w:rPr>
                <w:sz w:val="14"/>
                <w:szCs w:val="14"/>
              </w:rPr>
              <w:fldChar w:fldCharType="end"/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B71ABD" w14:textId="58E48430" w:rsidR="001372A6" w:rsidRPr="00720435" w:rsidRDefault="001372A6" w:rsidP="00641EDB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5" w:name="Text10"/>
            <w:r w:rsidRPr="00720435">
              <w:rPr>
                <w:sz w:val="14"/>
                <w:szCs w:val="14"/>
              </w:rPr>
              <w:instrText xml:space="preserve"> FORMTEXT </w:instrText>
            </w:r>
            <w:r w:rsidRPr="00720435">
              <w:rPr>
                <w:sz w:val="14"/>
                <w:szCs w:val="14"/>
              </w:rPr>
            </w:r>
            <w:r w:rsidRPr="00720435">
              <w:rPr>
                <w:sz w:val="14"/>
                <w:szCs w:val="14"/>
              </w:rPr>
              <w:fldChar w:fldCharType="separate"/>
            </w:r>
            <w:r w:rsidR="008F1FB3">
              <w:rPr>
                <w:noProof/>
                <w:sz w:val="14"/>
                <w:szCs w:val="14"/>
              </w:rPr>
              <w:t>Unlikely to be in contact with any high voltage</w:t>
            </w:r>
            <w:r w:rsidR="00883C4F">
              <w:rPr>
                <w:noProof/>
                <w:sz w:val="14"/>
                <w:szCs w:val="14"/>
              </w:rPr>
              <w:t xml:space="preserve"> equipment.</w:t>
            </w:r>
            <w:r w:rsidR="008F1FB3">
              <w:rPr>
                <w:noProof/>
                <w:sz w:val="14"/>
                <w:szCs w:val="14"/>
              </w:rPr>
              <w:t xml:space="preserve"> </w:t>
            </w:r>
            <w:r w:rsidRPr="00720435">
              <w:rPr>
                <w:sz w:val="14"/>
                <w:szCs w:val="14"/>
              </w:rPr>
              <w:fldChar w:fldCharType="end"/>
            </w:r>
            <w:bookmarkEnd w:id="5"/>
            <w:r w:rsidR="00A526FC">
              <w:rPr>
                <w:sz w:val="14"/>
                <w:szCs w:val="14"/>
              </w:rPr>
              <w:t>.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899D72" w14:textId="1035F2EB" w:rsidR="001372A6" w:rsidRPr="00720435" w:rsidRDefault="00A526FC" w:rsidP="00720435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EL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6A27FB" w14:textId="3BF4FB1A" w:rsidR="001372A6" w:rsidRPr="00720435" w:rsidRDefault="005A3038" w:rsidP="00FF3B4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All equipment should be enclosed/isolated to prevent contact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718CB4E7" w14:textId="001E8923" w:rsidR="001372A6" w:rsidRPr="00720435" w:rsidRDefault="004F7655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3E04F143" w14:textId="7FF3C6A0" w:rsidR="001372A6" w:rsidRPr="00720435" w:rsidRDefault="004F7655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E87137">
              <w:rPr>
                <w:sz w:val="16"/>
                <w:szCs w:val="16"/>
              </w:rPr>
              <w:t>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5EA86E08" w14:textId="1D417B63" w:rsidR="001372A6" w:rsidRPr="00720435" w:rsidRDefault="004F7655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E87137">
              <w:rPr>
                <w:sz w:val="16"/>
                <w:szCs w:val="16"/>
              </w:rPr>
              <w:t>.5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57" w:type="dxa"/>
            </w:tcMar>
            <w:vAlign w:val="center"/>
          </w:tcPr>
          <w:p w14:paraId="7E9208D0" w14:textId="603D69EE" w:rsidR="001372A6" w:rsidRPr="00720435" w:rsidRDefault="0020161C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3690095" w14:textId="70EF53E5" w:rsidR="001372A6" w:rsidRPr="00720435" w:rsidRDefault="001372A6" w:rsidP="003341D8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res8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F6725F">
              <w:rPr>
                <w:noProof/>
                <w:sz w:val="16"/>
                <w:szCs w:val="16"/>
              </w:rPr>
              <w:instrText>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= 0 “-”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res8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393530" w:rsidRPr="00720435">
              <w:rPr>
                <w:noProof/>
                <w:sz w:val="16"/>
                <w:szCs w:val="16"/>
              </w:rPr>
              <w:instrText>23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&lt; 91 "L"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res8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900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600 "VH"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res8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450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300 "H"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res8 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90 "M" 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H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VH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="00393530" w:rsidRPr="00720435">
              <w:rPr>
                <w:noProof/>
                <w:sz w:val="14"/>
                <w:szCs w:val="14"/>
              </w:rPr>
              <w:instrText>L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F6725F" w:rsidRPr="00720435">
              <w:rPr>
                <w:noProof/>
                <w:sz w:val="14"/>
                <w:szCs w:val="14"/>
              </w:rPr>
              <w:t>-</w:t>
            </w:r>
            <w:r w:rsidRPr="00720435">
              <w:rPr>
                <w:sz w:val="14"/>
                <w:szCs w:val="14"/>
              </w:rPr>
              <w:fldChar w:fldCharType="end"/>
            </w:r>
            <w:r w:rsidR="0020161C">
              <w:rPr>
                <w:sz w:val="14"/>
                <w:szCs w:val="14"/>
              </w:rPr>
              <w:t xml:space="preserve"> L</w:t>
            </w:r>
          </w:p>
        </w:tc>
      </w:tr>
      <w:tr w:rsidR="001372A6" w:rsidRPr="00720435" w14:paraId="048AFA98" w14:textId="77777777" w:rsidTr="0072043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0" w:type="dxa"/>
            <w:right w:w="0" w:type="dxa"/>
          </w:tblCellMar>
        </w:tblPrEx>
        <w:trPr>
          <w:trHeight w:val="227"/>
        </w:trPr>
        <w:tc>
          <w:tcPr>
            <w:tcW w:w="1442" w:type="dxa"/>
            <w:tcBorders>
              <w:top w:val="single" w:sz="4" w:space="0" w:color="auto"/>
              <w:bottom w:val="single" w:sz="4" w:space="0" w:color="999999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14:paraId="23C1C1A1" w14:textId="77777777" w:rsidR="001372A6" w:rsidRPr="00720435" w:rsidRDefault="009774BF" w:rsidP="005821CF">
            <w:pPr>
              <w:rPr>
                <w:b/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40V equipment"/>
                  </w:textInput>
                </w:ffData>
              </w:fldChar>
            </w:r>
            <w:r w:rsidRPr="00720435">
              <w:rPr>
                <w:sz w:val="14"/>
                <w:szCs w:val="14"/>
              </w:rPr>
              <w:instrText xml:space="preserve"> FORMTEXT </w:instrText>
            </w:r>
            <w:r w:rsidRPr="00720435">
              <w:rPr>
                <w:sz w:val="14"/>
                <w:szCs w:val="14"/>
              </w:rPr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t>240V equipment</w:t>
            </w:r>
            <w:r w:rsidRPr="00720435">
              <w:rPr>
                <w:sz w:val="14"/>
                <w:szCs w:val="14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5B2DF469" w14:textId="0B0F8992" w:rsidR="001372A6" w:rsidRPr="00720435" w:rsidRDefault="004F7655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0D063F75" w14:textId="75BDFD1B" w:rsidR="001372A6" w:rsidRPr="00720435" w:rsidRDefault="004F7655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43BD20C7" w14:textId="711DC448" w:rsidR="001372A6" w:rsidRPr="00720435" w:rsidRDefault="004F7655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bookmarkStart w:id="6" w:name="ris9"/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nil"/>
            </w:tcBorders>
            <w:noWrap/>
            <w:tcMar>
              <w:right w:w="57" w:type="dxa"/>
            </w:tcMar>
            <w:vAlign w:val="center"/>
          </w:tcPr>
          <w:p w14:paraId="499F51C0" w14:textId="3CA6F915" w:rsidR="001372A6" w:rsidRPr="00720435" w:rsidRDefault="001372A6" w:rsidP="00720435">
            <w:pPr>
              <w:jc w:val="right"/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=</w:instrText>
            </w: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REF cxx9  \* MERGEFORMAT 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1D7566" w:rsidRPr="001D7566">
              <w:rPr>
                <w:sz w:val="16"/>
                <w:szCs w:val="16"/>
              </w:rPr>
              <w:instrText>50</w:instrTex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sz w:val="16"/>
                <w:szCs w:val="16"/>
              </w:rPr>
              <w:instrText xml:space="preserve"> * </w:instrText>
            </w: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REF lxx9  \* MERGEFORMAT 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1D7566" w:rsidRPr="001D7566">
              <w:rPr>
                <w:sz w:val="16"/>
                <w:szCs w:val="16"/>
              </w:rPr>
              <w:instrText>1</w:instrTex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sz w:val="16"/>
                <w:szCs w:val="16"/>
              </w:rPr>
              <w:instrText xml:space="preserve"> * </w:instrText>
            </w: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REF exx9  \* MERGEFORMAT 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1D7566" w:rsidRPr="001D7566">
              <w:rPr>
                <w:sz w:val="16"/>
                <w:szCs w:val="16"/>
              </w:rPr>
              <w:instrText>3</w:instrTex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sz w:val="16"/>
                <w:szCs w:val="16"/>
              </w:rPr>
              <w:instrText xml:space="preserve"> \#0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1D7566">
              <w:rPr>
                <w:noProof/>
                <w:sz w:val="16"/>
                <w:szCs w:val="16"/>
              </w:rPr>
              <w:t>150</w:t>
            </w:r>
            <w:r w:rsidRPr="00720435">
              <w:rPr>
                <w:sz w:val="16"/>
                <w:szCs w:val="16"/>
              </w:rPr>
              <w:fldChar w:fldCharType="end"/>
            </w:r>
            <w:bookmarkEnd w:id="6"/>
            <w:r w:rsidR="002721C2">
              <w:rPr>
                <w:sz w:val="16"/>
                <w:szCs w:val="16"/>
              </w:rPr>
              <w:t xml:space="preserve"> - 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999999"/>
              <w:right w:val="single" w:sz="4" w:space="0" w:color="auto"/>
            </w:tcBorders>
            <w:vAlign w:val="center"/>
          </w:tcPr>
          <w:p w14:paraId="00101C54" w14:textId="497BE2B4" w:rsidR="001372A6" w:rsidRPr="00720435" w:rsidRDefault="001372A6" w:rsidP="00B37C0E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ris9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1D7566">
              <w:rPr>
                <w:noProof/>
                <w:sz w:val="16"/>
                <w:szCs w:val="16"/>
              </w:rPr>
              <w:instrText>150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= 0 "-"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ris9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1D7566">
              <w:rPr>
                <w:noProof/>
                <w:sz w:val="16"/>
                <w:szCs w:val="16"/>
              </w:rPr>
              <w:instrText>150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&lt; 91 "L"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ris9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1D7566">
              <w:rPr>
                <w:noProof/>
                <w:sz w:val="16"/>
                <w:szCs w:val="16"/>
              </w:rPr>
              <w:instrText>150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600 "VH"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ris9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1D7566">
              <w:rPr>
                <w:noProof/>
                <w:sz w:val="16"/>
                <w:szCs w:val="16"/>
              </w:rPr>
              <w:instrText>150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300 "H"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ris9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1D7566">
              <w:rPr>
                <w:noProof/>
                <w:sz w:val="16"/>
                <w:szCs w:val="16"/>
              </w:rPr>
              <w:instrText>150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90 "M"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1D7566" w:rsidRPr="00720435">
              <w:rPr>
                <w:noProof/>
                <w:sz w:val="14"/>
                <w:szCs w:val="14"/>
              </w:rPr>
              <w:instrText>M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="001D7566" w:rsidRPr="00720435">
              <w:rPr>
                <w:noProof/>
                <w:sz w:val="14"/>
                <w:szCs w:val="14"/>
              </w:rPr>
              <w:instrText>M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="001D7566" w:rsidRPr="00720435">
              <w:rPr>
                <w:noProof/>
                <w:sz w:val="14"/>
                <w:szCs w:val="14"/>
              </w:rPr>
              <w:instrText>M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="001D7566" w:rsidRPr="00720435">
              <w:rPr>
                <w:noProof/>
                <w:sz w:val="14"/>
                <w:szCs w:val="14"/>
              </w:rPr>
              <w:instrText>M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1D7566" w:rsidRPr="00720435">
              <w:rPr>
                <w:noProof/>
                <w:sz w:val="14"/>
                <w:szCs w:val="14"/>
              </w:rPr>
              <w:t>M</w:t>
            </w:r>
            <w:r w:rsidRPr="00720435">
              <w:rPr>
                <w:sz w:val="14"/>
                <w:szCs w:val="14"/>
              </w:rPr>
              <w:fldChar w:fldCharType="end"/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1B735F" w14:textId="2E769809" w:rsidR="001372A6" w:rsidRPr="00720435" w:rsidRDefault="001372A6" w:rsidP="00641EDB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7" w:name="Text11"/>
            <w:r w:rsidRPr="00720435">
              <w:rPr>
                <w:sz w:val="14"/>
                <w:szCs w:val="14"/>
              </w:rPr>
              <w:instrText xml:space="preserve"> FORMTEXT </w:instrText>
            </w:r>
            <w:r w:rsidRPr="00720435">
              <w:rPr>
                <w:sz w:val="14"/>
                <w:szCs w:val="14"/>
              </w:rPr>
            </w:r>
            <w:r w:rsidRPr="00720435">
              <w:rPr>
                <w:sz w:val="14"/>
                <w:szCs w:val="14"/>
              </w:rPr>
              <w:fldChar w:fldCharType="separate"/>
            </w:r>
            <w:r w:rsidR="00581097">
              <w:rPr>
                <w:noProof/>
                <w:sz w:val="14"/>
                <w:szCs w:val="14"/>
              </w:rPr>
              <w:t>Hazard is present when plugging in equipment to power points. Unlikely to be exposed to 240V elsewhere.</w:t>
            </w:r>
            <w:r w:rsidRPr="00720435">
              <w:rPr>
                <w:sz w:val="14"/>
                <w:szCs w:val="14"/>
              </w:rPr>
              <w:fldChar w:fldCharType="end"/>
            </w:r>
            <w:bookmarkEnd w:id="7"/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999999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925C77A" w14:textId="022877F1" w:rsidR="001372A6" w:rsidRPr="00720435" w:rsidRDefault="00E87137" w:rsidP="00720435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EL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9624ACA" w14:textId="24873802" w:rsidR="001372A6" w:rsidRPr="00720435" w:rsidRDefault="00E87137" w:rsidP="00FF3B4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Power points equipped with RCD protection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1ADBE2E6" w14:textId="7416CACF" w:rsidR="001372A6" w:rsidRPr="00720435" w:rsidRDefault="004F7655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009C45BA" w14:textId="3DC25F91" w:rsidR="001372A6" w:rsidRPr="00720435" w:rsidRDefault="00B363FD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062BAC68" w14:textId="73D1F82E" w:rsidR="001372A6" w:rsidRPr="00720435" w:rsidRDefault="00B363FD" w:rsidP="00720435">
            <w:pPr>
              <w:jc w:val="right"/>
              <w:rPr>
                <w:sz w:val="16"/>
                <w:szCs w:val="16"/>
              </w:rPr>
            </w:pPr>
            <w:bookmarkStart w:id="8" w:name="ezz9"/>
            <w:r>
              <w:rPr>
                <w:sz w:val="16"/>
                <w:szCs w:val="16"/>
              </w:rPr>
              <w:t>0.5</w:t>
            </w:r>
            <w:bookmarkEnd w:id="8"/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left w:w="0" w:type="dxa"/>
              <w:right w:w="57" w:type="dxa"/>
            </w:tcMar>
            <w:vAlign w:val="center"/>
          </w:tcPr>
          <w:p w14:paraId="5481B39D" w14:textId="1A738055" w:rsidR="001372A6" w:rsidRPr="00720435" w:rsidRDefault="001E7138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ED4609C" w14:textId="437B2C7D" w:rsidR="001372A6" w:rsidRPr="00720435" w:rsidRDefault="001372A6" w:rsidP="003341D8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res9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F6725F">
              <w:rPr>
                <w:noProof/>
                <w:sz w:val="16"/>
                <w:szCs w:val="16"/>
              </w:rPr>
              <w:instrText>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= 0 “-”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res9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500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&lt; 91 "L"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res9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500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600 "VH"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res9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500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300 "H"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res9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150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90 "M"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M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H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H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H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F6725F" w:rsidRPr="00720435">
              <w:rPr>
                <w:noProof/>
                <w:sz w:val="14"/>
                <w:szCs w:val="14"/>
              </w:rPr>
              <w:t>-</w:t>
            </w:r>
            <w:r w:rsidRPr="00720435">
              <w:rPr>
                <w:sz w:val="14"/>
                <w:szCs w:val="14"/>
              </w:rPr>
              <w:fldChar w:fldCharType="end"/>
            </w:r>
            <w:r w:rsidR="001E7138">
              <w:rPr>
                <w:sz w:val="14"/>
                <w:szCs w:val="14"/>
              </w:rPr>
              <w:t xml:space="preserve"> L</w:t>
            </w:r>
          </w:p>
        </w:tc>
      </w:tr>
      <w:tr w:rsidR="001372A6" w:rsidRPr="00720435" w14:paraId="6F2FDF4E" w14:textId="77777777" w:rsidTr="0072043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0" w:type="dxa"/>
            <w:right w:w="0" w:type="dxa"/>
          </w:tblCellMar>
        </w:tblPrEx>
        <w:trPr>
          <w:trHeight w:val="279"/>
        </w:trPr>
        <w:tc>
          <w:tcPr>
            <w:tcW w:w="11057" w:type="dxa"/>
            <w:gridSpan w:val="14"/>
            <w:tcBorders>
              <w:top w:val="single" w:sz="4" w:space="0" w:color="999999"/>
              <w:bottom w:val="single" w:sz="4" w:space="0" w:color="999999"/>
            </w:tcBorders>
            <w:shd w:val="clear" w:color="auto" w:fill="0C0C0C"/>
            <w:tcMar>
              <w:left w:w="57" w:type="dxa"/>
              <w:right w:w="57" w:type="dxa"/>
            </w:tcMar>
            <w:vAlign w:val="center"/>
          </w:tcPr>
          <w:p w14:paraId="62BC5C5A" w14:textId="77777777" w:rsidR="001372A6" w:rsidRPr="00720435" w:rsidRDefault="001372A6" w:rsidP="005821CF">
            <w:pPr>
              <w:rPr>
                <w:b/>
                <w:sz w:val="14"/>
                <w:szCs w:val="14"/>
              </w:rPr>
            </w:pPr>
            <w:r w:rsidRPr="00720435">
              <w:rPr>
                <w:b/>
                <w:color w:val="FFFFFF"/>
                <w:sz w:val="14"/>
                <w:szCs w:val="14"/>
              </w:rPr>
              <w:t>CHEMICALS OR SUBSTANCES</w:t>
            </w:r>
          </w:p>
        </w:tc>
      </w:tr>
      <w:tr w:rsidR="001372A6" w:rsidRPr="00720435" w14:paraId="36492C79" w14:textId="77777777" w:rsidTr="0072043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0" w:type="dxa"/>
            <w:right w:w="0" w:type="dxa"/>
          </w:tblCellMar>
        </w:tblPrEx>
        <w:trPr>
          <w:trHeight w:val="227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14:paraId="7145BC7A" w14:textId="77777777" w:rsidR="001372A6" w:rsidRPr="00720435" w:rsidRDefault="009774BF" w:rsidP="005821CF">
            <w:pPr>
              <w:rPr>
                <w:b/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missions"/>
                  </w:textInput>
                </w:ffData>
              </w:fldChar>
            </w:r>
            <w:r w:rsidRPr="00720435">
              <w:rPr>
                <w:sz w:val="14"/>
                <w:szCs w:val="14"/>
              </w:rPr>
              <w:instrText xml:space="preserve"> FORMTEXT </w:instrText>
            </w:r>
            <w:r w:rsidRPr="00720435">
              <w:rPr>
                <w:sz w:val="14"/>
                <w:szCs w:val="14"/>
              </w:rPr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t>Emissions</w:t>
            </w:r>
            <w:r w:rsidRPr="00720435">
              <w:rPr>
                <w:sz w:val="14"/>
                <w:szCs w:val="14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1B5C8517" w14:textId="28AFF6E8" w:rsidR="001372A6" w:rsidRPr="00720435" w:rsidRDefault="00071B58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476A8511" w14:textId="0026F7BB" w:rsidR="001372A6" w:rsidRPr="00720435" w:rsidRDefault="004F7655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5C7FC27A" w14:textId="7AFAF06B" w:rsidR="001372A6" w:rsidRPr="00720435" w:rsidRDefault="008931D6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right w:w="57" w:type="dxa"/>
            </w:tcMar>
            <w:vAlign w:val="center"/>
          </w:tcPr>
          <w:p w14:paraId="2C54B257" w14:textId="39D9EB1C" w:rsidR="001372A6" w:rsidRPr="00720435" w:rsidRDefault="00F93FA2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2721C2">
              <w:rPr>
                <w:sz w:val="16"/>
                <w:szCs w:val="16"/>
              </w:rPr>
              <w:t xml:space="preserve"> - 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4A7C49" w14:textId="702BB2AD" w:rsidR="001372A6" w:rsidRPr="00720435" w:rsidRDefault="00F93FA2" w:rsidP="005B704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8EDDB3" w14:textId="5B793BD9" w:rsidR="001372A6" w:rsidRPr="00720435" w:rsidRDefault="00F76989" w:rsidP="00641ED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Fumes from soldering</w:t>
            </w:r>
            <w:r w:rsidR="00386ED6">
              <w:rPr>
                <w:sz w:val="14"/>
                <w:szCs w:val="14"/>
              </w:rPr>
              <w:t xml:space="preserve">. Workspace </w:t>
            </w:r>
            <w:r w:rsidR="00FA711A">
              <w:rPr>
                <w:sz w:val="14"/>
                <w:szCs w:val="14"/>
              </w:rPr>
              <w:t>windows are not easily opened.</w:t>
            </w:r>
            <w:r w:rsidR="004F7655">
              <w:rPr>
                <w:sz w:val="14"/>
                <w:szCs w:val="14"/>
              </w:rPr>
              <w:t xml:space="preserve"> Soldering with toxic materials (e.g. lead) - Sickness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FDC0C6C" w14:textId="73A8C79F" w:rsidR="001372A6" w:rsidRPr="00720435" w:rsidRDefault="00920111" w:rsidP="00720435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PPE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D55064" w14:textId="75B0D1B6" w:rsidR="001372A6" w:rsidRPr="00720435" w:rsidRDefault="00920111" w:rsidP="00FF3B4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Wear a mask when </w:t>
            </w:r>
            <w:r w:rsidR="00EF2D70">
              <w:rPr>
                <w:sz w:val="14"/>
                <w:szCs w:val="14"/>
              </w:rPr>
              <w:t xml:space="preserve">soldering and </w:t>
            </w:r>
            <w:r w:rsidR="00746865">
              <w:rPr>
                <w:sz w:val="14"/>
                <w:szCs w:val="14"/>
              </w:rPr>
              <w:t>ensure</w:t>
            </w:r>
            <w:r w:rsidR="00EF2D70">
              <w:rPr>
                <w:sz w:val="14"/>
                <w:szCs w:val="14"/>
              </w:rPr>
              <w:t xml:space="preserve"> </w:t>
            </w:r>
            <w:r w:rsidR="00746865">
              <w:rPr>
                <w:sz w:val="14"/>
                <w:szCs w:val="14"/>
              </w:rPr>
              <w:t>proper ventilation.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4D79FF45" w14:textId="31114927" w:rsidR="001372A6" w:rsidRPr="00720435" w:rsidRDefault="004F7655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5C42C5F8" w14:textId="0760D028" w:rsidR="001372A6" w:rsidRPr="00720435" w:rsidRDefault="004F7655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08B19503" w14:textId="2B641D93" w:rsidR="001372A6" w:rsidRPr="00720435" w:rsidRDefault="004F7655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57" w:type="dxa"/>
            </w:tcMar>
            <w:vAlign w:val="center"/>
          </w:tcPr>
          <w:p w14:paraId="1FAE465E" w14:textId="3E0F8D87" w:rsidR="001372A6" w:rsidRPr="00720435" w:rsidRDefault="004F7655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BCE596A" w14:textId="493A1499" w:rsidR="001372A6" w:rsidRPr="00720435" w:rsidRDefault="001372A6" w:rsidP="003341D8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res19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F6725F">
              <w:rPr>
                <w:noProof/>
                <w:sz w:val="16"/>
                <w:szCs w:val="16"/>
              </w:rPr>
              <w:instrText>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= 0 “-”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res19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3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&lt; 91 "L"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res19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750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600 "VH"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res19 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300 "H"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res19 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90 "M" 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VH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L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F6725F" w:rsidRPr="00720435">
              <w:rPr>
                <w:noProof/>
                <w:sz w:val="14"/>
                <w:szCs w:val="14"/>
              </w:rPr>
              <w:t>-</w:t>
            </w:r>
            <w:r w:rsidRPr="00720435">
              <w:rPr>
                <w:sz w:val="14"/>
                <w:szCs w:val="14"/>
              </w:rPr>
              <w:fldChar w:fldCharType="end"/>
            </w:r>
            <w:r w:rsidR="004F7655">
              <w:rPr>
                <w:sz w:val="14"/>
                <w:szCs w:val="14"/>
              </w:rPr>
              <w:t xml:space="preserve"> L</w:t>
            </w:r>
          </w:p>
        </w:tc>
      </w:tr>
      <w:tr w:rsidR="001372A6" w:rsidRPr="00720435" w14:paraId="04FD7D0C" w14:textId="77777777" w:rsidTr="0072043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0" w:type="dxa"/>
            <w:right w:w="0" w:type="dxa"/>
          </w:tblCellMar>
        </w:tblPrEx>
        <w:trPr>
          <w:trHeight w:val="255"/>
        </w:trPr>
        <w:tc>
          <w:tcPr>
            <w:tcW w:w="11057" w:type="dxa"/>
            <w:gridSpan w:val="14"/>
            <w:tcBorders>
              <w:top w:val="single" w:sz="4" w:space="0" w:color="999999"/>
              <w:bottom w:val="single" w:sz="4" w:space="0" w:color="999999"/>
            </w:tcBorders>
            <w:shd w:val="clear" w:color="auto" w:fill="0C0C0C"/>
            <w:tcMar>
              <w:left w:w="57" w:type="dxa"/>
              <w:right w:w="57" w:type="dxa"/>
            </w:tcMar>
            <w:vAlign w:val="center"/>
          </w:tcPr>
          <w:p w14:paraId="303BE644" w14:textId="77777777" w:rsidR="001372A6" w:rsidRPr="00720435" w:rsidRDefault="001372A6" w:rsidP="005821CF">
            <w:pPr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t>WORKING ENVIRONMENT</w:t>
            </w:r>
          </w:p>
        </w:tc>
      </w:tr>
      <w:tr w:rsidR="001372A6" w:rsidRPr="00720435" w14:paraId="251A6C81" w14:textId="77777777" w:rsidTr="0072043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0" w:type="dxa"/>
            <w:right w:w="0" w:type="dxa"/>
          </w:tblCellMar>
        </w:tblPrEx>
        <w:trPr>
          <w:trHeight w:val="255"/>
        </w:trPr>
        <w:tc>
          <w:tcPr>
            <w:tcW w:w="11057" w:type="dxa"/>
            <w:gridSpan w:val="14"/>
            <w:tcBorders>
              <w:top w:val="single" w:sz="4" w:space="0" w:color="999999"/>
              <w:bottom w:val="single" w:sz="12" w:space="0" w:color="auto"/>
            </w:tcBorders>
            <w:shd w:val="clear" w:color="auto" w:fill="0C0C0C"/>
            <w:tcMar>
              <w:left w:w="57" w:type="dxa"/>
              <w:right w:w="57" w:type="dxa"/>
            </w:tcMar>
            <w:vAlign w:val="center"/>
          </w:tcPr>
          <w:p w14:paraId="0F0099D6" w14:textId="77777777" w:rsidR="001372A6" w:rsidRPr="00720435" w:rsidRDefault="001372A6" w:rsidP="005821CF">
            <w:pPr>
              <w:rPr>
                <w:b/>
                <w:sz w:val="14"/>
                <w:szCs w:val="14"/>
              </w:rPr>
            </w:pPr>
            <w:r w:rsidRPr="00720435">
              <w:rPr>
                <w:b/>
                <w:color w:val="FFFFFF"/>
                <w:sz w:val="14"/>
                <w:szCs w:val="14"/>
              </w:rPr>
              <w:t>OTHER HAZARDS</w:t>
            </w:r>
          </w:p>
        </w:tc>
      </w:tr>
      <w:tr w:rsidR="001372A6" w:rsidRPr="00720435" w14:paraId="35238874" w14:textId="77777777" w:rsidTr="0072043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0" w:type="dxa"/>
            <w:right w:w="0" w:type="dxa"/>
          </w:tblCellMar>
        </w:tblPrEx>
        <w:trPr>
          <w:trHeight w:val="227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14:paraId="01C14877" w14:textId="33E1CB09" w:rsidR="001372A6" w:rsidRPr="00720435" w:rsidRDefault="00EF1763" w:rsidP="008D5D9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Laser Radiation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6F05A829" w14:textId="59731D08" w:rsidR="001372A6" w:rsidRPr="00720435" w:rsidRDefault="00A51364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4711302C" w14:textId="62E46EE1" w:rsidR="001372A6" w:rsidRPr="00720435" w:rsidRDefault="00A51364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7971DB60" w14:textId="4590977C" w:rsidR="001372A6" w:rsidRPr="00720435" w:rsidRDefault="00A51364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right w:w="57" w:type="dxa"/>
            </w:tcMar>
            <w:vAlign w:val="center"/>
          </w:tcPr>
          <w:p w14:paraId="1FF9F873" w14:textId="303901E9" w:rsidR="001372A6" w:rsidRPr="00720435" w:rsidRDefault="00A51364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D0FF2" w14:textId="442A428E" w:rsidR="001372A6" w:rsidRPr="00720435" w:rsidRDefault="001372A6" w:rsidP="003341D8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ris25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F6725F">
              <w:rPr>
                <w:noProof/>
                <w:sz w:val="16"/>
                <w:szCs w:val="16"/>
              </w:rPr>
              <w:instrText>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= 0 "-"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ris25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450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&lt; 91 "L"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ris25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450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600 "VH"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ris25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450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300 "H"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ris25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150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90 "M"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M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H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H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H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F6725F" w:rsidRPr="00720435">
              <w:rPr>
                <w:noProof/>
                <w:sz w:val="14"/>
                <w:szCs w:val="14"/>
              </w:rPr>
              <w:t>-</w:t>
            </w:r>
            <w:r w:rsidRPr="00720435">
              <w:rPr>
                <w:sz w:val="14"/>
                <w:szCs w:val="14"/>
              </w:rPr>
              <w:fldChar w:fldCharType="end"/>
            </w:r>
            <w:r w:rsidR="00A51364">
              <w:rPr>
                <w:sz w:val="14"/>
                <w:szCs w:val="14"/>
              </w:rPr>
              <w:t xml:space="preserve"> M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198B49" w14:textId="52FF93E5" w:rsidR="001372A6" w:rsidRPr="00720435" w:rsidRDefault="00EF1763" w:rsidP="00C7609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Class 1M laser </w:t>
            </w:r>
            <w:r w:rsidR="00CF4549">
              <w:rPr>
                <w:sz w:val="14"/>
                <w:szCs w:val="14"/>
              </w:rPr>
              <w:t xml:space="preserve">will be used in the design and can </w:t>
            </w:r>
            <w:r w:rsidR="00AA674B">
              <w:rPr>
                <w:sz w:val="14"/>
                <w:szCs w:val="14"/>
              </w:rPr>
              <w:t>lead to retina damage when looked under magnification.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A01373A" w14:textId="55BC44E2" w:rsidR="001372A6" w:rsidRPr="00720435" w:rsidRDefault="00AA674B" w:rsidP="00720435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AD</w:t>
            </w:r>
            <w:r w:rsidR="00A51364">
              <w:rPr>
                <w:b/>
                <w:sz w:val="14"/>
                <w:szCs w:val="14"/>
              </w:rPr>
              <w:t>/EN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FCCED0" w14:textId="4C48438E" w:rsidR="001372A6" w:rsidRDefault="00A51364" w:rsidP="00FF3B4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 - Limit laser to Class 1M</w:t>
            </w:r>
          </w:p>
          <w:p w14:paraId="2BB07F64" w14:textId="3947894D" w:rsidR="001372A6" w:rsidRPr="00720435" w:rsidRDefault="00BC2F27" w:rsidP="00FF3B4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AD </w:t>
            </w:r>
            <w:r w:rsidR="00715D77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</w:t>
            </w:r>
            <w:r w:rsidR="00715D77">
              <w:rPr>
                <w:sz w:val="14"/>
                <w:szCs w:val="14"/>
              </w:rPr>
              <w:t>Keep clear from laser when testing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2D13F892" w14:textId="30EADDAF" w:rsidR="001372A6" w:rsidRPr="00720435" w:rsidRDefault="00715D77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7233B953" w14:textId="2F645642" w:rsidR="001372A6" w:rsidRPr="00720435" w:rsidRDefault="00715D77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45599F83" w14:textId="4102694D" w:rsidR="001372A6" w:rsidRPr="00720435" w:rsidRDefault="00715D77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57" w:type="dxa"/>
            </w:tcMar>
            <w:vAlign w:val="center"/>
          </w:tcPr>
          <w:p w14:paraId="1A492FE5" w14:textId="6D910411" w:rsidR="001372A6" w:rsidRPr="00720435" w:rsidRDefault="00715D77" w:rsidP="0072043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7.5</w:t>
            </w: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4BF2CBA" w14:textId="4EA49A14" w:rsidR="001372A6" w:rsidRPr="00720435" w:rsidRDefault="001372A6" w:rsidP="003341D8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res25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F6725F">
              <w:rPr>
                <w:noProof/>
                <w:sz w:val="16"/>
                <w:szCs w:val="16"/>
              </w:rPr>
              <w:instrText>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= 0 “-”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res25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750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&lt; 91 "L"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res25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750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600 "VH"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res25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150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300 "H"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res25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150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90 "M"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M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M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VH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VH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F6725F" w:rsidRPr="00720435">
              <w:rPr>
                <w:noProof/>
                <w:sz w:val="14"/>
                <w:szCs w:val="14"/>
              </w:rPr>
              <w:t>-</w:t>
            </w:r>
            <w:r w:rsidRPr="00720435">
              <w:rPr>
                <w:sz w:val="14"/>
                <w:szCs w:val="14"/>
              </w:rPr>
              <w:fldChar w:fldCharType="end"/>
            </w:r>
            <w:r w:rsidR="00715D77">
              <w:rPr>
                <w:sz w:val="14"/>
                <w:szCs w:val="14"/>
              </w:rPr>
              <w:t xml:space="preserve"> L</w:t>
            </w:r>
          </w:p>
        </w:tc>
      </w:tr>
      <w:tr w:rsidR="001372A6" w:rsidRPr="00720435" w14:paraId="6E27EA97" w14:textId="77777777" w:rsidTr="0072043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0" w:type="dxa"/>
            <w:right w:w="0" w:type="dxa"/>
          </w:tblCellMar>
        </w:tblPrEx>
        <w:trPr>
          <w:trHeight w:val="227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14:paraId="2F369C6A" w14:textId="77777777" w:rsidR="001372A6" w:rsidRPr="00720435" w:rsidRDefault="001372A6" w:rsidP="008D5D95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9" w:name="Text80"/>
            <w:r w:rsidRPr="00720435">
              <w:rPr>
                <w:sz w:val="14"/>
                <w:szCs w:val="14"/>
              </w:rPr>
              <w:instrText xml:space="preserve"> FORMTEXT </w:instrText>
            </w:r>
            <w:r w:rsidRPr="00720435">
              <w:rPr>
                <w:sz w:val="14"/>
                <w:szCs w:val="14"/>
              </w:rPr>
            </w:r>
            <w:r w:rsidRPr="00720435">
              <w:rPr>
                <w:sz w:val="14"/>
                <w:szCs w:val="14"/>
              </w:rPr>
              <w:fldChar w:fldCharType="separate"/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Pr="00720435">
              <w:rPr>
                <w:sz w:val="14"/>
                <w:szCs w:val="14"/>
              </w:rPr>
              <w:fldChar w:fldCharType="end"/>
            </w:r>
            <w:bookmarkEnd w:id="9"/>
          </w:p>
        </w:tc>
        <w:bookmarkStart w:id="10" w:name="cxx26"/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5D1B52EA" w14:textId="77777777" w:rsidR="001372A6" w:rsidRPr="00720435" w:rsidRDefault="001372A6" w:rsidP="00720435">
            <w:pPr>
              <w:jc w:val="right"/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cxx26"/>
                  <w:enabled/>
                  <w:calcOnExit/>
                  <w:ddList>
                    <w:listEntry w:val="0"/>
                    <w:listEntry w:val="1"/>
                    <w:listEntry w:val="5"/>
                    <w:listEntry w:val="15"/>
                    <w:listEntry w:val="25"/>
                    <w:listEntry w:val="50"/>
                    <w:listEntry w:val="100"/>
                  </w:ddList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FORMDROPDOWN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Pr="00720435">
              <w:rPr>
                <w:sz w:val="16"/>
                <w:szCs w:val="16"/>
              </w:rPr>
              <w:fldChar w:fldCharType="end"/>
            </w:r>
            <w:bookmarkEnd w:id="10"/>
          </w:p>
        </w:tc>
        <w:bookmarkStart w:id="11" w:name="lxx26"/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7C48D4FD" w14:textId="77777777" w:rsidR="001372A6" w:rsidRPr="00720435" w:rsidRDefault="001372A6" w:rsidP="00720435">
            <w:pPr>
              <w:jc w:val="right"/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lxx26"/>
                  <w:enabled/>
                  <w:calcOnExit/>
                  <w:ddList>
                    <w:listEntry w:val="0"/>
                    <w:listEntry w:val="0.1"/>
                    <w:listEntry w:val="0.5"/>
                    <w:listEntry w:val="1"/>
                    <w:listEntry w:val="3"/>
                    <w:listEntry w:val="6"/>
                    <w:listEntry w:val="10"/>
                  </w:ddList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FORMDROPDOWN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Pr="00720435">
              <w:rPr>
                <w:sz w:val="16"/>
                <w:szCs w:val="16"/>
              </w:rPr>
              <w:fldChar w:fldCharType="end"/>
            </w:r>
            <w:bookmarkEnd w:id="11"/>
          </w:p>
        </w:tc>
        <w:bookmarkStart w:id="12" w:name="exx26"/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111FE307" w14:textId="77777777" w:rsidR="001372A6" w:rsidRPr="00720435" w:rsidRDefault="00B40ACB" w:rsidP="00720435">
            <w:pPr>
              <w:jc w:val="right"/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exx26"/>
                  <w:enabled/>
                  <w:calcOnExit/>
                  <w:ddList>
                    <w:listEntry w:val="0"/>
                    <w:listEntry w:val="0.5"/>
                    <w:listEntry w:val="1"/>
                    <w:listEntry w:val="2"/>
                    <w:listEntry w:val="3"/>
                    <w:listEntry w:val="5"/>
                    <w:listEntry w:val="10"/>
                  </w:ddList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FORMDROPDOWN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Pr="00720435">
              <w:rPr>
                <w:sz w:val="16"/>
                <w:szCs w:val="16"/>
              </w:rPr>
              <w:fldChar w:fldCharType="end"/>
            </w:r>
            <w:bookmarkEnd w:id="12"/>
          </w:p>
        </w:tc>
        <w:bookmarkStart w:id="13" w:name="ris26"/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right w:w="57" w:type="dxa"/>
            </w:tcMar>
            <w:vAlign w:val="center"/>
          </w:tcPr>
          <w:p w14:paraId="0F55336D" w14:textId="77777777" w:rsidR="001372A6" w:rsidRPr="00720435" w:rsidRDefault="001372A6" w:rsidP="00720435">
            <w:pPr>
              <w:jc w:val="right"/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=</w:instrText>
            </w: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REF cxx26  \* MERGEFORMAT 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F6725F" w:rsidRPr="00F6725F">
              <w:rPr>
                <w:sz w:val="16"/>
                <w:szCs w:val="16"/>
              </w:rPr>
              <w:instrText>0</w:instrTex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sz w:val="16"/>
                <w:szCs w:val="16"/>
              </w:rPr>
              <w:instrText xml:space="preserve"> * </w:instrText>
            </w: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REF lxx26  \* MERGEFORMAT 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F6725F" w:rsidRPr="00F6725F">
              <w:rPr>
                <w:sz w:val="16"/>
                <w:szCs w:val="16"/>
              </w:rPr>
              <w:instrText>0</w:instrTex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sz w:val="16"/>
                <w:szCs w:val="16"/>
              </w:rPr>
              <w:instrText xml:space="preserve"> * </w:instrText>
            </w: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REF exx26  \* MERGEFORMAT 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F6725F" w:rsidRPr="00F6725F">
              <w:rPr>
                <w:sz w:val="16"/>
                <w:szCs w:val="16"/>
              </w:rPr>
              <w:instrText>0</w:instrTex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sz w:val="16"/>
                <w:szCs w:val="16"/>
              </w:rPr>
              <w:instrText xml:space="preserve"> \#0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F6725F">
              <w:rPr>
                <w:noProof/>
                <w:sz w:val="16"/>
                <w:szCs w:val="16"/>
              </w:rPr>
              <w:t>0</w:t>
            </w:r>
            <w:r w:rsidRPr="00720435">
              <w:rPr>
                <w:sz w:val="16"/>
                <w:szCs w:val="16"/>
              </w:rPr>
              <w:fldChar w:fldCharType="end"/>
            </w:r>
            <w:bookmarkEnd w:id="13"/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A292B2" w14:textId="77777777" w:rsidR="001372A6" w:rsidRPr="00720435" w:rsidRDefault="001372A6" w:rsidP="002F533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ris26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F6725F">
              <w:rPr>
                <w:noProof/>
                <w:sz w:val="16"/>
                <w:szCs w:val="16"/>
              </w:rPr>
              <w:instrText>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= 0 "-"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ris26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450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&lt; 91 "L"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ris26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450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600 "VH"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ris26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450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300 "H"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ris26 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90 "M" 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H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H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H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F6725F" w:rsidRPr="00720435">
              <w:rPr>
                <w:noProof/>
                <w:sz w:val="14"/>
                <w:szCs w:val="14"/>
              </w:rPr>
              <w:t>-</w:t>
            </w:r>
            <w:r w:rsidRPr="00720435">
              <w:rPr>
                <w:sz w:val="14"/>
                <w:szCs w:val="14"/>
              </w:rPr>
              <w:fldChar w:fldCharType="end"/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E2960C" w14:textId="77777777" w:rsidR="001372A6" w:rsidRPr="00720435" w:rsidRDefault="001372A6" w:rsidP="002F533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720435">
              <w:rPr>
                <w:sz w:val="14"/>
                <w:szCs w:val="14"/>
              </w:rPr>
              <w:instrText xml:space="preserve"> FORMTEXT </w:instrText>
            </w:r>
            <w:r w:rsidRPr="00720435">
              <w:rPr>
                <w:sz w:val="14"/>
                <w:szCs w:val="14"/>
              </w:rPr>
            </w:r>
            <w:r w:rsidRPr="00720435">
              <w:rPr>
                <w:sz w:val="14"/>
                <w:szCs w:val="14"/>
              </w:rPr>
              <w:fldChar w:fldCharType="separate"/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Pr="00720435">
              <w:rPr>
                <w:sz w:val="14"/>
                <w:szCs w:val="14"/>
              </w:rPr>
              <w:fldChar w:fldCharType="end"/>
            </w:r>
            <w:r w:rsidR="0055363B" w:rsidRPr="00720435">
              <w:rPr>
                <w:sz w:val="14"/>
                <w:szCs w:val="14"/>
              </w:rPr>
              <w:t xml:space="preserve"> 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A32CF7" w14:textId="77777777" w:rsidR="001372A6" w:rsidRPr="00720435" w:rsidRDefault="001372A6" w:rsidP="00720435">
            <w:pPr>
              <w:jc w:val="center"/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720435">
              <w:rPr>
                <w:b/>
                <w:sz w:val="14"/>
                <w:szCs w:val="14"/>
              </w:rPr>
              <w:instrText xml:space="preserve"> FORMTEXT </w:instrText>
            </w:r>
            <w:r w:rsidRPr="00720435">
              <w:rPr>
                <w:b/>
                <w:sz w:val="14"/>
                <w:szCs w:val="14"/>
              </w:rPr>
            </w:r>
            <w:r w:rsidRPr="00720435">
              <w:rPr>
                <w:b/>
                <w:sz w:val="14"/>
                <w:szCs w:val="14"/>
              </w:rPr>
              <w:fldChar w:fldCharType="separate"/>
            </w:r>
            <w:r w:rsidR="00375264" w:rsidRPr="00720435">
              <w:rPr>
                <w:b/>
                <w:noProof/>
                <w:sz w:val="14"/>
                <w:szCs w:val="14"/>
              </w:rPr>
              <w:t> </w:t>
            </w:r>
            <w:r w:rsidR="00375264" w:rsidRPr="00720435">
              <w:rPr>
                <w:b/>
                <w:noProof/>
                <w:sz w:val="14"/>
                <w:szCs w:val="14"/>
              </w:rPr>
              <w:t> </w:t>
            </w:r>
            <w:r w:rsidR="00375264" w:rsidRPr="00720435">
              <w:rPr>
                <w:b/>
                <w:noProof/>
                <w:sz w:val="14"/>
                <w:szCs w:val="14"/>
              </w:rPr>
              <w:t> </w:t>
            </w:r>
            <w:r w:rsidR="00375264" w:rsidRPr="00720435">
              <w:rPr>
                <w:b/>
                <w:noProof/>
                <w:sz w:val="14"/>
                <w:szCs w:val="14"/>
              </w:rPr>
              <w:t> </w:t>
            </w:r>
            <w:r w:rsidR="00375264" w:rsidRPr="00720435">
              <w:rPr>
                <w:b/>
                <w:noProof/>
                <w:sz w:val="14"/>
                <w:szCs w:val="14"/>
              </w:rPr>
              <w:t> </w:t>
            </w:r>
            <w:r w:rsidRPr="00720435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00DB12" w14:textId="77777777" w:rsidR="001372A6" w:rsidRPr="00720435" w:rsidRDefault="001372A6" w:rsidP="002F533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r w:rsidRPr="00720435">
              <w:rPr>
                <w:sz w:val="14"/>
                <w:szCs w:val="14"/>
              </w:rPr>
              <w:instrText xml:space="preserve"> FORMTEXT </w:instrText>
            </w:r>
            <w:r w:rsidRPr="00720435">
              <w:rPr>
                <w:sz w:val="14"/>
                <w:szCs w:val="14"/>
              </w:rPr>
            </w:r>
            <w:r w:rsidRPr="00720435">
              <w:rPr>
                <w:sz w:val="14"/>
                <w:szCs w:val="14"/>
              </w:rPr>
              <w:fldChar w:fldCharType="separate"/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Pr="00720435">
              <w:rPr>
                <w:sz w:val="14"/>
                <w:szCs w:val="14"/>
              </w:rPr>
              <w:fldChar w:fldCharType="end"/>
            </w:r>
          </w:p>
        </w:tc>
        <w:bookmarkStart w:id="14" w:name="czz26"/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3AE10520" w14:textId="77777777" w:rsidR="001372A6" w:rsidRPr="00720435" w:rsidRDefault="001372A6" w:rsidP="00720435">
            <w:pPr>
              <w:jc w:val="right"/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czz26"/>
                  <w:enabled/>
                  <w:calcOnExit/>
                  <w:ddList>
                    <w:listEntry w:val="0"/>
                    <w:listEntry w:val="1"/>
                    <w:listEntry w:val="5"/>
                    <w:listEntry w:val="15"/>
                    <w:listEntry w:val="25"/>
                    <w:listEntry w:val="50"/>
                    <w:listEntry w:val="100"/>
                  </w:ddList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FORMDROPDOWN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Pr="00720435">
              <w:rPr>
                <w:sz w:val="16"/>
                <w:szCs w:val="16"/>
              </w:rPr>
              <w:fldChar w:fldCharType="end"/>
            </w:r>
            <w:bookmarkEnd w:id="14"/>
          </w:p>
        </w:tc>
        <w:bookmarkStart w:id="15" w:name="lzz26"/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658E7051" w14:textId="77777777" w:rsidR="001372A6" w:rsidRPr="00720435" w:rsidRDefault="001372A6" w:rsidP="00720435">
            <w:pPr>
              <w:jc w:val="right"/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lzz26"/>
                  <w:enabled/>
                  <w:calcOnExit/>
                  <w:ddList>
                    <w:listEntry w:val="0"/>
                    <w:listEntry w:val="0.1"/>
                    <w:listEntry w:val="0.5"/>
                    <w:listEntry w:val="1"/>
                    <w:listEntry w:val="3"/>
                    <w:listEntry w:val="6"/>
                    <w:listEntry w:val="10"/>
                  </w:ddList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FORMDROPDOWN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Pr="00720435">
              <w:rPr>
                <w:sz w:val="16"/>
                <w:szCs w:val="16"/>
              </w:rPr>
              <w:fldChar w:fldCharType="end"/>
            </w:r>
            <w:bookmarkEnd w:id="15"/>
          </w:p>
        </w:tc>
        <w:bookmarkStart w:id="16" w:name="ezz26"/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2477CF82" w14:textId="77777777" w:rsidR="001372A6" w:rsidRPr="00720435" w:rsidRDefault="00F53BDB" w:rsidP="00720435">
            <w:pPr>
              <w:jc w:val="right"/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ezz26"/>
                  <w:enabled/>
                  <w:calcOnExit/>
                  <w:ddList>
                    <w:listEntry w:val="0"/>
                    <w:listEntry w:val="0.5"/>
                    <w:listEntry w:val="1"/>
                    <w:listEntry w:val="2"/>
                    <w:listEntry w:val="3"/>
                    <w:listEntry w:val="5"/>
                    <w:listEntry w:val="10"/>
                  </w:ddList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FORMDROPDOWN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Pr="00720435">
              <w:rPr>
                <w:sz w:val="16"/>
                <w:szCs w:val="16"/>
              </w:rPr>
              <w:fldChar w:fldCharType="end"/>
            </w:r>
            <w:bookmarkEnd w:id="16"/>
          </w:p>
        </w:tc>
        <w:bookmarkStart w:id="17" w:name="res26"/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57" w:type="dxa"/>
            </w:tcMar>
            <w:vAlign w:val="center"/>
          </w:tcPr>
          <w:p w14:paraId="23608046" w14:textId="77777777" w:rsidR="001372A6" w:rsidRPr="00720435" w:rsidRDefault="001372A6" w:rsidP="00720435">
            <w:pPr>
              <w:jc w:val="right"/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=</w:instrText>
            </w: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REF czz26  \* MERGEFORMAT 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F6725F" w:rsidRPr="00F6725F">
              <w:rPr>
                <w:sz w:val="16"/>
                <w:szCs w:val="16"/>
              </w:rPr>
              <w:instrText>0</w:instrTex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sz w:val="16"/>
                <w:szCs w:val="16"/>
              </w:rPr>
              <w:instrText xml:space="preserve"> * </w:instrText>
            </w: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REF lzz26  \* MERGEFORMAT 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F6725F" w:rsidRPr="00F6725F">
              <w:rPr>
                <w:sz w:val="16"/>
                <w:szCs w:val="16"/>
              </w:rPr>
              <w:instrText>0</w:instrTex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sz w:val="16"/>
                <w:szCs w:val="16"/>
              </w:rPr>
              <w:instrText xml:space="preserve"> * </w:instrText>
            </w: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REF ezz26  \* MERGEFORMAT 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F6725F" w:rsidRPr="00F6725F">
              <w:rPr>
                <w:sz w:val="16"/>
                <w:szCs w:val="16"/>
              </w:rPr>
              <w:instrText>0</w:instrTex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sz w:val="16"/>
                <w:szCs w:val="16"/>
              </w:rPr>
              <w:instrText xml:space="preserve"> \#0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F6725F">
              <w:rPr>
                <w:noProof/>
                <w:sz w:val="16"/>
                <w:szCs w:val="16"/>
              </w:rPr>
              <w:t>0</w:t>
            </w:r>
            <w:r w:rsidRPr="00720435">
              <w:rPr>
                <w:sz w:val="16"/>
                <w:szCs w:val="16"/>
              </w:rPr>
              <w:fldChar w:fldCharType="end"/>
            </w:r>
            <w:bookmarkEnd w:id="17"/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825D34C" w14:textId="77777777" w:rsidR="001372A6" w:rsidRPr="00720435" w:rsidRDefault="001372A6" w:rsidP="002F533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res26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F6725F">
              <w:rPr>
                <w:noProof/>
                <w:sz w:val="16"/>
                <w:szCs w:val="16"/>
              </w:rPr>
              <w:instrText>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= 0 “-”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res26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&lt; 91 "L"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res26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150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600 "VH"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res26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150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300 "H"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res26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150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90 "M"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M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M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M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L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F6725F" w:rsidRPr="00720435">
              <w:rPr>
                <w:noProof/>
                <w:sz w:val="14"/>
                <w:szCs w:val="14"/>
              </w:rPr>
              <w:t>-</w:t>
            </w:r>
            <w:r w:rsidRPr="00720435">
              <w:rPr>
                <w:sz w:val="14"/>
                <w:szCs w:val="14"/>
              </w:rPr>
              <w:fldChar w:fldCharType="end"/>
            </w:r>
          </w:p>
        </w:tc>
      </w:tr>
      <w:bookmarkStart w:id="18" w:name="Text81"/>
      <w:tr w:rsidR="001372A6" w:rsidRPr="00720435" w14:paraId="73E3DCF7" w14:textId="77777777" w:rsidTr="00720435">
        <w:tblPrEx>
          <w:tblBorders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0" w:type="dxa"/>
            <w:right w:w="0" w:type="dxa"/>
          </w:tblCellMar>
        </w:tblPrEx>
        <w:trPr>
          <w:trHeight w:val="227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28" w:type="dxa"/>
            </w:tcMar>
            <w:vAlign w:val="center"/>
          </w:tcPr>
          <w:p w14:paraId="0C5F96D9" w14:textId="77777777" w:rsidR="001372A6" w:rsidRPr="00720435" w:rsidRDefault="009774BF" w:rsidP="008D5D95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720435">
              <w:rPr>
                <w:sz w:val="14"/>
                <w:szCs w:val="14"/>
              </w:rPr>
              <w:instrText xml:space="preserve"> FORMTEXT </w:instrText>
            </w:r>
            <w:r w:rsidRPr="00720435">
              <w:rPr>
                <w:sz w:val="14"/>
                <w:szCs w:val="14"/>
              </w:rPr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t> </w:t>
            </w:r>
            <w:r w:rsidRPr="00720435">
              <w:rPr>
                <w:noProof/>
                <w:sz w:val="14"/>
                <w:szCs w:val="14"/>
              </w:rPr>
              <w:t> </w:t>
            </w:r>
            <w:r w:rsidRPr="00720435">
              <w:rPr>
                <w:noProof/>
                <w:sz w:val="14"/>
                <w:szCs w:val="14"/>
              </w:rPr>
              <w:t> </w:t>
            </w:r>
            <w:r w:rsidRPr="00720435">
              <w:rPr>
                <w:noProof/>
                <w:sz w:val="14"/>
                <w:szCs w:val="14"/>
              </w:rPr>
              <w:t> </w:t>
            </w:r>
            <w:r w:rsidRPr="00720435">
              <w:rPr>
                <w:noProof/>
                <w:sz w:val="14"/>
                <w:szCs w:val="14"/>
              </w:rPr>
              <w:t> </w:t>
            </w:r>
            <w:r w:rsidRPr="00720435">
              <w:rPr>
                <w:sz w:val="14"/>
                <w:szCs w:val="14"/>
              </w:rPr>
              <w:fldChar w:fldCharType="end"/>
            </w:r>
            <w:bookmarkEnd w:id="18"/>
          </w:p>
        </w:tc>
        <w:bookmarkStart w:id="19" w:name="cxx27"/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4A2ABD33" w14:textId="77777777" w:rsidR="001372A6" w:rsidRPr="00720435" w:rsidRDefault="001372A6" w:rsidP="00720435">
            <w:pPr>
              <w:jc w:val="right"/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cxx27"/>
                  <w:enabled/>
                  <w:calcOnExit/>
                  <w:ddList>
                    <w:listEntry w:val="0"/>
                    <w:listEntry w:val="1"/>
                    <w:listEntry w:val="5"/>
                    <w:listEntry w:val="15"/>
                    <w:listEntry w:val="25"/>
                    <w:listEntry w:val="50"/>
                    <w:listEntry w:val="100"/>
                  </w:ddList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FORMDROPDOWN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Pr="00720435">
              <w:rPr>
                <w:sz w:val="16"/>
                <w:szCs w:val="16"/>
              </w:rPr>
              <w:fldChar w:fldCharType="end"/>
            </w:r>
            <w:bookmarkEnd w:id="19"/>
          </w:p>
        </w:tc>
        <w:bookmarkStart w:id="20" w:name="lxx27"/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64A93A79" w14:textId="77777777" w:rsidR="001372A6" w:rsidRPr="00720435" w:rsidRDefault="001372A6" w:rsidP="00720435">
            <w:pPr>
              <w:jc w:val="right"/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lxx27"/>
                  <w:enabled/>
                  <w:calcOnExit/>
                  <w:ddList>
                    <w:listEntry w:val="0"/>
                    <w:listEntry w:val="0.1"/>
                    <w:listEntry w:val="0.5"/>
                    <w:listEntry w:val="1"/>
                    <w:listEntry w:val="3"/>
                    <w:listEntry w:val="6"/>
                    <w:listEntry w:val="10"/>
                  </w:ddList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FORMDROPDOWN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Pr="00720435">
              <w:rPr>
                <w:sz w:val="16"/>
                <w:szCs w:val="16"/>
              </w:rPr>
              <w:fldChar w:fldCharType="end"/>
            </w:r>
            <w:bookmarkEnd w:id="20"/>
          </w:p>
        </w:tc>
        <w:bookmarkStart w:id="21" w:name="exx27"/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right w:w="28" w:type="dxa"/>
            </w:tcMar>
            <w:vAlign w:val="center"/>
          </w:tcPr>
          <w:p w14:paraId="4B3511D8" w14:textId="77777777" w:rsidR="001372A6" w:rsidRPr="00720435" w:rsidRDefault="00B40ACB" w:rsidP="00720435">
            <w:pPr>
              <w:jc w:val="right"/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exx27"/>
                  <w:enabled/>
                  <w:calcOnExit/>
                  <w:ddList>
                    <w:listEntry w:val="0"/>
                    <w:listEntry w:val="0.5"/>
                    <w:listEntry w:val="1"/>
                    <w:listEntry w:val="2"/>
                    <w:listEntry w:val="3"/>
                    <w:listEntry w:val="5"/>
                    <w:listEntry w:val="10"/>
                  </w:ddList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FORMDROPDOWN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Pr="00720435">
              <w:rPr>
                <w:sz w:val="16"/>
                <w:szCs w:val="16"/>
              </w:rPr>
              <w:fldChar w:fldCharType="end"/>
            </w:r>
            <w:bookmarkEnd w:id="21"/>
          </w:p>
        </w:tc>
        <w:bookmarkStart w:id="22" w:name="ris27"/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right w:w="57" w:type="dxa"/>
            </w:tcMar>
            <w:vAlign w:val="center"/>
          </w:tcPr>
          <w:p w14:paraId="4DFA55CC" w14:textId="77777777" w:rsidR="001372A6" w:rsidRPr="00720435" w:rsidRDefault="001372A6" w:rsidP="00720435">
            <w:pPr>
              <w:jc w:val="right"/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=</w:instrText>
            </w: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REF cxx27  \* MERGEFORMAT 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F6725F" w:rsidRPr="00F6725F">
              <w:rPr>
                <w:sz w:val="16"/>
                <w:szCs w:val="16"/>
              </w:rPr>
              <w:instrText>0</w:instrTex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sz w:val="16"/>
                <w:szCs w:val="16"/>
              </w:rPr>
              <w:instrText xml:space="preserve"> * </w:instrText>
            </w: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REF lxx27  \* MERGEFORMAT 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F6725F" w:rsidRPr="00F6725F">
              <w:rPr>
                <w:sz w:val="16"/>
                <w:szCs w:val="16"/>
              </w:rPr>
              <w:instrText>0</w:instrTex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sz w:val="16"/>
                <w:szCs w:val="16"/>
              </w:rPr>
              <w:instrText xml:space="preserve"> * </w:instrText>
            </w: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REF exx27  \* MERGEFORMAT 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F6725F" w:rsidRPr="00F6725F">
              <w:rPr>
                <w:sz w:val="16"/>
                <w:szCs w:val="16"/>
              </w:rPr>
              <w:instrText>0</w:instrTex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sz w:val="16"/>
                <w:szCs w:val="16"/>
              </w:rPr>
              <w:instrText xml:space="preserve"> \#0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F6725F">
              <w:rPr>
                <w:noProof/>
                <w:sz w:val="16"/>
                <w:szCs w:val="16"/>
              </w:rPr>
              <w:t>0</w:t>
            </w:r>
            <w:r w:rsidRPr="00720435">
              <w:rPr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BA5425" w14:textId="77777777" w:rsidR="001372A6" w:rsidRPr="00720435" w:rsidRDefault="001372A6" w:rsidP="002F533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ris27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F6725F">
              <w:rPr>
                <w:noProof/>
                <w:sz w:val="16"/>
                <w:szCs w:val="16"/>
              </w:rPr>
              <w:instrText>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= 0 "-"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ris27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450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&lt; 91 "L"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ris27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450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600 "VH"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ris27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450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300 "H"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ris27 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90 "M" 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H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H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H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F6725F" w:rsidRPr="00720435">
              <w:rPr>
                <w:noProof/>
                <w:sz w:val="14"/>
                <w:szCs w:val="14"/>
              </w:rPr>
              <w:t>-</w:t>
            </w:r>
            <w:r w:rsidRPr="00720435">
              <w:rPr>
                <w:sz w:val="14"/>
                <w:szCs w:val="14"/>
              </w:rPr>
              <w:fldChar w:fldCharType="end"/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3ACB88" w14:textId="77777777" w:rsidR="001372A6" w:rsidRPr="00720435" w:rsidRDefault="001372A6" w:rsidP="002F533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720435">
              <w:rPr>
                <w:sz w:val="14"/>
                <w:szCs w:val="14"/>
              </w:rPr>
              <w:instrText xml:space="preserve"> FORMTEXT </w:instrText>
            </w:r>
            <w:r w:rsidRPr="00720435">
              <w:rPr>
                <w:sz w:val="14"/>
                <w:szCs w:val="14"/>
              </w:rPr>
            </w:r>
            <w:r w:rsidRPr="00720435">
              <w:rPr>
                <w:sz w:val="14"/>
                <w:szCs w:val="14"/>
              </w:rPr>
              <w:fldChar w:fldCharType="separate"/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Pr="00720435">
              <w:rPr>
                <w:sz w:val="14"/>
                <w:szCs w:val="14"/>
              </w:rPr>
              <w:fldChar w:fldCharType="end"/>
            </w:r>
            <w:r w:rsidR="0055363B" w:rsidRPr="00720435">
              <w:rPr>
                <w:sz w:val="14"/>
                <w:szCs w:val="14"/>
              </w:rPr>
              <w:t xml:space="preserve"> 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9F142D" w14:textId="77777777" w:rsidR="001372A6" w:rsidRPr="00720435" w:rsidRDefault="001372A6" w:rsidP="00720435">
            <w:pPr>
              <w:jc w:val="center"/>
              <w:rPr>
                <w:b/>
                <w:sz w:val="14"/>
                <w:szCs w:val="14"/>
              </w:rPr>
            </w:pPr>
            <w:r w:rsidRPr="00720435">
              <w:rPr>
                <w:b/>
                <w:sz w:val="14"/>
                <w:szCs w:val="14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720435">
              <w:rPr>
                <w:b/>
                <w:sz w:val="14"/>
                <w:szCs w:val="14"/>
              </w:rPr>
              <w:instrText xml:space="preserve"> FORMTEXT </w:instrText>
            </w:r>
            <w:r w:rsidRPr="00720435">
              <w:rPr>
                <w:b/>
                <w:sz w:val="14"/>
                <w:szCs w:val="14"/>
              </w:rPr>
            </w:r>
            <w:r w:rsidRPr="00720435">
              <w:rPr>
                <w:b/>
                <w:sz w:val="14"/>
                <w:szCs w:val="14"/>
              </w:rPr>
              <w:fldChar w:fldCharType="separate"/>
            </w:r>
            <w:r w:rsidR="00375264" w:rsidRPr="00720435">
              <w:rPr>
                <w:b/>
                <w:noProof/>
                <w:sz w:val="14"/>
                <w:szCs w:val="14"/>
              </w:rPr>
              <w:t> </w:t>
            </w:r>
            <w:r w:rsidR="00375264" w:rsidRPr="00720435">
              <w:rPr>
                <w:b/>
                <w:noProof/>
                <w:sz w:val="14"/>
                <w:szCs w:val="14"/>
              </w:rPr>
              <w:t> </w:t>
            </w:r>
            <w:r w:rsidR="00375264" w:rsidRPr="00720435">
              <w:rPr>
                <w:b/>
                <w:noProof/>
                <w:sz w:val="14"/>
                <w:szCs w:val="14"/>
              </w:rPr>
              <w:t> </w:t>
            </w:r>
            <w:r w:rsidR="00375264" w:rsidRPr="00720435">
              <w:rPr>
                <w:b/>
                <w:noProof/>
                <w:sz w:val="14"/>
                <w:szCs w:val="14"/>
              </w:rPr>
              <w:t> </w:t>
            </w:r>
            <w:r w:rsidR="00375264" w:rsidRPr="00720435">
              <w:rPr>
                <w:b/>
                <w:noProof/>
                <w:sz w:val="14"/>
                <w:szCs w:val="14"/>
              </w:rPr>
              <w:t> </w:t>
            </w:r>
            <w:r w:rsidRPr="00720435">
              <w:rPr>
                <w:b/>
                <w:sz w:val="14"/>
                <w:szCs w:val="14"/>
              </w:rPr>
              <w:fldChar w:fldCharType="end"/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D5A7CF" w14:textId="77777777" w:rsidR="001372A6" w:rsidRPr="00720435" w:rsidRDefault="001372A6" w:rsidP="002F533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r w:rsidRPr="00720435">
              <w:rPr>
                <w:sz w:val="14"/>
                <w:szCs w:val="14"/>
              </w:rPr>
              <w:instrText xml:space="preserve"> FORMTEXT </w:instrText>
            </w:r>
            <w:r w:rsidRPr="00720435">
              <w:rPr>
                <w:sz w:val="14"/>
                <w:szCs w:val="14"/>
              </w:rPr>
            </w:r>
            <w:r w:rsidRPr="00720435">
              <w:rPr>
                <w:sz w:val="14"/>
                <w:szCs w:val="14"/>
              </w:rPr>
              <w:fldChar w:fldCharType="separate"/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="00375264" w:rsidRPr="00720435">
              <w:rPr>
                <w:noProof/>
                <w:sz w:val="14"/>
                <w:szCs w:val="14"/>
              </w:rPr>
              <w:t> </w:t>
            </w:r>
            <w:r w:rsidRPr="00720435">
              <w:rPr>
                <w:sz w:val="14"/>
                <w:szCs w:val="14"/>
              </w:rPr>
              <w:fldChar w:fldCharType="end"/>
            </w:r>
          </w:p>
        </w:tc>
        <w:bookmarkStart w:id="23" w:name="czz27"/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5093A982" w14:textId="77777777" w:rsidR="001372A6" w:rsidRPr="00720435" w:rsidRDefault="001372A6" w:rsidP="00720435">
            <w:pPr>
              <w:jc w:val="right"/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czz27"/>
                  <w:enabled/>
                  <w:calcOnExit/>
                  <w:ddList>
                    <w:listEntry w:val="0"/>
                    <w:listEntry w:val="1"/>
                    <w:listEntry w:val="5"/>
                    <w:listEntry w:val="15"/>
                    <w:listEntry w:val="25"/>
                    <w:listEntry w:val="50"/>
                    <w:listEntry w:val="100"/>
                  </w:ddList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FORMDROPDOWN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Pr="00720435">
              <w:rPr>
                <w:sz w:val="16"/>
                <w:szCs w:val="16"/>
              </w:rPr>
              <w:fldChar w:fldCharType="end"/>
            </w:r>
            <w:bookmarkEnd w:id="23"/>
          </w:p>
        </w:tc>
        <w:bookmarkStart w:id="24" w:name="lzz27"/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4BDABCFD" w14:textId="77777777" w:rsidR="001372A6" w:rsidRPr="00720435" w:rsidRDefault="001372A6" w:rsidP="00720435">
            <w:pPr>
              <w:jc w:val="right"/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lzz27"/>
                  <w:enabled/>
                  <w:calcOnExit/>
                  <w:ddList>
                    <w:listEntry w:val="0"/>
                    <w:listEntry w:val="0.1"/>
                    <w:listEntry w:val="0.5"/>
                    <w:listEntry w:val="1"/>
                    <w:listEntry w:val="3"/>
                    <w:listEntry w:val="6"/>
                    <w:listEntry w:val="10"/>
                  </w:ddList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FORMDROPDOWN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Pr="00720435">
              <w:rPr>
                <w:sz w:val="16"/>
                <w:szCs w:val="16"/>
              </w:rPr>
              <w:fldChar w:fldCharType="end"/>
            </w:r>
            <w:bookmarkEnd w:id="24"/>
          </w:p>
        </w:tc>
        <w:bookmarkStart w:id="25" w:name="ezz27"/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right w:w="28" w:type="dxa"/>
            </w:tcMar>
            <w:vAlign w:val="center"/>
          </w:tcPr>
          <w:p w14:paraId="21910ACE" w14:textId="77777777" w:rsidR="001372A6" w:rsidRPr="00720435" w:rsidRDefault="00F53BDB" w:rsidP="00720435">
            <w:pPr>
              <w:jc w:val="right"/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ezz27"/>
                  <w:enabled/>
                  <w:calcOnExit/>
                  <w:ddList>
                    <w:listEntry w:val="0"/>
                    <w:listEntry w:val="0.5"/>
                    <w:listEntry w:val="1"/>
                    <w:listEntry w:val="2"/>
                    <w:listEntry w:val="3"/>
                    <w:listEntry w:val="5"/>
                    <w:listEntry w:val="10"/>
                  </w:ddList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FORMDROPDOWN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Pr="00720435">
              <w:rPr>
                <w:sz w:val="16"/>
                <w:szCs w:val="16"/>
              </w:rPr>
              <w:fldChar w:fldCharType="end"/>
            </w:r>
            <w:bookmarkEnd w:id="25"/>
          </w:p>
        </w:tc>
        <w:bookmarkStart w:id="26" w:name="res27"/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57" w:type="dxa"/>
            </w:tcMar>
            <w:vAlign w:val="center"/>
          </w:tcPr>
          <w:p w14:paraId="545852F5" w14:textId="77777777" w:rsidR="001372A6" w:rsidRPr="00720435" w:rsidRDefault="001372A6" w:rsidP="00720435">
            <w:pPr>
              <w:jc w:val="right"/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=</w:instrText>
            </w: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REF czz27  \* MERGEFORMAT 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F6725F" w:rsidRPr="00F6725F">
              <w:rPr>
                <w:sz w:val="16"/>
                <w:szCs w:val="16"/>
              </w:rPr>
              <w:instrText>0</w:instrTex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sz w:val="16"/>
                <w:szCs w:val="16"/>
              </w:rPr>
              <w:instrText xml:space="preserve"> * </w:instrText>
            </w: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REF lzz27  \* MERGEFORMAT 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F6725F" w:rsidRPr="00F6725F">
              <w:rPr>
                <w:sz w:val="16"/>
                <w:szCs w:val="16"/>
              </w:rPr>
              <w:instrText>0</w:instrTex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sz w:val="16"/>
                <w:szCs w:val="16"/>
              </w:rPr>
              <w:instrText xml:space="preserve"> * </w:instrText>
            </w:r>
            <w:r w:rsidRPr="00720435">
              <w:rPr>
                <w:sz w:val="16"/>
                <w:szCs w:val="16"/>
              </w:rPr>
              <w:fldChar w:fldCharType="begin"/>
            </w:r>
            <w:r w:rsidRPr="00720435">
              <w:rPr>
                <w:sz w:val="16"/>
                <w:szCs w:val="16"/>
              </w:rPr>
              <w:instrText xml:space="preserve"> REF ezz27  \* MERGEFORMAT 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F6725F" w:rsidRPr="00F6725F">
              <w:rPr>
                <w:sz w:val="16"/>
                <w:szCs w:val="16"/>
              </w:rPr>
              <w:instrText>0</w:instrTex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sz w:val="16"/>
                <w:szCs w:val="16"/>
              </w:rPr>
              <w:instrText xml:space="preserve"> \#0</w:instrText>
            </w:r>
            <w:r w:rsidRPr="00720435">
              <w:rPr>
                <w:sz w:val="16"/>
                <w:szCs w:val="16"/>
              </w:rPr>
              <w:fldChar w:fldCharType="separate"/>
            </w:r>
            <w:r w:rsidR="00F6725F">
              <w:rPr>
                <w:noProof/>
                <w:sz w:val="16"/>
                <w:szCs w:val="16"/>
              </w:rPr>
              <w:t>0</w:t>
            </w:r>
            <w:r w:rsidRPr="00720435">
              <w:rPr>
                <w:sz w:val="16"/>
                <w:szCs w:val="16"/>
              </w:rPr>
              <w:fldChar w:fldCharType="end"/>
            </w:r>
            <w:bookmarkEnd w:id="26"/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B735DD7" w14:textId="77777777" w:rsidR="001372A6" w:rsidRPr="00720435" w:rsidRDefault="001372A6" w:rsidP="002F5334">
            <w:pPr>
              <w:rPr>
                <w:sz w:val="14"/>
                <w:szCs w:val="14"/>
              </w:rPr>
            </w:pP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res27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F6725F">
              <w:rPr>
                <w:noProof/>
                <w:sz w:val="16"/>
                <w:szCs w:val="16"/>
              </w:rPr>
              <w:instrText>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= 0 “-”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res27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250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&lt; 91 "L"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res27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250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600 "VH"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res27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250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300 "H"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IF </w:instrText>
            </w:r>
            <w:r w:rsidRPr="00720435">
              <w:rPr>
                <w:sz w:val="14"/>
                <w:szCs w:val="14"/>
              </w:rPr>
              <w:fldChar w:fldCharType="begin"/>
            </w:r>
            <w:r w:rsidRPr="00720435">
              <w:rPr>
                <w:sz w:val="14"/>
                <w:szCs w:val="14"/>
              </w:rPr>
              <w:instrText xml:space="preserve"> res27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instrText>250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&gt; 90 "M"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M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M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M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fldChar w:fldCharType="separate"/>
            </w:r>
            <w:r w:rsidRPr="00720435">
              <w:rPr>
                <w:noProof/>
                <w:sz w:val="14"/>
                <w:szCs w:val="14"/>
              </w:rPr>
              <w:instrText>M</w:instrText>
            </w:r>
            <w:r w:rsidRPr="00720435">
              <w:rPr>
                <w:sz w:val="14"/>
                <w:szCs w:val="14"/>
              </w:rPr>
              <w:fldChar w:fldCharType="end"/>
            </w:r>
            <w:r w:rsidRPr="00720435">
              <w:rPr>
                <w:sz w:val="14"/>
                <w:szCs w:val="14"/>
              </w:rPr>
              <w:instrText xml:space="preserve"> </w:instrText>
            </w:r>
            <w:r w:rsidRPr="00720435">
              <w:rPr>
                <w:sz w:val="14"/>
                <w:szCs w:val="14"/>
              </w:rPr>
              <w:fldChar w:fldCharType="separate"/>
            </w:r>
            <w:r w:rsidR="00F6725F" w:rsidRPr="00720435">
              <w:rPr>
                <w:noProof/>
                <w:sz w:val="14"/>
                <w:szCs w:val="14"/>
              </w:rPr>
              <w:t>-</w:t>
            </w:r>
            <w:r w:rsidRPr="00720435">
              <w:rPr>
                <w:sz w:val="14"/>
                <w:szCs w:val="14"/>
              </w:rPr>
              <w:fldChar w:fldCharType="end"/>
            </w:r>
          </w:p>
        </w:tc>
      </w:tr>
    </w:tbl>
    <w:p w14:paraId="33EFE04D" w14:textId="77777777" w:rsidR="000D6F75" w:rsidRDefault="000D6F75">
      <w:pPr>
        <w:rPr>
          <w:sz w:val="14"/>
          <w:szCs w:val="14"/>
        </w:rPr>
      </w:pPr>
    </w:p>
    <w:p w14:paraId="147CAE3C" w14:textId="77777777" w:rsidR="0060428C" w:rsidRDefault="0060428C">
      <w:pPr>
        <w:rPr>
          <w:sz w:val="14"/>
          <w:szCs w:val="14"/>
        </w:rPr>
      </w:pPr>
    </w:p>
    <w:tbl>
      <w:tblPr>
        <w:tblW w:w="0" w:type="auto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0C0C0C"/>
        <w:tblLook w:val="01E0" w:firstRow="1" w:lastRow="1" w:firstColumn="1" w:lastColumn="1" w:noHBand="0" w:noVBand="0"/>
      </w:tblPr>
      <w:tblGrid>
        <w:gridCol w:w="3686"/>
        <w:gridCol w:w="2693"/>
        <w:gridCol w:w="3544"/>
        <w:gridCol w:w="1134"/>
      </w:tblGrid>
      <w:tr w:rsidR="00061719" w:rsidRPr="00720435" w14:paraId="2153BAAD" w14:textId="77777777" w:rsidTr="00720435">
        <w:trPr>
          <w:trHeight w:val="284"/>
        </w:trPr>
        <w:tc>
          <w:tcPr>
            <w:tcW w:w="1105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C0C0C"/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</w:tcPr>
          <w:p w14:paraId="0E34F97C" w14:textId="77777777" w:rsidR="00061719" w:rsidRPr="00720435" w:rsidRDefault="00061719" w:rsidP="00DC3CA1">
            <w:pPr>
              <w:rPr>
                <w:b/>
                <w:color w:val="FFFFFF"/>
              </w:rPr>
            </w:pPr>
            <w:r w:rsidRPr="00720435">
              <w:rPr>
                <w:b/>
                <w:color w:val="FFFFFF"/>
                <w:highlight w:val="black"/>
              </w:rPr>
              <w:t>PART 3 – IMPLEMENTATION / ESCALATION PLAN</w:t>
            </w:r>
          </w:p>
        </w:tc>
      </w:tr>
      <w:tr w:rsidR="00061719" w:rsidRPr="00720435" w14:paraId="4EF6E39D" w14:textId="77777777" w:rsidTr="00720435">
        <w:trPr>
          <w:trHeight w:val="432"/>
        </w:trPr>
        <w:tc>
          <w:tcPr>
            <w:tcW w:w="1105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42D5445" w14:textId="77777777" w:rsidR="00061719" w:rsidRPr="00720435" w:rsidRDefault="00061719" w:rsidP="00DC3CA1">
            <w:pPr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t>I have reviewed this risk assessment and agree that the control measures will be implemented as described above.</w:t>
            </w:r>
          </w:p>
          <w:p w14:paraId="7A06913D" w14:textId="77777777" w:rsidR="00061719" w:rsidRPr="00720435" w:rsidRDefault="00061719" w:rsidP="00DC3CA1">
            <w:pPr>
              <w:rPr>
                <w:sz w:val="8"/>
                <w:szCs w:val="8"/>
              </w:rPr>
            </w:pPr>
          </w:p>
          <w:p w14:paraId="68FEB783" w14:textId="77777777" w:rsidR="00061719" w:rsidRPr="00720435" w:rsidRDefault="00061719" w:rsidP="00DC3CA1">
            <w:pPr>
              <w:rPr>
                <w:sz w:val="14"/>
                <w:szCs w:val="14"/>
              </w:rPr>
            </w:pPr>
            <w:r w:rsidRPr="00720435">
              <w:rPr>
                <w:sz w:val="16"/>
                <w:szCs w:val="16"/>
              </w:rPr>
              <w:t xml:space="preserve">If other than a one-off activity, monitoring and review of their effectiveness will be carried out and recorded every  </w:t>
            </w:r>
            <w:r w:rsidRPr="0072043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FORMTEXT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Pr="00720435">
              <w:rPr>
                <w:noProof/>
                <w:sz w:val="16"/>
                <w:szCs w:val="16"/>
              </w:rPr>
              <w:t> </w:t>
            </w:r>
            <w:r w:rsidRPr="00720435">
              <w:rPr>
                <w:noProof/>
                <w:sz w:val="16"/>
                <w:szCs w:val="16"/>
              </w:rPr>
              <w:t> </w:t>
            </w:r>
            <w:r w:rsidRPr="00720435">
              <w:rPr>
                <w:noProof/>
                <w:sz w:val="16"/>
                <w:szCs w:val="16"/>
              </w:rPr>
              <w:t> </w:t>
            </w:r>
            <w:r w:rsidRPr="00720435">
              <w:rPr>
                <w:noProof/>
                <w:sz w:val="16"/>
                <w:szCs w:val="16"/>
              </w:rPr>
              <w:t> </w:t>
            </w:r>
            <w:r w:rsidRPr="00720435">
              <w:rPr>
                <w:noProof/>
                <w:sz w:val="16"/>
                <w:szCs w:val="16"/>
              </w:rPr>
              <w:t> </w: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sz w:val="16"/>
                <w:szCs w:val="16"/>
              </w:rPr>
              <w:t xml:space="preserve"> . </w:t>
            </w:r>
            <w:r w:rsidRPr="00720435">
              <w:rPr>
                <w:sz w:val="14"/>
                <w:szCs w:val="14"/>
              </w:rPr>
              <w:t>(enter period)</w:t>
            </w:r>
          </w:p>
          <w:p w14:paraId="0ED2FB14" w14:textId="77777777" w:rsidR="00061719" w:rsidRPr="00720435" w:rsidRDefault="00061719" w:rsidP="00DC3CA1">
            <w:pPr>
              <w:rPr>
                <w:sz w:val="8"/>
                <w:szCs w:val="8"/>
              </w:rPr>
            </w:pPr>
          </w:p>
        </w:tc>
      </w:tr>
      <w:tr w:rsidR="00061719" w:rsidRPr="00720435" w14:paraId="04D31990" w14:textId="77777777" w:rsidTr="00720435">
        <w:trPr>
          <w:trHeight w:val="293"/>
        </w:trPr>
        <w:tc>
          <w:tcPr>
            <w:tcW w:w="368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086E476" w14:textId="77777777" w:rsidR="00061719" w:rsidRPr="00720435" w:rsidRDefault="00061719" w:rsidP="00DC3CA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1F76853" w14:textId="77777777" w:rsidR="00061719" w:rsidRPr="00720435" w:rsidRDefault="00061719" w:rsidP="00DC3CA1">
            <w:pPr>
              <w:rPr>
                <w:b/>
                <w:sz w:val="16"/>
                <w:szCs w:val="16"/>
              </w:rPr>
            </w:pPr>
            <w:r w:rsidRPr="00720435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B69E962" w14:textId="77777777" w:rsidR="00061719" w:rsidRPr="00720435" w:rsidRDefault="00061719" w:rsidP="00DC3CA1">
            <w:pPr>
              <w:rPr>
                <w:b/>
                <w:bCs/>
                <w:sz w:val="16"/>
                <w:szCs w:val="16"/>
              </w:rPr>
            </w:pPr>
            <w:r w:rsidRPr="00720435">
              <w:rPr>
                <w:b/>
                <w:bCs/>
                <w:sz w:val="16"/>
                <w:szCs w:val="16"/>
              </w:rPr>
              <w:t>SIGNATURE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92B150A" w14:textId="77777777" w:rsidR="00061719" w:rsidRPr="00720435" w:rsidRDefault="00061719" w:rsidP="00DC3CA1">
            <w:pPr>
              <w:rPr>
                <w:sz w:val="16"/>
                <w:szCs w:val="16"/>
              </w:rPr>
            </w:pPr>
            <w:r w:rsidRPr="00720435">
              <w:rPr>
                <w:b/>
                <w:bCs/>
                <w:sz w:val="16"/>
                <w:szCs w:val="16"/>
              </w:rPr>
              <w:t>DATE</w:t>
            </w:r>
          </w:p>
        </w:tc>
      </w:tr>
      <w:tr w:rsidR="00061719" w:rsidRPr="00720435" w14:paraId="4E1A1012" w14:textId="77777777" w:rsidTr="00720435">
        <w:trPr>
          <w:trHeight w:val="377"/>
        </w:trPr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18853F3" w14:textId="77777777" w:rsidR="00061719" w:rsidRPr="00720435" w:rsidRDefault="00061719" w:rsidP="00DC3CA1">
            <w:pPr>
              <w:rPr>
                <w:sz w:val="16"/>
                <w:szCs w:val="16"/>
              </w:rPr>
            </w:pPr>
            <w:r w:rsidRPr="00720435">
              <w:rPr>
                <w:b/>
                <w:bCs/>
                <w:sz w:val="16"/>
                <w:szCs w:val="16"/>
              </w:rPr>
              <w:t>SUPERVISOR: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6095250" w14:textId="46D92F61" w:rsidR="00061719" w:rsidRPr="00720435" w:rsidRDefault="00C522ED" w:rsidP="00DC3CA1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Head of School - Engineering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EA7BA61" w14:textId="77777777" w:rsidR="00061719" w:rsidRPr="00720435" w:rsidRDefault="00061719" w:rsidP="00DC3CA1">
            <w:pPr>
              <w:rPr>
                <w:sz w:val="16"/>
                <w:szCs w:val="16"/>
              </w:rPr>
            </w:pPr>
            <w:r w:rsidRPr="00720435">
              <w:rPr>
                <w:b/>
                <w:bCs/>
                <w:sz w:val="16"/>
                <w:szCs w:val="16"/>
              </w:rPr>
              <w:t xml:space="preserve">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3A5E39E" w14:textId="77777777" w:rsidR="00061719" w:rsidRPr="00720435" w:rsidRDefault="00061719" w:rsidP="00DC3CA1">
            <w:pPr>
              <w:rPr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FORMTEXT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Pr="00720435">
              <w:rPr>
                <w:sz w:val="16"/>
                <w:szCs w:val="16"/>
              </w:rPr>
              <w:fldChar w:fldCharType="end"/>
            </w:r>
            <w:r w:rsidRPr="00720435">
              <w:rPr>
                <w:rFonts w:ascii="Arial Unicode MS" w:eastAsia="Arial Unicode MS" w:hAnsi="Arial Unicode MS" w:cs="Arial Unicode MS" w:hint="eastAsia"/>
                <w:noProof/>
                <w:sz w:val="16"/>
                <w:szCs w:val="16"/>
              </w:rPr>
              <w:t> </w:t>
            </w:r>
          </w:p>
        </w:tc>
      </w:tr>
      <w:tr w:rsidR="00061719" w:rsidRPr="00720435" w14:paraId="5BA95335" w14:textId="77777777" w:rsidTr="00720435">
        <w:trPr>
          <w:trHeight w:val="397"/>
        </w:trPr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8E75D0D" w14:textId="77777777" w:rsidR="00061719" w:rsidRPr="00720435" w:rsidRDefault="00061719" w:rsidP="00DC3CA1">
            <w:pPr>
              <w:rPr>
                <w:bCs/>
                <w:sz w:val="16"/>
                <w:szCs w:val="16"/>
              </w:rPr>
            </w:pPr>
            <w:r w:rsidRPr="00720435">
              <w:rPr>
                <w:b/>
                <w:bCs/>
                <w:sz w:val="16"/>
                <w:szCs w:val="16"/>
              </w:rPr>
              <w:t>HEAD OF SCHOOL, DIRECTOR, EQUIVALENT or FORMALLY DELEGATED SIGNATORY: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EE9A5BF" w14:textId="77777777" w:rsidR="00061719" w:rsidRPr="00720435" w:rsidRDefault="00061719" w:rsidP="00DC3CA1">
            <w:pPr>
              <w:rPr>
                <w:b/>
                <w:bCs/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FORMTEXT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Pr="00720435">
              <w:rPr>
                <w:sz w:val="16"/>
                <w:szCs w:val="16"/>
              </w:rPr>
              <w:fldChar w:fldCharType="end"/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4886B0D" w14:textId="77777777" w:rsidR="00061719" w:rsidRPr="00720435" w:rsidRDefault="00061719" w:rsidP="00DC3CA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07FA352" w14:textId="77777777" w:rsidR="00061719" w:rsidRPr="00720435" w:rsidRDefault="00061719" w:rsidP="00DC3CA1">
            <w:pPr>
              <w:rPr>
                <w:b/>
                <w:bCs/>
                <w:sz w:val="16"/>
                <w:szCs w:val="16"/>
              </w:rPr>
            </w:pPr>
            <w:r w:rsidRPr="0072043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format w:val="dd/MM/yyyy"/>
                  </w:textInput>
                </w:ffData>
              </w:fldChar>
            </w:r>
            <w:r w:rsidRPr="00720435">
              <w:rPr>
                <w:sz w:val="16"/>
                <w:szCs w:val="16"/>
              </w:rPr>
              <w:instrText xml:space="preserve"> FORMTEXT </w:instrText>
            </w:r>
            <w:r w:rsidRPr="00720435">
              <w:rPr>
                <w:sz w:val="16"/>
                <w:szCs w:val="16"/>
              </w:rPr>
            </w:r>
            <w:r w:rsidRPr="00720435">
              <w:rPr>
                <w:sz w:val="16"/>
                <w:szCs w:val="16"/>
              </w:rPr>
              <w:fldChar w:fldCharType="separate"/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="00393530" w:rsidRPr="00720435">
              <w:rPr>
                <w:noProof/>
                <w:sz w:val="16"/>
                <w:szCs w:val="16"/>
              </w:rPr>
              <w:t> </w:t>
            </w:r>
            <w:r w:rsidRPr="00720435">
              <w:rPr>
                <w:sz w:val="16"/>
                <w:szCs w:val="16"/>
              </w:rPr>
              <w:fldChar w:fldCharType="end"/>
            </w:r>
          </w:p>
        </w:tc>
      </w:tr>
    </w:tbl>
    <w:p w14:paraId="09EA10F8" w14:textId="77777777" w:rsidR="00061719" w:rsidRDefault="00061719" w:rsidP="00061719">
      <w:pPr>
        <w:rPr>
          <w:caps/>
          <w:sz w:val="12"/>
          <w:szCs w:val="12"/>
        </w:rPr>
      </w:pPr>
      <w:r>
        <w:rPr>
          <w:sz w:val="12"/>
          <w:szCs w:val="12"/>
        </w:rPr>
        <w:t>ANY SIGNATORY AUTHORITY MUST BE RECORDED AND ONLY DELEGATED TO COMPETENT PERSONS OR AN AUTHORISING COMMITTEE        RETAIN RISK ASSESSMENTS FOR REFERENCE</w:t>
      </w:r>
    </w:p>
    <w:p w14:paraId="73999F1B" w14:textId="77777777" w:rsidR="00061719" w:rsidRPr="008C1F0C" w:rsidRDefault="00061719" w:rsidP="00061719">
      <w:pPr>
        <w:jc w:val="center"/>
        <w:rPr>
          <w:caps/>
          <w:sz w:val="8"/>
          <w:szCs w:val="8"/>
        </w:rPr>
      </w:pPr>
    </w:p>
    <w:p w14:paraId="6779C4AB" w14:textId="77777777" w:rsidR="0064734A" w:rsidRDefault="0064734A" w:rsidP="003C5C79">
      <w:pPr>
        <w:jc w:val="center"/>
        <w:rPr>
          <w:caps/>
          <w:sz w:val="8"/>
          <w:szCs w:val="8"/>
        </w:rPr>
      </w:pPr>
    </w:p>
    <w:sectPr w:rsidR="0064734A" w:rsidSect="008358B2">
      <w:headerReference w:type="even" r:id="rId12"/>
      <w:footerReference w:type="default" r:id="rId13"/>
      <w:pgSz w:w="11906" w:h="16838" w:code="9"/>
      <w:pgMar w:top="340" w:right="284" w:bottom="340" w:left="45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53967" w14:textId="77777777" w:rsidR="000E1705" w:rsidRDefault="000E1705" w:rsidP="00236C8D">
      <w:r>
        <w:separator/>
      </w:r>
    </w:p>
    <w:p w14:paraId="2407D7F8" w14:textId="77777777" w:rsidR="000E1705" w:rsidRDefault="000E1705" w:rsidP="00236C8D"/>
    <w:p w14:paraId="5BF51DBC" w14:textId="77777777" w:rsidR="000E1705" w:rsidRDefault="000E1705" w:rsidP="00236C8D"/>
    <w:p w14:paraId="65828A90" w14:textId="77777777" w:rsidR="000E1705" w:rsidRDefault="000E1705" w:rsidP="00236C8D"/>
    <w:p w14:paraId="5C0AAB46" w14:textId="77777777" w:rsidR="000E1705" w:rsidRDefault="000E1705" w:rsidP="00236C8D"/>
    <w:p w14:paraId="20598B07" w14:textId="77777777" w:rsidR="000E1705" w:rsidRDefault="000E1705" w:rsidP="00236C8D"/>
  </w:endnote>
  <w:endnote w:type="continuationSeparator" w:id="0">
    <w:p w14:paraId="310EEDC4" w14:textId="77777777" w:rsidR="000E1705" w:rsidRDefault="000E1705" w:rsidP="00236C8D">
      <w:r>
        <w:continuationSeparator/>
      </w:r>
    </w:p>
    <w:p w14:paraId="24C43B1E" w14:textId="77777777" w:rsidR="000E1705" w:rsidRDefault="000E1705" w:rsidP="00236C8D"/>
    <w:p w14:paraId="171CA93F" w14:textId="77777777" w:rsidR="000E1705" w:rsidRDefault="000E1705" w:rsidP="00236C8D"/>
    <w:p w14:paraId="419583F8" w14:textId="77777777" w:rsidR="000E1705" w:rsidRDefault="000E1705" w:rsidP="00236C8D"/>
    <w:p w14:paraId="1FF48FC5" w14:textId="77777777" w:rsidR="000E1705" w:rsidRDefault="000E1705" w:rsidP="00236C8D"/>
    <w:p w14:paraId="043C47C5" w14:textId="77777777" w:rsidR="000E1705" w:rsidRDefault="000E1705" w:rsidP="00236C8D"/>
  </w:endnote>
  <w:endnote w:type="continuationNotice" w:id="1">
    <w:p w14:paraId="0A914C0F" w14:textId="77777777" w:rsidR="000E1705" w:rsidRDefault="000E17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057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7371"/>
      <w:gridCol w:w="948"/>
      <w:gridCol w:w="1290"/>
      <w:gridCol w:w="1448"/>
    </w:tblGrid>
    <w:tr w:rsidR="00F53BDB" w14:paraId="3FBF0C18" w14:textId="77777777" w:rsidTr="00720435">
      <w:tc>
        <w:tcPr>
          <w:tcW w:w="7371" w:type="dxa"/>
        </w:tcPr>
        <w:p w14:paraId="1FEC7719" w14:textId="7F6A325A" w:rsidR="00F53BDB" w:rsidRPr="00720435" w:rsidRDefault="005775CB" w:rsidP="004F59E8">
          <w:pPr>
            <w:rPr>
              <w:color w:val="808080"/>
              <w:sz w:val="14"/>
              <w:szCs w:val="14"/>
            </w:rPr>
          </w:pPr>
          <w:r>
            <w:rPr>
              <w:color w:val="808080"/>
              <w:sz w:val="14"/>
              <w:szCs w:val="14"/>
            </w:rPr>
            <w:t>ELEC5550 – Team 0-26</w:t>
          </w:r>
          <w:r w:rsidR="00FA7EDE">
            <w:rPr>
              <w:color w:val="808080"/>
              <w:sz w:val="14"/>
              <w:szCs w:val="14"/>
            </w:rPr>
            <w:t>:</w:t>
          </w:r>
          <w:r>
            <w:rPr>
              <w:color w:val="808080"/>
              <w:sz w:val="14"/>
              <w:szCs w:val="14"/>
            </w:rPr>
            <w:t xml:space="preserve"> Risk Assessment</w:t>
          </w:r>
        </w:p>
      </w:tc>
      <w:tc>
        <w:tcPr>
          <w:tcW w:w="948" w:type="dxa"/>
          <w:tcBorders>
            <w:right w:val="nil"/>
          </w:tcBorders>
        </w:tcPr>
        <w:p w14:paraId="4DA1BB1F" w14:textId="77777777" w:rsidR="00F53BDB" w:rsidRPr="00720435" w:rsidRDefault="00F53BDB" w:rsidP="004F59E8">
          <w:pPr>
            <w:rPr>
              <w:color w:val="808080"/>
              <w:sz w:val="14"/>
              <w:szCs w:val="14"/>
            </w:rPr>
          </w:pPr>
          <w:r w:rsidRPr="00720435">
            <w:rPr>
              <w:color w:val="808080"/>
              <w:sz w:val="14"/>
              <w:szCs w:val="14"/>
            </w:rPr>
            <w:t>Published:</w:t>
          </w:r>
        </w:p>
      </w:tc>
      <w:tc>
        <w:tcPr>
          <w:tcW w:w="1290" w:type="dxa"/>
          <w:tcBorders>
            <w:left w:val="nil"/>
          </w:tcBorders>
        </w:tcPr>
        <w:p w14:paraId="50946136" w14:textId="31E2BC1F" w:rsidR="00F53BDB" w:rsidRPr="00720435" w:rsidRDefault="00DA2C08" w:rsidP="004F59E8">
          <w:pPr>
            <w:rPr>
              <w:color w:val="808080"/>
              <w:sz w:val="14"/>
              <w:szCs w:val="14"/>
            </w:rPr>
          </w:pPr>
          <w:r>
            <w:rPr>
              <w:color w:val="808080"/>
              <w:sz w:val="14"/>
              <w:szCs w:val="14"/>
            </w:rPr>
            <w:t>Aug</w:t>
          </w:r>
          <w:r w:rsidR="008B280C">
            <w:rPr>
              <w:color w:val="808080"/>
              <w:sz w:val="14"/>
              <w:szCs w:val="14"/>
            </w:rPr>
            <w:t>ust</w:t>
          </w:r>
          <w:r>
            <w:rPr>
              <w:color w:val="808080"/>
              <w:sz w:val="14"/>
              <w:szCs w:val="14"/>
            </w:rPr>
            <w:t xml:space="preserve"> 2025</w:t>
          </w:r>
        </w:p>
      </w:tc>
      <w:tc>
        <w:tcPr>
          <w:tcW w:w="1448" w:type="dxa"/>
        </w:tcPr>
        <w:p w14:paraId="6762435C" w14:textId="3CF61551" w:rsidR="00F53BDB" w:rsidRPr="00720435" w:rsidRDefault="00F53BDB" w:rsidP="00720435">
          <w:pPr>
            <w:jc w:val="right"/>
            <w:rPr>
              <w:color w:val="808080"/>
              <w:sz w:val="14"/>
              <w:szCs w:val="14"/>
            </w:rPr>
          </w:pPr>
          <w:r w:rsidRPr="00720435">
            <w:rPr>
              <w:color w:val="808080"/>
              <w:sz w:val="14"/>
              <w:szCs w:val="14"/>
            </w:rPr>
            <w:t xml:space="preserve">Version </w:t>
          </w:r>
          <w:r w:rsidR="00DA2C08">
            <w:rPr>
              <w:color w:val="808080"/>
              <w:sz w:val="14"/>
              <w:szCs w:val="14"/>
            </w:rPr>
            <w:t>1.0</w:t>
          </w:r>
        </w:p>
      </w:tc>
    </w:tr>
    <w:tr w:rsidR="00F53BDB" w14:paraId="0C8F0CC5" w14:textId="77777777" w:rsidTr="00720435">
      <w:tc>
        <w:tcPr>
          <w:tcW w:w="7371" w:type="dxa"/>
        </w:tcPr>
        <w:p w14:paraId="1F3FCF3C" w14:textId="77777777" w:rsidR="00F53BDB" w:rsidRPr="00720435" w:rsidRDefault="00F53BDB" w:rsidP="004F59E8">
          <w:pPr>
            <w:rPr>
              <w:color w:val="808080"/>
              <w:sz w:val="14"/>
              <w:szCs w:val="14"/>
            </w:rPr>
          </w:pPr>
          <w:r w:rsidRPr="00720435">
            <w:rPr>
              <w:color w:val="808080"/>
              <w:sz w:val="14"/>
              <w:szCs w:val="14"/>
            </w:rPr>
            <w:t>Authorised by: University Safety Committee</w:t>
          </w:r>
        </w:p>
      </w:tc>
      <w:tc>
        <w:tcPr>
          <w:tcW w:w="948" w:type="dxa"/>
          <w:tcBorders>
            <w:right w:val="nil"/>
          </w:tcBorders>
        </w:tcPr>
        <w:p w14:paraId="6DFDF474" w14:textId="77777777" w:rsidR="00F53BDB" w:rsidRPr="00720435" w:rsidRDefault="00F53BDB" w:rsidP="004F59E8">
          <w:pPr>
            <w:rPr>
              <w:color w:val="808080"/>
              <w:sz w:val="14"/>
              <w:szCs w:val="14"/>
            </w:rPr>
          </w:pPr>
          <w:r w:rsidRPr="00720435">
            <w:rPr>
              <w:color w:val="808080"/>
              <w:sz w:val="14"/>
              <w:szCs w:val="14"/>
            </w:rPr>
            <w:t>Review:</w:t>
          </w:r>
        </w:p>
      </w:tc>
      <w:tc>
        <w:tcPr>
          <w:tcW w:w="1290" w:type="dxa"/>
          <w:tcBorders>
            <w:left w:val="nil"/>
          </w:tcBorders>
        </w:tcPr>
        <w:p w14:paraId="4298072B" w14:textId="17551237" w:rsidR="00F53BDB" w:rsidRPr="00720435" w:rsidRDefault="00DA2C08" w:rsidP="004F59E8">
          <w:pPr>
            <w:rPr>
              <w:color w:val="808080"/>
              <w:sz w:val="14"/>
              <w:szCs w:val="14"/>
            </w:rPr>
          </w:pPr>
          <w:r>
            <w:rPr>
              <w:color w:val="808080"/>
              <w:sz w:val="14"/>
              <w:szCs w:val="14"/>
            </w:rPr>
            <w:t>Aug</w:t>
          </w:r>
          <w:r w:rsidR="008B280C">
            <w:rPr>
              <w:color w:val="808080"/>
              <w:sz w:val="14"/>
              <w:szCs w:val="14"/>
            </w:rPr>
            <w:t>ust</w:t>
          </w:r>
          <w:r>
            <w:rPr>
              <w:color w:val="808080"/>
              <w:sz w:val="14"/>
              <w:szCs w:val="14"/>
            </w:rPr>
            <w:t xml:space="preserve"> 2025</w:t>
          </w:r>
        </w:p>
      </w:tc>
      <w:tc>
        <w:tcPr>
          <w:tcW w:w="1448" w:type="dxa"/>
        </w:tcPr>
        <w:p w14:paraId="5D57CE37" w14:textId="77777777" w:rsidR="00F53BDB" w:rsidRPr="00720435" w:rsidRDefault="00F53BDB" w:rsidP="00720435">
          <w:pPr>
            <w:jc w:val="right"/>
            <w:rPr>
              <w:color w:val="808080"/>
              <w:sz w:val="14"/>
              <w:szCs w:val="14"/>
            </w:rPr>
          </w:pPr>
          <w:r w:rsidRPr="00720435">
            <w:rPr>
              <w:color w:val="808080"/>
              <w:sz w:val="14"/>
              <w:szCs w:val="14"/>
            </w:rPr>
            <w:t xml:space="preserve">Page </w:t>
          </w:r>
          <w:r w:rsidRPr="00720435">
            <w:rPr>
              <w:rStyle w:val="PageNumber"/>
              <w:color w:val="808080"/>
              <w:sz w:val="14"/>
              <w:szCs w:val="14"/>
            </w:rPr>
            <w:fldChar w:fldCharType="begin"/>
          </w:r>
          <w:r w:rsidRPr="00720435">
            <w:rPr>
              <w:rStyle w:val="PageNumber"/>
              <w:color w:val="808080"/>
              <w:sz w:val="14"/>
              <w:szCs w:val="14"/>
            </w:rPr>
            <w:instrText xml:space="preserve"> PAGE </w:instrText>
          </w:r>
          <w:r w:rsidRPr="00720435">
            <w:rPr>
              <w:rStyle w:val="PageNumber"/>
              <w:color w:val="808080"/>
              <w:sz w:val="14"/>
              <w:szCs w:val="14"/>
            </w:rPr>
            <w:fldChar w:fldCharType="separate"/>
          </w:r>
          <w:r w:rsidR="002C4351">
            <w:rPr>
              <w:rStyle w:val="PageNumber"/>
              <w:noProof/>
              <w:color w:val="808080"/>
              <w:sz w:val="14"/>
              <w:szCs w:val="14"/>
            </w:rPr>
            <w:t>1</w:t>
          </w:r>
          <w:r w:rsidRPr="00720435">
            <w:rPr>
              <w:rStyle w:val="PageNumber"/>
              <w:color w:val="808080"/>
              <w:sz w:val="14"/>
              <w:szCs w:val="14"/>
            </w:rPr>
            <w:fldChar w:fldCharType="end"/>
          </w:r>
          <w:r w:rsidRPr="00720435">
            <w:rPr>
              <w:rStyle w:val="PageNumber"/>
              <w:color w:val="808080"/>
              <w:sz w:val="14"/>
              <w:szCs w:val="14"/>
            </w:rPr>
            <w:t xml:space="preserve"> of </w:t>
          </w:r>
          <w:r w:rsidRPr="00720435">
            <w:rPr>
              <w:rStyle w:val="PageNumber"/>
              <w:color w:val="808080"/>
              <w:sz w:val="14"/>
              <w:szCs w:val="14"/>
            </w:rPr>
            <w:fldChar w:fldCharType="begin"/>
          </w:r>
          <w:r w:rsidRPr="00720435">
            <w:rPr>
              <w:rStyle w:val="PageNumber"/>
              <w:color w:val="808080"/>
              <w:sz w:val="14"/>
              <w:szCs w:val="14"/>
            </w:rPr>
            <w:instrText xml:space="preserve"> NUMPAGES  </w:instrText>
          </w:r>
          <w:r w:rsidRPr="00720435">
            <w:rPr>
              <w:rStyle w:val="PageNumber"/>
              <w:color w:val="808080"/>
              <w:sz w:val="14"/>
              <w:szCs w:val="14"/>
            </w:rPr>
            <w:fldChar w:fldCharType="separate"/>
          </w:r>
          <w:r w:rsidR="002C4351">
            <w:rPr>
              <w:rStyle w:val="PageNumber"/>
              <w:noProof/>
              <w:color w:val="808080"/>
              <w:sz w:val="14"/>
              <w:szCs w:val="14"/>
            </w:rPr>
            <w:t>2</w:t>
          </w:r>
          <w:r w:rsidRPr="00720435">
            <w:rPr>
              <w:rStyle w:val="PageNumber"/>
              <w:color w:val="808080"/>
              <w:sz w:val="14"/>
              <w:szCs w:val="14"/>
            </w:rPr>
            <w:fldChar w:fldCharType="end"/>
          </w:r>
        </w:p>
      </w:tc>
    </w:tr>
    <w:tr w:rsidR="00F53BDB" w14:paraId="28E8259A" w14:textId="77777777" w:rsidTr="00720435">
      <w:tc>
        <w:tcPr>
          <w:tcW w:w="11057" w:type="dxa"/>
          <w:gridSpan w:val="4"/>
        </w:tcPr>
        <w:p w14:paraId="66E98D8C" w14:textId="77777777" w:rsidR="00F53BDB" w:rsidRPr="00720435" w:rsidRDefault="00F53BDB" w:rsidP="004F59E8">
          <w:pPr>
            <w:rPr>
              <w:color w:val="808080"/>
              <w:sz w:val="14"/>
              <w:szCs w:val="14"/>
            </w:rPr>
          </w:pPr>
          <w:r w:rsidRPr="00720435">
            <w:rPr>
              <w:color w:val="808080"/>
              <w:sz w:val="14"/>
              <w:szCs w:val="14"/>
            </w:rPr>
            <w:t>This document is uncontrolled when printed. The current version is available on the Safety and Health website</w:t>
          </w:r>
        </w:p>
      </w:tc>
    </w:tr>
  </w:tbl>
  <w:p w14:paraId="6CF75471" w14:textId="77777777" w:rsidR="00F53BDB" w:rsidRDefault="00F53BDB" w:rsidP="00656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35EE1" w14:textId="77777777" w:rsidR="000E1705" w:rsidRDefault="000E1705" w:rsidP="00236C8D">
      <w:r>
        <w:separator/>
      </w:r>
    </w:p>
    <w:p w14:paraId="327BC584" w14:textId="77777777" w:rsidR="000E1705" w:rsidRDefault="000E1705" w:rsidP="00236C8D"/>
    <w:p w14:paraId="51552262" w14:textId="77777777" w:rsidR="000E1705" w:rsidRDefault="000E1705" w:rsidP="00236C8D"/>
    <w:p w14:paraId="4A14E3BD" w14:textId="77777777" w:rsidR="000E1705" w:rsidRDefault="000E1705" w:rsidP="00236C8D"/>
    <w:p w14:paraId="1E71B735" w14:textId="77777777" w:rsidR="000E1705" w:rsidRDefault="000E1705" w:rsidP="00236C8D"/>
    <w:p w14:paraId="0B8E352A" w14:textId="77777777" w:rsidR="000E1705" w:rsidRDefault="000E1705" w:rsidP="00236C8D"/>
  </w:footnote>
  <w:footnote w:type="continuationSeparator" w:id="0">
    <w:p w14:paraId="5C07D26D" w14:textId="77777777" w:rsidR="000E1705" w:rsidRDefault="000E1705" w:rsidP="00236C8D">
      <w:r>
        <w:continuationSeparator/>
      </w:r>
    </w:p>
    <w:p w14:paraId="33208C3F" w14:textId="77777777" w:rsidR="000E1705" w:rsidRDefault="000E1705" w:rsidP="00236C8D"/>
    <w:p w14:paraId="02B10EE7" w14:textId="77777777" w:rsidR="000E1705" w:rsidRDefault="000E1705" w:rsidP="00236C8D"/>
    <w:p w14:paraId="5D95685E" w14:textId="77777777" w:rsidR="000E1705" w:rsidRDefault="000E1705" w:rsidP="00236C8D"/>
    <w:p w14:paraId="47D1BDAF" w14:textId="77777777" w:rsidR="000E1705" w:rsidRDefault="000E1705" w:rsidP="00236C8D"/>
    <w:p w14:paraId="5466C3C1" w14:textId="77777777" w:rsidR="000E1705" w:rsidRDefault="000E1705" w:rsidP="00236C8D"/>
  </w:footnote>
  <w:footnote w:type="continuationNotice" w:id="1">
    <w:p w14:paraId="4FA34762" w14:textId="77777777" w:rsidR="000E1705" w:rsidRDefault="000E17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FF128" w14:textId="77777777" w:rsidR="00F53BDB" w:rsidRDefault="00F53BDB" w:rsidP="00236C8D"/>
  <w:p w14:paraId="01336D64" w14:textId="77777777" w:rsidR="00F53BDB" w:rsidRDefault="00F53BDB" w:rsidP="00236C8D"/>
  <w:p w14:paraId="2CF85159" w14:textId="77777777" w:rsidR="00F53BDB" w:rsidRDefault="00F53BDB" w:rsidP="00236C8D"/>
  <w:p w14:paraId="4D5589C4" w14:textId="77777777" w:rsidR="00F53BDB" w:rsidRDefault="00F53BDB" w:rsidP="00236C8D"/>
  <w:p w14:paraId="6592FFA7" w14:textId="77777777" w:rsidR="00F53BDB" w:rsidRDefault="00F53BDB" w:rsidP="00236C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85831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24C58"/>
    <w:multiLevelType w:val="hybridMultilevel"/>
    <w:tmpl w:val="67F46518"/>
    <w:lvl w:ilvl="0" w:tplc="C40443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44C3"/>
    <w:multiLevelType w:val="hybridMultilevel"/>
    <w:tmpl w:val="68B2DFB8"/>
    <w:lvl w:ilvl="0" w:tplc="C40443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F742D"/>
    <w:multiLevelType w:val="hybridMultilevel"/>
    <w:tmpl w:val="8BA48BE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2C2DCA"/>
    <w:multiLevelType w:val="hybridMultilevel"/>
    <w:tmpl w:val="6B401474"/>
    <w:lvl w:ilvl="0" w:tplc="0C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670AE9"/>
    <w:multiLevelType w:val="hybridMultilevel"/>
    <w:tmpl w:val="9A46FEF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2404CB"/>
    <w:multiLevelType w:val="hybridMultilevel"/>
    <w:tmpl w:val="40CE788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7510A6"/>
    <w:multiLevelType w:val="hybridMultilevel"/>
    <w:tmpl w:val="AE2EAC96"/>
    <w:lvl w:ilvl="0" w:tplc="C40443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F0F6D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347E7944"/>
    <w:multiLevelType w:val="hybridMultilevel"/>
    <w:tmpl w:val="641E44A6"/>
    <w:lvl w:ilvl="0" w:tplc="C40443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225D0"/>
    <w:multiLevelType w:val="hybridMultilevel"/>
    <w:tmpl w:val="309069F0"/>
    <w:lvl w:ilvl="0" w:tplc="0C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3C27A4"/>
    <w:multiLevelType w:val="hybridMultilevel"/>
    <w:tmpl w:val="E6FCDB8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7214E7"/>
    <w:multiLevelType w:val="multilevel"/>
    <w:tmpl w:val="F9F82B6A"/>
    <w:lvl w:ilvl="0">
      <w:start w:val="1"/>
      <w:numFmt w:val="decimal"/>
      <w:pStyle w:val="Heading4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tyle2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4CB3146"/>
    <w:multiLevelType w:val="hybridMultilevel"/>
    <w:tmpl w:val="026EA0B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C963C92"/>
    <w:multiLevelType w:val="hybridMultilevel"/>
    <w:tmpl w:val="E39EAE8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5F4A9B"/>
    <w:multiLevelType w:val="hybridMultilevel"/>
    <w:tmpl w:val="6FA21B6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073887"/>
    <w:multiLevelType w:val="hybridMultilevel"/>
    <w:tmpl w:val="21980712"/>
    <w:lvl w:ilvl="0" w:tplc="0C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BF0ED3"/>
    <w:multiLevelType w:val="hybridMultilevel"/>
    <w:tmpl w:val="9B186962"/>
    <w:lvl w:ilvl="0" w:tplc="C40443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F07CA"/>
    <w:multiLevelType w:val="hybridMultilevel"/>
    <w:tmpl w:val="684CBC48"/>
    <w:lvl w:ilvl="0" w:tplc="C40443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75278686">
    <w:abstractNumId w:val="0"/>
  </w:num>
  <w:num w:numId="2" w16cid:durableId="2071033958">
    <w:abstractNumId w:val="8"/>
  </w:num>
  <w:num w:numId="3" w16cid:durableId="1017384951">
    <w:abstractNumId w:val="12"/>
  </w:num>
  <w:num w:numId="4" w16cid:durableId="610166616">
    <w:abstractNumId w:val="2"/>
  </w:num>
  <w:num w:numId="5" w16cid:durableId="1495684586">
    <w:abstractNumId w:val="1"/>
  </w:num>
  <w:num w:numId="6" w16cid:durableId="1036199525">
    <w:abstractNumId w:val="7"/>
  </w:num>
  <w:num w:numId="7" w16cid:durableId="622344394">
    <w:abstractNumId w:val="17"/>
  </w:num>
  <w:num w:numId="8" w16cid:durableId="1833251288">
    <w:abstractNumId w:val="9"/>
  </w:num>
  <w:num w:numId="9" w16cid:durableId="1944262797">
    <w:abstractNumId w:val="18"/>
  </w:num>
  <w:num w:numId="10" w16cid:durableId="61998551">
    <w:abstractNumId w:val="10"/>
  </w:num>
  <w:num w:numId="11" w16cid:durableId="685791516">
    <w:abstractNumId w:val="4"/>
  </w:num>
  <w:num w:numId="12" w16cid:durableId="1352805995">
    <w:abstractNumId w:val="14"/>
  </w:num>
  <w:num w:numId="13" w16cid:durableId="223375369">
    <w:abstractNumId w:val="15"/>
  </w:num>
  <w:num w:numId="14" w16cid:durableId="1753039511">
    <w:abstractNumId w:val="13"/>
  </w:num>
  <w:num w:numId="15" w16cid:durableId="1640182722">
    <w:abstractNumId w:val="3"/>
  </w:num>
  <w:num w:numId="16" w16cid:durableId="1473063336">
    <w:abstractNumId w:val="16"/>
  </w:num>
  <w:num w:numId="17" w16cid:durableId="1135831704">
    <w:abstractNumId w:val="5"/>
  </w:num>
  <w:num w:numId="18" w16cid:durableId="523906032">
    <w:abstractNumId w:val="6"/>
  </w:num>
  <w:num w:numId="19" w16cid:durableId="13049199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45"/>
    <w:rsid w:val="000009B0"/>
    <w:rsid w:val="00000AFE"/>
    <w:rsid w:val="0000170C"/>
    <w:rsid w:val="00001CC9"/>
    <w:rsid w:val="000026F3"/>
    <w:rsid w:val="0000298A"/>
    <w:rsid w:val="00002ED6"/>
    <w:rsid w:val="0000375A"/>
    <w:rsid w:val="00003D91"/>
    <w:rsid w:val="00005723"/>
    <w:rsid w:val="00006B4E"/>
    <w:rsid w:val="00006F34"/>
    <w:rsid w:val="00007B76"/>
    <w:rsid w:val="00007B84"/>
    <w:rsid w:val="000108CA"/>
    <w:rsid w:val="00010F05"/>
    <w:rsid w:val="00011643"/>
    <w:rsid w:val="00012C89"/>
    <w:rsid w:val="0001532C"/>
    <w:rsid w:val="000201FA"/>
    <w:rsid w:val="00026257"/>
    <w:rsid w:val="000265DA"/>
    <w:rsid w:val="0002789F"/>
    <w:rsid w:val="00030C3E"/>
    <w:rsid w:val="000317AA"/>
    <w:rsid w:val="00032E21"/>
    <w:rsid w:val="000338A3"/>
    <w:rsid w:val="00034A56"/>
    <w:rsid w:val="00034AF1"/>
    <w:rsid w:val="00035A60"/>
    <w:rsid w:val="00035EFE"/>
    <w:rsid w:val="0003654B"/>
    <w:rsid w:val="00036F88"/>
    <w:rsid w:val="00041AF0"/>
    <w:rsid w:val="00042018"/>
    <w:rsid w:val="0004600B"/>
    <w:rsid w:val="00047DFF"/>
    <w:rsid w:val="00051447"/>
    <w:rsid w:val="000557D5"/>
    <w:rsid w:val="00055972"/>
    <w:rsid w:val="000579E3"/>
    <w:rsid w:val="000601FE"/>
    <w:rsid w:val="00060535"/>
    <w:rsid w:val="00061719"/>
    <w:rsid w:val="00062151"/>
    <w:rsid w:val="000622DE"/>
    <w:rsid w:val="00062CD7"/>
    <w:rsid w:val="00063A47"/>
    <w:rsid w:val="00065184"/>
    <w:rsid w:val="00066CD7"/>
    <w:rsid w:val="000679E7"/>
    <w:rsid w:val="00071B58"/>
    <w:rsid w:val="0007476C"/>
    <w:rsid w:val="00075773"/>
    <w:rsid w:val="00075B05"/>
    <w:rsid w:val="00075C03"/>
    <w:rsid w:val="00076BCA"/>
    <w:rsid w:val="00077F0C"/>
    <w:rsid w:val="000840C2"/>
    <w:rsid w:val="000856C2"/>
    <w:rsid w:val="00087769"/>
    <w:rsid w:val="00087AC6"/>
    <w:rsid w:val="00090F66"/>
    <w:rsid w:val="00092B19"/>
    <w:rsid w:val="00092C4B"/>
    <w:rsid w:val="00093608"/>
    <w:rsid w:val="000936DE"/>
    <w:rsid w:val="0009671D"/>
    <w:rsid w:val="0009677B"/>
    <w:rsid w:val="00097323"/>
    <w:rsid w:val="00097379"/>
    <w:rsid w:val="000A0793"/>
    <w:rsid w:val="000A1C4F"/>
    <w:rsid w:val="000A1D9F"/>
    <w:rsid w:val="000A203E"/>
    <w:rsid w:val="000A2F26"/>
    <w:rsid w:val="000A3C53"/>
    <w:rsid w:val="000A4962"/>
    <w:rsid w:val="000A52DF"/>
    <w:rsid w:val="000A64DE"/>
    <w:rsid w:val="000A7EA1"/>
    <w:rsid w:val="000B34FC"/>
    <w:rsid w:val="000B6325"/>
    <w:rsid w:val="000C139D"/>
    <w:rsid w:val="000C3F25"/>
    <w:rsid w:val="000C4794"/>
    <w:rsid w:val="000C56A6"/>
    <w:rsid w:val="000C710F"/>
    <w:rsid w:val="000C7C05"/>
    <w:rsid w:val="000C7D3F"/>
    <w:rsid w:val="000D19A4"/>
    <w:rsid w:val="000D1E90"/>
    <w:rsid w:val="000D217F"/>
    <w:rsid w:val="000D2BAE"/>
    <w:rsid w:val="000D4122"/>
    <w:rsid w:val="000D4591"/>
    <w:rsid w:val="000D4CF6"/>
    <w:rsid w:val="000D57FA"/>
    <w:rsid w:val="000D6B61"/>
    <w:rsid w:val="000D6F75"/>
    <w:rsid w:val="000E035A"/>
    <w:rsid w:val="000E123E"/>
    <w:rsid w:val="000E1705"/>
    <w:rsid w:val="000E1875"/>
    <w:rsid w:val="000E3B14"/>
    <w:rsid w:val="000E5949"/>
    <w:rsid w:val="000E73C3"/>
    <w:rsid w:val="000E753C"/>
    <w:rsid w:val="000E78AF"/>
    <w:rsid w:val="000F10BE"/>
    <w:rsid w:val="000F1413"/>
    <w:rsid w:val="000F1436"/>
    <w:rsid w:val="000F212A"/>
    <w:rsid w:val="000F5251"/>
    <w:rsid w:val="000F5BF5"/>
    <w:rsid w:val="000F6785"/>
    <w:rsid w:val="000F6CE9"/>
    <w:rsid w:val="000F6E62"/>
    <w:rsid w:val="00100ACE"/>
    <w:rsid w:val="00102B52"/>
    <w:rsid w:val="001067B5"/>
    <w:rsid w:val="00111170"/>
    <w:rsid w:val="00111190"/>
    <w:rsid w:val="00111234"/>
    <w:rsid w:val="001125DE"/>
    <w:rsid w:val="00112751"/>
    <w:rsid w:val="00113336"/>
    <w:rsid w:val="001141DC"/>
    <w:rsid w:val="00114804"/>
    <w:rsid w:val="00114867"/>
    <w:rsid w:val="001172AA"/>
    <w:rsid w:val="00117F1C"/>
    <w:rsid w:val="0012007F"/>
    <w:rsid w:val="00122921"/>
    <w:rsid w:val="001230FF"/>
    <w:rsid w:val="001234A9"/>
    <w:rsid w:val="0012360A"/>
    <w:rsid w:val="00125886"/>
    <w:rsid w:val="00127483"/>
    <w:rsid w:val="00127AFF"/>
    <w:rsid w:val="0013045E"/>
    <w:rsid w:val="00133675"/>
    <w:rsid w:val="001362ED"/>
    <w:rsid w:val="001368E2"/>
    <w:rsid w:val="001372A6"/>
    <w:rsid w:val="0014030C"/>
    <w:rsid w:val="00141F2F"/>
    <w:rsid w:val="00147575"/>
    <w:rsid w:val="00152156"/>
    <w:rsid w:val="001523B8"/>
    <w:rsid w:val="00152F41"/>
    <w:rsid w:val="00155E44"/>
    <w:rsid w:val="0015689F"/>
    <w:rsid w:val="00160291"/>
    <w:rsid w:val="001611ED"/>
    <w:rsid w:val="0016217C"/>
    <w:rsid w:val="001635D5"/>
    <w:rsid w:val="001646C9"/>
    <w:rsid w:val="00166DF5"/>
    <w:rsid w:val="00167161"/>
    <w:rsid w:val="00171532"/>
    <w:rsid w:val="00171F2C"/>
    <w:rsid w:val="00174833"/>
    <w:rsid w:val="00174F93"/>
    <w:rsid w:val="00176B88"/>
    <w:rsid w:val="00177738"/>
    <w:rsid w:val="00182277"/>
    <w:rsid w:val="00184F8D"/>
    <w:rsid w:val="001858BC"/>
    <w:rsid w:val="00185D64"/>
    <w:rsid w:val="00186189"/>
    <w:rsid w:val="00186286"/>
    <w:rsid w:val="00192BCE"/>
    <w:rsid w:val="00194B5F"/>
    <w:rsid w:val="0019513B"/>
    <w:rsid w:val="001951BC"/>
    <w:rsid w:val="0019587D"/>
    <w:rsid w:val="001969BB"/>
    <w:rsid w:val="001A1BB6"/>
    <w:rsid w:val="001A1EA8"/>
    <w:rsid w:val="001A2F0B"/>
    <w:rsid w:val="001A5426"/>
    <w:rsid w:val="001A5773"/>
    <w:rsid w:val="001A5CEA"/>
    <w:rsid w:val="001A6DFB"/>
    <w:rsid w:val="001B0615"/>
    <w:rsid w:val="001B0A0C"/>
    <w:rsid w:val="001B13E7"/>
    <w:rsid w:val="001B16BE"/>
    <w:rsid w:val="001B5A00"/>
    <w:rsid w:val="001C089E"/>
    <w:rsid w:val="001C1C1E"/>
    <w:rsid w:val="001C45CE"/>
    <w:rsid w:val="001C49E6"/>
    <w:rsid w:val="001C5D1F"/>
    <w:rsid w:val="001C67BC"/>
    <w:rsid w:val="001C6F5D"/>
    <w:rsid w:val="001C7586"/>
    <w:rsid w:val="001D0115"/>
    <w:rsid w:val="001D31EC"/>
    <w:rsid w:val="001D4E5D"/>
    <w:rsid w:val="001D6054"/>
    <w:rsid w:val="001D6CFC"/>
    <w:rsid w:val="001D7566"/>
    <w:rsid w:val="001E1425"/>
    <w:rsid w:val="001E1C51"/>
    <w:rsid w:val="001E2AFB"/>
    <w:rsid w:val="001E3E0E"/>
    <w:rsid w:val="001E57EB"/>
    <w:rsid w:val="001E59C8"/>
    <w:rsid w:val="001E7138"/>
    <w:rsid w:val="001F0916"/>
    <w:rsid w:val="001F255E"/>
    <w:rsid w:val="001F32D0"/>
    <w:rsid w:val="001F41EC"/>
    <w:rsid w:val="001F603D"/>
    <w:rsid w:val="001F6193"/>
    <w:rsid w:val="001F61A5"/>
    <w:rsid w:val="001F63FD"/>
    <w:rsid w:val="001F73D0"/>
    <w:rsid w:val="00200BF4"/>
    <w:rsid w:val="00200E86"/>
    <w:rsid w:val="002010BA"/>
    <w:rsid w:val="0020161C"/>
    <w:rsid w:val="00203E47"/>
    <w:rsid w:val="00204274"/>
    <w:rsid w:val="002049A0"/>
    <w:rsid w:val="00204A47"/>
    <w:rsid w:val="002055A8"/>
    <w:rsid w:val="0020587D"/>
    <w:rsid w:val="002068D2"/>
    <w:rsid w:val="00207EF1"/>
    <w:rsid w:val="002102BC"/>
    <w:rsid w:val="00210A98"/>
    <w:rsid w:val="002112E3"/>
    <w:rsid w:val="00211F37"/>
    <w:rsid w:val="00212252"/>
    <w:rsid w:val="002137F5"/>
    <w:rsid w:val="002155A7"/>
    <w:rsid w:val="002210EB"/>
    <w:rsid w:val="00222968"/>
    <w:rsid w:val="00222D1C"/>
    <w:rsid w:val="00224150"/>
    <w:rsid w:val="002264BC"/>
    <w:rsid w:val="00226AAA"/>
    <w:rsid w:val="0022772D"/>
    <w:rsid w:val="00230E1C"/>
    <w:rsid w:val="0023128C"/>
    <w:rsid w:val="00231C0F"/>
    <w:rsid w:val="00231CBC"/>
    <w:rsid w:val="00235483"/>
    <w:rsid w:val="00236C8D"/>
    <w:rsid w:val="00237796"/>
    <w:rsid w:val="00237D6D"/>
    <w:rsid w:val="00240233"/>
    <w:rsid w:val="0024042F"/>
    <w:rsid w:val="002416F1"/>
    <w:rsid w:val="002427EB"/>
    <w:rsid w:val="00242C38"/>
    <w:rsid w:val="00243A73"/>
    <w:rsid w:val="002441DA"/>
    <w:rsid w:val="002448FB"/>
    <w:rsid w:val="00245277"/>
    <w:rsid w:val="0024665D"/>
    <w:rsid w:val="002466E9"/>
    <w:rsid w:val="00246CC6"/>
    <w:rsid w:val="00247061"/>
    <w:rsid w:val="0024742B"/>
    <w:rsid w:val="00251622"/>
    <w:rsid w:val="002516B0"/>
    <w:rsid w:val="002520E5"/>
    <w:rsid w:val="00252F8B"/>
    <w:rsid w:val="0025341E"/>
    <w:rsid w:val="00253BA0"/>
    <w:rsid w:val="0025518B"/>
    <w:rsid w:val="00255327"/>
    <w:rsid w:val="002559AE"/>
    <w:rsid w:val="00255E11"/>
    <w:rsid w:val="00256390"/>
    <w:rsid w:val="002570E7"/>
    <w:rsid w:val="0026071E"/>
    <w:rsid w:val="00261426"/>
    <w:rsid w:val="00262613"/>
    <w:rsid w:val="00262986"/>
    <w:rsid w:val="00262BAE"/>
    <w:rsid w:val="0026390F"/>
    <w:rsid w:val="00265A48"/>
    <w:rsid w:val="00267F04"/>
    <w:rsid w:val="002721C2"/>
    <w:rsid w:val="00272A12"/>
    <w:rsid w:val="002755A2"/>
    <w:rsid w:val="002755D6"/>
    <w:rsid w:val="00277DF4"/>
    <w:rsid w:val="00282B7D"/>
    <w:rsid w:val="00283355"/>
    <w:rsid w:val="002841AC"/>
    <w:rsid w:val="0028457C"/>
    <w:rsid w:val="00286051"/>
    <w:rsid w:val="00286369"/>
    <w:rsid w:val="00287149"/>
    <w:rsid w:val="0029068D"/>
    <w:rsid w:val="00291481"/>
    <w:rsid w:val="0029250C"/>
    <w:rsid w:val="0029342F"/>
    <w:rsid w:val="002951EC"/>
    <w:rsid w:val="002A054A"/>
    <w:rsid w:val="002A171C"/>
    <w:rsid w:val="002A1AD8"/>
    <w:rsid w:val="002A25AA"/>
    <w:rsid w:val="002A3741"/>
    <w:rsid w:val="002A727A"/>
    <w:rsid w:val="002A7541"/>
    <w:rsid w:val="002A7FF4"/>
    <w:rsid w:val="002B1B5A"/>
    <w:rsid w:val="002B3283"/>
    <w:rsid w:val="002C168E"/>
    <w:rsid w:val="002C1FC4"/>
    <w:rsid w:val="002C360A"/>
    <w:rsid w:val="002C3B1E"/>
    <w:rsid w:val="002C3CC3"/>
    <w:rsid w:val="002C4351"/>
    <w:rsid w:val="002C46A5"/>
    <w:rsid w:val="002C4F26"/>
    <w:rsid w:val="002C5AF0"/>
    <w:rsid w:val="002C672F"/>
    <w:rsid w:val="002C73FA"/>
    <w:rsid w:val="002C7762"/>
    <w:rsid w:val="002C7BA5"/>
    <w:rsid w:val="002D1949"/>
    <w:rsid w:val="002D1EB0"/>
    <w:rsid w:val="002D2EB1"/>
    <w:rsid w:val="002D4015"/>
    <w:rsid w:val="002D5A46"/>
    <w:rsid w:val="002E24D3"/>
    <w:rsid w:val="002E338E"/>
    <w:rsid w:val="002E4B3D"/>
    <w:rsid w:val="002E55EF"/>
    <w:rsid w:val="002E5D69"/>
    <w:rsid w:val="002E6DC5"/>
    <w:rsid w:val="002E74BC"/>
    <w:rsid w:val="002F03DC"/>
    <w:rsid w:val="002F0908"/>
    <w:rsid w:val="002F2B4C"/>
    <w:rsid w:val="002F4502"/>
    <w:rsid w:val="002F4E66"/>
    <w:rsid w:val="002F5334"/>
    <w:rsid w:val="002F54B1"/>
    <w:rsid w:val="002F5711"/>
    <w:rsid w:val="002F6A39"/>
    <w:rsid w:val="002F6DE0"/>
    <w:rsid w:val="003002E0"/>
    <w:rsid w:val="0030270B"/>
    <w:rsid w:val="0030497B"/>
    <w:rsid w:val="00305826"/>
    <w:rsid w:val="003062F5"/>
    <w:rsid w:val="0030718C"/>
    <w:rsid w:val="00312122"/>
    <w:rsid w:val="00313395"/>
    <w:rsid w:val="00315758"/>
    <w:rsid w:val="00315CA4"/>
    <w:rsid w:val="00320337"/>
    <w:rsid w:val="0032257C"/>
    <w:rsid w:val="00325E9D"/>
    <w:rsid w:val="00327F64"/>
    <w:rsid w:val="0033222D"/>
    <w:rsid w:val="0033293C"/>
    <w:rsid w:val="00332B73"/>
    <w:rsid w:val="0033301B"/>
    <w:rsid w:val="003341D8"/>
    <w:rsid w:val="0033445F"/>
    <w:rsid w:val="00340697"/>
    <w:rsid w:val="0034381D"/>
    <w:rsid w:val="00343F21"/>
    <w:rsid w:val="003443EE"/>
    <w:rsid w:val="00344405"/>
    <w:rsid w:val="0034516A"/>
    <w:rsid w:val="00347680"/>
    <w:rsid w:val="003505B1"/>
    <w:rsid w:val="003511C1"/>
    <w:rsid w:val="00351EAB"/>
    <w:rsid w:val="003520C3"/>
    <w:rsid w:val="003524AA"/>
    <w:rsid w:val="00353556"/>
    <w:rsid w:val="003540AE"/>
    <w:rsid w:val="00354ED1"/>
    <w:rsid w:val="00355570"/>
    <w:rsid w:val="00355DB3"/>
    <w:rsid w:val="003602DD"/>
    <w:rsid w:val="00360761"/>
    <w:rsid w:val="0036266A"/>
    <w:rsid w:val="00362BDE"/>
    <w:rsid w:val="00364744"/>
    <w:rsid w:val="00364F3F"/>
    <w:rsid w:val="00367427"/>
    <w:rsid w:val="00367CD7"/>
    <w:rsid w:val="003703B3"/>
    <w:rsid w:val="003703D8"/>
    <w:rsid w:val="00370EF1"/>
    <w:rsid w:val="00371B2B"/>
    <w:rsid w:val="00371FFA"/>
    <w:rsid w:val="00373E3B"/>
    <w:rsid w:val="00374516"/>
    <w:rsid w:val="00375264"/>
    <w:rsid w:val="00375310"/>
    <w:rsid w:val="00382A0B"/>
    <w:rsid w:val="00385570"/>
    <w:rsid w:val="00386ED6"/>
    <w:rsid w:val="00390F28"/>
    <w:rsid w:val="00392590"/>
    <w:rsid w:val="003927E8"/>
    <w:rsid w:val="00393530"/>
    <w:rsid w:val="00393A41"/>
    <w:rsid w:val="00394DB4"/>
    <w:rsid w:val="0039755A"/>
    <w:rsid w:val="003A034F"/>
    <w:rsid w:val="003A039F"/>
    <w:rsid w:val="003A0D26"/>
    <w:rsid w:val="003A330D"/>
    <w:rsid w:val="003A4120"/>
    <w:rsid w:val="003A5572"/>
    <w:rsid w:val="003A6E23"/>
    <w:rsid w:val="003B2ACE"/>
    <w:rsid w:val="003B2C99"/>
    <w:rsid w:val="003B300A"/>
    <w:rsid w:val="003B49EA"/>
    <w:rsid w:val="003B58F6"/>
    <w:rsid w:val="003B5BD5"/>
    <w:rsid w:val="003B5C8C"/>
    <w:rsid w:val="003B7081"/>
    <w:rsid w:val="003C0A2F"/>
    <w:rsid w:val="003C2CE1"/>
    <w:rsid w:val="003C3849"/>
    <w:rsid w:val="003C3D7F"/>
    <w:rsid w:val="003C504B"/>
    <w:rsid w:val="003C5C79"/>
    <w:rsid w:val="003C7F60"/>
    <w:rsid w:val="003D1640"/>
    <w:rsid w:val="003D1753"/>
    <w:rsid w:val="003D4975"/>
    <w:rsid w:val="003D4B2C"/>
    <w:rsid w:val="003D6865"/>
    <w:rsid w:val="003E087A"/>
    <w:rsid w:val="003E1531"/>
    <w:rsid w:val="003E2316"/>
    <w:rsid w:val="003E462B"/>
    <w:rsid w:val="003E518A"/>
    <w:rsid w:val="003E5885"/>
    <w:rsid w:val="003E62C3"/>
    <w:rsid w:val="003E66B7"/>
    <w:rsid w:val="003F204C"/>
    <w:rsid w:val="003F299A"/>
    <w:rsid w:val="003F3C1F"/>
    <w:rsid w:val="003F43E4"/>
    <w:rsid w:val="003F4AE1"/>
    <w:rsid w:val="003F72CA"/>
    <w:rsid w:val="003F7D95"/>
    <w:rsid w:val="00400912"/>
    <w:rsid w:val="0040176B"/>
    <w:rsid w:val="00403063"/>
    <w:rsid w:val="00403B8D"/>
    <w:rsid w:val="004042C6"/>
    <w:rsid w:val="004044A3"/>
    <w:rsid w:val="00404E31"/>
    <w:rsid w:val="0040567A"/>
    <w:rsid w:val="0041427E"/>
    <w:rsid w:val="00414F7B"/>
    <w:rsid w:val="00422028"/>
    <w:rsid w:val="00423FF6"/>
    <w:rsid w:val="00425CF1"/>
    <w:rsid w:val="00430C52"/>
    <w:rsid w:val="00431954"/>
    <w:rsid w:val="00432443"/>
    <w:rsid w:val="0043321A"/>
    <w:rsid w:val="004349ED"/>
    <w:rsid w:val="00435470"/>
    <w:rsid w:val="004409C8"/>
    <w:rsid w:val="00441491"/>
    <w:rsid w:val="00441CBD"/>
    <w:rsid w:val="00441F03"/>
    <w:rsid w:val="00442E1A"/>
    <w:rsid w:val="00442F78"/>
    <w:rsid w:val="00445797"/>
    <w:rsid w:val="00446428"/>
    <w:rsid w:val="004466DF"/>
    <w:rsid w:val="00446D03"/>
    <w:rsid w:val="004475DF"/>
    <w:rsid w:val="00450E43"/>
    <w:rsid w:val="00451A78"/>
    <w:rsid w:val="004522C8"/>
    <w:rsid w:val="0045373F"/>
    <w:rsid w:val="0045494A"/>
    <w:rsid w:val="00454D32"/>
    <w:rsid w:val="00456D3B"/>
    <w:rsid w:val="0045770E"/>
    <w:rsid w:val="00457CC3"/>
    <w:rsid w:val="00460973"/>
    <w:rsid w:val="0046151C"/>
    <w:rsid w:val="00461B93"/>
    <w:rsid w:val="00462405"/>
    <w:rsid w:val="00463CF6"/>
    <w:rsid w:val="00465C0A"/>
    <w:rsid w:val="004668D9"/>
    <w:rsid w:val="00466DD0"/>
    <w:rsid w:val="00466F18"/>
    <w:rsid w:val="0047137E"/>
    <w:rsid w:val="004723B3"/>
    <w:rsid w:val="00473693"/>
    <w:rsid w:val="004737F8"/>
    <w:rsid w:val="00473C45"/>
    <w:rsid w:val="004748AF"/>
    <w:rsid w:val="004749F4"/>
    <w:rsid w:val="00475D13"/>
    <w:rsid w:val="004760F9"/>
    <w:rsid w:val="00476404"/>
    <w:rsid w:val="004773A0"/>
    <w:rsid w:val="00477555"/>
    <w:rsid w:val="00481B6B"/>
    <w:rsid w:val="004822CB"/>
    <w:rsid w:val="00482603"/>
    <w:rsid w:val="00482E37"/>
    <w:rsid w:val="0048306C"/>
    <w:rsid w:val="00483C2F"/>
    <w:rsid w:val="00483F67"/>
    <w:rsid w:val="00485174"/>
    <w:rsid w:val="00486D07"/>
    <w:rsid w:val="00486EF5"/>
    <w:rsid w:val="00491663"/>
    <w:rsid w:val="00491AC4"/>
    <w:rsid w:val="00493175"/>
    <w:rsid w:val="00494D8A"/>
    <w:rsid w:val="00497CC2"/>
    <w:rsid w:val="004A00AA"/>
    <w:rsid w:val="004A0280"/>
    <w:rsid w:val="004A0BD5"/>
    <w:rsid w:val="004A0CD3"/>
    <w:rsid w:val="004A165F"/>
    <w:rsid w:val="004A250D"/>
    <w:rsid w:val="004A4DBA"/>
    <w:rsid w:val="004A4FDB"/>
    <w:rsid w:val="004A5B52"/>
    <w:rsid w:val="004A5DDD"/>
    <w:rsid w:val="004A6071"/>
    <w:rsid w:val="004A7859"/>
    <w:rsid w:val="004B25B5"/>
    <w:rsid w:val="004B3E8A"/>
    <w:rsid w:val="004B471A"/>
    <w:rsid w:val="004B4D6F"/>
    <w:rsid w:val="004B596B"/>
    <w:rsid w:val="004B6640"/>
    <w:rsid w:val="004B78F6"/>
    <w:rsid w:val="004C37F5"/>
    <w:rsid w:val="004C484A"/>
    <w:rsid w:val="004C55D1"/>
    <w:rsid w:val="004C7540"/>
    <w:rsid w:val="004D01F5"/>
    <w:rsid w:val="004D175A"/>
    <w:rsid w:val="004D1BA4"/>
    <w:rsid w:val="004D7234"/>
    <w:rsid w:val="004E12D1"/>
    <w:rsid w:val="004E153F"/>
    <w:rsid w:val="004E374B"/>
    <w:rsid w:val="004E3907"/>
    <w:rsid w:val="004E496B"/>
    <w:rsid w:val="004E4AFC"/>
    <w:rsid w:val="004E4B5A"/>
    <w:rsid w:val="004E6D76"/>
    <w:rsid w:val="004E7000"/>
    <w:rsid w:val="004E7ECC"/>
    <w:rsid w:val="004F03E9"/>
    <w:rsid w:val="004F07F6"/>
    <w:rsid w:val="004F0BBF"/>
    <w:rsid w:val="004F383A"/>
    <w:rsid w:val="004F3A3D"/>
    <w:rsid w:val="004F4AE8"/>
    <w:rsid w:val="004F59E8"/>
    <w:rsid w:val="004F68CD"/>
    <w:rsid w:val="004F6C01"/>
    <w:rsid w:val="004F6F11"/>
    <w:rsid w:val="004F728A"/>
    <w:rsid w:val="004F7655"/>
    <w:rsid w:val="0050030A"/>
    <w:rsid w:val="0050090A"/>
    <w:rsid w:val="00501F45"/>
    <w:rsid w:val="00507B9A"/>
    <w:rsid w:val="0051105D"/>
    <w:rsid w:val="00512A39"/>
    <w:rsid w:val="00513BDA"/>
    <w:rsid w:val="00513E21"/>
    <w:rsid w:val="005144BC"/>
    <w:rsid w:val="00516159"/>
    <w:rsid w:val="005162D5"/>
    <w:rsid w:val="0051706D"/>
    <w:rsid w:val="00522AA3"/>
    <w:rsid w:val="00523EDE"/>
    <w:rsid w:val="005249BB"/>
    <w:rsid w:val="005249E0"/>
    <w:rsid w:val="0052640B"/>
    <w:rsid w:val="0052645A"/>
    <w:rsid w:val="00526DD9"/>
    <w:rsid w:val="005277F9"/>
    <w:rsid w:val="00530A8E"/>
    <w:rsid w:val="00530DF7"/>
    <w:rsid w:val="0053116C"/>
    <w:rsid w:val="005314F2"/>
    <w:rsid w:val="00531A99"/>
    <w:rsid w:val="0053230C"/>
    <w:rsid w:val="005339D6"/>
    <w:rsid w:val="00537047"/>
    <w:rsid w:val="0053761F"/>
    <w:rsid w:val="005436D1"/>
    <w:rsid w:val="005438C4"/>
    <w:rsid w:val="0054431A"/>
    <w:rsid w:val="00546C1A"/>
    <w:rsid w:val="00550C0F"/>
    <w:rsid w:val="0055140C"/>
    <w:rsid w:val="00551773"/>
    <w:rsid w:val="005517D5"/>
    <w:rsid w:val="005521CA"/>
    <w:rsid w:val="00552E2D"/>
    <w:rsid w:val="0055363B"/>
    <w:rsid w:val="005548C8"/>
    <w:rsid w:val="0055565C"/>
    <w:rsid w:val="00555BC8"/>
    <w:rsid w:val="00555D59"/>
    <w:rsid w:val="00556A99"/>
    <w:rsid w:val="00556C9C"/>
    <w:rsid w:val="0055799B"/>
    <w:rsid w:val="00557BA1"/>
    <w:rsid w:val="00560C9C"/>
    <w:rsid w:val="00563DD5"/>
    <w:rsid w:val="005653BC"/>
    <w:rsid w:val="005661EE"/>
    <w:rsid w:val="00571219"/>
    <w:rsid w:val="00572284"/>
    <w:rsid w:val="00575194"/>
    <w:rsid w:val="00575BAF"/>
    <w:rsid w:val="00576536"/>
    <w:rsid w:val="005765D7"/>
    <w:rsid w:val="005768B1"/>
    <w:rsid w:val="00576FE0"/>
    <w:rsid w:val="0057757D"/>
    <w:rsid w:val="005775CB"/>
    <w:rsid w:val="00577A1A"/>
    <w:rsid w:val="00577BB4"/>
    <w:rsid w:val="00581097"/>
    <w:rsid w:val="00581EC8"/>
    <w:rsid w:val="005821CF"/>
    <w:rsid w:val="0058517F"/>
    <w:rsid w:val="00585F57"/>
    <w:rsid w:val="00586415"/>
    <w:rsid w:val="00590DB0"/>
    <w:rsid w:val="00590E85"/>
    <w:rsid w:val="005930D6"/>
    <w:rsid w:val="00593DD6"/>
    <w:rsid w:val="00594293"/>
    <w:rsid w:val="005A15BB"/>
    <w:rsid w:val="005A20E6"/>
    <w:rsid w:val="005A2524"/>
    <w:rsid w:val="005A3038"/>
    <w:rsid w:val="005A33EC"/>
    <w:rsid w:val="005A3D9B"/>
    <w:rsid w:val="005A5ACF"/>
    <w:rsid w:val="005A5CE2"/>
    <w:rsid w:val="005A7503"/>
    <w:rsid w:val="005B4F44"/>
    <w:rsid w:val="005B6662"/>
    <w:rsid w:val="005B7041"/>
    <w:rsid w:val="005B7FBE"/>
    <w:rsid w:val="005C0A7A"/>
    <w:rsid w:val="005C0F44"/>
    <w:rsid w:val="005C4490"/>
    <w:rsid w:val="005C5366"/>
    <w:rsid w:val="005C71D6"/>
    <w:rsid w:val="005C7C04"/>
    <w:rsid w:val="005D61DA"/>
    <w:rsid w:val="005D6718"/>
    <w:rsid w:val="005D67B2"/>
    <w:rsid w:val="005D6B20"/>
    <w:rsid w:val="005E0879"/>
    <w:rsid w:val="005E0A26"/>
    <w:rsid w:val="005E0FD1"/>
    <w:rsid w:val="005E29AA"/>
    <w:rsid w:val="005E2CDE"/>
    <w:rsid w:val="005E4CA5"/>
    <w:rsid w:val="005E5A29"/>
    <w:rsid w:val="005E5DF9"/>
    <w:rsid w:val="005E6CCE"/>
    <w:rsid w:val="005E7524"/>
    <w:rsid w:val="005E7EE1"/>
    <w:rsid w:val="005F0A2C"/>
    <w:rsid w:val="005F19DA"/>
    <w:rsid w:val="005F1B02"/>
    <w:rsid w:val="005F1FE3"/>
    <w:rsid w:val="005F2CB4"/>
    <w:rsid w:val="005F4127"/>
    <w:rsid w:val="005F5661"/>
    <w:rsid w:val="005F58E7"/>
    <w:rsid w:val="005F62AC"/>
    <w:rsid w:val="005F63FB"/>
    <w:rsid w:val="005F69E1"/>
    <w:rsid w:val="005F6A74"/>
    <w:rsid w:val="00602858"/>
    <w:rsid w:val="00602E61"/>
    <w:rsid w:val="006034FB"/>
    <w:rsid w:val="0060428C"/>
    <w:rsid w:val="00605C0D"/>
    <w:rsid w:val="006064D0"/>
    <w:rsid w:val="00607BCA"/>
    <w:rsid w:val="006114C7"/>
    <w:rsid w:val="006115A4"/>
    <w:rsid w:val="006135CB"/>
    <w:rsid w:val="00614282"/>
    <w:rsid w:val="00615DAB"/>
    <w:rsid w:val="00615F0B"/>
    <w:rsid w:val="00617E9C"/>
    <w:rsid w:val="0062162E"/>
    <w:rsid w:val="00623F4F"/>
    <w:rsid w:val="006245D4"/>
    <w:rsid w:val="00624C47"/>
    <w:rsid w:val="0062586F"/>
    <w:rsid w:val="00625B23"/>
    <w:rsid w:val="006272C1"/>
    <w:rsid w:val="006278D0"/>
    <w:rsid w:val="00631267"/>
    <w:rsid w:val="00632679"/>
    <w:rsid w:val="00632B24"/>
    <w:rsid w:val="00632BA4"/>
    <w:rsid w:val="0063510C"/>
    <w:rsid w:val="00635A08"/>
    <w:rsid w:val="00641EDB"/>
    <w:rsid w:val="00643DDE"/>
    <w:rsid w:val="00646123"/>
    <w:rsid w:val="006461AA"/>
    <w:rsid w:val="00646FB3"/>
    <w:rsid w:val="0064734A"/>
    <w:rsid w:val="00650D4A"/>
    <w:rsid w:val="0065216F"/>
    <w:rsid w:val="00652B19"/>
    <w:rsid w:val="00654BB0"/>
    <w:rsid w:val="00654E0C"/>
    <w:rsid w:val="006558DB"/>
    <w:rsid w:val="006561C9"/>
    <w:rsid w:val="00656C45"/>
    <w:rsid w:val="00656EC2"/>
    <w:rsid w:val="00657B8F"/>
    <w:rsid w:val="00660E53"/>
    <w:rsid w:val="00661891"/>
    <w:rsid w:val="006618AF"/>
    <w:rsid w:val="00661F6C"/>
    <w:rsid w:val="006620DE"/>
    <w:rsid w:val="00663793"/>
    <w:rsid w:val="00663A64"/>
    <w:rsid w:val="0066451D"/>
    <w:rsid w:val="00664BD6"/>
    <w:rsid w:val="00666AE0"/>
    <w:rsid w:val="00671F2E"/>
    <w:rsid w:val="006735C7"/>
    <w:rsid w:val="0067531E"/>
    <w:rsid w:val="006766C5"/>
    <w:rsid w:val="00680465"/>
    <w:rsid w:val="00681A36"/>
    <w:rsid w:val="006821B0"/>
    <w:rsid w:val="0068302F"/>
    <w:rsid w:val="0068342A"/>
    <w:rsid w:val="00683DC3"/>
    <w:rsid w:val="00683FAE"/>
    <w:rsid w:val="0068616E"/>
    <w:rsid w:val="006879A1"/>
    <w:rsid w:val="00687E3A"/>
    <w:rsid w:val="00690BB7"/>
    <w:rsid w:val="00691100"/>
    <w:rsid w:val="00692999"/>
    <w:rsid w:val="00693E37"/>
    <w:rsid w:val="006941C4"/>
    <w:rsid w:val="006944D0"/>
    <w:rsid w:val="00694A39"/>
    <w:rsid w:val="00694F3C"/>
    <w:rsid w:val="00696BED"/>
    <w:rsid w:val="00697796"/>
    <w:rsid w:val="00697E16"/>
    <w:rsid w:val="006A0223"/>
    <w:rsid w:val="006A19BF"/>
    <w:rsid w:val="006A2397"/>
    <w:rsid w:val="006A477D"/>
    <w:rsid w:val="006A498B"/>
    <w:rsid w:val="006A6BE9"/>
    <w:rsid w:val="006B09B5"/>
    <w:rsid w:val="006B0C67"/>
    <w:rsid w:val="006B1994"/>
    <w:rsid w:val="006B1A33"/>
    <w:rsid w:val="006B1E08"/>
    <w:rsid w:val="006B23F3"/>
    <w:rsid w:val="006B3196"/>
    <w:rsid w:val="006B529D"/>
    <w:rsid w:val="006B716F"/>
    <w:rsid w:val="006B778C"/>
    <w:rsid w:val="006C0907"/>
    <w:rsid w:val="006C273C"/>
    <w:rsid w:val="006C319F"/>
    <w:rsid w:val="006C35E5"/>
    <w:rsid w:val="006C39C5"/>
    <w:rsid w:val="006C56D1"/>
    <w:rsid w:val="006C5B27"/>
    <w:rsid w:val="006C787F"/>
    <w:rsid w:val="006C7BE2"/>
    <w:rsid w:val="006D05AD"/>
    <w:rsid w:val="006D3422"/>
    <w:rsid w:val="006D43E2"/>
    <w:rsid w:val="006D4CC1"/>
    <w:rsid w:val="006D5503"/>
    <w:rsid w:val="006D5A2E"/>
    <w:rsid w:val="006D5BA8"/>
    <w:rsid w:val="006E1361"/>
    <w:rsid w:val="006E25DD"/>
    <w:rsid w:val="006E32AC"/>
    <w:rsid w:val="006E35F3"/>
    <w:rsid w:val="006E464E"/>
    <w:rsid w:val="006E496F"/>
    <w:rsid w:val="006E68F4"/>
    <w:rsid w:val="006F082F"/>
    <w:rsid w:val="006F0D4A"/>
    <w:rsid w:val="006F1845"/>
    <w:rsid w:val="006F1A26"/>
    <w:rsid w:val="006F2082"/>
    <w:rsid w:val="006F4A62"/>
    <w:rsid w:val="006F4F81"/>
    <w:rsid w:val="006F52A8"/>
    <w:rsid w:val="006F7223"/>
    <w:rsid w:val="006F791D"/>
    <w:rsid w:val="00700E60"/>
    <w:rsid w:val="00702C9F"/>
    <w:rsid w:val="00703373"/>
    <w:rsid w:val="00704CC8"/>
    <w:rsid w:val="0070515B"/>
    <w:rsid w:val="007069D6"/>
    <w:rsid w:val="00706A48"/>
    <w:rsid w:val="0070750C"/>
    <w:rsid w:val="00707D06"/>
    <w:rsid w:val="00710330"/>
    <w:rsid w:val="00711218"/>
    <w:rsid w:val="00711A26"/>
    <w:rsid w:val="007121E6"/>
    <w:rsid w:val="0071480D"/>
    <w:rsid w:val="00714902"/>
    <w:rsid w:val="00715D77"/>
    <w:rsid w:val="00717A4A"/>
    <w:rsid w:val="00720435"/>
    <w:rsid w:val="00723AFA"/>
    <w:rsid w:val="00725F59"/>
    <w:rsid w:val="00731263"/>
    <w:rsid w:val="00731763"/>
    <w:rsid w:val="00731DF8"/>
    <w:rsid w:val="00732054"/>
    <w:rsid w:val="0073283F"/>
    <w:rsid w:val="007328E8"/>
    <w:rsid w:val="0073497D"/>
    <w:rsid w:val="007352C0"/>
    <w:rsid w:val="007353AC"/>
    <w:rsid w:val="00735ADB"/>
    <w:rsid w:val="00736C73"/>
    <w:rsid w:val="0073724E"/>
    <w:rsid w:val="007372F0"/>
    <w:rsid w:val="00737955"/>
    <w:rsid w:val="00741C18"/>
    <w:rsid w:val="00746865"/>
    <w:rsid w:val="007510EB"/>
    <w:rsid w:val="00751305"/>
    <w:rsid w:val="00751E5E"/>
    <w:rsid w:val="00753654"/>
    <w:rsid w:val="0075404B"/>
    <w:rsid w:val="00757D4B"/>
    <w:rsid w:val="00760AAB"/>
    <w:rsid w:val="00760D32"/>
    <w:rsid w:val="0076381D"/>
    <w:rsid w:val="00763935"/>
    <w:rsid w:val="007649C0"/>
    <w:rsid w:val="00764FDD"/>
    <w:rsid w:val="007654E7"/>
    <w:rsid w:val="00766485"/>
    <w:rsid w:val="00771E97"/>
    <w:rsid w:val="00774038"/>
    <w:rsid w:val="007753B1"/>
    <w:rsid w:val="00776262"/>
    <w:rsid w:val="00780710"/>
    <w:rsid w:val="00780D90"/>
    <w:rsid w:val="00781C9E"/>
    <w:rsid w:val="007824C9"/>
    <w:rsid w:val="00783C04"/>
    <w:rsid w:val="00786006"/>
    <w:rsid w:val="00786D77"/>
    <w:rsid w:val="00787746"/>
    <w:rsid w:val="007879D8"/>
    <w:rsid w:val="007919FB"/>
    <w:rsid w:val="007928A5"/>
    <w:rsid w:val="0079332D"/>
    <w:rsid w:val="00794B09"/>
    <w:rsid w:val="00795CE6"/>
    <w:rsid w:val="00796984"/>
    <w:rsid w:val="00796D2E"/>
    <w:rsid w:val="00797C27"/>
    <w:rsid w:val="007A1D8C"/>
    <w:rsid w:val="007A2743"/>
    <w:rsid w:val="007A388C"/>
    <w:rsid w:val="007A3944"/>
    <w:rsid w:val="007A4107"/>
    <w:rsid w:val="007A5207"/>
    <w:rsid w:val="007A57AE"/>
    <w:rsid w:val="007A5F53"/>
    <w:rsid w:val="007A6193"/>
    <w:rsid w:val="007B1302"/>
    <w:rsid w:val="007C2EDE"/>
    <w:rsid w:val="007C35EE"/>
    <w:rsid w:val="007C3C9D"/>
    <w:rsid w:val="007C4395"/>
    <w:rsid w:val="007C597F"/>
    <w:rsid w:val="007C6DD2"/>
    <w:rsid w:val="007C7F07"/>
    <w:rsid w:val="007D0579"/>
    <w:rsid w:val="007D1C49"/>
    <w:rsid w:val="007D2032"/>
    <w:rsid w:val="007D4952"/>
    <w:rsid w:val="007D49CA"/>
    <w:rsid w:val="007D59F5"/>
    <w:rsid w:val="007E20BF"/>
    <w:rsid w:val="007E2546"/>
    <w:rsid w:val="007E2A20"/>
    <w:rsid w:val="007E6075"/>
    <w:rsid w:val="007E75DA"/>
    <w:rsid w:val="007E788E"/>
    <w:rsid w:val="007F12EC"/>
    <w:rsid w:val="007F24C6"/>
    <w:rsid w:val="007F2724"/>
    <w:rsid w:val="007F293F"/>
    <w:rsid w:val="007F62E7"/>
    <w:rsid w:val="007F6354"/>
    <w:rsid w:val="007F7B8F"/>
    <w:rsid w:val="007F7BA6"/>
    <w:rsid w:val="008013E3"/>
    <w:rsid w:val="0080199E"/>
    <w:rsid w:val="008023B7"/>
    <w:rsid w:val="00803681"/>
    <w:rsid w:val="00804B96"/>
    <w:rsid w:val="008062B6"/>
    <w:rsid w:val="00806544"/>
    <w:rsid w:val="00807B8A"/>
    <w:rsid w:val="00810885"/>
    <w:rsid w:val="00811CEC"/>
    <w:rsid w:val="00815C62"/>
    <w:rsid w:val="00816882"/>
    <w:rsid w:val="0082097F"/>
    <w:rsid w:val="008209CD"/>
    <w:rsid w:val="00821734"/>
    <w:rsid w:val="00821B18"/>
    <w:rsid w:val="00823AF2"/>
    <w:rsid w:val="008248D2"/>
    <w:rsid w:val="00825304"/>
    <w:rsid w:val="008262E9"/>
    <w:rsid w:val="00827EFE"/>
    <w:rsid w:val="008307B7"/>
    <w:rsid w:val="0083198D"/>
    <w:rsid w:val="008332DC"/>
    <w:rsid w:val="00833868"/>
    <w:rsid w:val="0083489A"/>
    <w:rsid w:val="00834D1A"/>
    <w:rsid w:val="008358B2"/>
    <w:rsid w:val="00835BBC"/>
    <w:rsid w:val="00835BFE"/>
    <w:rsid w:val="0083716E"/>
    <w:rsid w:val="00840BE1"/>
    <w:rsid w:val="00840FB3"/>
    <w:rsid w:val="00841A9E"/>
    <w:rsid w:val="008429DD"/>
    <w:rsid w:val="008434E5"/>
    <w:rsid w:val="00844188"/>
    <w:rsid w:val="008456BA"/>
    <w:rsid w:val="00845FF8"/>
    <w:rsid w:val="008476B1"/>
    <w:rsid w:val="00850073"/>
    <w:rsid w:val="00850DCF"/>
    <w:rsid w:val="008524AB"/>
    <w:rsid w:val="00852B19"/>
    <w:rsid w:val="0085544D"/>
    <w:rsid w:val="008560C4"/>
    <w:rsid w:val="00856311"/>
    <w:rsid w:val="00857662"/>
    <w:rsid w:val="00857E19"/>
    <w:rsid w:val="00857F44"/>
    <w:rsid w:val="00861DD3"/>
    <w:rsid w:val="008630F6"/>
    <w:rsid w:val="00863663"/>
    <w:rsid w:val="00863D3A"/>
    <w:rsid w:val="00865CC5"/>
    <w:rsid w:val="0086693C"/>
    <w:rsid w:val="00866DDE"/>
    <w:rsid w:val="00871A75"/>
    <w:rsid w:val="00871E81"/>
    <w:rsid w:val="00872727"/>
    <w:rsid w:val="00872FC9"/>
    <w:rsid w:val="00872FD7"/>
    <w:rsid w:val="00873881"/>
    <w:rsid w:val="008743B7"/>
    <w:rsid w:val="00874A93"/>
    <w:rsid w:val="00875EDF"/>
    <w:rsid w:val="00877B8A"/>
    <w:rsid w:val="00877C81"/>
    <w:rsid w:val="00880C93"/>
    <w:rsid w:val="00881348"/>
    <w:rsid w:val="00882AE3"/>
    <w:rsid w:val="00883C4F"/>
    <w:rsid w:val="00883F2F"/>
    <w:rsid w:val="00884F32"/>
    <w:rsid w:val="00884F81"/>
    <w:rsid w:val="00885677"/>
    <w:rsid w:val="00886A47"/>
    <w:rsid w:val="008902B9"/>
    <w:rsid w:val="0089069D"/>
    <w:rsid w:val="00890FA6"/>
    <w:rsid w:val="00892627"/>
    <w:rsid w:val="008931D6"/>
    <w:rsid w:val="008939FE"/>
    <w:rsid w:val="00895EFC"/>
    <w:rsid w:val="008977E0"/>
    <w:rsid w:val="008A1DB9"/>
    <w:rsid w:val="008A2B8D"/>
    <w:rsid w:val="008A3109"/>
    <w:rsid w:val="008A3ACA"/>
    <w:rsid w:val="008A73E8"/>
    <w:rsid w:val="008A7B92"/>
    <w:rsid w:val="008B033D"/>
    <w:rsid w:val="008B280C"/>
    <w:rsid w:val="008B2D34"/>
    <w:rsid w:val="008B3057"/>
    <w:rsid w:val="008B4E3A"/>
    <w:rsid w:val="008C1395"/>
    <w:rsid w:val="008C1625"/>
    <w:rsid w:val="008C1F0C"/>
    <w:rsid w:val="008C238B"/>
    <w:rsid w:val="008C2787"/>
    <w:rsid w:val="008C4042"/>
    <w:rsid w:val="008C4814"/>
    <w:rsid w:val="008C5307"/>
    <w:rsid w:val="008C5B61"/>
    <w:rsid w:val="008C7D32"/>
    <w:rsid w:val="008D0F72"/>
    <w:rsid w:val="008D1467"/>
    <w:rsid w:val="008D24AE"/>
    <w:rsid w:val="008D54BF"/>
    <w:rsid w:val="008D5745"/>
    <w:rsid w:val="008D5D95"/>
    <w:rsid w:val="008E310E"/>
    <w:rsid w:val="008E490B"/>
    <w:rsid w:val="008E7C56"/>
    <w:rsid w:val="008F0FEA"/>
    <w:rsid w:val="008F1567"/>
    <w:rsid w:val="008F1DF8"/>
    <w:rsid w:val="008F1FB3"/>
    <w:rsid w:val="008F5AE8"/>
    <w:rsid w:val="008F6D46"/>
    <w:rsid w:val="008F6FB8"/>
    <w:rsid w:val="009016A2"/>
    <w:rsid w:val="00902389"/>
    <w:rsid w:val="00902EDC"/>
    <w:rsid w:val="009037C5"/>
    <w:rsid w:val="00904F87"/>
    <w:rsid w:val="00905747"/>
    <w:rsid w:val="0090632B"/>
    <w:rsid w:val="0090711C"/>
    <w:rsid w:val="009113DC"/>
    <w:rsid w:val="00911D3C"/>
    <w:rsid w:val="00912124"/>
    <w:rsid w:val="0091305B"/>
    <w:rsid w:val="009157B2"/>
    <w:rsid w:val="00915ED1"/>
    <w:rsid w:val="009170C5"/>
    <w:rsid w:val="00917242"/>
    <w:rsid w:val="00917FAB"/>
    <w:rsid w:val="00920111"/>
    <w:rsid w:val="009214EF"/>
    <w:rsid w:val="00921F09"/>
    <w:rsid w:val="00922087"/>
    <w:rsid w:val="00922707"/>
    <w:rsid w:val="00922D56"/>
    <w:rsid w:val="009248AD"/>
    <w:rsid w:val="00926F20"/>
    <w:rsid w:val="00930C9E"/>
    <w:rsid w:val="00931D93"/>
    <w:rsid w:val="00932AE1"/>
    <w:rsid w:val="00934A3D"/>
    <w:rsid w:val="00935E12"/>
    <w:rsid w:val="00937711"/>
    <w:rsid w:val="00944B3D"/>
    <w:rsid w:val="00945BA8"/>
    <w:rsid w:val="00946184"/>
    <w:rsid w:val="00947DBE"/>
    <w:rsid w:val="00950DEB"/>
    <w:rsid w:val="0095466E"/>
    <w:rsid w:val="00954724"/>
    <w:rsid w:val="009547CC"/>
    <w:rsid w:val="0095663E"/>
    <w:rsid w:val="00957332"/>
    <w:rsid w:val="009578F6"/>
    <w:rsid w:val="00960E62"/>
    <w:rsid w:val="009613A2"/>
    <w:rsid w:val="00961497"/>
    <w:rsid w:val="00961B6F"/>
    <w:rsid w:val="0096285D"/>
    <w:rsid w:val="009635D4"/>
    <w:rsid w:val="00964296"/>
    <w:rsid w:val="0096504F"/>
    <w:rsid w:val="00967A03"/>
    <w:rsid w:val="00970659"/>
    <w:rsid w:val="00974DCA"/>
    <w:rsid w:val="00976BC6"/>
    <w:rsid w:val="00977239"/>
    <w:rsid w:val="009774BF"/>
    <w:rsid w:val="0097779A"/>
    <w:rsid w:val="009810E1"/>
    <w:rsid w:val="009836E6"/>
    <w:rsid w:val="00984232"/>
    <w:rsid w:val="009843DB"/>
    <w:rsid w:val="00987A0E"/>
    <w:rsid w:val="00990825"/>
    <w:rsid w:val="00990D25"/>
    <w:rsid w:val="00992D3C"/>
    <w:rsid w:val="00994588"/>
    <w:rsid w:val="009956FE"/>
    <w:rsid w:val="00995997"/>
    <w:rsid w:val="00995F68"/>
    <w:rsid w:val="009968C1"/>
    <w:rsid w:val="009A055B"/>
    <w:rsid w:val="009A159A"/>
    <w:rsid w:val="009A306E"/>
    <w:rsid w:val="009A3A03"/>
    <w:rsid w:val="009A5681"/>
    <w:rsid w:val="009A5FA1"/>
    <w:rsid w:val="009A6607"/>
    <w:rsid w:val="009B004D"/>
    <w:rsid w:val="009B1B0C"/>
    <w:rsid w:val="009B1CAF"/>
    <w:rsid w:val="009B2E80"/>
    <w:rsid w:val="009B67A8"/>
    <w:rsid w:val="009C1842"/>
    <w:rsid w:val="009C2B97"/>
    <w:rsid w:val="009C389F"/>
    <w:rsid w:val="009C450B"/>
    <w:rsid w:val="009C5572"/>
    <w:rsid w:val="009C5724"/>
    <w:rsid w:val="009C67E6"/>
    <w:rsid w:val="009D4484"/>
    <w:rsid w:val="009D5F49"/>
    <w:rsid w:val="009D71DB"/>
    <w:rsid w:val="009D7EA4"/>
    <w:rsid w:val="009E1C6C"/>
    <w:rsid w:val="009E1CCC"/>
    <w:rsid w:val="009E4488"/>
    <w:rsid w:val="009E46D4"/>
    <w:rsid w:val="009F1051"/>
    <w:rsid w:val="009F105A"/>
    <w:rsid w:val="009F1144"/>
    <w:rsid w:val="009F2D6D"/>
    <w:rsid w:val="009F3C3F"/>
    <w:rsid w:val="009F5285"/>
    <w:rsid w:val="009F62E0"/>
    <w:rsid w:val="009F71FA"/>
    <w:rsid w:val="00A014E0"/>
    <w:rsid w:val="00A01B6F"/>
    <w:rsid w:val="00A025DB"/>
    <w:rsid w:val="00A02760"/>
    <w:rsid w:val="00A02BA9"/>
    <w:rsid w:val="00A03828"/>
    <w:rsid w:val="00A03E0A"/>
    <w:rsid w:val="00A04FAC"/>
    <w:rsid w:val="00A054BE"/>
    <w:rsid w:val="00A059ED"/>
    <w:rsid w:val="00A0698B"/>
    <w:rsid w:val="00A06DDA"/>
    <w:rsid w:val="00A07334"/>
    <w:rsid w:val="00A10113"/>
    <w:rsid w:val="00A13632"/>
    <w:rsid w:val="00A138AF"/>
    <w:rsid w:val="00A164D0"/>
    <w:rsid w:val="00A17D6C"/>
    <w:rsid w:val="00A21298"/>
    <w:rsid w:val="00A216B8"/>
    <w:rsid w:val="00A21F0D"/>
    <w:rsid w:val="00A22FA4"/>
    <w:rsid w:val="00A2573B"/>
    <w:rsid w:val="00A2692B"/>
    <w:rsid w:val="00A27305"/>
    <w:rsid w:val="00A3065A"/>
    <w:rsid w:val="00A30F16"/>
    <w:rsid w:val="00A311DB"/>
    <w:rsid w:val="00A31A59"/>
    <w:rsid w:val="00A32AF0"/>
    <w:rsid w:val="00A36611"/>
    <w:rsid w:val="00A36B5C"/>
    <w:rsid w:val="00A36BAF"/>
    <w:rsid w:val="00A40781"/>
    <w:rsid w:val="00A40C79"/>
    <w:rsid w:val="00A42792"/>
    <w:rsid w:val="00A43C48"/>
    <w:rsid w:val="00A43F5D"/>
    <w:rsid w:val="00A46C67"/>
    <w:rsid w:val="00A47732"/>
    <w:rsid w:val="00A47EA3"/>
    <w:rsid w:val="00A50B99"/>
    <w:rsid w:val="00A51364"/>
    <w:rsid w:val="00A5195A"/>
    <w:rsid w:val="00A526FC"/>
    <w:rsid w:val="00A52B9C"/>
    <w:rsid w:val="00A53BAA"/>
    <w:rsid w:val="00A54434"/>
    <w:rsid w:val="00A54F06"/>
    <w:rsid w:val="00A56211"/>
    <w:rsid w:val="00A56A2D"/>
    <w:rsid w:val="00A5721B"/>
    <w:rsid w:val="00A573C9"/>
    <w:rsid w:val="00A57973"/>
    <w:rsid w:val="00A660B1"/>
    <w:rsid w:val="00A663ED"/>
    <w:rsid w:val="00A6751E"/>
    <w:rsid w:val="00A719F1"/>
    <w:rsid w:val="00A7210A"/>
    <w:rsid w:val="00A7394D"/>
    <w:rsid w:val="00A73AB0"/>
    <w:rsid w:val="00A73D4A"/>
    <w:rsid w:val="00A75AE9"/>
    <w:rsid w:val="00A807E3"/>
    <w:rsid w:val="00A830CF"/>
    <w:rsid w:val="00A8424B"/>
    <w:rsid w:val="00A84762"/>
    <w:rsid w:val="00A85EC9"/>
    <w:rsid w:val="00A85EFC"/>
    <w:rsid w:val="00A869CC"/>
    <w:rsid w:val="00A87697"/>
    <w:rsid w:val="00A9082A"/>
    <w:rsid w:val="00A909D5"/>
    <w:rsid w:val="00A92D36"/>
    <w:rsid w:val="00A9346E"/>
    <w:rsid w:val="00A93773"/>
    <w:rsid w:val="00A946B1"/>
    <w:rsid w:val="00A96757"/>
    <w:rsid w:val="00A97334"/>
    <w:rsid w:val="00AA1DEB"/>
    <w:rsid w:val="00AA315D"/>
    <w:rsid w:val="00AA36E1"/>
    <w:rsid w:val="00AA43C0"/>
    <w:rsid w:val="00AA674B"/>
    <w:rsid w:val="00AB06BD"/>
    <w:rsid w:val="00AB2359"/>
    <w:rsid w:val="00AB330B"/>
    <w:rsid w:val="00AB70F1"/>
    <w:rsid w:val="00AC2C09"/>
    <w:rsid w:val="00AC3059"/>
    <w:rsid w:val="00AC34C6"/>
    <w:rsid w:val="00AC3677"/>
    <w:rsid w:val="00AC370F"/>
    <w:rsid w:val="00AC3C75"/>
    <w:rsid w:val="00AC3FB9"/>
    <w:rsid w:val="00AC50DC"/>
    <w:rsid w:val="00AC5ED4"/>
    <w:rsid w:val="00AC67C4"/>
    <w:rsid w:val="00AC6CFB"/>
    <w:rsid w:val="00AD01DA"/>
    <w:rsid w:val="00AD0A6B"/>
    <w:rsid w:val="00AD3000"/>
    <w:rsid w:val="00AD4E2B"/>
    <w:rsid w:val="00AD5464"/>
    <w:rsid w:val="00AD6BB8"/>
    <w:rsid w:val="00AE092C"/>
    <w:rsid w:val="00AE12C4"/>
    <w:rsid w:val="00AE160C"/>
    <w:rsid w:val="00AE583E"/>
    <w:rsid w:val="00AE5D86"/>
    <w:rsid w:val="00AE654E"/>
    <w:rsid w:val="00AE6B16"/>
    <w:rsid w:val="00AE76D7"/>
    <w:rsid w:val="00AE782A"/>
    <w:rsid w:val="00AE79DD"/>
    <w:rsid w:val="00AE7EBC"/>
    <w:rsid w:val="00AF0CD3"/>
    <w:rsid w:val="00AF0CFD"/>
    <w:rsid w:val="00AF3320"/>
    <w:rsid w:val="00AF3FB5"/>
    <w:rsid w:val="00AF4BA3"/>
    <w:rsid w:val="00AF6964"/>
    <w:rsid w:val="00AF6C2D"/>
    <w:rsid w:val="00AF716F"/>
    <w:rsid w:val="00AF7381"/>
    <w:rsid w:val="00B0283F"/>
    <w:rsid w:val="00B02A07"/>
    <w:rsid w:val="00B03FD7"/>
    <w:rsid w:val="00B06590"/>
    <w:rsid w:val="00B10B48"/>
    <w:rsid w:val="00B1394A"/>
    <w:rsid w:val="00B20492"/>
    <w:rsid w:val="00B21AEB"/>
    <w:rsid w:val="00B2217B"/>
    <w:rsid w:val="00B23DBB"/>
    <w:rsid w:val="00B241C9"/>
    <w:rsid w:val="00B26FF2"/>
    <w:rsid w:val="00B272AC"/>
    <w:rsid w:val="00B2786D"/>
    <w:rsid w:val="00B336D0"/>
    <w:rsid w:val="00B33745"/>
    <w:rsid w:val="00B3495B"/>
    <w:rsid w:val="00B34F88"/>
    <w:rsid w:val="00B353D7"/>
    <w:rsid w:val="00B363FD"/>
    <w:rsid w:val="00B36BC4"/>
    <w:rsid w:val="00B3734F"/>
    <w:rsid w:val="00B37C0E"/>
    <w:rsid w:val="00B37FD4"/>
    <w:rsid w:val="00B40845"/>
    <w:rsid w:val="00B40ACB"/>
    <w:rsid w:val="00B41A2B"/>
    <w:rsid w:val="00B42EC2"/>
    <w:rsid w:val="00B43027"/>
    <w:rsid w:val="00B43371"/>
    <w:rsid w:val="00B43A67"/>
    <w:rsid w:val="00B44A0F"/>
    <w:rsid w:val="00B45DC4"/>
    <w:rsid w:val="00B46389"/>
    <w:rsid w:val="00B47831"/>
    <w:rsid w:val="00B5060E"/>
    <w:rsid w:val="00B51636"/>
    <w:rsid w:val="00B5454D"/>
    <w:rsid w:val="00B54C3B"/>
    <w:rsid w:val="00B54EDD"/>
    <w:rsid w:val="00B601CA"/>
    <w:rsid w:val="00B607E3"/>
    <w:rsid w:val="00B6093B"/>
    <w:rsid w:val="00B61407"/>
    <w:rsid w:val="00B632F4"/>
    <w:rsid w:val="00B64021"/>
    <w:rsid w:val="00B65ACA"/>
    <w:rsid w:val="00B65BA0"/>
    <w:rsid w:val="00B73900"/>
    <w:rsid w:val="00B73E04"/>
    <w:rsid w:val="00B73E0C"/>
    <w:rsid w:val="00B748E7"/>
    <w:rsid w:val="00B77044"/>
    <w:rsid w:val="00B77496"/>
    <w:rsid w:val="00B7750A"/>
    <w:rsid w:val="00B80678"/>
    <w:rsid w:val="00B80714"/>
    <w:rsid w:val="00B80FC3"/>
    <w:rsid w:val="00B82B0E"/>
    <w:rsid w:val="00B82E60"/>
    <w:rsid w:val="00B84AA3"/>
    <w:rsid w:val="00B84DB2"/>
    <w:rsid w:val="00B86B15"/>
    <w:rsid w:val="00B9392D"/>
    <w:rsid w:val="00B93DB5"/>
    <w:rsid w:val="00B94FDC"/>
    <w:rsid w:val="00B952BA"/>
    <w:rsid w:val="00B9531A"/>
    <w:rsid w:val="00B95FCC"/>
    <w:rsid w:val="00B9671D"/>
    <w:rsid w:val="00B9692B"/>
    <w:rsid w:val="00B97B0B"/>
    <w:rsid w:val="00B97FC2"/>
    <w:rsid w:val="00BA03C9"/>
    <w:rsid w:val="00BA212B"/>
    <w:rsid w:val="00BA732E"/>
    <w:rsid w:val="00BA7B0B"/>
    <w:rsid w:val="00BB0393"/>
    <w:rsid w:val="00BB0456"/>
    <w:rsid w:val="00BB1693"/>
    <w:rsid w:val="00BB1F8D"/>
    <w:rsid w:val="00BB2DD3"/>
    <w:rsid w:val="00BB43E5"/>
    <w:rsid w:val="00BB443C"/>
    <w:rsid w:val="00BB5D0A"/>
    <w:rsid w:val="00BB73B8"/>
    <w:rsid w:val="00BC1AD5"/>
    <w:rsid w:val="00BC2F27"/>
    <w:rsid w:val="00BC3891"/>
    <w:rsid w:val="00BC4CA2"/>
    <w:rsid w:val="00BC5844"/>
    <w:rsid w:val="00BC5DA1"/>
    <w:rsid w:val="00BC744F"/>
    <w:rsid w:val="00BC7BA8"/>
    <w:rsid w:val="00BD060F"/>
    <w:rsid w:val="00BD308F"/>
    <w:rsid w:val="00BD30E1"/>
    <w:rsid w:val="00BD45A7"/>
    <w:rsid w:val="00BD6244"/>
    <w:rsid w:val="00BD6A09"/>
    <w:rsid w:val="00BD7219"/>
    <w:rsid w:val="00BD7766"/>
    <w:rsid w:val="00BE00BB"/>
    <w:rsid w:val="00BE055D"/>
    <w:rsid w:val="00BE09CA"/>
    <w:rsid w:val="00BE179B"/>
    <w:rsid w:val="00BE1991"/>
    <w:rsid w:val="00BE25DD"/>
    <w:rsid w:val="00BE2CB5"/>
    <w:rsid w:val="00BE2E68"/>
    <w:rsid w:val="00BE4F5F"/>
    <w:rsid w:val="00BE7F82"/>
    <w:rsid w:val="00BF0A9A"/>
    <w:rsid w:val="00BF326F"/>
    <w:rsid w:val="00BF6C7B"/>
    <w:rsid w:val="00BF7778"/>
    <w:rsid w:val="00C03864"/>
    <w:rsid w:val="00C04165"/>
    <w:rsid w:val="00C05EBC"/>
    <w:rsid w:val="00C06282"/>
    <w:rsid w:val="00C1040D"/>
    <w:rsid w:val="00C10644"/>
    <w:rsid w:val="00C12749"/>
    <w:rsid w:val="00C147C8"/>
    <w:rsid w:val="00C15648"/>
    <w:rsid w:val="00C16714"/>
    <w:rsid w:val="00C17089"/>
    <w:rsid w:val="00C17A35"/>
    <w:rsid w:val="00C17E01"/>
    <w:rsid w:val="00C214D9"/>
    <w:rsid w:val="00C2276F"/>
    <w:rsid w:val="00C23209"/>
    <w:rsid w:val="00C2586C"/>
    <w:rsid w:val="00C27C66"/>
    <w:rsid w:val="00C30F3A"/>
    <w:rsid w:val="00C312A6"/>
    <w:rsid w:val="00C34388"/>
    <w:rsid w:val="00C367BA"/>
    <w:rsid w:val="00C36C05"/>
    <w:rsid w:val="00C36CA7"/>
    <w:rsid w:val="00C37B1E"/>
    <w:rsid w:val="00C40B13"/>
    <w:rsid w:val="00C40BBE"/>
    <w:rsid w:val="00C42660"/>
    <w:rsid w:val="00C43324"/>
    <w:rsid w:val="00C436A1"/>
    <w:rsid w:val="00C43E14"/>
    <w:rsid w:val="00C46366"/>
    <w:rsid w:val="00C46732"/>
    <w:rsid w:val="00C47BF2"/>
    <w:rsid w:val="00C51499"/>
    <w:rsid w:val="00C522ED"/>
    <w:rsid w:val="00C52486"/>
    <w:rsid w:val="00C525A7"/>
    <w:rsid w:val="00C52C06"/>
    <w:rsid w:val="00C53D18"/>
    <w:rsid w:val="00C54CF9"/>
    <w:rsid w:val="00C54FF0"/>
    <w:rsid w:val="00C56536"/>
    <w:rsid w:val="00C6211A"/>
    <w:rsid w:val="00C6414D"/>
    <w:rsid w:val="00C64325"/>
    <w:rsid w:val="00C643D8"/>
    <w:rsid w:val="00C646E3"/>
    <w:rsid w:val="00C675FE"/>
    <w:rsid w:val="00C70D1C"/>
    <w:rsid w:val="00C71052"/>
    <w:rsid w:val="00C7172B"/>
    <w:rsid w:val="00C7226F"/>
    <w:rsid w:val="00C72925"/>
    <w:rsid w:val="00C73948"/>
    <w:rsid w:val="00C740A1"/>
    <w:rsid w:val="00C76095"/>
    <w:rsid w:val="00C76CA8"/>
    <w:rsid w:val="00C77BE4"/>
    <w:rsid w:val="00C77DE1"/>
    <w:rsid w:val="00C81709"/>
    <w:rsid w:val="00C82430"/>
    <w:rsid w:val="00C84082"/>
    <w:rsid w:val="00C85B49"/>
    <w:rsid w:val="00C875E0"/>
    <w:rsid w:val="00C877ED"/>
    <w:rsid w:val="00C901AA"/>
    <w:rsid w:val="00C91DBC"/>
    <w:rsid w:val="00C92DEB"/>
    <w:rsid w:val="00C92DF0"/>
    <w:rsid w:val="00C93B60"/>
    <w:rsid w:val="00C94301"/>
    <w:rsid w:val="00C94E83"/>
    <w:rsid w:val="00C968EA"/>
    <w:rsid w:val="00C979BA"/>
    <w:rsid w:val="00C97DEC"/>
    <w:rsid w:val="00CA0737"/>
    <w:rsid w:val="00CA0A75"/>
    <w:rsid w:val="00CA45EB"/>
    <w:rsid w:val="00CA5951"/>
    <w:rsid w:val="00CA7704"/>
    <w:rsid w:val="00CB0B2E"/>
    <w:rsid w:val="00CB0D77"/>
    <w:rsid w:val="00CB0E88"/>
    <w:rsid w:val="00CB1A40"/>
    <w:rsid w:val="00CB2AA3"/>
    <w:rsid w:val="00CB31B2"/>
    <w:rsid w:val="00CB5090"/>
    <w:rsid w:val="00CB5C19"/>
    <w:rsid w:val="00CB5C97"/>
    <w:rsid w:val="00CB5E3D"/>
    <w:rsid w:val="00CB6A44"/>
    <w:rsid w:val="00CB7C69"/>
    <w:rsid w:val="00CC2080"/>
    <w:rsid w:val="00CC32CF"/>
    <w:rsid w:val="00CC353A"/>
    <w:rsid w:val="00CC63B6"/>
    <w:rsid w:val="00CD01BB"/>
    <w:rsid w:val="00CD1062"/>
    <w:rsid w:val="00CD1874"/>
    <w:rsid w:val="00CD194A"/>
    <w:rsid w:val="00CD1D3F"/>
    <w:rsid w:val="00CD2D8A"/>
    <w:rsid w:val="00CD3B8D"/>
    <w:rsid w:val="00CD4794"/>
    <w:rsid w:val="00CD56D5"/>
    <w:rsid w:val="00CD6859"/>
    <w:rsid w:val="00CD7C8B"/>
    <w:rsid w:val="00CE011B"/>
    <w:rsid w:val="00CE0C2B"/>
    <w:rsid w:val="00CE38EE"/>
    <w:rsid w:val="00CE3A9F"/>
    <w:rsid w:val="00CE48DB"/>
    <w:rsid w:val="00CE568E"/>
    <w:rsid w:val="00CE575B"/>
    <w:rsid w:val="00CE6166"/>
    <w:rsid w:val="00CE6BE8"/>
    <w:rsid w:val="00CE765C"/>
    <w:rsid w:val="00CE7CFD"/>
    <w:rsid w:val="00CE7D7C"/>
    <w:rsid w:val="00CF37C9"/>
    <w:rsid w:val="00CF3A74"/>
    <w:rsid w:val="00CF4549"/>
    <w:rsid w:val="00CF4C1E"/>
    <w:rsid w:val="00CF5340"/>
    <w:rsid w:val="00CF70EF"/>
    <w:rsid w:val="00D009DC"/>
    <w:rsid w:val="00D01881"/>
    <w:rsid w:val="00D02F87"/>
    <w:rsid w:val="00D03D15"/>
    <w:rsid w:val="00D0575F"/>
    <w:rsid w:val="00D06E60"/>
    <w:rsid w:val="00D0752F"/>
    <w:rsid w:val="00D11A31"/>
    <w:rsid w:val="00D13DEE"/>
    <w:rsid w:val="00D16C02"/>
    <w:rsid w:val="00D200B6"/>
    <w:rsid w:val="00D204C9"/>
    <w:rsid w:val="00D21C6D"/>
    <w:rsid w:val="00D2201A"/>
    <w:rsid w:val="00D22096"/>
    <w:rsid w:val="00D23AEA"/>
    <w:rsid w:val="00D24A50"/>
    <w:rsid w:val="00D267B1"/>
    <w:rsid w:val="00D26E16"/>
    <w:rsid w:val="00D271D2"/>
    <w:rsid w:val="00D27FDE"/>
    <w:rsid w:val="00D3041A"/>
    <w:rsid w:val="00D32F00"/>
    <w:rsid w:val="00D32F0E"/>
    <w:rsid w:val="00D3325F"/>
    <w:rsid w:val="00D33ABB"/>
    <w:rsid w:val="00D342DB"/>
    <w:rsid w:val="00D35436"/>
    <w:rsid w:val="00D364E7"/>
    <w:rsid w:val="00D36C98"/>
    <w:rsid w:val="00D402DF"/>
    <w:rsid w:val="00D404AA"/>
    <w:rsid w:val="00D40665"/>
    <w:rsid w:val="00D42929"/>
    <w:rsid w:val="00D4363E"/>
    <w:rsid w:val="00D43698"/>
    <w:rsid w:val="00D46919"/>
    <w:rsid w:val="00D501A4"/>
    <w:rsid w:val="00D54D3F"/>
    <w:rsid w:val="00D553CC"/>
    <w:rsid w:val="00D5560B"/>
    <w:rsid w:val="00D55CEC"/>
    <w:rsid w:val="00D56F07"/>
    <w:rsid w:val="00D57760"/>
    <w:rsid w:val="00D6029B"/>
    <w:rsid w:val="00D655D6"/>
    <w:rsid w:val="00D65651"/>
    <w:rsid w:val="00D65774"/>
    <w:rsid w:val="00D66888"/>
    <w:rsid w:val="00D67C71"/>
    <w:rsid w:val="00D733E4"/>
    <w:rsid w:val="00D73F1C"/>
    <w:rsid w:val="00D80CD4"/>
    <w:rsid w:val="00D816A9"/>
    <w:rsid w:val="00D828AB"/>
    <w:rsid w:val="00D86F02"/>
    <w:rsid w:val="00D905A1"/>
    <w:rsid w:val="00D93F79"/>
    <w:rsid w:val="00D95200"/>
    <w:rsid w:val="00DA14F2"/>
    <w:rsid w:val="00DA1AAF"/>
    <w:rsid w:val="00DA2C08"/>
    <w:rsid w:val="00DA2F5C"/>
    <w:rsid w:val="00DA341A"/>
    <w:rsid w:val="00DA54EA"/>
    <w:rsid w:val="00DA6726"/>
    <w:rsid w:val="00DA6A26"/>
    <w:rsid w:val="00DB0B57"/>
    <w:rsid w:val="00DB23AA"/>
    <w:rsid w:val="00DB2429"/>
    <w:rsid w:val="00DB3123"/>
    <w:rsid w:val="00DB35C3"/>
    <w:rsid w:val="00DB3846"/>
    <w:rsid w:val="00DB4948"/>
    <w:rsid w:val="00DB4B68"/>
    <w:rsid w:val="00DB6578"/>
    <w:rsid w:val="00DC076F"/>
    <w:rsid w:val="00DC3CA1"/>
    <w:rsid w:val="00DC4F48"/>
    <w:rsid w:val="00DC58DB"/>
    <w:rsid w:val="00DC673B"/>
    <w:rsid w:val="00DC7001"/>
    <w:rsid w:val="00DC72FE"/>
    <w:rsid w:val="00DD05DC"/>
    <w:rsid w:val="00DD1478"/>
    <w:rsid w:val="00DD188A"/>
    <w:rsid w:val="00DD249D"/>
    <w:rsid w:val="00DD2D6F"/>
    <w:rsid w:val="00DD2F98"/>
    <w:rsid w:val="00DD411B"/>
    <w:rsid w:val="00DD5999"/>
    <w:rsid w:val="00DD611A"/>
    <w:rsid w:val="00DD7A01"/>
    <w:rsid w:val="00DE03EF"/>
    <w:rsid w:val="00DE2B4E"/>
    <w:rsid w:val="00DE3333"/>
    <w:rsid w:val="00DE3358"/>
    <w:rsid w:val="00DE474E"/>
    <w:rsid w:val="00DE5CAA"/>
    <w:rsid w:val="00DE6631"/>
    <w:rsid w:val="00DF0687"/>
    <w:rsid w:val="00DF0A4E"/>
    <w:rsid w:val="00DF24E5"/>
    <w:rsid w:val="00DF321E"/>
    <w:rsid w:val="00DF3BE8"/>
    <w:rsid w:val="00DF566E"/>
    <w:rsid w:val="00DF5BD1"/>
    <w:rsid w:val="00E002AB"/>
    <w:rsid w:val="00E00D95"/>
    <w:rsid w:val="00E00E64"/>
    <w:rsid w:val="00E00FB2"/>
    <w:rsid w:val="00E01CDD"/>
    <w:rsid w:val="00E02CBC"/>
    <w:rsid w:val="00E03441"/>
    <w:rsid w:val="00E04F28"/>
    <w:rsid w:val="00E14EDA"/>
    <w:rsid w:val="00E158B1"/>
    <w:rsid w:val="00E16917"/>
    <w:rsid w:val="00E17B41"/>
    <w:rsid w:val="00E17DFB"/>
    <w:rsid w:val="00E17F7A"/>
    <w:rsid w:val="00E2012E"/>
    <w:rsid w:val="00E2063E"/>
    <w:rsid w:val="00E22096"/>
    <w:rsid w:val="00E225D2"/>
    <w:rsid w:val="00E22DBC"/>
    <w:rsid w:val="00E2316B"/>
    <w:rsid w:val="00E25B3C"/>
    <w:rsid w:val="00E25D17"/>
    <w:rsid w:val="00E26398"/>
    <w:rsid w:val="00E2672B"/>
    <w:rsid w:val="00E32EB6"/>
    <w:rsid w:val="00E3613E"/>
    <w:rsid w:val="00E36F63"/>
    <w:rsid w:val="00E375A7"/>
    <w:rsid w:val="00E37651"/>
    <w:rsid w:val="00E42742"/>
    <w:rsid w:val="00E507DF"/>
    <w:rsid w:val="00E51DAF"/>
    <w:rsid w:val="00E53DE6"/>
    <w:rsid w:val="00E54BCF"/>
    <w:rsid w:val="00E554E2"/>
    <w:rsid w:val="00E56908"/>
    <w:rsid w:val="00E56AB5"/>
    <w:rsid w:val="00E56F61"/>
    <w:rsid w:val="00E57F7D"/>
    <w:rsid w:val="00E60584"/>
    <w:rsid w:val="00E60E92"/>
    <w:rsid w:val="00E61905"/>
    <w:rsid w:val="00E62213"/>
    <w:rsid w:val="00E62FC8"/>
    <w:rsid w:val="00E64263"/>
    <w:rsid w:val="00E648A2"/>
    <w:rsid w:val="00E64C5C"/>
    <w:rsid w:val="00E6567A"/>
    <w:rsid w:val="00E66D49"/>
    <w:rsid w:val="00E66DB3"/>
    <w:rsid w:val="00E70D48"/>
    <w:rsid w:val="00E72203"/>
    <w:rsid w:val="00E72DD1"/>
    <w:rsid w:val="00E74676"/>
    <w:rsid w:val="00E74828"/>
    <w:rsid w:val="00E7560C"/>
    <w:rsid w:val="00E77629"/>
    <w:rsid w:val="00E805F3"/>
    <w:rsid w:val="00E80D11"/>
    <w:rsid w:val="00E8299E"/>
    <w:rsid w:val="00E83B6F"/>
    <w:rsid w:val="00E83EAB"/>
    <w:rsid w:val="00E84BA4"/>
    <w:rsid w:val="00E86A26"/>
    <w:rsid w:val="00E87137"/>
    <w:rsid w:val="00E87D84"/>
    <w:rsid w:val="00E91685"/>
    <w:rsid w:val="00E9527A"/>
    <w:rsid w:val="00E97EE4"/>
    <w:rsid w:val="00EA038A"/>
    <w:rsid w:val="00EA1715"/>
    <w:rsid w:val="00EA176B"/>
    <w:rsid w:val="00EA2044"/>
    <w:rsid w:val="00EA2125"/>
    <w:rsid w:val="00EA3937"/>
    <w:rsid w:val="00EA4251"/>
    <w:rsid w:val="00EA5342"/>
    <w:rsid w:val="00EA573B"/>
    <w:rsid w:val="00EA645C"/>
    <w:rsid w:val="00EA6A70"/>
    <w:rsid w:val="00EA6BE5"/>
    <w:rsid w:val="00EA7655"/>
    <w:rsid w:val="00EA79F5"/>
    <w:rsid w:val="00EB12C3"/>
    <w:rsid w:val="00EB1447"/>
    <w:rsid w:val="00EB4EDC"/>
    <w:rsid w:val="00EB5371"/>
    <w:rsid w:val="00EB5CC7"/>
    <w:rsid w:val="00EB65C0"/>
    <w:rsid w:val="00EB78C1"/>
    <w:rsid w:val="00EC19F1"/>
    <w:rsid w:val="00EC2044"/>
    <w:rsid w:val="00EC27BC"/>
    <w:rsid w:val="00EC2F79"/>
    <w:rsid w:val="00EC3E19"/>
    <w:rsid w:val="00EC4310"/>
    <w:rsid w:val="00EC4EB8"/>
    <w:rsid w:val="00EC7642"/>
    <w:rsid w:val="00EC7664"/>
    <w:rsid w:val="00EC7A3A"/>
    <w:rsid w:val="00EC7D36"/>
    <w:rsid w:val="00ED0958"/>
    <w:rsid w:val="00ED1772"/>
    <w:rsid w:val="00ED2E11"/>
    <w:rsid w:val="00ED5473"/>
    <w:rsid w:val="00ED6158"/>
    <w:rsid w:val="00EE12FC"/>
    <w:rsid w:val="00EE2B11"/>
    <w:rsid w:val="00EE7EC7"/>
    <w:rsid w:val="00EF1763"/>
    <w:rsid w:val="00EF25B1"/>
    <w:rsid w:val="00EF2D70"/>
    <w:rsid w:val="00EF3A7D"/>
    <w:rsid w:val="00EF41C0"/>
    <w:rsid w:val="00EF426C"/>
    <w:rsid w:val="00EF5519"/>
    <w:rsid w:val="00EF5A04"/>
    <w:rsid w:val="00EF720B"/>
    <w:rsid w:val="00EF76F9"/>
    <w:rsid w:val="00EF7827"/>
    <w:rsid w:val="00F00E3A"/>
    <w:rsid w:val="00F04A22"/>
    <w:rsid w:val="00F0519A"/>
    <w:rsid w:val="00F052C8"/>
    <w:rsid w:val="00F059A0"/>
    <w:rsid w:val="00F1107A"/>
    <w:rsid w:val="00F1499A"/>
    <w:rsid w:val="00F1534C"/>
    <w:rsid w:val="00F1777D"/>
    <w:rsid w:val="00F17BDA"/>
    <w:rsid w:val="00F208C8"/>
    <w:rsid w:val="00F21A16"/>
    <w:rsid w:val="00F22A34"/>
    <w:rsid w:val="00F22F8D"/>
    <w:rsid w:val="00F23472"/>
    <w:rsid w:val="00F23E4F"/>
    <w:rsid w:val="00F24B24"/>
    <w:rsid w:val="00F24D1A"/>
    <w:rsid w:val="00F27274"/>
    <w:rsid w:val="00F272EB"/>
    <w:rsid w:val="00F27B3C"/>
    <w:rsid w:val="00F27C87"/>
    <w:rsid w:val="00F3119C"/>
    <w:rsid w:val="00F31BB4"/>
    <w:rsid w:val="00F31D42"/>
    <w:rsid w:val="00F36C47"/>
    <w:rsid w:val="00F36CB8"/>
    <w:rsid w:val="00F404C4"/>
    <w:rsid w:val="00F424B3"/>
    <w:rsid w:val="00F43F7F"/>
    <w:rsid w:val="00F45CC8"/>
    <w:rsid w:val="00F469DE"/>
    <w:rsid w:val="00F46F53"/>
    <w:rsid w:val="00F47114"/>
    <w:rsid w:val="00F500F8"/>
    <w:rsid w:val="00F504C5"/>
    <w:rsid w:val="00F504F1"/>
    <w:rsid w:val="00F51B54"/>
    <w:rsid w:val="00F522FD"/>
    <w:rsid w:val="00F53BDB"/>
    <w:rsid w:val="00F55442"/>
    <w:rsid w:val="00F56009"/>
    <w:rsid w:val="00F5615A"/>
    <w:rsid w:val="00F5622A"/>
    <w:rsid w:val="00F56621"/>
    <w:rsid w:val="00F5665A"/>
    <w:rsid w:val="00F56D88"/>
    <w:rsid w:val="00F6042F"/>
    <w:rsid w:val="00F604CA"/>
    <w:rsid w:val="00F62F8C"/>
    <w:rsid w:val="00F63023"/>
    <w:rsid w:val="00F632BD"/>
    <w:rsid w:val="00F6577C"/>
    <w:rsid w:val="00F65D57"/>
    <w:rsid w:val="00F66946"/>
    <w:rsid w:val="00F6725F"/>
    <w:rsid w:val="00F70C3B"/>
    <w:rsid w:val="00F74027"/>
    <w:rsid w:val="00F740C7"/>
    <w:rsid w:val="00F74720"/>
    <w:rsid w:val="00F74926"/>
    <w:rsid w:val="00F74AFA"/>
    <w:rsid w:val="00F756F3"/>
    <w:rsid w:val="00F76989"/>
    <w:rsid w:val="00F77CB0"/>
    <w:rsid w:val="00F77F5F"/>
    <w:rsid w:val="00F806F7"/>
    <w:rsid w:val="00F81018"/>
    <w:rsid w:val="00F83878"/>
    <w:rsid w:val="00F840EF"/>
    <w:rsid w:val="00F85E28"/>
    <w:rsid w:val="00F87E04"/>
    <w:rsid w:val="00F915D8"/>
    <w:rsid w:val="00F93E22"/>
    <w:rsid w:val="00F93F96"/>
    <w:rsid w:val="00F93FA2"/>
    <w:rsid w:val="00F9479E"/>
    <w:rsid w:val="00F96382"/>
    <w:rsid w:val="00F96F81"/>
    <w:rsid w:val="00F975DE"/>
    <w:rsid w:val="00FA0288"/>
    <w:rsid w:val="00FA1677"/>
    <w:rsid w:val="00FA4BC4"/>
    <w:rsid w:val="00FA59EC"/>
    <w:rsid w:val="00FA6F1D"/>
    <w:rsid w:val="00FA711A"/>
    <w:rsid w:val="00FA7EDE"/>
    <w:rsid w:val="00FB1F0C"/>
    <w:rsid w:val="00FB2CEA"/>
    <w:rsid w:val="00FB419C"/>
    <w:rsid w:val="00FB445B"/>
    <w:rsid w:val="00FB56C3"/>
    <w:rsid w:val="00FB6987"/>
    <w:rsid w:val="00FB6A0A"/>
    <w:rsid w:val="00FB6AC3"/>
    <w:rsid w:val="00FC339D"/>
    <w:rsid w:val="00FC35E9"/>
    <w:rsid w:val="00FC4601"/>
    <w:rsid w:val="00FC5E16"/>
    <w:rsid w:val="00FD11E7"/>
    <w:rsid w:val="00FD2008"/>
    <w:rsid w:val="00FD22BC"/>
    <w:rsid w:val="00FD3A9C"/>
    <w:rsid w:val="00FD41D6"/>
    <w:rsid w:val="00FD4B7D"/>
    <w:rsid w:val="00FE0855"/>
    <w:rsid w:val="00FE1FCB"/>
    <w:rsid w:val="00FE267C"/>
    <w:rsid w:val="00FE4AE8"/>
    <w:rsid w:val="00FE5F5E"/>
    <w:rsid w:val="00FE67DC"/>
    <w:rsid w:val="00FF032C"/>
    <w:rsid w:val="00FF1415"/>
    <w:rsid w:val="00FF16A3"/>
    <w:rsid w:val="00FF1D50"/>
    <w:rsid w:val="00FF3B41"/>
    <w:rsid w:val="00FF3C92"/>
    <w:rsid w:val="00FF491F"/>
    <w:rsid w:val="00FF4EB0"/>
    <w:rsid w:val="00FF7609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B068F0"/>
  <w15:chartTrackingRefBased/>
  <w15:docId w15:val="{BF60A18D-77B9-4B39-9744-ED9C102E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6C45"/>
    <w:rPr>
      <w:rFonts w:ascii="Arial" w:hAnsi="Arial" w:cs="Arial"/>
      <w:lang w:val="en-AU" w:eastAsia="en-AU"/>
    </w:rPr>
  </w:style>
  <w:style w:type="paragraph" w:styleId="Heading1">
    <w:name w:val="heading 1"/>
    <w:next w:val="Normal"/>
    <w:qFormat/>
    <w:rsid w:val="000F6CE9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  <w:u w:val="single"/>
      <w:lang w:val="en-AU" w:eastAsia="en-AU"/>
    </w:rPr>
  </w:style>
  <w:style w:type="paragraph" w:styleId="Heading2">
    <w:name w:val="heading 2"/>
    <w:next w:val="Normal"/>
    <w:qFormat/>
    <w:rsid w:val="000F6CE9"/>
    <w:pPr>
      <w:keepNext/>
      <w:spacing w:before="240" w:after="60"/>
      <w:outlineLvl w:val="1"/>
    </w:pPr>
    <w:rPr>
      <w:rFonts w:ascii="Arial" w:hAnsi="Arial" w:cs="Arial"/>
      <w:b/>
      <w:bCs/>
      <w:iCs/>
      <w:sz w:val="36"/>
      <w:szCs w:val="28"/>
      <w:lang w:val="en-AU" w:eastAsia="en-AU"/>
    </w:rPr>
  </w:style>
  <w:style w:type="paragraph" w:styleId="Heading3">
    <w:name w:val="heading 3"/>
    <w:next w:val="Normal"/>
    <w:link w:val="Heading3Char"/>
    <w:qFormat/>
    <w:rsid w:val="000F6CE9"/>
    <w:pPr>
      <w:keepNext/>
      <w:spacing w:before="60" w:after="60"/>
      <w:outlineLvl w:val="2"/>
    </w:pPr>
    <w:rPr>
      <w:rFonts w:ascii="Arial" w:hAnsi="Arial" w:cs="Arial"/>
      <w:b/>
      <w:bCs/>
      <w:sz w:val="28"/>
      <w:szCs w:val="26"/>
      <w:lang w:val="en-AU" w:eastAsia="en-AU"/>
    </w:rPr>
  </w:style>
  <w:style w:type="paragraph" w:styleId="Heading4">
    <w:name w:val="heading 4"/>
    <w:next w:val="Normal"/>
    <w:autoRedefine/>
    <w:qFormat/>
    <w:rsid w:val="000F6CE9"/>
    <w:pPr>
      <w:numPr>
        <w:numId w:val="3"/>
      </w:numPr>
      <w:outlineLvl w:val="3"/>
    </w:pPr>
    <w:rPr>
      <w:rFonts w:ascii="Arial" w:hAnsi="Arial" w:cs="Arial"/>
      <w:b/>
      <w:sz w:val="28"/>
      <w:szCs w:val="28"/>
      <w:lang w:val="en-AU" w:eastAsia="en-AU"/>
    </w:rPr>
  </w:style>
  <w:style w:type="paragraph" w:styleId="Heading5">
    <w:name w:val="heading 5"/>
    <w:basedOn w:val="Normal"/>
    <w:next w:val="Normal"/>
    <w:qFormat/>
    <w:rsid w:val="00E5690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rsid w:val="000F6CE9"/>
    <w:pPr>
      <w:numPr>
        <w:numId w:val="1"/>
      </w:numPr>
      <w:tabs>
        <w:tab w:val="clear" w:pos="360"/>
        <w:tab w:val="num" w:pos="1080"/>
      </w:tabs>
      <w:spacing w:after="200"/>
      <w:ind w:left="1080"/>
    </w:pPr>
    <w:rPr>
      <w:rFonts w:ascii="Arial" w:hAnsi="Arial" w:cs="Arial"/>
      <w:lang w:val="en-AU" w:eastAsia="en-AU"/>
    </w:rPr>
  </w:style>
  <w:style w:type="paragraph" w:styleId="TOC1">
    <w:name w:val="toc 1"/>
    <w:basedOn w:val="Normal"/>
    <w:next w:val="Normal"/>
    <w:autoRedefine/>
    <w:semiHidden/>
    <w:rsid w:val="0029342F"/>
    <w:pPr>
      <w:tabs>
        <w:tab w:val="left" w:pos="480"/>
        <w:tab w:val="right" w:leader="dot" w:pos="8296"/>
      </w:tabs>
    </w:pPr>
    <w:rPr>
      <w:b/>
      <w:noProof/>
      <w:sz w:val="28"/>
      <w:szCs w:val="28"/>
    </w:rPr>
  </w:style>
  <w:style w:type="character" w:customStyle="1" w:styleId="Heading3Char">
    <w:name w:val="Heading 3 Char"/>
    <w:link w:val="Heading3"/>
    <w:rsid w:val="000F6CE9"/>
    <w:rPr>
      <w:rFonts w:ascii="Arial" w:hAnsi="Arial" w:cs="Arial"/>
      <w:b/>
      <w:bCs/>
      <w:sz w:val="28"/>
      <w:szCs w:val="26"/>
      <w:lang w:val="en-AU" w:eastAsia="en-AU" w:bidi="ar-SA"/>
    </w:rPr>
  </w:style>
  <w:style w:type="numbering" w:styleId="111111">
    <w:name w:val="Outline List 2"/>
    <w:semiHidden/>
    <w:rsid w:val="00011643"/>
    <w:pPr>
      <w:numPr>
        <w:numId w:val="2"/>
      </w:numPr>
    </w:pPr>
  </w:style>
  <w:style w:type="paragraph" w:styleId="TOC2">
    <w:name w:val="toc 2"/>
    <w:basedOn w:val="Normal"/>
    <w:next w:val="Normal"/>
    <w:autoRedefine/>
    <w:semiHidden/>
    <w:rsid w:val="0029342F"/>
    <w:pPr>
      <w:tabs>
        <w:tab w:val="left" w:pos="960"/>
        <w:tab w:val="right" w:leader="dot" w:pos="9060"/>
      </w:tabs>
      <w:ind w:left="567"/>
    </w:pPr>
    <w:rPr>
      <w:b/>
      <w:noProof/>
      <w:sz w:val="24"/>
      <w:szCs w:val="24"/>
    </w:rPr>
  </w:style>
  <w:style w:type="paragraph" w:styleId="TOC3">
    <w:name w:val="toc 3"/>
    <w:basedOn w:val="Normal"/>
    <w:next w:val="Normal"/>
    <w:autoRedefine/>
    <w:semiHidden/>
    <w:rsid w:val="0029342F"/>
    <w:pPr>
      <w:tabs>
        <w:tab w:val="left" w:pos="1200"/>
        <w:tab w:val="right" w:leader="dot" w:pos="9060"/>
      </w:tabs>
      <w:ind w:left="993"/>
    </w:pPr>
  </w:style>
  <w:style w:type="paragraph" w:styleId="BalloonText">
    <w:name w:val="Balloon Text"/>
    <w:basedOn w:val="Normal"/>
    <w:semiHidden/>
    <w:rsid w:val="004A165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615F0B"/>
    <w:pPr>
      <w:ind w:left="600"/>
    </w:pPr>
  </w:style>
  <w:style w:type="table" w:styleId="TableGrid">
    <w:name w:val="Table Grid"/>
    <w:basedOn w:val="TableNormal"/>
    <w:semiHidden/>
    <w:rsid w:val="00871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next w:val="Normal"/>
    <w:link w:val="Style1Char"/>
    <w:rsid w:val="000F6CE9"/>
    <w:pPr>
      <w:numPr>
        <w:ilvl w:val="1"/>
        <w:numId w:val="3"/>
      </w:numPr>
    </w:pPr>
    <w:rPr>
      <w:rFonts w:ascii="Arial" w:hAnsi="Arial" w:cs="Arial"/>
      <w:b/>
      <w:sz w:val="24"/>
      <w:lang w:val="en-AU" w:eastAsia="en-AU"/>
    </w:rPr>
  </w:style>
  <w:style w:type="paragraph" w:customStyle="1" w:styleId="Style2">
    <w:name w:val="Style2"/>
    <w:next w:val="Normal"/>
    <w:link w:val="Style2Char"/>
    <w:rsid w:val="00236C8D"/>
    <w:pPr>
      <w:numPr>
        <w:ilvl w:val="2"/>
        <w:numId w:val="3"/>
      </w:numPr>
    </w:pPr>
    <w:rPr>
      <w:rFonts w:ascii="Arial" w:hAnsi="Arial" w:cs="Arial"/>
      <w:u w:val="single"/>
      <w:lang w:val="en-AU" w:eastAsia="en-AU"/>
    </w:rPr>
  </w:style>
  <w:style w:type="character" w:customStyle="1" w:styleId="Style1Char">
    <w:name w:val="Style1 Char"/>
    <w:link w:val="Style1"/>
    <w:rsid w:val="00236C8D"/>
    <w:rPr>
      <w:rFonts w:ascii="Arial" w:hAnsi="Arial" w:cs="Arial"/>
      <w:b/>
      <w:sz w:val="24"/>
      <w:lang w:val="en-AU" w:eastAsia="en-AU" w:bidi="ar-SA"/>
    </w:rPr>
  </w:style>
  <w:style w:type="paragraph" w:customStyle="1" w:styleId="IndentforStyle1">
    <w:name w:val="Indent for Style1"/>
    <w:rsid w:val="000F6CE9"/>
    <w:pPr>
      <w:ind w:left="576"/>
    </w:pPr>
    <w:rPr>
      <w:rFonts w:ascii="Arial" w:hAnsi="Arial" w:cs="Arial"/>
      <w:lang w:val="en-AU" w:eastAsia="en-AU"/>
    </w:rPr>
  </w:style>
  <w:style w:type="paragraph" w:customStyle="1" w:styleId="IndentforStyle2">
    <w:name w:val="Indent for Style2"/>
    <w:rsid w:val="000F6CE9"/>
    <w:pPr>
      <w:ind w:left="720"/>
    </w:pPr>
    <w:rPr>
      <w:rFonts w:ascii="Arial" w:hAnsi="Arial" w:cs="Arial"/>
      <w:lang w:val="en-AU" w:eastAsia="en-AU"/>
    </w:rPr>
  </w:style>
  <w:style w:type="paragraph" w:styleId="Header">
    <w:name w:val="header"/>
    <w:basedOn w:val="Normal"/>
    <w:semiHidden/>
    <w:rsid w:val="00FB2CE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FB2CE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A014E0"/>
  </w:style>
  <w:style w:type="character" w:customStyle="1" w:styleId="Style2Char">
    <w:name w:val="Style2 Char"/>
    <w:link w:val="Style2"/>
    <w:rsid w:val="00236C8D"/>
    <w:rPr>
      <w:rFonts w:ascii="Arial" w:hAnsi="Arial" w:cs="Arial"/>
      <w:b/>
      <w:sz w:val="24"/>
      <w:u w:val="single"/>
      <w:lang w:val="en-AU" w:eastAsia="en-AU" w:bidi="ar-SA"/>
    </w:rPr>
  </w:style>
  <w:style w:type="paragraph" w:customStyle="1" w:styleId="NormalBold">
    <w:name w:val="Normal Bold"/>
    <w:next w:val="Normal"/>
    <w:link w:val="NormalBoldChar"/>
    <w:rsid w:val="00236C8D"/>
    <w:rPr>
      <w:rFonts w:ascii="Arial" w:hAnsi="Arial" w:cs="Arial"/>
      <w:b/>
      <w:lang w:val="en-AU" w:eastAsia="en-AU"/>
    </w:rPr>
  </w:style>
  <w:style w:type="paragraph" w:customStyle="1" w:styleId="NormalUnderlined">
    <w:name w:val="Normal Underlined"/>
    <w:next w:val="Normal"/>
    <w:rsid w:val="00236C8D"/>
    <w:rPr>
      <w:rFonts w:ascii="Arial" w:hAnsi="Arial" w:cs="Arial"/>
      <w:u w:val="single"/>
      <w:lang w:val="en-AU" w:eastAsia="en-AU"/>
    </w:rPr>
  </w:style>
  <w:style w:type="paragraph" w:styleId="BodyTextIndent2">
    <w:name w:val="Body Text Indent 2"/>
    <w:basedOn w:val="Normal"/>
    <w:semiHidden/>
    <w:rsid w:val="004D175A"/>
    <w:pPr>
      <w:spacing w:after="120" w:line="480" w:lineRule="auto"/>
      <w:ind w:left="283"/>
    </w:pPr>
  </w:style>
  <w:style w:type="paragraph" w:customStyle="1" w:styleId="IndentforStyle1Underlined">
    <w:name w:val="Indent for Style1 Underlined"/>
    <w:next w:val="Normal"/>
    <w:rsid w:val="00DA14F2"/>
    <w:pPr>
      <w:ind w:firstLine="576"/>
    </w:pPr>
    <w:rPr>
      <w:rFonts w:ascii="Arial" w:hAnsi="Arial"/>
      <w:u w:val="single"/>
      <w:lang w:val="en-AU" w:eastAsia="en-AU"/>
    </w:rPr>
  </w:style>
  <w:style w:type="paragraph" w:styleId="BodyTextIndent3">
    <w:name w:val="Body Text Indent 3"/>
    <w:basedOn w:val="Normal"/>
    <w:semiHidden/>
    <w:rsid w:val="004D175A"/>
    <w:pPr>
      <w:spacing w:after="120"/>
      <w:ind w:left="283"/>
    </w:pPr>
    <w:rPr>
      <w:sz w:val="16"/>
      <w:szCs w:val="16"/>
    </w:rPr>
  </w:style>
  <w:style w:type="character" w:customStyle="1" w:styleId="NormalBoldChar">
    <w:name w:val="Normal Bold Char"/>
    <w:link w:val="NormalBold"/>
    <w:rsid w:val="00671F2E"/>
    <w:rPr>
      <w:rFonts w:ascii="Arial" w:hAnsi="Arial" w:cs="Arial"/>
      <w:b/>
      <w:lang w:val="en-AU" w:eastAsia="en-AU" w:bidi="ar-SA"/>
    </w:rPr>
  </w:style>
  <w:style w:type="paragraph" w:styleId="BodyTextIndent">
    <w:name w:val="Body Text Indent"/>
    <w:basedOn w:val="Normal"/>
    <w:semiHidden/>
    <w:rsid w:val="004D175A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D175A"/>
    <w:pPr>
      <w:ind w:firstLine="210"/>
    </w:pPr>
  </w:style>
  <w:style w:type="character" w:styleId="FollowedHyperlink">
    <w:name w:val="FollowedHyperlink"/>
    <w:rsid w:val="003C7F60"/>
    <w:rPr>
      <w:color w:val="800080"/>
      <w:u w:val="single"/>
    </w:rPr>
  </w:style>
  <w:style w:type="character" w:styleId="CommentReference">
    <w:name w:val="annotation reference"/>
    <w:semiHidden/>
    <w:rsid w:val="00884F81"/>
    <w:rPr>
      <w:sz w:val="16"/>
      <w:szCs w:val="16"/>
    </w:rPr>
  </w:style>
  <w:style w:type="paragraph" w:styleId="CommentText">
    <w:name w:val="annotation text"/>
    <w:basedOn w:val="Normal"/>
    <w:semiHidden/>
    <w:rsid w:val="00884F81"/>
  </w:style>
  <w:style w:type="paragraph" w:styleId="CommentSubject">
    <w:name w:val="annotation subject"/>
    <w:basedOn w:val="CommentText"/>
    <w:next w:val="CommentText"/>
    <w:semiHidden/>
    <w:rsid w:val="00884F81"/>
    <w:rPr>
      <w:b/>
      <w:bCs/>
    </w:rPr>
  </w:style>
  <w:style w:type="paragraph" w:styleId="Revision">
    <w:name w:val="Revision"/>
    <w:hidden/>
    <w:uiPriority w:val="99"/>
    <w:semiHidden/>
    <w:rsid w:val="00DE2B4E"/>
    <w:rPr>
      <w:rFonts w:ascii="Arial" w:hAnsi="Arial" w:cs="Arial"/>
      <w:lang w:val="en-AU" w:eastAsia="en-AU"/>
    </w:rPr>
  </w:style>
  <w:style w:type="paragraph" w:styleId="ListParagraph">
    <w:name w:val="List Paragraph"/>
    <w:basedOn w:val="Normal"/>
    <w:uiPriority w:val="34"/>
    <w:qFormat/>
    <w:rsid w:val="00EC4E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44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C4490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490"/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AU" w:eastAsia="en-US"/>
      <w14:ligatures w14:val="standardContextual"/>
    </w:rPr>
  </w:style>
  <w:style w:type="table" w:styleId="GridTable1Light">
    <w:name w:val="Grid Table 1 Light"/>
    <w:basedOn w:val="TableNormal"/>
    <w:uiPriority w:val="46"/>
    <w:rsid w:val="005C4490"/>
    <w:rPr>
      <w:rFonts w:asciiTheme="minorHAnsi" w:eastAsiaTheme="minorHAnsi" w:hAnsiTheme="minorHAnsi" w:cstheme="minorBidi"/>
      <w:kern w:val="2"/>
      <w:sz w:val="24"/>
      <w:szCs w:val="24"/>
      <w:lang w:val="en-AU" w:eastAsia="en-US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1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b95d69-7119-4c9b-bb73-a6a4dbb0cdd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AF67BCE9D414C96FEF7B5475DCE1F" ma:contentTypeVersion="9" ma:contentTypeDescription="Create a new document." ma:contentTypeScope="" ma:versionID="82a8918fd206f2209b076168b7df9813">
  <xsd:schema xmlns:xsd="http://www.w3.org/2001/XMLSchema" xmlns:xs="http://www.w3.org/2001/XMLSchema" xmlns:p="http://schemas.microsoft.com/office/2006/metadata/properties" xmlns:ns2="1cb95d69-7119-4c9b-bb73-a6a4dbb0cdde" targetNamespace="http://schemas.microsoft.com/office/2006/metadata/properties" ma:root="true" ma:fieldsID="eb4b2b015d39080346c299cb1b14d83e" ns2:_="">
    <xsd:import namespace="1cb95d69-7119-4c9b-bb73-a6a4dbb0cd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b95d69-7119-4c9b-bb73-a6a4dbb0cd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837214-49D2-4318-8FED-323D9D381E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D2AB32-9D86-49B6-85E4-36C03FDECB36}">
  <ds:schemaRefs>
    <ds:schemaRef ds:uri="http://schemas.microsoft.com/office/2006/metadata/properties"/>
    <ds:schemaRef ds:uri="http://schemas.microsoft.com/office/infopath/2007/PartnerControls"/>
    <ds:schemaRef ds:uri="1cb95d69-7119-4c9b-bb73-a6a4dbb0cdde"/>
  </ds:schemaRefs>
</ds:datastoreItem>
</file>

<file path=customXml/itemProps3.xml><?xml version="1.0" encoding="utf-8"?>
<ds:datastoreItem xmlns:ds="http://schemas.openxmlformats.org/officeDocument/2006/customXml" ds:itemID="{DDB4953D-DF99-4FCD-88F0-92EC766F139B}"/>
</file>

<file path=customXml/itemProps4.xml><?xml version="1.0" encoding="utf-8"?>
<ds:datastoreItem xmlns:ds="http://schemas.openxmlformats.org/officeDocument/2006/customXml" ds:itemID="{2D62AE15-C6F0-4255-9718-A3E4449AA3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Styles document Jane's update.dot V5</vt:lpstr>
    </vt:vector>
  </TitlesOfParts>
  <Company>The University of Western Australia</Company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Styles document Jane's update.dot V5</dc:title>
  <dc:subject/>
  <dc:creator>gvatkins</dc:creator>
  <cp:keywords/>
  <cp:lastModifiedBy>Jonathan Chivers (23247451)</cp:lastModifiedBy>
  <cp:revision>182</cp:revision>
  <cp:lastPrinted>2016-08-10T21:23:00Z</cp:lastPrinted>
  <dcterms:created xsi:type="dcterms:W3CDTF">2025-08-04T17:26:00Z</dcterms:created>
  <dcterms:modified xsi:type="dcterms:W3CDTF">2025-08-05T13:21:00Z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0x0101009C5AF67BCE9D414C96FEF7B5475DCE1F</vt:lpwstr>
  </property>
  <property fmtid="{D5CDD505-2E9C-101B-9397-08002B2CF9AE}" pid="3" name="MediaServiceImageTags">
    <vt:lpwstr/>
  </property>
</Properties>
</file>