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25033491"/>
        <w:docPartObj>
          <w:docPartGallery w:val="Cover Pages"/>
          <w:docPartUnique/>
        </w:docPartObj>
      </w:sdtPr>
      <w:sdtEndPr>
        <w:rPr>
          <w:rFonts w:eastAsiaTheme="minorEastAsia"/>
          <w:color w:val="2F5496" w:themeColor="accent1" w:themeShade="BF"/>
          <w:sz w:val="24"/>
          <w:szCs w:val="24"/>
          <w:lang w:eastAsia="fr-FR"/>
        </w:rPr>
      </w:sdtEndPr>
      <w:sdtContent>
        <w:p w14:paraId="68F450B3" w14:textId="406D80D3" w:rsidR="000F520A" w:rsidRDefault="00363B8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51" behindDoc="0" locked="0" layoutInCell="1" allowOverlap="1" wp14:anchorId="11B6B36E" wp14:editId="37FBA11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6885" cy="10688320"/>
                    <wp:effectExtent l="0" t="0" r="5080" b="0"/>
                    <wp:wrapNone/>
                    <wp:docPr id="60" name="Groupe 4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16885" cy="10688320"/>
                              <a:chOff x="0" y="0"/>
                              <a:chExt cx="31136" cy="100584"/>
                            </a:xfrm>
                          </wpg:grpSpPr>
                          <wps:wsp>
                            <wps:cNvPr id="61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" cy="1005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>
                                  <a:alpha val="79999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2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" y="0"/>
                                <a:ext cx="29718" cy="1005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" y="0"/>
                                <a:ext cx="30998" cy="237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211124411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1-01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2F550F5" w14:textId="366EC91A" w:rsidR="005E7D13" w:rsidRDefault="005E7D13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4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" y="69032"/>
                                <a:ext cx="30895" cy="28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68017070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82F8B31" w14:textId="2CDA77E3" w:rsidR="005E7D13" w:rsidRDefault="005E7D13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Jonathan CRÉTÉ – Filière Informatique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1B6B36E" id="Groupe 453" o:spid="_x0000_s1026" style="position:absolute;margin-left:186.35pt;margin-top:0;width:237.55pt;height:841.6pt;z-index:251658251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" fillcolor="#0070c0" stroked="f" strokecolor="white" strokeweight="1pt">
                      <v:fill opacity="52428f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" fillcolor="#002060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" filled="f" stroked="f" strokecolor="white" strokeweight="1pt">
                      <v:fill opacity="52428f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211124411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1-01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2F550F5" w14:textId="366EC91A" w:rsidR="005E7D13" w:rsidRDefault="005E7D13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left:69;top:69032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" filled="f" stroked="f" strokecolor="white" strokeweight="1pt">
                      <v:fill opacity="52428f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68017070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82F8B31" w14:textId="2CDA77E3" w:rsidR="005E7D13" w:rsidRDefault="005E7D13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Jonathan CRÉTÉ – Filière Informatique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52" behindDoc="0" locked="0" layoutInCell="0" allowOverlap="1" wp14:anchorId="0BD7228E" wp14:editId="0B445B38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783070" cy="1784985"/>
                    <wp:effectExtent l="0" t="0" r="0" b="5715"/>
                    <wp:wrapNone/>
                    <wp:docPr id="59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83070" cy="178498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50567118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5A6567" w14:textId="3FD895FB" w:rsidR="005E7D13" w:rsidRDefault="00763B4D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Compte rendu de TP : Implantation d’une table de hachage, classe interne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BD7228E" id="Rectangle 16" o:spid="_x0000_s1031" style="position:absolute;margin-left:0;margin-top:0;width:534.1pt;height:140.55pt;z-index:25165825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50567118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45A6567" w14:textId="3FD895FB" w:rsidR="005E7D13" w:rsidRDefault="00763B4D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Compte rendu de TP : Implantation d’une table de hachage, classe interne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8F7B874" w14:textId="15A51F9A" w:rsidR="00A13A7F" w:rsidRDefault="00363B81" w:rsidP="004631E8">
          <w:pPr>
            <w:pStyle w:val="Sansinterligne"/>
            <w:jc w:val="both"/>
            <w:rPr>
              <w:color w:val="FFFFFF" w:themeColor="background1"/>
              <w:sz w:val="72"/>
              <w:szCs w:val="72"/>
            </w:rPr>
          </w:pPr>
          <w:r>
            <w:rPr>
              <w:noProof/>
              <w:color w:val="2F5496" w:themeColor="accent1" w:themeShade="BF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254" behindDoc="0" locked="0" layoutInCell="1" allowOverlap="1" wp14:anchorId="508EAD57" wp14:editId="12C89D58">
                    <wp:simplePos x="0" y="0"/>
                    <wp:positionH relativeFrom="column">
                      <wp:posOffset>-901569</wp:posOffset>
                    </wp:positionH>
                    <wp:positionV relativeFrom="paragraph">
                      <wp:posOffset>3258007</wp:posOffset>
                    </wp:positionV>
                    <wp:extent cx="6797675" cy="593725"/>
                    <wp:effectExtent l="4445" t="3175" r="0" b="3175"/>
                    <wp:wrapNone/>
                    <wp:docPr id="58" name="Text Box 6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97675" cy="59372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9CCA9C" w14:textId="2BA7F507" w:rsidR="005E7D13" w:rsidRPr="00C10F91" w:rsidRDefault="00327544" w:rsidP="00C10F91">
                                <w:pPr>
                                  <w:jc w:val="right"/>
                                  <w:rPr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sz w:val="56"/>
                                    <w:szCs w:val="56"/>
                                  </w:rPr>
                                  <w:t>Java avancé – TP n°</w:t>
                                </w:r>
                                <w:r w:rsidR="00763B4D">
                                  <w:rPr>
                                    <w:sz w:val="56"/>
                                    <w:szCs w:val="5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8EAD5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1" o:spid="_x0000_s1032" type="#_x0000_t202" style="position:absolute;left:0;text-align:left;margin-left:-71pt;margin-top:256.55pt;width:535.25pt;height:46.7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" fillcolor="#272727 [2749]" stroked="f">
                    <v:textbox>
                      <w:txbxContent>
                        <w:p w14:paraId="0C9CCA9C" w14:textId="2BA7F507" w:rsidR="005E7D13" w:rsidRPr="00C10F91" w:rsidRDefault="00327544" w:rsidP="00C10F91">
                          <w:pPr>
                            <w:jc w:val="right"/>
                            <w:rPr>
                              <w:sz w:val="56"/>
                              <w:szCs w:val="56"/>
                            </w:rPr>
                          </w:pPr>
                          <w:r>
                            <w:rPr>
                              <w:sz w:val="56"/>
                              <w:szCs w:val="56"/>
                            </w:rPr>
                            <w:t>Java avancé – TP n°</w:t>
                          </w:r>
                          <w:r w:rsidR="00763B4D">
                            <w:rPr>
                              <w:sz w:val="56"/>
                              <w:szCs w:val="56"/>
                            </w:rPr>
                            <w:t>4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2F5496" w:themeColor="accent1" w:themeShade="BF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250" behindDoc="0" locked="0" layoutInCell="1" allowOverlap="1" wp14:anchorId="3AA954AE" wp14:editId="3D385DB5">
                    <wp:simplePos x="0" y="0"/>
                    <wp:positionH relativeFrom="column">
                      <wp:posOffset>226695</wp:posOffset>
                    </wp:positionH>
                    <wp:positionV relativeFrom="paragraph">
                      <wp:posOffset>2786380</wp:posOffset>
                    </wp:positionV>
                    <wp:extent cx="5439410" cy="3097530"/>
                    <wp:effectExtent l="2540" t="0" r="0" b="0"/>
                    <wp:wrapNone/>
                    <wp:docPr id="56" name="Text Box 6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39410" cy="30975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A84DC5" w14:textId="595A5125" w:rsidR="005E7D13" w:rsidRDefault="00BA7C3A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31FE07E" wp14:editId="65A206AD">
                                      <wp:extent cx="5256530" cy="2727926"/>
                                      <wp:effectExtent l="19050" t="19050" r="20320" b="15875"/>
                                      <wp:docPr id="8" name="Image 8" descr="RÃ©sultat de recherche d'images pour &quot;java&quot;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 descr="RÃ©sultat de recherche d'images pour &quot;java&quot;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256530" cy="272792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rgbClr val="002060"/>
                                                </a:solidFill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AA954AE" id="Text Box 67" o:spid="_x0000_s1033" type="#_x0000_t202" style="position:absolute;left:0;text-align:left;margin-left:17.85pt;margin-top:219.4pt;width:428.3pt;height:243.9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" stroked="f">
                    <v:textbox>
                      <w:txbxContent>
                        <w:p w14:paraId="7DA84DC5" w14:textId="595A5125" w:rsidR="005E7D13" w:rsidRDefault="00BA7C3A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31FE07E" wp14:editId="65A206AD">
                                <wp:extent cx="5256530" cy="2727926"/>
                                <wp:effectExtent l="19050" t="19050" r="20320" b="15875"/>
                                <wp:docPr id="8" name="Image 8" descr="RÃ©sultat de recherche d'images pour &quot;java&quot;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RÃ©sultat de recherche d'images pour &quot;java&quot;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256530" cy="272792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002060"/>
                                          </a:solidFill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2F5496" w:themeColor="accent1" w:themeShade="BF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257" behindDoc="0" locked="0" layoutInCell="1" allowOverlap="1" wp14:anchorId="1C8BDE0B" wp14:editId="754787E9">
                    <wp:simplePos x="0" y="0"/>
                    <wp:positionH relativeFrom="column">
                      <wp:posOffset>850900</wp:posOffset>
                    </wp:positionH>
                    <wp:positionV relativeFrom="paragraph">
                      <wp:posOffset>8599805</wp:posOffset>
                    </wp:positionV>
                    <wp:extent cx="1648460" cy="506095"/>
                    <wp:effectExtent l="0" t="3175" r="1270" b="0"/>
                    <wp:wrapNone/>
                    <wp:docPr id="55" name="Text Box 6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48460" cy="5060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CDB6CA" w14:textId="317B09E9" w:rsidR="005E7D13" w:rsidRDefault="005E7D13" w:rsidP="0079231D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8C1EB4E" wp14:editId="0C128BA5">
                                      <wp:extent cx="1458221" cy="476904"/>
                                      <wp:effectExtent l="0" t="0" r="0" b="0"/>
                                      <wp:docPr id="9" name="Image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6110" t="17192" r="6750" b="7674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460273" cy="4775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8BDE0B" id="Text Box 64" o:spid="_x0000_s1034" type="#_x0000_t202" style="position:absolute;left:0;text-align:left;margin-left:67pt;margin-top:677.15pt;width:129.8pt;height:39.8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" filled="f" stroked="f">
                    <v:textbox>
                      <w:txbxContent>
                        <w:p w14:paraId="11CDB6CA" w14:textId="317B09E9" w:rsidR="005E7D13" w:rsidRDefault="005E7D13" w:rsidP="0079231D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8C1EB4E" wp14:editId="0C128BA5">
                                <wp:extent cx="1458221" cy="476904"/>
                                <wp:effectExtent l="0" t="0" r="0" b="0"/>
                                <wp:docPr id="9" name="Imag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6110" t="17192" r="6750" b="7674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60273" cy="4775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2F5496" w:themeColor="accent1" w:themeShade="BF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258" behindDoc="0" locked="0" layoutInCell="1" allowOverlap="1" wp14:anchorId="1C8BDE0B" wp14:editId="49C102AB">
                    <wp:simplePos x="0" y="0"/>
                    <wp:positionH relativeFrom="column">
                      <wp:posOffset>319405</wp:posOffset>
                    </wp:positionH>
                    <wp:positionV relativeFrom="paragraph">
                      <wp:posOffset>8599805</wp:posOffset>
                    </wp:positionV>
                    <wp:extent cx="586740" cy="539115"/>
                    <wp:effectExtent l="0" t="3175" r="3810" b="635"/>
                    <wp:wrapNone/>
                    <wp:docPr id="54" name="Text Box 6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6740" cy="539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8052D0" w14:textId="337EE9EE" w:rsidR="005E7D13" w:rsidRDefault="005E7D13" w:rsidP="008048C1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89B820A" wp14:editId="119CE261">
                                      <wp:extent cx="308846" cy="442282"/>
                                      <wp:effectExtent l="0" t="0" r="0" b="0"/>
                                      <wp:docPr id="10" name="Image 1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7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13167" cy="4484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8BDE0B" id="Text Box 65" o:spid="_x0000_s1035" type="#_x0000_t202" style="position:absolute;left:0;text-align:left;margin-left:25.15pt;margin-top:677.15pt;width:46.2pt;height:42.45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" filled="f" stroked="f">
                    <v:textbox>
                      <w:txbxContent>
                        <w:p w14:paraId="618052D0" w14:textId="337EE9EE" w:rsidR="005E7D13" w:rsidRDefault="005E7D13" w:rsidP="008048C1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89B820A" wp14:editId="119CE261">
                                <wp:extent cx="308846" cy="442282"/>
                                <wp:effectExtent l="0" t="0" r="0" b="0"/>
                                <wp:docPr id="10" name="Imag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13167" cy="448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2F5496" w:themeColor="accent1" w:themeShade="BF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256" behindDoc="0" locked="0" layoutInCell="1" allowOverlap="1" wp14:anchorId="1C8BDE0B" wp14:editId="51C1543C">
                    <wp:simplePos x="0" y="0"/>
                    <wp:positionH relativeFrom="column">
                      <wp:posOffset>-777240</wp:posOffset>
                    </wp:positionH>
                    <wp:positionV relativeFrom="paragraph">
                      <wp:posOffset>8599805</wp:posOffset>
                    </wp:positionV>
                    <wp:extent cx="1746250" cy="552450"/>
                    <wp:effectExtent l="0" t="3175" r="0" b="0"/>
                    <wp:wrapNone/>
                    <wp:docPr id="53" name="Text Box 6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46250" cy="552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11EB8E" w14:textId="4ECF9DF8" w:rsidR="005E7D13" w:rsidRDefault="005E7D13" w:rsidP="0079231D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EDA5D4B" wp14:editId="1983B5AC">
                                      <wp:extent cx="934872" cy="456491"/>
                                      <wp:effectExtent l="0" t="0" r="0" b="0"/>
                                      <wp:docPr id="11" name="Image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43800" cy="4608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8BDE0B" id="Text Box 63" o:spid="_x0000_s1036" type="#_x0000_t202" style="position:absolute;left:0;text-align:left;margin-left:-61.2pt;margin-top:677.15pt;width:137.5pt;height:43.5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" filled="f" stroked="f">
                    <v:textbox>
                      <w:txbxContent>
                        <w:p w14:paraId="1B11EB8E" w14:textId="4ECF9DF8" w:rsidR="005E7D13" w:rsidRDefault="005E7D13" w:rsidP="0079231D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DA5D4B" wp14:editId="1983B5AC">
                                <wp:extent cx="934872" cy="456491"/>
                                <wp:effectExtent l="0" t="0" r="0" b="0"/>
                                <wp:docPr id="11" name="Imag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43800" cy="4608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2F5496" w:themeColor="accent1" w:themeShade="BF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253" behindDoc="0" locked="0" layoutInCell="0" allowOverlap="1" wp14:anchorId="0BD7228E" wp14:editId="51172169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783070" cy="1784985"/>
                    <wp:effectExtent l="0" t="0" r="0" b="571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83070" cy="178498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23786165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EBE3EA" w14:textId="77363F7A" w:rsidR="005E7D13" w:rsidRDefault="00327544" w:rsidP="00831D17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327544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Compte rendu de TP : </w:t>
                                    </w:r>
                                    <w:r w:rsidR="007559F8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I</w:t>
                                    </w:r>
                                    <w:r w:rsidR="00763B4D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mplantation d’une table de hachage, classe interne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BD7228E" id="_x0000_s1037" style="position:absolute;left:0;text-align:left;margin-left:0;margin-top:0;width:534.1pt;height:140.55pt;z-index:251658253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23786165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DEBE3EA" w14:textId="77363F7A" w:rsidR="005E7D13" w:rsidRDefault="00327544" w:rsidP="00831D17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327544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Compte rendu de TP : </w:t>
                              </w:r>
                              <w:r w:rsidR="007559F8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I</w:t>
                              </w:r>
                              <w:r w:rsidR="00763B4D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mplantation d’une table de hachage, classe interne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F520A">
            <w:rPr>
              <w:color w:val="2F5496" w:themeColor="accent1" w:themeShade="BF"/>
              <w:sz w:val="24"/>
              <w:szCs w:val="24"/>
            </w:rPr>
            <w:br w:type="page"/>
          </w:r>
        </w:p>
        <w:p w14:paraId="02FADD97" w14:textId="4B76B1F9" w:rsidR="00776683" w:rsidRPr="006577F1" w:rsidRDefault="00AC064E">
          <w:pPr>
            <w:rPr>
              <w:rFonts w:eastAsiaTheme="minorEastAsia"/>
              <w:b/>
              <w:bCs/>
              <w:color w:val="002060"/>
              <w:sz w:val="32"/>
              <w:szCs w:val="32"/>
              <w:lang w:eastAsia="fr-FR"/>
            </w:rPr>
          </w:pPr>
          <w:r w:rsidRPr="006577F1">
            <w:rPr>
              <w:rFonts w:eastAsiaTheme="minorEastAsia"/>
              <w:b/>
              <w:bCs/>
              <w:color w:val="002060"/>
              <w:sz w:val="32"/>
              <w:szCs w:val="32"/>
              <w:lang w:eastAsia="fr-FR"/>
            </w:rPr>
            <w:lastRenderedPageBreak/>
            <w:t xml:space="preserve">Exercice 1 - </w:t>
          </w:r>
          <w:proofErr w:type="spellStart"/>
          <w:r w:rsidR="007A379C">
            <w:rPr>
              <w:rFonts w:eastAsiaTheme="minorEastAsia"/>
              <w:b/>
              <w:bCs/>
              <w:color w:val="002060"/>
              <w:sz w:val="32"/>
              <w:szCs w:val="32"/>
              <w:lang w:eastAsia="fr-FR"/>
            </w:rPr>
            <w:t>IntHashSet</w:t>
          </w:r>
          <w:proofErr w:type="spellEnd"/>
        </w:p>
        <w:p w14:paraId="0DFF0711" w14:textId="77777777" w:rsidR="007A379C" w:rsidRPr="007A379C" w:rsidRDefault="004915E4" w:rsidP="007A379C">
          <w:pPr>
            <w:shd w:val="clear" w:color="auto" w:fill="D9D9D9" w:themeFill="background1" w:themeFillShade="D9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FF67EC"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t>1)</w:t>
          </w:r>
          <w:r w:rsidRPr="00FF67EC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</w:t>
          </w:r>
          <w:r w:rsidR="007A379C" w:rsidRPr="007A379C">
            <w:rPr>
              <w:rFonts w:eastAsiaTheme="minorEastAsia"/>
              <w:color w:val="002060"/>
              <w:sz w:val="24"/>
              <w:szCs w:val="24"/>
              <w:lang w:eastAsia="fr-FR"/>
            </w:rPr>
            <w:t>Quels doivent être les champs de la classe Entry correspondant à une case de la table de hachage sachant que l'on veut stocker les collisions dans une liste chaînée.</w:t>
          </w:r>
        </w:p>
        <w:p w14:paraId="0BBED119" w14:textId="77777777" w:rsidR="007A379C" w:rsidRPr="007A379C" w:rsidRDefault="007A379C" w:rsidP="007A379C">
          <w:pPr>
            <w:shd w:val="clear" w:color="auto" w:fill="D9D9D9" w:themeFill="background1" w:themeFillShade="D9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7A379C">
            <w:rPr>
              <w:rFonts w:eastAsiaTheme="minorEastAsia"/>
              <w:color w:val="002060"/>
              <w:sz w:val="24"/>
              <w:szCs w:val="24"/>
              <w:lang w:eastAsia="fr-FR"/>
            </w:rPr>
            <w:t>On cherche à écrire la classe Java Entry correspondante. Quelle doit être la visibilité de cette classe ? Quels doivent être les modificateurs pour chaque champ ?</w:t>
          </w:r>
        </w:p>
        <w:p w14:paraId="5F8530F0" w14:textId="32686F38" w:rsidR="00FF67EC" w:rsidRPr="00FF67EC" w:rsidRDefault="007A379C" w:rsidP="007A379C">
          <w:pPr>
            <w:shd w:val="clear" w:color="auto" w:fill="D9D9D9" w:themeFill="background1" w:themeFillShade="D9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7A379C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Écrire la classe Entry dans le package </w:t>
          </w:r>
          <w:proofErr w:type="spellStart"/>
          <w:r w:rsidRPr="007A379C">
            <w:rPr>
              <w:rFonts w:eastAsiaTheme="minorEastAsia"/>
              <w:color w:val="002060"/>
              <w:sz w:val="24"/>
              <w:szCs w:val="24"/>
              <w:lang w:eastAsia="fr-FR"/>
            </w:rPr>
            <w:t>fr.umlv.set</w:t>
          </w:r>
          <w:proofErr w:type="spellEnd"/>
          <w:r w:rsidRPr="007A379C">
            <w:rPr>
              <w:rFonts w:eastAsiaTheme="minorEastAsia"/>
              <w:color w:val="002060"/>
              <w:sz w:val="24"/>
              <w:szCs w:val="24"/>
              <w:lang w:eastAsia="fr-FR"/>
            </w:rPr>
            <w:t>.</w:t>
          </w:r>
        </w:p>
        <w:p w14:paraId="133A783F" w14:textId="1C417542" w:rsidR="00684379" w:rsidRDefault="00684379" w:rsidP="00684379">
          <w:pPr>
            <w:rPr>
              <w:rFonts w:eastAsiaTheme="minorEastAsia"/>
              <w:sz w:val="24"/>
              <w:szCs w:val="24"/>
              <w:lang w:eastAsia="fr-FR"/>
            </w:rPr>
          </w:pPr>
          <w:r w:rsidRPr="00684379">
            <w:rPr>
              <w:rFonts w:eastAsiaTheme="minorEastAsia"/>
              <w:sz w:val="24"/>
              <w:szCs w:val="24"/>
              <w:lang w:eastAsia="fr-FR"/>
            </w:rPr>
            <w:t xml:space="preserve">On cherche </w:t>
          </w:r>
          <w:r>
            <w:rPr>
              <w:rFonts w:eastAsiaTheme="minorEastAsia"/>
              <w:sz w:val="24"/>
              <w:szCs w:val="24"/>
              <w:lang w:eastAsia="fr-FR"/>
            </w:rPr>
            <w:t xml:space="preserve">à </w:t>
          </w:r>
          <w:r w:rsidRPr="00684379">
            <w:rPr>
              <w:rFonts w:eastAsiaTheme="minorEastAsia"/>
              <w:sz w:val="24"/>
              <w:szCs w:val="24"/>
              <w:lang w:eastAsia="fr-FR"/>
            </w:rPr>
            <w:t xml:space="preserve">stocker les </w:t>
          </w:r>
          <w:r w:rsidRPr="00684379">
            <w:rPr>
              <w:rFonts w:eastAsiaTheme="minorEastAsia"/>
              <w:sz w:val="24"/>
              <w:szCs w:val="24"/>
              <w:lang w:eastAsia="fr-FR"/>
            </w:rPr>
            <w:t>collisions</w:t>
          </w:r>
          <w:r w:rsidRPr="00684379">
            <w:rPr>
              <w:rFonts w:eastAsiaTheme="minorEastAsia"/>
              <w:sz w:val="24"/>
              <w:szCs w:val="24"/>
              <w:lang w:eastAsia="fr-FR"/>
            </w:rPr>
            <w:t xml:space="preserve"> dans une </w:t>
          </w:r>
          <w:r>
            <w:rPr>
              <w:rFonts w:eastAsiaTheme="minorEastAsia"/>
              <w:sz w:val="24"/>
              <w:szCs w:val="24"/>
              <w:lang w:eastAsia="fr-FR"/>
            </w:rPr>
            <w:t>liste chaînée</w:t>
          </w:r>
          <w:r w:rsidR="004E29B2">
            <w:rPr>
              <w:rFonts w:eastAsiaTheme="minorEastAsia"/>
              <w:sz w:val="24"/>
              <w:szCs w:val="24"/>
              <w:lang w:eastAsia="fr-FR"/>
            </w:rPr>
            <w:t>.</w:t>
          </w:r>
        </w:p>
        <w:p w14:paraId="001B0777" w14:textId="0D3097EF" w:rsidR="007A379C" w:rsidRPr="00684379" w:rsidRDefault="00684379">
          <w:pPr>
            <w:rPr>
              <w:rFonts w:eastAsiaTheme="minorEastAsia"/>
              <w:sz w:val="24"/>
              <w:szCs w:val="24"/>
              <w:lang w:eastAsia="fr-FR"/>
            </w:rPr>
          </w:pPr>
          <w:r w:rsidRPr="00684379">
            <w:rPr>
              <w:rFonts w:eastAsiaTheme="minorEastAsia"/>
              <w:sz w:val="24"/>
              <w:szCs w:val="24"/>
              <w:lang w:eastAsia="fr-FR"/>
            </w:rPr>
            <w:t>la visibilit</w:t>
          </w:r>
          <w:r>
            <w:rPr>
              <w:rFonts w:eastAsiaTheme="minorEastAsia"/>
              <w:sz w:val="24"/>
              <w:szCs w:val="24"/>
              <w:lang w:eastAsia="fr-FR"/>
            </w:rPr>
            <w:t>é</w:t>
          </w:r>
          <w:r w:rsidRPr="00684379">
            <w:rPr>
              <w:rFonts w:eastAsiaTheme="minorEastAsia"/>
              <w:sz w:val="24"/>
              <w:szCs w:val="24"/>
              <w:lang w:eastAsia="fr-FR"/>
            </w:rPr>
            <w:t xml:space="preserve"> de la classe doit </w:t>
          </w:r>
          <w:r>
            <w:rPr>
              <w:rFonts w:eastAsiaTheme="minorEastAsia"/>
              <w:sz w:val="24"/>
              <w:szCs w:val="24"/>
              <w:lang w:eastAsia="fr-FR"/>
            </w:rPr>
            <w:t>ê</w:t>
          </w:r>
          <w:r w:rsidRPr="00684379">
            <w:rPr>
              <w:rFonts w:eastAsiaTheme="minorEastAsia"/>
              <w:sz w:val="24"/>
              <w:szCs w:val="24"/>
              <w:lang w:eastAsia="fr-FR"/>
            </w:rPr>
            <w:t xml:space="preserve">tre </w:t>
          </w:r>
          <w:r w:rsidR="004E29B2">
            <w:rPr>
              <w:rFonts w:eastAsiaTheme="minorEastAsia"/>
              <w:sz w:val="24"/>
              <w:szCs w:val="24"/>
              <w:lang w:eastAsia="fr-FR"/>
            </w:rPr>
            <w:t xml:space="preserve">une </w:t>
          </w:r>
          <w:r w:rsidRPr="00684379">
            <w:rPr>
              <w:rFonts w:eastAsiaTheme="minorEastAsia"/>
              <w:sz w:val="24"/>
              <w:szCs w:val="24"/>
              <w:lang w:eastAsia="fr-FR"/>
            </w:rPr>
            <w:t>visibilit</w:t>
          </w:r>
          <w:r>
            <w:rPr>
              <w:rFonts w:eastAsiaTheme="minorEastAsia"/>
              <w:sz w:val="24"/>
              <w:szCs w:val="24"/>
              <w:lang w:eastAsia="fr-FR"/>
            </w:rPr>
            <w:t>é</w:t>
          </w:r>
          <w:r w:rsidRPr="00684379">
            <w:rPr>
              <w:rFonts w:eastAsiaTheme="minorEastAsia"/>
              <w:sz w:val="24"/>
              <w:szCs w:val="24"/>
              <w:lang w:eastAsia="fr-FR"/>
            </w:rPr>
            <w:t xml:space="preserve"> package car on est </w:t>
          </w:r>
          <w:r>
            <w:rPr>
              <w:rFonts w:eastAsiaTheme="minorEastAsia"/>
              <w:sz w:val="24"/>
              <w:szCs w:val="24"/>
              <w:lang w:eastAsia="fr-FR"/>
            </w:rPr>
            <w:t>on « </w:t>
          </w:r>
          <w:r w:rsidRPr="00684379">
            <w:rPr>
              <w:rFonts w:eastAsiaTheme="minorEastAsia"/>
              <w:sz w:val="24"/>
              <w:szCs w:val="24"/>
              <w:lang w:eastAsia="fr-FR"/>
            </w:rPr>
            <w:t>m</w:t>
          </w:r>
          <w:r>
            <w:rPr>
              <w:rFonts w:eastAsiaTheme="minorEastAsia"/>
              <w:sz w:val="24"/>
              <w:szCs w:val="24"/>
              <w:lang w:eastAsia="fr-FR"/>
            </w:rPr>
            <w:t>aître</w:t>
          </w:r>
          <w:r w:rsidRPr="00684379">
            <w:rPr>
              <w:rFonts w:eastAsiaTheme="minorEastAsia"/>
              <w:sz w:val="24"/>
              <w:szCs w:val="24"/>
              <w:lang w:eastAsia="fr-FR"/>
            </w:rPr>
            <w:t xml:space="preserve"> </w:t>
          </w:r>
          <w:r>
            <w:rPr>
              <w:rFonts w:eastAsiaTheme="minorEastAsia"/>
              <w:sz w:val="24"/>
              <w:szCs w:val="24"/>
              <w:lang w:eastAsia="fr-FR"/>
            </w:rPr>
            <w:t>à</w:t>
          </w:r>
          <w:r w:rsidRPr="00684379">
            <w:rPr>
              <w:rFonts w:eastAsiaTheme="minorEastAsia"/>
              <w:sz w:val="24"/>
              <w:szCs w:val="24"/>
              <w:lang w:eastAsia="fr-FR"/>
            </w:rPr>
            <w:t> bord</w:t>
          </w:r>
          <w:r>
            <w:rPr>
              <w:rFonts w:eastAsiaTheme="minorEastAsia"/>
              <w:sz w:val="24"/>
              <w:szCs w:val="24"/>
              <w:lang w:eastAsia="fr-FR"/>
            </w:rPr>
            <w:t> »</w:t>
          </w:r>
          <w:r w:rsidRPr="00684379">
            <w:rPr>
              <w:rFonts w:eastAsiaTheme="minorEastAsia"/>
              <w:sz w:val="24"/>
              <w:szCs w:val="24"/>
              <w:lang w:eastAsia="fr-FR"/>
            </w:rPr>
            <w:t xml:space="preserve"> dans notre package</w:t>
          </w:r>
          <w:r>
            <w:rPr>
              <w:rFonts w:eastAsiaTheme="minorEastAsia"/>
              <w:sz w:val="24"/>
              <w:szCs w:val="24"/>
              <w:lang w:eastAsia="fr-FR"/>
            </w:rPr>
            <w:t>.  Les modificateurs des champs doivent être</w:t>
          </w:r>
          <w:r w:rsidRPr="00684379">
            <w:rPr>
              <w:rFonts w:eastAsiaTheme="minorEastAsia"/>
              <w:sz w:val="24"/>
              <w:szCs w:val="24"/>
              <w:lang w:eastAsia="fr-FR"/>
            </w:rPr>
            <w:t xml:space="preserve"> package - final</w:t>
          </w:r>
        </w:p>
        <w:p w14:paraId="05D73B83" w14:textId="77777777" w:rsidR="007A379C" w:rsidRPr="007A379C" w:rsidRDefault="004915E4" w:rsidP="007A379C">
          <w:pPr>
            <w:shd w:val="clear" w:color="auto" w:fill="D9D9D9" w:themeFill="background1" w:themeFillShade="D9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FF67EC"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t>2)</w:t>
          </w:r>
          <w:r w:rsidR="00535603" w:rsidRPr="00FF67EC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</w:t>
          </w:r>
          <w:r w:rsidR="007A379C" w:rsidRPr="007A379C">
            <w:rPr>
              <w:rFonts w:eastAsiaTheme="minorEastAsia"/>
              <w:color w:val="002060"/>
              <w:sz w:val="24"/>
              <w:szCs w:val="24"/>
              <w:lang w:eastAsia="fr-FR"/>
            </w:rPr>
            <w:t>Comment écrire la fonction de hachage dans le cas où la taille de la table est 2? Pourquoi est-ce que ça n'est pas une bonne idée d'utiliser l'opérateur %? Écrire une version "rapide" de la fonction de hachage</w:t>
          </w:r>
        </w:p>
        <w:p w14:paraId="2D12BFCC" w14:textId="77777777" w:rsidR="007A379C" w:rsidRPr="007A379C" w:rsidRDefault="007A379C" w:rsidP="007A379C">
          <w:pPr>
            <w:shd w:val="clear" w:color="auto" w:fill="D9D9D9" w:themeFill="background1" w:themeFillShade="D9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7A379C">
            <w:rPr>
              <w:rFonts w:eastAsiaTheme="minorEastAsia"/>
              <w:color w:val="002060"/>
              <w:sz w:val="24"/>
              <w:szCs w:val="24"/>
              <w:lang w:eastAsia="fr-FR"/>
            </w:rPr>
            <w:t>Indice: on peut regarder le bit le plus à droite (celui des unités) pour savoir si l'on doit stocker les éléments dans la case 0 ou 1.</w:t>
          </w:r>
        </w:p>
        <w:p w14:paraId="4354B938" w14:textId="77777777" w:rsidR="007A379C" w:rsidRPr="007A379C" w:rsidRDefault="007A379C" w:rsidP="007A379C">
          <w:pPr>
            <w:shd w:val="clear" w:color="auto" w:fill="D9D9D9" w:themeFill="background1" w:themeFillShade="D9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7A379C">
            <w:rPr>
              <w:rFonts w:eastAsiaTheme="minorEastAsia"/>
              <w:color w:val="002060"/>
              <w:sz w:val="24"/>
              <w:szCs w:val="24"/>
              <w:lang w:eastAsia="fr-FR"/>
            </w:rPr>
            <w:t>Et si la taille de la table est 8?</w:t>
          </w:r>
        </w:p>
        <w:p w14:paraId="415B51C1" w14:textId="5A9BA6DD" w:rsidR="006A60FF" w:rsidRDefault="007A379C" w:rsidP="007A379C">
          <w:pPr>
            <w:shd w:val="clear" w:color="auto" w:fill="D9D9D9" w:themeFill="background1" w:themeFillShade="D9"/>
            <w:rPr>
              <w:rFonts w:eastAsiaTheme="minorEastAsia"/>
              <w:sz w:val="24"/>
              <w:szCs w:val="24"/>
              <w:lang w:eastAsia="fr-FR"/>
            </w:rPr>
          </w:pPr>
          <w:r w:rsidRPr="007A379C">
            <w:rPr>
              <w:rFonts w:eastAsiaTheme="minorEastAsia"/>
              <w:color w:val="002060"/>
              <w:sz w:val="24"/>
              <w:szCs w:val="24"/>
              <w:lang w:eastAsia="fr-FR"/>
            </w:rPr>
            <w:t>En suivant la même idée, modifier votre fonction de hachage dans le cas où la taille de la table est une puissance de 2.</w:t>
          </w:r>
        </w:p>
        <w:p w14:paraId="205D5569" w14:textId="77777777" w:rsidR="007A379C" w:rsidRPr="008C0B12" w:rsidRDefault="007A379C" w:rsidP="007A379C">
          <w:pPr>
            <w:shd w:val="clear" w:color="auto" w:fill="D9D9D9" w:themeFill="background1" w:themeFillShade="D9"/>
            <w:rPr>
              <w:rFonts w:eastAsiaTheme="minorEastAsia"/>
              <w:sz w:val="24"/>
              <w:szCs w:val="24"/>
              <w:lang w:eastAsia="fr-FR"/>
            </w:rPr>
          </w:pPr>
        </w:p>
        <w:p w14:paraId="3C23E4BA" w14:textId="74EA823E" w:rsidR="00D6238F" w:rsidRPr="00D6238F" w:rsidRDefault="00D6238F">
          <w:pPr>
            <w:rPr>
              <w:rFonts w:eastAsiaTheme="minorEastAsia"/>
              <w:b/>
              <w:bCs/>
              <w:sz w:val="24"/>
              <w:szCs w:val="24"/>
              <w:u w:val="single"/>
              <w:lang w:eastAsia="fr-FR"/>
            </w:rPr>
          </w:pPr>
          <w:r w:rsidRPr="00D6238F">
            <w:rPr>
              <w:rFonts w:eastAsiaTheme="minorEastAsia"/>
              <w:b/>
              <w:bCs/>
              <w:sz w:val="24"/>
              <w:szCs w:val="24"/>
              <w:u w:val="single"/>
              <w:lang w:eastAsia="fr-FR"/>
            </w:rPr>
            <w:t xml:space="preserve">Voir </w:t>
          </w:r>
          <w:r w:rsidR="003C0A5A">
            <w:rPr>
              <w:rFonts w:eastAsiaTheme="minorEastAsia"/>
              <w:b/>
              <w:bCs/>
              <w:sz w:val="24"/>
              <w:szCs w:val="24"/>
              <w:u w:val="single"/>
              <w:lang w:eastAsia="fr-FR"/>
            </w:rPr>
            <w:t xml:space="preserve">la </w:t>
          </w:r>
          <w:r w:rsidR="00B62870">
            <w:rPr>
              <w:rFonts w:eastAsiaTheme="minorEastAsia"/>
              <w:b/>
              <w:bCs/>
              <w:sz w:val="24"/>
              <w:szCs w:val="24"/>
              <w:u w:val="single"/>
              <w:lang w:eastAsia="fr-FR"/>
            </w:rPr>
            <w:t>classe IntHashSet</w:t>
          </w:r>
          <w:r w:rsidRPr="00D6238F">
            <w:rPr>
              <w:rFonts w:eastAsiaTheme="minorEastAsia"/>
              <w:b/>
              <w:bCs/>
              <w:sz w:val="24"/>
              <w:szCs w:val="24"/>
              <w:u w:val="single"/>
              <w:lang w:eastAsia="fr-FR"/>
            </w:rPr>
            <w:t>.</w:t>
          </w:r>
          <w:r w:rsidR="00CA388A">
            <w:rPr>
              <w:rFonts w:eastAsiaTheme="minorEastAsia"/>
              <w:b/>
              <w:bCs/>
              <w:sz w:val="24"/>
              <w:szCs w:val="24"/>
              <w:u w:val="single"/>
              <w:lang w:eastAsia="fr-FR"/>
            </w:rPr>
            <w:t>java</w:t>
          </w:r>
        </w:p>
        <w:p w14:paraId="222011D2" w14:textId="0E030A62" w:rsidR="00D6238F" w:rsidRPr="00D6238F" w:rsidRDefault="00B62870" w:rsidP="00D6238F">
          <w:pPr>
            <w:rPr>
              <w:rFonts w:eastAsiaTheme="minorEastAsia"/>
              <w:sz w:val="24"/>
              <w:szCs w:val="24"/>
              <w:lang w:eastAsia="fr-FR"/>
            </w:rPr>
          </w:pPr>
          <w:r>
            <w:rPr>
              <w:rFonts w:eastAsiaTheme="minorEastAsia"/>
              <w:sz w:val="24"/>
              <w:szCs w:val="24"/>
              <w:lang w:eastAsia="fr-FR"/>
            </w:rPr>
            <w:t xml:space="preserve">En réalisant l’opération </w:t>
          </w:r>
          <w:r w:rsidR="00D6238F" w:rsidRPr="00D6238F">
            <w:rPr>
              <w:rFonts w:eastAsiaTheme="minorEastAsia"/>
              <w:sz w:val="24"/>
              <w:szCs w:val="24"/>
              <w:lang w:eastAsia="fr-FR"/>
            </w:rPr>
            <w:t>%2</w:t>
          </w:r>
          <w:r>
            <w:rPr>
              <w:rFonts w:eastAsiaTheme="minorEastAsia"/>
              <w:sz w:val="24"/>
              <w:szCs w:val="24"/>
              <w:lang w:eastAsia="fr-FR"/>
            </w:rPr>
            <w:t>.</w:t>
          </w:r>
        </w:p>
        <w:p w14:paraId="559FFBC5" w14:textId="1E88A981" w:rsidR="00675F4D" w:rsidRPr="00D6238F" w:rsidRDefault="00B62870" w:rsidP="00D6238F">
          <w:pPr>
            <w:rPr>
              <w:rFonts w:eastAsiaTheme="minorEastAsia"/>
              <w:sz w:val="24"/>
              <w:szCs w:val="24"/>
              <w:lang w:eastAsia="fr-FR"/>
            </w:rPr>
          </w:pPr>
          <w:r>
            <w:rPr>
              <w:rFonts w:eastAsiaTheme="minorEastAsia"/>
              <w:sz w:val="24"/>
              <w:szCs w:val="24"/>
              <w:lang w:eastAsia="fr-FR"/>
            </w:rPr>
            <w:t>Ce n’est pas une bonne idée car l</w:t>
          </w:r>
          <w:r w:rsidR="00D6238F" w:rsidRPr="00D6238F">
            <w:rPr>
              <w:rFonts w:eastAsiaTheme="minorEastAsia"/>
              <w:sz w:val="24"/>
              <w:szCs w:val="24"/>
              <w:lang w:eastAsia="fr-FR"/>
            </w:rPr>
            <w:t>'o</w:t>
          </w:r>
          <w:r w:rsidR="00D6238F" w:rsidRPr="00D6238F">
            <w:rPr>
              <w:rFonts w:eastAsiaTheme="minorEastAsia"/>
              <w:sz w:val="24"/>
              <w:szCs w:val="24"/>
              <w:lang w:eastAsia="fr-FR"/>
            </w:rPr>
            <w:t>pé</w:t>
          </w:r>
          <w:r w:rsidR="00D6238F" w:rsidRPr="00D6238F">
            <w:rPr>
              <w:rFonts w:eastAsiaTheme="minorEastAsia"/>
              <w:sz w:val="24"/>
              <w:szCs w:val="24"/>
              <w:lang w:eastAsia="fr-FR"/>
            </w:rPr>
            <w:t xml:space="preserve">rateur </w:t>
          </w:r>
          <w:r w:rsidR="00D6238F">
            <w:rPr>
              <w:rFonts w:eastAsiaTheme="minorEastAsia"/>
              <w:sz w:val="24"/>
              <w:szCs w:val="24"/>
              <w:lang w:eastAsia="fr-FR"/>
            </w:rPr>
            <w:t xml:space="preserve">% </w:t>
          </w:r>
          <w:r w:rsidR="00D6238F" w:rsidRPr="00D6238F">
            <w:rPr>
              <w:rFonts w:eastAsiaTheme="minorEastAsia"/>
              <w:sz w:val="24"/>
              <w:szCs w:val="24"/>
              <w:lang w:eastAsia="fr-FR"/>
            </w:rPr>
            <w:t>une o</w:t>
          </w:r>
          <w:r w:rsidR="00D6238F" w:rsidRPr="00D6238F">
            <w:rPr>
              <w:rFonts w:eastAsiaTheme="minorEastAsia"/>
              <w:sz w:val="24"/>
              <w:szCs w:val="24"/>
              <w:lang w:eastAsia="fr-FR"/>
            </w:rPr>
            <w:t>pé</w:t>
          </w:r>
          <w:r w:rsidR="00D6238F" w:rsidRPr="00D6238F">
            <w:rPr>
              <w:rFonts w:eastAsiaTheme="minorEastAsia"/>
              <w:sz w:val="24"/>
              <w:szCs w:val="24"/>
              <w:lang w:eastAsia="fr-FR"/>
            </w:rPr>
            <w:t>ration lente, d'un point de vue CPU</w:t>
          </w:r>
          <w:r w:rsidR="00122FBC">
            <w:rPr>
              <w:rFonts w:eastAsiaTheme="minorEastAsia"/>
              <w:sz w:val="24"/>
              <w:szCs w:val="24"/>
              <w:lang w:eastAsia="fr-FR"/>
            </w:rPr>
            <w:t xml:space="preserve"> </w:t>
          </w:r>
          <w:r w:rsidR="00A2116E">
            <w:rPr>
              <w:rFonts w:eastAsiaTheme="minorEastAsia"/>
              <w:sz w:val="24"/>
              <w:szCs w:val="24"/>
              <w:lang w:eastAsia="fr-FR"/>
            </w:rPr>
            <w:t>(</w:t>
          </w:r>
          <w:r w:rsidR="00A2116E" w:rsidRPr="00122FBC">
            <w:rPr>
              <w:rFonts w:eastAsiaTheme="minorEastAsia"/>
              <w:i/>
              <w:iCs/>
              <w:sz w:val="24"/>
              <w:szCs w:val="24"/>
              <w:lang w:eastAsia="fr-FR"/>
            </w:rPr>
            <w:t xml:space="preserve">divisions </w:t>
          </w:r>
          <w:r w:rsidR="00122FBC" w:rsidRPr="00122FBC">
            <w:rPr>
              <w:rFonts w:eastAsiaTheme="minorEastAsia"/>
              <w:i/>
              <w:iCs/>
              <w:sz w:val="24"/>
              <w:szCs w:val="24"/>
              <w:lang w:eastAsia="fr-FR"/>
            </w:rPr>
            <w:t>successives</w:t>
          </w:r>
          <w:r w:rsidR="00A2116E">
            <w:rPr>
              <w:rFonts w:eastAsiaTheme="minorEastAsia"/>
              <w:sz w:val="24"/>
              <w:szCs w:val="24"/>
              <w:lang w:eastAsia="fr-FR"/>
            </w:rPr>
            <w:t>)</w:t>
          </w:r>
          <w:r w:rsidR="00D6238F" w:rsidRPr="00D6238F">
            <w:rPr>
              <w:rFonts w:eastAsiaTheme="minorEastAsia"/>
              <w:sz w:val="24"/>
              <w:szCs w:val="24"/>
              <w:lang w:eastAsia="fr-FR"/>
            </w:rPr>
            <w:t>.</w:t>
          </w:r>
        </w:p>
        <w:p w14:paraId="71DA6C70" w14:textId="2A965086" w:rsidR="005F7FEA" w:rsidRPr="00CE4548" w:rsidRDefault="00CA388A">
          <w:pPr>
            <w:rPr>
              <w:rFonts w:eastAsiaTheme="minorEastAsia"/>
              <w:sz w:val="24"/>
              <w:szCs w:val="24"/>
              <w:lang w:eastAsia="fr-FR"/>
            </w:rPr>
          </w:pPr>
          <w:r w:rsidRPr="00CA388A">
            <w:rPr>
              <w:rFonts w:eastAsiaTheme="minorEastAsia"/>
              <w:sz w:val="24"/>
              <w:szCs w:val="24"/>
              <w:lang w:eastAsia="fr-FR"/>
            </w:rPr>
            <w:t>On effectue une opération bit à bit</w:t>
          </w:r>
          <w:r w:rsidR="003C0A5A">
            <w:rPr>
              <w:rFonts w:eastAsiaTheme="minorEastAsia"/>
              <w:sz w:val="24"/>
              <w:szCs w:val="24"/>
              <w:lang w:eastAsia="fr-FR"/>
            </w:rPr>
            <w:t xml:space="preserve"> avec le </w:t>
          </w:r>
          <w:proofErr w:type="spellStart"/>
          <w:r w:rsidR="003C0A5A">
            <w:rPr>
              <w:rFonts w:eastAsiaTheme="minorEastAsia"/>
              <w:sz w:val="24"/>
              <w:szCs w:val="24"/>
              <w:lang w:eastAsia="fr-FR"/>
            </w:rPr>
            <w:t>mask</w:t>
          </w:r>
          <w:proofErr w:type="spellEnd"/>
          <w:r w:rsidR="003C0A5A">
            <w:rPr>
              <w:rFonts w:eastAsiaTheme="minorEastAsia"/>
              <w:sz w:val="24"/>
              <w:szCs w:val="24"/>
              <w:lang w:eastAsia="fr-FR"/>
            </w:rPr>
            <w:t xml:space="preserve"> &amp;</w:t>
          </w:r>
        </w:p>
        <w:p w14:paraId="423766FD" w14:textId="77777777" w:rsidR="007A379C" w:rsidRPr="007A379C" w:rsidRDefault="00AE2229" w:rsidP="007A379C">
          <w:pPr>
            <w:shd w:val="clear" w:color="auto" w:fill="D9D9D9" w:themeFill="background1" w:themeFillShade="D9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FF67EC"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t>3)</w:t>
          </w:r>
          <w:r w:rsidRPr="00FF67EC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</w:t>
          </w:r>
          <w:r w:rsidR="007A379C" w:rsidRPr="007A379C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Écrire la classe </w:t>
          </w:r>
          <w:proofErr w:type="spellStart"/>
          <w:r w:rsidR="007A379C" w:rsidRPr="007A379C">
            <w:rPr>
              <w:rFonts w:eastAsiaTheme="minorEastAsia"/>
              <w:color w:val="002060"/>
              <w:sz w:val="24"/>
              <w:szCs w:val="24"/>
              <w:lang w:eastAsia="fr-FR"/>
            </w:rPr>
            <w:t>fr.umlv.set.IntHashSet</w:t>
          </w:r>
          <w:proofErr w:type="spellEnd"/>
          <w:r w:rsidR="007A379C" w:rsidRPr="007A379C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et implanter sa méthode </w:t>
          </w:r>
          <w:proofErr w:type="spellStart"/>
          <w:r w:rsidR="007A379C" w:rsidRPr="007A379C">
            <w:rPr>
              <w:rFonts w:eastAsiaTheme="minorEastAsia"/>
              <w:color w:val="002060"/>
              <w:sz w:val="24"/>
              <w:szCs w:val="24"/>
              <w:lang w:eastAsia="fr-FR"/>
            </w:rPr>
            <w:t>add</w:t>
          </w:r>
          <w:proofErr w:type="spellEnd"/>
          <w:r w:rsidR="007A379C" w:rsidRPr="007A379C">
            <w:rPr>
              <w:rFonts w:eastAsiaTheme="minorEastAsia"/>
              <w:color w:val="002060"/>
              <w:sz w:val="24"/>
              <w:szCs w:val="24"/>
              <w:lang w:eastAsia="fr-FR"/>
            </w:rPr>
            <w:t>.</w:t>
          </w:r>
        </w:p>
        <w:p w14:paraId="6276C203" w14:textId="77777777" w:rsidR="007A379C" w:rsidRPr="007A379C" w:rsidRDefault="007A379C" w:rsidP="007A379C">
          <w:pPr>
            <w:shd w:val="clear" w:color="auto" w:fill="D9D9D9" w:themeFill="background1" w:themeFillShade="D9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7A379C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Note: si vous ne connaissez pas, allez lire le chapitre 2 du </w:t>
          </w:r>
          <w:proofErr w:type="spellStart"/>
          <w:r w:rsidRPr="007A379C">
            <w:rPr>
              <w:rFonts w:eastAsiaTheme="minorEastAsia"/>
              <w:color w:val="002060"/>
              <w:sz w:val="24"/>
              <w:szCs w:val="24"/>
              <w:lang w:eastAsia="fr-FR"/>
            </w:rPr>
            <w:t>Hacker's</w:t>
          </w:r>
          <w:proofErr w:type="spellEnd"/>
          <w:r w:rsidRPr="007A379C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</w:t>
          </w:r>
          <w:proofErr w:type="spellStart"/>
          <w:r w:rsidRPr="007A379C">
            <w:rPr>
              <w:rFonts w:eastAsiaTheme="minorEastAsia"/>
              <w:color w:val="002060"/>
              <w:sz w:val="24"/>
              <w:szCs w:val="24"/>
              <w:lang w:eastAsia="fr-FR"/>
            </w:rPr>
            <w:t>Delight</w:t>
          </w:r>
          <w:proofErr w:type="spellEnd"/>
          <w:r w:rsidRPr="007A379C">
            <w:rPr>
              <w:rFonts w:eastAsiaTheme="minorEastAsia"/>
              <w:color w:val="002060"/>
              <w:sz w:val="24"/>
              <w:szCs w:val="24"/>
              <w:lang w:eastAsia="fr-FR"/>
            </w:rPr>
            <w:t>.</w:t>
          </w:r>
        </w:p>
        <w:p w14:paraId="4736274E" w14:textId="26771F96" w:rsidR="00235809" w:rsidRDefault="007A379C" w:rsidP="007A379C">
          <w:pPr>
            <w:shd w:val="clear" w:color="auto" w:fill="D9D9D9" w:themeFill="background1" w:themeFillShade="D9"/>
            <w:rPr>
              <w:rFonts w:eastAsiaTheme="minorEastAsia"/>
              <w:sz w:val="24"/>
              <w:szCs w:val="24"/>
              <w:lang w:eastAsia="fr-FR"/>
            </w:rPr>
          </w:pPr>
          <w:r w:rsidRPr="007A379C">
            <w:rPr>
              <w:rFonts w:eastAsiaTheme="minorEastAsia"/>
              <w:color w:val="002060"/>
              <w:sz w:val="24"/>
              <w:szCs w:val="24"/>
              <w:lang w:eastAsia="fr-FR"/>
            </w:rPr>
            <w:t>Écrire également la méthode size avec une implantation en O(1).</w:t>
          </w:r>
        </w:p>
        <w:p w14:paraId="2D2C5B48" w14:textId="2EC10C7F" w:rsidR="0011104C" w:rsidRPr="004B28DD" w:rsidRDefault="0011104C" w:rsidP="005F7FEA">
          <w:pPr>
            <w:shd w:val="clear" w:color="auto" w:fill="FFFFFF" w:themeFill="background1"/>
            <w:rPr>
              <w:rFonts w:eastAsiaTheme="minorEastAsia"/>
              <w:sz w:val="24"/>
              <w:szCs w:val="24"/>
              <w:lang w:eastAsia="fr-FR"/>
            </w:rPr>
          </w:pPr>
        </w:p>
        <w:tbl>
          <w:tblPr>
            <w:tblStyle w:val="Grilledutableau"/>
            <w:tblW w:w="0" w:type="auto"/>
            <w:tblLook w:val="04A0" w:firstRow="1" w:lastRow="0" w:firstColumn="1" w:lastColumn="0" w:noHBand="0" w:noVBand="1"/>
          </w:tblPr>
          <w:tblGrid>
            <w:gridCol w:w="9062"/>
          </w:tblGrid>
          <w:tr w:rsidR="003F078F" w14:paraId="17CB6346" w14:textId="77777777" w:rsidTr="003F078F">
            <w:tc>
              <w:tcPr>
                <w:tcW w:w="9062" w:type="dxa"/>
              </w:tcPr>
              <w:p w14:paraId="552A806D" w14:textId="77777777" w:rsidR="005F7FEA" w:rsidRPr="005F7FEA" w:rsidRDefault="005F7FEA" w:rsidP="005F7FEA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5F7FEA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public</w:t>
                </w: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5F7FEA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void</w:t>
                </w: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gramStart"/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add</w:t>
                </w:r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gramEnd"/>
                <w:r w:rsidRPr="005F7FEA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int</w:t>
                </w: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valparam</w:t>
                </w:r>
                <w:proofErr w:type="spellEnd"/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</w:t>
                </w: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5A8DB295" w14:textId="7B36AC63" w:rsidR="005F7FEA" w:rsidRPr="005F7FEA" w:rsidRDefault="005F7FEA" w:rsidP="005F7FEA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proofErr w:type="spellStart"/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Objects</w:t>
                </w:r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requireNonNull</w:t>
                </w:r>
                <w:proofErr w:type="spellEnd"/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spellStart"/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valparam</w:t>
                </w:r>
                <w:proofErr w:type="spellEnd"/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);</w:t>
                </w:r>
              </w:p>
              <w:p w14:paraId="0908F365" w14:textId="7B8047F9" w:rsidR="005F7FEA" w:rsidRPr="005F7FEA" w:rsidRDefault="005F7FEA" w:rsidP="005F7FEA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  <w:t xml:space="preserve">var position </w:t>
                </w:r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=</w:t>
                </w: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hash</w:t>
                </w:r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spellStart"/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valparam</w:t>
                </w:r>
                <w:proofErr w:type="spellEnd"/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);</w:t>
                </w:r>
              </w:p>
              <w:p w14:paraId="376E276F" w14:textId="03561EF6" w:rsidR="005F7FEA" w:rsidRPr="005F7FEA" w:rsidRDefault="005F7FEA" w:rsidP="005F7FEA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  <w:t xml:space="preserve">var </w:t>
                </w:r>
                <w:proofErr w:type="spellStart"/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tmp</w:t>
                </w:r>
                <w:proofErr w:type="spellEnd"/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=</w:t>
                </w: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proofErr w:type="gramStart"/>
                <w:r w:rsidRPr="005F7FEA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this</w:t>
                </w:r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table</w:t>
                </w:r>
                <w:proofErr w:type="spellEnd"/>
                <w:proofErr w:type="gramEnd"/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[</w:t>
                </w: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position</w:t>
                </w:r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];</w:t>
                </w:r>
              </w:p>
              <w:p w14:paraId="17EB9A94" w14:textId="19EE6E74" w:rsidR="005F7FEA" w:rsidRPr="005F7FEA" w:rsidRDefault="005F7FEA" w:rsidP="005F7FEA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proofErr w:type="gramStart"/>
                <w:r w:rsidRPr="005F7FEA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while</w:t>
                </w:r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spellStart"/>
                <w:proofErr w:type="gramEnd"/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tmp</w:t>
                </w:r>
                <w:proofErr w:type="spellEnd"/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!=</w:t>
                </w: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5F7FEA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null</w:t>
                </w:r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</w:t>
                </w: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4495DDA8" w14:textId="6B101C9F" w:rsidR="005F7FEA" w:rsidRPr="005F7FEA" w:rsidRDefault="005F7FEA" w:rsidP="005F7FEA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proofErr w:type="gramStart"/>
                <w:r w:rsidRPr="005F7FEA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if</w:t>
                </w:r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spellStart"/>
                <w:proofErr w:type="gramEnd"/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tmp</w:t>
                </w:r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value</w:t>
                </w:r>
                <w:proofErr w:type="spellEnd"/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==</w:t>
                </w: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valparam</w:t>
                </w:r>
                <w:proofErr w:type="spellEnd"/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</w:t>
                </w: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44655138" w14:textId="642700B6" w:rsidR="005F7FEA" w:rsidRPr="005F7FEA" w:rsidRDefault="005F7FEA" w:rsidP="005F7FEA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5F7FEA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return</w:t>
                </w:r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;</w:t>
                </w:r>
              </w:p>
              <w:p w14:paraId="7DE9AD5A" w14:textId="4753372F" w:rsidR="005F7FEA" w:rsidRPr="005F7FEA" w:rsidRDefault="005F7FEA" w:rsidP="005F7FEA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}</w:t>
                </w:r>
              </w:p>
              <w:p w14:paraId="08AC5800" w14:textId="5E78E395" w:rsidR="005F7FEA" w:rsidRPr="005F7FEA" w:rsidRDefault="005F7FEA" w:rsidP="005F7FEA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proofErr w:type="spellStart"/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tmp</w:t>
                </w:r>
                <w:proofErr w:type="spellEnd"/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=</w:t>
                </w: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proofErr w:type="gramStart"/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tmp</w:t>
                </w:r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next</w:t>
                </w:r>
                <w:proofErr w:type="spellEnd"/>
                <w:proofErr w:type="gramEnd"/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;</w:t>
                </w:r>
              </w:p>
              <w:p w14:paraId="56B8A6AE" w14:textId="5EBFBF57" w:rsidR="005F7FEA" w:rsidRPr="005F7FEA" w:rsidRDefault="005F7FEA" w:rsidP="005F7FEA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}</w:t>
                </w:r>
              </w:p>
              <w:p w14:paraId="04DF4146" w14:textId="7D1C623D" w:rsidR="005F7FEA" w:rsidRPr="005F7FEA" w:rsidRDefault="005F7FEA" w:rsidP="005F7FEA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lastRenderedPageBreak/>
                  <w:tab/>
                  <w:t>table</w:t>
                </w:r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[</w:t>
                </w: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position</w:t>
                </w:r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]</w:t>
                </w: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=</w:t>
                </w: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5F7FEA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new</w:t>
                </w: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gramStart"/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Entry</w:t>
                </w:r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spellStart"/>
                <w:proofErr w:type="gramEnd"/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valparam</w:t>
                </w:r>
                <w:proofErr w:type="spellEnd"/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,</w:t>
                </w: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table</w:t>
                </w:r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[</w:t>
                </w: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position</w:t>
                </w:r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]);</w:t>
                </w:r>
              </w:p>
              <w:p w14:paraId="03D7C8AA" w14:textId="44F1C51B" w:rsidR="005F7FEA" w:rsidRDefault="005F7FEA" w:rsidP="005F7FEA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</w:pP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>counter</w:t>
                </w:r>
                <w:proofErr w:type="spellEnd"/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++;</w:t>
                </w:r>
              </w:p>
              <w:p w14:paraId="21676CF3" w14:textId="637EF980" w:rsidR="003F078F" w:rsidRPr="005F7FEA" w:rsidRDefault="005F7FEA" w:rsidP="005F7FEA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</w:pP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}</w:t>
                </w:r>
              </w:p>
            </w:tc>
          </w:tr>
        </w:tbl>
        <w:p w14:paraId="52189DE6" w14:textId="1209D03F" w:rsidR="00533F77" w:rsidRPr="00F2431C" w:rsidRDefault="00533F77">
          <w:pPr>
            <w:rPr>
              <w:rFonts w:eastAsiaTheme="minorEastAsia"/>
              <w:sz w:val="24"/>
              <w:szCs w:val="24"/>
              <w:lang w:eastAsia="fr-FR"/>
            </w:rPr>
          </w:pPr>
        </w:p>
        <w:p w14:paraId="2A366E4C" w14:textId="77777777" w:rsidR="007A379C" w:rsidRPr="007A379C" w:rsidRDefault="00945FB4" w:rsidP="007A379C">
          <w:pPr>
            <w:shd w:val="clear" w:color="auto" w:fill="D9D9D9" w:themeFill="background1" w:themeFillShade="D9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FF67EC"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t>4)</w:t>
          </w:r>
          <w:r w:rsidR="00FF67EC" w:rsidRPr="00FF67EC">
            <w:rPr>
              <w:color w:val="002060"/>
            </w:rPr>
            <w:t xml:space="preserve"> </w:t>
          </w:r>
          <w:r w:rsidR="007A379C" w:rsidRPr="007A379C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On souhaite que la classe Entry soit maintenant une classe interne de la classe </w:t>
          </w:r>
          <w:proofErr w:type="spellStart"/>
          <w:r w:rsidR="007A379C" w:rsidRPr="007A379C">
            <w:rPr>
              <w:rFonts w:eastAsiaTheme="minorEastAsia"/>
              <w:color w:val="002060"/>
              <w:sz w:val="24"/>
              <w:szCs w:val="24"/>
              <w:lang w:eastAsia="fr-FR"/>
            </w:rPr>
            <w:t>IntHashSet</w:t>
          </w:r>
          <w:proofErr w:type="spellEnd"/>
          <w:r w:rsidR="007A379C" w:rsidRPr="007A379C">
            <w:rPr>
              <w:rFonts w:eastAsiaTheme="minorEastAsia"/>
              <w:color w:val="002060"/>
              <w:sz w:val="24"/>
              <w:szCs w:val="24"/>
              <w:lang w:eastAsia="fr-FR"/>
            </w:rPr>
            <w:t>. Que doit-on faire ?</w:t>
          </w:r>
        </w:p>
        <w:p w14:paraId="04979170" w14:textId="0ED7A7A0" w:rsidR="00CA388A" w:rsidRDefault="007A379C" w:rsidP="00410B9D">
          <w:pPr>
            <w:shd w:val="clear" w:color="auto" w:fill="D9D9D9" w:themeFill="background1" w:themeFillShade="D9"/>
            <w:rPr>
              <w:rFonts w:eastAsiaTheme="minorEastAsia"/>
              <w:sz w:val="24"/>
              <w:szCs w:val="24"/>
              <w:lang w:eastAsia="fr-FR"/>
            </w:rPr>
          </w:pPr>
          <w:r w:rsidRPr="007A379C">
            <w:rPr>
              <w:rFonts w:eastAsiaTheme="minorEastAsia"/>
              <w:color w:val="002060"/>
              <w:sz w:val="24"/>
              <w:szCs w:val="24"/>
              <w:lang w:eastAsia="fr-FR"/>
            </w:rPr>
            <w:t>Attention: Penser à bien supprimer le fichier Entry.java contenant l'ancienne classe.</w:t>
          </w:r>
        </w:p>
        <w:p w14:paraId="2A857165" w14:textId="20DE9F59" w:rsidR="00686EF7" w:rsidRDefault="00E9210B" w:rsidP="00CA388A">
          <w:pPr>
            <w:shd w:val="clear" w:color="auto" w:fill="FFFFFF" w:themeFill="background1"/>
            <w:rPr>
              <w:rFonts w:eastAsiaTheme="minorEastAsia"/>
              <w:sz w:val="24"/>
              <w:szCs w:val="24"/>
              <w:lang w:eastAsia="fr-FR"/>
            </w:rPr>
          </w:pPr>
          <w:r>
            <w:rPr>
              <w:rFonts w:eastAsiaTheme="minorEastAsia"/>
              <w:sz w:val="24"/>
              <w:szCs w:val="24"/>
              <w:lang w:eastAsia="fr-FR"/>
            </w:rPr>
            <w:t xml:space="preserve">On déplace la classe Entry dans la classe </w:t>
          </w:r>
          <w:proofErr w:type="spellStart"/>
          <w:r w:rsidRPr="00E9210B">
            <w:rPr>
              <w:rFonts w:eastAsiaTheme="minorEastAsia"/>
              <w:sz w:val="24"/>
              <w:szCs w:val="24"/>
              <w:lang w:eastAsia="fr-FR"/>
            </w:rPr>
            <w:t>IntHashSet</w:t>
          </w:r>
          <w:proofErr w:type="spellEnd"/>
          <w:r w:rsidRPr="00E9210B">
            <w:rPr>
              <w:rFonts w:eastAsiaTheme="minorEastAsia"/>
              <w:sz w:val="24"/>
              <w:szCs w:val="24"/>
              <w:lang w:eastAsia="fr-FR"/>
            </w:rPr>
            <w:t>.</w:t>
          </w:r>
          <w:r w:rsidR="00410B9D">
            <w:rPr>
              <w:rFonts w:eastAsiaTheme="minorEastAsia"/>
              <w:sz w:val="24"/>
              <w:szCs w:val="24"/>
              <w:lang w:eastAsia="fr-FR"/>
            </w:rPr>
            <w:t xml:space="preserve"> On est de visibilité package et est </w:t>
          </w:r>
          <w:proofErr w:type="spellStart"/>
          <w:r w:rsidR="00410B9D">
            <w:rPr>
              <w:rFonts w:eastAsiaTheme="minorEastAsia"/>
              <w:sz w:val="24"/>
              <w:szCs w:val="24"/>
              <w:lang w:eastAsia="fr-FR"/>
            </w:rPr>
            <w:t>static</w:t>
          </w:r>
          <w:proofErr w:type="spellEnd"/>
          <w:r w:rsidR="00410B9D">
            <w:rPr>
              <w:rFonts w:eastAsiaTheme="minorEastAsia"/>
              <w:sz w:val="24"/>
              <w:szCs w:val="24"/>
              <w:lang w:eastAsia="fr-FR"/>
            </w:rPr>
            <w:t xml:space="preserve">. C’est une </w:t>
          </w:r>
          <w:proofErr w:type="spellStart"/>
          <w:r w:rsidR="00410B9D">
            <w:rPr>
              <w:rFonts w:eastAsiaTheme="minorEastAsia"/>
              <w:sz w:val="24"/>
              <w:szCs w:val="24"/>
              <w:lang w:eastAsia="fr-FR"/>
            </w:rPr>
            <w:t>inner</w:t>
          </w:r>
          <w:proofErr w:type="spellEnd"/>
          <w:r w:rsidR="00410B9D">
            <w:rPr>
              <w:rFonts w:eastAsiaTheme="minorEastAsia"/>
              <w:sz w:val="24"/>
              <w:szCs w:val="24"/>
              <w:lang w:eastAsia="fr-FR"/>
            </w:rPr>
            <w:t>-class.</w:t>
          </w:r>
        </w:p>
        <w:p w14:paraId="1793D9A0" w14:textId="77777777" w:rsidR="00CE4548" w:rsidRPr="00CA388A" w:rsidRDefault="00CE4548" w:rsidP="00CA388A">
          <w:pPr>
            <w:shd w:val="clear" w:color="auto" w:fill="FFFFFF" w:themeFill="background1"/>
            <w:rPr>
              <w:rFonts w:eastAsiaTheme="minorEastAsia"/>
              <w:sz w:val="24"/>
              <w:szCs w:val="24"/>
              <w:lang w:eastAsia="fr-FR"/>
            </w:rPr>
          </w:pPr>
        </w:p>
        <w:p w14:paraId="5DB75405" w14:textId="77777777" w:rsidR="007A379C" w:rsidRPr="007A379C" w:rsidRDefault="00945FB4" w:rsidP="007A379C">
          <w:pPr>
            <w:shd w:val="clear" w:color="auto" w:fill="D9D9D9" w:themeFill="background1" w:themeFillShade="D9"/>
            <w:jc w:val="both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FF67EC"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t>5)</w:t>
          </w:r>
          <w:r w:rsidR="00C55707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</w:t>
          </w:r>
          <w:r w:rsidR="007A379C" w:rsidRPr="007A379C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On cherche maintenant à implanter la méthode </w:t>
          </w:r>
          <w:proofErr w:type="spellStart"/>
          <w:r w:rsidR="007A379C" w:rsidRPr="007A379C">
            <w:rPr>
              <w:rFonts w:eastAsiaTheme="minorEastAsia"/>
              <w:color w:val="002060"/>
              <w:sz w:val="24"/>
              <w:szCs w:val="24"/>
              <w:lang w:eastAsia="fr-FR"/>
            </w:rPr>
            <w:t>forEach</w:t>
          </w:r>
          <w:proofErr w:type="spellEnd"/>
          <w:r w:rsidR="007A379C" w:rsidRPr="007A379C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. Quelle doit être la signature de la </w:t>
          </w:r>
          <w:proofErr w:type="spellStart"/>
          <w:r w:rsidR="007A379C" w:rsidRPr="007A379C">
            <w:rPr>
              <w:rFonts w:eastAsiaTheme="minorEastAsia"/>
              <w:color w:val="002060"/>
              <w:sz w:val="24"/>
              <w:szCs w:val="24"/>
              <w:lang w:eastAsia="fr-FR"/>
            </w:rPr>
            <w:t>functional</w:t>
          </w:r>
          <w:proofErr w:type="spellEnd"/>
          <w:r w:rsidR="007A379C" w:rsidRPr="007A379C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interface prise en paramètre de la méthode </w:t>
          </w:r>
          <w:proofErr w:type="spellStart"/>
          <w:r w:rsidR="007A379C" w:rsidRPr="007A379C">
            <w:rPr>
              <w:rFonts w:eastAsiaTheme="minorEastAsia"/>
              <w:color w:val="002060"/>
              <w:sz w:val="24"/>
              <w:szCs w:val="24"/>
              <w:lang w:eastAsia="fr-FR"/>
            </w:rPr>
            <w:t>forEach</w:t>
          </w:r>
          <w:proofErr w:type="spellEnd"/>
          <w:r w:rsidR="007A379C" w:rsidRPr="007A379C">
            <w:rPr>
              <w:rFonts w:eastAsiaTheme="minorEastAsia"/>
              <w:color w:val="002060"/>
              <w:sz w:val="24"/>
              <w:szCs w:val="24"/>
              <w:lang w:eastAsia="fr-FR"/>
            </w:rPr>
            <w:t>?</w:t>
          </w:r>
        </w:p>
        <w:p w14:paraId="5D1F24FF" w14:textId="77777777" w:rsidR="007A379C" w:rsidRPr="007A379C" w:rsidRDefault="007A379C" w:rsidP="007A379C">
          <w:pPr>
            <w:shd w:val="clear" w:color="auto" w:fill="D9D9D9" w:themeFill="background1" w:themeFillShade="D9"/>
            <w:jc w:val="both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7A379C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Quel est le nom de la classe du package </w:t>
          </w:r>
          <w:proofErr w:type="spellStart"/>
          <w:r w:rsidRPr="007A379C">
            <w:rPr>
              <w:rFonts w:eastAsiaTheme="minorEastAsia"/>
              <w:color w:val="002060"/>
              <w:sz w:val="24"/>
              <w:szCs w:val="24"/>
              <w:lang w:eastAsia="fr-FR"/>
            </w:rPr>
            <w:t>java.util.function</w:t>
          </w:r>
          <w:proofErr w:type="spellEnd"/>
          <w:r w:rsidRPr="007A379C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qui a une méthode ayant la même signature ?</w:t>
          </w:r>
        </w:p>
        <w:p w14:paraId="0F05F3DF" w14:textId="0B746712" w:rsidR="00BF34AB" w:rsidRDefault="007A379C" w:rsidP="007A379C">
          <w:pPr>
            <w:shd w:val="clear" w:color="auto" w:fill="D9D9D9" w:themeFill="background1" w:themeFillShade="D9"/>
            <w:jc w:val="both"/>
            <w:rPr>
              <w:rFonts w:eastAsiaTheme="minorEastAsia"/>
              <w:sz w:val="24"/>
              <w:szCs w:val="24"/>
              <w:lang w:eastAsia="fr-FR"/>
            </w:rPr>
          </w:pPr>
          <w:r w:rsidRPr="007A379C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Écrire la méthode </w:t>
          </w:r>
          <w:proofErr w:type="spellStart"/>
          <w:r w:rsidRPr="007A379C">
            <w:rPr>
              <w:rFonts w:eastAsiaTheme="minorEastAsia"/>
              <w:color w:val="002060"/>
              <w:sz w:val="24"/>
              <w:szCs w:val="24"/>
              <w:lang w:eastAsia="fr-FR"/>
            </w:rPr>
            <w:t>forEach</w:t>
          </w:r>
          <w:proofErr w:type="spellEnd"/>
          <w:r w:rsidRPr="007A379C">
            <w:rPr>
              <w:rFonts w:eastAsiaTheme="minorEastAsia"/>
              <w:color w:val="002060"/>
              <w:sz w:val="24"/>
              <w:szCs w:val="24"/>
              <w:lang w:eastAsia="fr-FR"/>
            </w:rPr>
            <w:t>.</w:t>
          </w:r>
        </w:p>
        <w:tbl>
          <w:tblPr>
            <w:tblStyle w:val="Grilledutableau"/>
            <w:tblW w:w="0" w:type="auto"/>
            <w:tblLook w:val="04A0" w:firstRow="1" w:lastRow="0" w:firstColumn="1" w:lastColumn="0" w:noHBand="0" w:noVBand="1"/>
          </w:tblPr>
          <w:tblGrid>
            <w:gridCol w:w="9062"/>
          </w:tblGrid>
          <w:tr w:rsidR="00DA2AFA" w:rsidRPr="001A16AC" w14:paraId="7AF889ED" w14:textId="77777777" w:rsidTr="002800C1">
            <w:tc>
              <w:tcPr>
                <w:tcW w:w="9062" w:type="dxa"/>
              </w:tcPr>
              <w:p w14:paraId="19D54898" w14:textId="77777777" w:rsidR="005F7FEA" w:rsidRPr="005F7FEA" w:rsidRDefault="005F7FEA" w:rsidP="005F7FEA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bookmarkStart w:id="0" w:name="_Hlk21013736"/>
                <w:r w:rsidRPr="005F7FEA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public</w:t>
                </w: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5F7FEA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void</w:t>
                </w: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proofErr w:type="gramStart"/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forEach</w:t>
                </w:r>
                <w:proofErr w:type="spellEnd"/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spellStart"/>
                <w:proofErr w:type="gramEnd"/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IntConsumer</w:t>
                </w:r>
                <w:proofErr w:type="spellEnd"/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consumer</w:t>
                </w:r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</w:t>
                </w: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264EA23F" w14:textId="77777777" w:rsidR="005F7FEA" w:rsidRPr="005F7FEA" w:rsidRDefault="005F7FEA" w:rsidP="005F7FEA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proofErr w:type="spellStart"/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Objects</w:t>
                </w:r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requireNonNull</w:t>
                </w:r>
                <w:proofErr w:type="spellEnd"/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consumer</w:t>
                </w:r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);</w:t>
                </w:r>
              </w:p>
              <w:p w14:paraId="31B3191D" w14:textId="77777777" w:rsidR="005F7FEA" w:rsidRPr="005F7FEA" w:rsidRDefault="005F7FEA" w:rsidP="005F7FEA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proofErr w:type="gramStart"/>
                <w:r w:rsidRPr="005F7FEA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for</w:t>
                </w:r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gramEnd"/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var </w:t>
                </w:r>
                <w:proofErr w:type="spellStart"/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elt</w:t>
                </w:r>
                <w:proofErr w:type="spellEnd"/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:</w:t>
                </w: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table</w:t>
                </w:r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</w:t>
                </w: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3ED7394A" w14:textId="77777777" w:rsidR="005F7FEA" w:rsidRPr="005F7FEA" w:rsidRDefault="005F7FEA" w:rsidP="005F7FEA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proofErr w:type="gramStart"/>
                <w:r w:rsidRPr="005F7FEA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for</w:t>
                </w:r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gramEnd"/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var entry </w:t>
                </w:r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=</w:t>
                </w: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elt</w:t>
                </w:r>
                <w:proofErr w:type="spellEnd"/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;</w:t>
                </w: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entry </w:t>
                </w:r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!=</w:t>
                </w: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5F7FEA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null</w:t>
                </w:r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;</w:t>
                </w: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entry </w:t>
                </w:r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=</w:t>
                </w: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entry</w:t>
                </w:r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next</w:t>
                </w:r>
                <w:proofErr w:type="spellEnd"/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</w:t>
                </w: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5F7FEA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61BD97DC" w14:textId="77777777" w:rsidR="005F7FEA" w:rsidRDefault="005F7FEA" w:rsidP="005F7FEA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</w:pP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5F7FEA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>consumer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.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>accept</w:t>
                </w:r>
                <w:proofErr w:type="spellEnd"/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(</w:t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>entry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.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>value</w:t>
                </w:r>
                <w:proofErr w:type="spellEnd"/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);</w:t>
                </w:r>
              </w:p>
              <w:p w14:paraId="4177B3CE" w14:textId="77777777" w:rsidR="005F7FEA" w:rsidRDefault="005F7FEA" w:rsidP="005F7FEA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}</w:t>
                </w:r>
              </w:p>
              <w:p w14:paraId="2839BA5B" w14:textId="77777777" w:rsidR="005F7FEA" w:rsidRDefault="005F7FEA" w:rsidP="005F7FEA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}</w:t>
                </w:r>
              </w:p>
              <w:p w14:paraId="607EC92C" w14:textId="49AF0AB4" w:rsidR="00DA2AFA" w:rsidRPr="007E54C4" w:rsidRDefault="005F7FEA" w:rsidP="005F7FEA">
                <w:pPr>
                  <w:rPr>
                    <w:rFonts w:eastAsiaTheme="minorEastAsia"/>
                    <w:b/>
                    <w:bCs/>
                    <w:color w:val="002060"/>
                    <w:sz w:val="24"/>
                    <w:szCs w:val="24"/>
                    <w:lang w:eastAsia="fr-FR"/>
                  </w:rPr>
                </w:pP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}</w:t>
                </w:r>
              </w:p>
            </w:tc>
          </w:tr>
        </w:tbl>
        <w:bookmarkEnd w:id="0"/>
        <w:p w14:paraId="08AE7251" w14:textId="6C46240D" w:rsidR="00D6238F" w:rsidRPr="00D6238F" w:rsidRDefault="00D6238F" w:rsidP="00D6238F">
          <w:pPr>
            <w:jc w:val="both"/>
            <w:rPr>
              <w:rFonts w:eastAsiaTheme="minorEastAsia"/>
              <w:sz w:val="24"/>
              <w:szCs w:val="24"/>
              <w:lang w:val="en-US" w:eastAsia="fr-FR"/>
            </w:rPr>
          </w:pPr>
          <w:r>
            <w:rPr>
              <w:rFonts w:eastAsiaTheme="minorEastAsia"/>
              <w:sz w:val="24"/>
              <w:szCs w:val="24"/>
              <w:lang w:val="en-US" w:eastAsia="fr-FR"/>
            </w:rPr>
            <w:t xml:space="preserve">La signature </w:t>
          </w:r>
          <w:proofErr w:type="spellStart"/>
          <w:r>
            <w:rPr>
              <w:rFonts w:eastAsiaTheme="minorEastAsia"/>
              <w:sz w:val="24"/>
              <w:szCs w:val="24"/>
              <w:lang w:val="en-US" w:eastAsia="fr-FR"/>
            </w:rPr>
            <w:t>est</w:t>
          </w:r>
          <w:proofErr w:type="spellEnd"/>
          <w:r>
            <w:rPr>
              <w:rFonts w:eastAsiaTheme="minorEastAsia"/>
              <w:sz w:val="24"/>
              <w:szCs w:val="24"/>
              <w:lang w:val="en-US" w:eastAsia="fr-FR"/>
            </w:rPr>
            <w:t xml:space="preserve"> </w:t>
          </w:r>
          <w:proofErr w:type="spellStart"/>
          <w:proofErr w:type="gramStart"/>
          <w:r w:rsidRPr="00D6238F">
            <w:rPr>
              <w:rFonts w:eastAsiaTheme="minorEastAsia"/>
              <w:sz w:val="24"/>
              <w:szCs w:val="24"/>
              <w:lang w:val="en-US" w:eastAsia="fr-FR"/>
            </w:rPr>
            <w:t>forEach</w:t>
          </w:r>
          <w:proofErr w:type="spellEnd"/>
          <w:r w:rsidRPr="00D6238F">
            <w:rPr>
              <w:rFonts w:eastAsiaTheme="minorEastAsia"/>
              <w:sz w:val="24"/>
              <w:szCs w:val="24"/>
              <w:lang w:val="en-US" w:eastAsia="fr-FR"/>
            </w:rPr>
            <w:t>(</w:t>
          </w:r>
          <w:proofErr w:type="spellStart"/>
          <w:proofErr w:type="gramEnd"/>
          <w:r w:rsidRPr="00D6238F">
            <w:rPr>
              <w:rFonts w:eastAsiaTheme="minorEastAsia"/>
              <w:sz w:val="24"/>
              <w:szCs w:val="24"/>
              <w:lang w:val="en-US" w:eastAsia="fr-FR"/>
            </w:rPr>
            <w:t>IntConsumer</w:t>
          </w:r>
          <w:proofErr w:type="spellEnd"/>
          <w:r w:rsidRPr="00D6238F">
            <w:rPr>
              <w:rFonts w:eastAsiaTheme="minorEastAsia"/>
              <w:sz w:val="24"/>
              <w:szCs w:val="24"/>
              <w:lang w:val="en-US" w:eastAsia="fr-FR"/>
            </w:rPr>
            <w:t xml:space="preserve"> consumer) {</w:t>
          </w:r>
          <w:r>
            <w:rPr>
              <w:rFonts w:eastAsiaTheme="minorEastAsia"/>
              <w:sz w:val="24"/>
              <w:szCs w:val="24"/>
              <w:lang w:val="en-US" w:eastAsia="fr-FR"/>
            </w:rPr>
            <w:t>...}</w:t>
          </w:r>
        </w:p>
        <w:p w14:paraId="6E961FA3" w14:textId="77BF7F48" w:rsidR="00CA388A" w:rsidRDefault="00D6238F" w:rsidP="00D6238F">
          <w:pPr>
            <w:jc w:val="both"/>
            <w:rPr>
              <w:rFonts w:eastAsiaTheme="minorEastAsia"/>
              <w:i/>
              <w:iCs/>
              <w:sz w:val="24"/>
              <w:szCs w:val="24"/>
              <w:lang w:eastAsia="fr-FR"/>
            </w:rPr>
          </w:pPr>
          <w:proofErr w:type="spellStart"/>
          <w:r w:rsidRPr="00A2116E">
            <w:rPr>
              <w:rFonts w:eastAsiaTheme="minorEastAsia"/>
              <w:i/>
              <w:iCs/>
              <w:sz w:val="24"/>
              <w:szCs w:val="24"/>
              <w:lang w:eastAsia="fr-FR"/>
            </w:rPr>
            <w:t>java.util.function.</w:t>
          </w:r>
          <w:r w:rsidR="00A2116E" w:rsidRPr="00A2116E">
            <w:rPr>
              <w:rFonts w:eastAsiaTheme="minorEastAsia"/>
              <w:i/>
              <w:iCs/>
              <w:sz w:val="24"/>
              <w:szCs w:val="24"/>
              <w:lang w:eastAsia="fr-FR"/>
            </w:rPr>
            <w:t>Int</w:t>
          </w:r>
          <w:r w:rsidRPr="00A2116E">
            <w:rPr>
              <w:rFonts w:eastAsiaTheme="minorEastAsia"/>
              <w:i/>
              <w:iCs/>
              <w:sz w:val="24"/>
              <w:szCs w:val="24"/>
              <w:lang w:eastAsia="fr-FR"/>
            </w:rPr>
            <w:t>Consumer</w:t>
          </w:r>
          <w:proofErr w:type="spellEnd"/>
        </w:p>
        <w:p w14:paraId="0882E6D8" w14:textId="77777777" w:rsidR="00CE4548" w:rsidRPr="00CE4548" w:rsidRDefault="00CE4548" w:rsidP="00D6238F">
          <w:pPr>
            <w:jc w:val="both"/>
            <w:rPr>
              <w:rFonts w:eastAsiaTheme="minorEastAsia"/>
              <w:i/>
              <w:iCs/>
              <w:sz w:val="24"/>
              <w:szCs w:val="24"/>
              <w:lang w:eastAsia="fr-FR"/>
            </w:rPr>
          </w:pPr>
        </w:p>
        <w:p w14:paraId="62F4F8AF" w14:textId="77E1DD4B" w:rsidR="00B77690" w:rsidRDefault="00AC064E" w:rsidP="00B77690">
          <w:pPr>
            <w:shd w:val="clear" w:color="auto" w:fill="D9D9D9" w:themeFill="background1" w:themeFillShade="D9"/>
            <w:jc w:val="both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FF67EC"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t>6)</w:t>
          </w:r>
          <w:r w:rsidRPr="007D7551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</w:t>
          </w:r>
          <w:r w:rsidR="007A379C" w:rsidRPr="007A379C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Écrire la méthode </w:t>
          </w:r>
          <w:proofErr w:type="spellStart"/>
          <w:r w:rsidR="007A379C" w:rsidRPr="007A379C">
            <w:rPr>
              <w:rFonts w:eastAsiaTheme="minorEastAsia"/>
              <w:color w:val="002060"/>
              <w:sz w:val="24"/>
              <w:szCs w:val="24"/>
              <w:lang w:eastAsia="fr-FR"/>
            </w:rPr>
            <w:t>contains</w:t>
          </w:r>
          <w:proofErr w:type="spellEnd"/>
          <w:r w:rsidR="007A379C" w:rsidRPr="007A379C">
            <w:rPr>
              <w:rFonts w:eastAsiaTheme="minorEastAsia"/>
              <w:color w:val="002060"/>
              <w:sz w:val="24"/>
              <w:szCs w:val="24"/>
              <w:lang w:eastAsia="fr-FR"/>
            </w:rPr>
            <w:t>.</w:t>
          </w:r>
        </w:p>
        <w:tbl>
          <w:tblPr>
            <w:tblStyle w:val="Grilledutableau"/>
            <w:tblW w:w="0" w:type="auto"/>
            <w:tblLook w:val="04A0" w:firstRow="1" w:lastRow="0" w:firstColumn="1" w:lastColumn="0" w:noHBand="0" w:noVBand="1"/>
          </w:tblPr>
          <w:tblGrid>
            <w:gridCol w:w="9062"/>
          </w:tblGrid>
          <w:tr w:rsidR="007551B8" w14:paraId="2F461470" w14:textId="77777777" w:rsidTr="00A06E83">
            <w:tc>
              <w:tcPr>
                <w:tcW w:w="9062" w:type="dxa"/>
              </w:tcPr>
              <w:p w14:paraId="604D54F9" w14:textId="77777777" w:rsidR="007A379C" w:rsidRPr="007A379C" w:rsidRDefault="007A379C" w:rsidP="007A379C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7A379C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public</w:t>
                </w:r>
                <w:r w:rsidRPr="007A379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7A379C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boolean</w:t>
                </w:r>
                <w:proofErr w:type="spellEnd"/>
                <w:r w:rsidRPr="007A379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gramStart"/>
                <w:r w:rsidRPr="007A379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contains</w:t>
                </w:r>
                <w:r w:rsidRPr="007A379C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gramEnd"/>
                <w:r w:rsidRPr="007A379C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int</w:t>
                </w:r>
                <w:r w:rsidRPr="007A379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value</w:t>
                </w:r>
                <w:r w:rsidRPr="007A379C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</w:t>
                </w:r>
                <w:r w:rsidRPr="007A379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7A379C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11C1C527" w14:textId="77777777" w:rsidR="007A379C" w:rsidRPr="007A379C" w:rsidRDefault="007A379C" w:rsidP="007A379C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7A379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proofErr w:type="spellStart"/>
                <w:r w:rsidRPr="007A379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Objects</w:t>
                </w:r>
                <w:r w:rsidRPr="007A379C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7A379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requireNonNull</w:t>
                </w:r>
                <w:proofErr w:type="spellEnd"/>
                <w:r w:rsidRPr="007A379C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r w:rsidRPr="007A379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value</w:t>
                </w:r>
                <w:r w:rsidRPr="007A379C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);</w:t>
                </w:r>
              </w:p>
              <w:p w14:paraId="51B523D6" w14:textId="77777777" w:rsidR="007A379C" w:rsidRPr="007A379C" w:rsidRDefault="007A379C" w:rsidP="007A379C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7A379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  <w:t>var position</w:t>
                </w:r>
                <w:r w:rsidRPr="007A379C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=</w:t>
                </w:r>
                <w:r w:rsidRPr="007A379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hash</w:t>
                </w:r>
                <w:r w:rsidRPr="007A379C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r w:rsidRPr="007A379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value</w:t>
                </w:r>
                <w:r w:rsidRPr="007A379C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);</w:t>
                </w:r>
              </w:p>
              <w:p w14:paraId="2D2CAB33" w14:textId="77777777" w:rsidR="007A379C" w:rsidRPr="007A379C" w:rsidRDefault="007A379C" w:rsidP="007A379C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7A379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proofErr w:type="gramStart"/>
                <w:r w:rsidRPr="007A379C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for</w:t>
                </w:r>
                <w:r w:rsidRPr="007A379C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gramEnd"/>
                <w:r w:rsidRPr="007A379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var </w:t>
                </w:r>
                <w:proofErr w:type="spellStart"/>
                <w:r w:rsidRPr="007A379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tmp</w:t>
                </w:r>
                <w:proofErr w:type="spellEnd"/>
                <w:r w:rsidRPr="007A379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7A379C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=</w:t>
                </w:r>
                <w:r w:rsidRPr="007A379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table</w:t>
                </w:r>
                <w:r w:rsidRPr="007A379C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[</w:t>
                </w:r>
                <w:r w:rsidRPr="007A379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position</w:t>
                </w:r>
                <w:r w:rsidRPr="007A379C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];</w:t>
                </w:r>
                <w:r w:rsidRPr="007A379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7A379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tmp</w:t>
                </w:r>
                <w:proofErr w:type="spellEnd"/>
                <w:r w:rsidRPr="007A379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7A379C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!=</w:t>
                </w:r>
                <w:r w:rsidRPr="007A379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7A379C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null</w:t>
                </w:r>
                <w:r w:rsidRPr="007A379C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;</w:t>
                </w:r>
                <w:r w:rsidRPr="007A379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7A379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tmp</w:t>
                </w:r>
                <w:proofErr w:type="spellEnd"/>
                <w:r w:rsidRPr="007A379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7A379C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=</w:t>
                </w:r>
                <w:r w:rsidRPr="007A379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7A379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tmp</w:t>
                </w:r>
                <w:r w:rsidRPr="007A379C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7A379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next</w:t>
                </w:r>
                <w:proofErr w:type="spellEnd"/>
                <w:r w:rsidRPr="007A379C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</w:t>
                </w:r>
                <w:r w:rsidRPr="007A379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7A379C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25B090EE" w14:textId="77777777" w:rsidR="007A379C" w:rsidRPr="007A379C" w:rsidRDefault="007A379C" w:rsidP="007A379C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7A379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7A379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proofErr w:type="gramStart"/>
                <w:r w:rsidRPr="007A379C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if</w:t>
                </w:r>
                <w:r w:rsidRPr="007A379C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spellStart"/>
                <w:proofErr w:type="gramEnd"/>
                <w:r w:rsidRPr="007A379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tmp</w:t>
                </w:r>
                <w:r w:rsidRPr="007A379C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7A379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value</w:t>
                </w:r>
                <w:proofErr w:type="spellEnd"/>
                <w:r w:rsidRPr="007A379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7A379C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==</w:t>
                </w:r>
                <w:r w:rsidRPr="007A379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value</w:t>
                </w:r>
                <w:r w:rsidRPr="007A379C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</w:t>
                </w:r>
                <w:r w:rsidRPr="007A379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7A379C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01B4C64B" w14:textId="77777777" w:rsidR="007A379C" w:rsidRPr="007A379C" w:rsidRDefault="007A379C" w:rsidP="007A379C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7A379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7A379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7A379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7A379C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return</w:t>
                </w:r>
                <w:r w:rsidRPr="007A379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7A379C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true</w:t>
                </w:r>
                <w:r w:rsidRPr="007A379C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;</w:t>
                </w:r>
              </w:p>
              <w:p w14:paraId="0F27D7D5" w14:textId="77777777" w:rsidR="007A379C" w:rsidRDefault="007A379C" w:rsidP="007A379C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</w:pPr>
                <w:r w:rsidRPr="007A379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7A379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}</w:t>
                </w:r>
              </w:p>
              <w:p w14:paraId="068FBCC8" w14:textId="77777777" w:rsidR="007A379C" w:rsidRDefault="007A379C" w:rsidP="007A379C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</w:p>
              <w:p w14:paraId="534A0A30" w14:textId="77777777" w:rsidR="007A379C" w:rsidRDefault="007A379C" w:rsidP="007A379C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}</w:t>
                </w:r>
              </w:p>
              <w:p w14:paraId="5A75C2DB" w14:textId="77777777" w:rsidR="007A379C" w:rsidRDefault="007A379C" w:rsidP="007A379C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  <w:r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</w:rPr>
                  <w:t>return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 xml:space="preserve"> </w:t>
                </w:r>
                <w:r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</w:rPr>
                  <w:t>false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;</w:t>
                </w:r>
              </w:p>
              <w:p w14:paraId="02B6862D" w14:textId="72C12937" w:rsidR="007551B8" w:rsidRDefault="007A379C" w:rsidP="007A379C">
                <w:pPr>
                  <w:rPr>
                    <w:rFonts w:eastAsiaTheme="minorEastAsia"/>
                    <w:color w:val="002060"/>
                    <w:sz w:val="24"/>
                    <w:szCs w:val="24"/>
                    <w:lang w:eastAsia="fr-FR"/>
                  </w:rPr>
                </w:pP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}</w:t>
                </w:r>
              </w:p>
            </w:tc>
          </w:tr>
        </w:tbl>
        <w:p w14:paraId="4A47CB00" w14:textId="70C27A08" w:rsidR="00913675" w:rsidRDefault="00913675" w:rsidP="00913675">
          <w:pPr>
            <w:shd w:val="clear" w:color="auto" w:fill="FFFFFF" w:themeFill="background1"/>
            <w:jc w:val="both"/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</w:pPr>
        </w:p>
        <w:p w14:paraId="6FD0773F" w14:textId="2B7B8CEC" w:rsidR="00CE4548" w:rsidRDefault="00CE4548" w:rsidP="00913675">
          <w:pPr>
            <w:shd w:val="clear" w:color="auto" w:fill="FFFFFF" w:themeFill="background1"/>
            <w:jc w:val="both"/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</w:pPr>
        </w:p>
        <w:p w14:paraId="3DD9F5E7" w14:textId="6DBB7349" w:rsidR="00CE4548" w:rsidRDefault="00CE4548" w:rsidP="00913675">
          <w:pPr>
            <w:shd w:val="clear" w:color="auto" w:fill="FFFFFF" w:themeFill="background1"/>
            <w:jc w:val="both"/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</w:pPr>
        </w:p>
        <w:p w14:paraId="549874A3" w14:textId="77777777" w:rsidR="00CE4548" w:rsidRDefault="00CE4548" w:rsidP="00913675">
          <w:pPr>
            <w:shd w:val="clear" w:color="auto" w:fill="FFFFFF" w:themeFill="background1"/>
            <w:jc w:val="both"/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</w:pPr>
        </w:p>
        <w:p w14:paraId="3612761A" w14:textId="24EF2B56" w:rsidR="007A379C" w:rsidRPr="00410B9D" w:rsidRDefault="007A379C" w:rsidP="00410B9D">
          <w:pPr>
            <w:rPr>
              <w:rFonts w:eastAsiaTheme="minorEastAsia"/>
              <w:b/>
              <w:bCs/>
              <w:color w:val="002060"/>
              <w:sz w:val="32"/>
              <w:szCs w:val="32"/>
              <w:lang w:eastAsia="fr-FR"/>
            </w:rPr>
          </w:pPr>
          <w:r w:rsidRPr="006577F1">
            <w:rPr>
              <w:rFonts w:eastAsiaTheme="minorEastAsia"/>
              <w:b/>
              <w:bCs/>
              <w:color w:val="002060"/>
              <w:sz w:val="32"/>
              <w:szCs w:val="32"/>
              <w:lang w:eastAsia="fr-FR"/>
            </w:rPr>
            <w:lastRenderedPageBreak/>
            <w:t xml:space="preserve">Exercice </w:t>
          </w:r>
          <w:r>
            <w:rPr>
              <w:rFonts w:eastAsiaTheme="minorEastAsia"/>
              <w:b/>
              <w:bCs/>
              <w:color w:val="002060"/>
              <w:sz w:val="32"/>
              <w:szCs w:val="32"/>
              <w:lang w:eastAsia="fr-FR"/>
            </w:rPr>
            <w:t>2</w:t>
          </w:r>
          <w:r w:rsidRPr="006577F1">
            <w:rPr>
              <w:rFonts w:eastAsiaTheme="minorEastAsia"/>
              <w:b/>
              <w:bCs/>
              <w:color w:val="002060"/>
              <w:sz w:val="32"/>
              <w:szCs w:val="32"/>
              <w:lang w:eastAsia="fr-FR"/>
            </w:rPr>
            <w:t xml:space="preserve"> - </w:t>
          </w:r>
          <w:proofErr w:type="spellStart"/>
          <w:r>
            <w:rPr>
              <w:rFonts w:eastAsiaTheme="minorEastAsia"/>
              <w:b/>
              <w:bCs/>
              <w:color w:val="002060"/>
              <w:sz w:val="32"/>
              <w:szCs w:val="32"/>
              <w:lang w:eastAsia="fr-FR"/>
            </w:rPr>
            <w:t>Dynamic</w:t>
          </w:r>
          <w:r>
            <w:rPr>
              <w:rFonts w:eastAsiaTheme="minorEastAsia"/>
              <w:b/>
              <w:bCs/>
              <w:color w:val="002060"/>
              <w:sz w:val="32"/>
              <w:szCs w:val="32"/>
              <w:lang w:eastAsia="fr-FR"/>
            </w:rPr>
            <w:t>HashSet</w:t>
          </w:r>
          <w:proofErr w:type="spellEnd"/>
        </w:p>
        <w:p w14:paraId="41E20913" w14:textId="7C3C9D67" w:rsidR="005F7FEA" w:rsidRPr="005F7FEA" w:rsidRDefault="005F7FEA" w:rsidP="005F7FEA">
          <w:pPr>
            <w:shd w:val="clear" w:color="auto" w:fill="D9D9D9" w:themeFill="background1" w:themeFillShade="D9"/>
            <w:jc w:val="both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t>1</w:t>
          </w:r>
          <w:r w:rsidR="004915E4" w:rsidRPr="00FF67EC"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t>)</w:t>
          </w:r>
          <w:r w:rsidR="00FF67EC" w:rsidRPr="00FF67EC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</w:t>
          </w:r>
          <w:r w:rsidRPr="005F7FEA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Avant tout, nous souhaitons </w:t>
          </w:r>
          <w:proofErr w:type="spellStart"/>
          <w:r w:rsidRPr="005F7FEA">
            <w:rPr>
              <w:rFonts w:eastAsiaTheme="minorEastAsia"/>
              <w:color w:val="002060"/>
              <w:sz w:val="24"/>
              <w:szCs w:val="24"/>
              <w:lang w:eastAsia="fr-FR"/>
            </w:rPr>
            <w:t>générifier</w:t>
          </w:r>
          <w:proofErr w:type="spellEnd"/>
          <w:r w:rsidRPr="005F7FEA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notre table de hachage, pour permettre de ne pas stocker uniquement des entiers mais n'importe quel type de valeur.</w:t>
          </w:r>
        </w:p>
        <w:p w14:paraId="1783071B" w14:textId="77777777" w:rsidR="005F7FEA" w:rsidRPr="005F7FEA" w:rsidRDefault="005F7FEA" w:rsidP="005F7FEA">
          <w:pPr>
            <w:shd w:val="clear" w:color="auto" w:fill="D9D9D9" w:themeFill="background1" w:themeFillShade="D9"/>
            <w:jc w:val="both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5F7FEA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Avant de </w:t>
          </w:r>
          <w:proofErr w:type="spellStart"/>
          <w:r w:rsidRPr="005F7FEA">
            <w:rPr>
              <w:rFonts w:eastAsiaTheme="minorEastAsia"/>
              <w:color w:val="002060"/>
              <w:sz w:val="24"/>
              <w:szCs w:val="24"/>
              <w:lang w:eastAsia="fr-FR"/>
            </w:rPr>
            <w:t>générifier</w:t>
          </w:r>
          <w:proofErr w:type="spellEnd"/>
          <w:r w:rsidRPr="005F7FEA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votre code, quelle est le problème avec la création de tableau ayant pour type un type paramétré ?</w:t>
          </w:r>
        </w:p>
        <w:p w14:paraId="18B44B30" w14:textId="77777777" w:rsidR="005F7FEA" w:rsidRPr="005F7FEA" w:rsidRDefault="005F7FEA" w:rsidP="005F7FEA">
          <w:pPr>
            <w:shd w:val="clear" w:color="auto" w:fill="D9D9D9" w:themeFill="background1" w:themeFillShade="D9"/>
            <w:jc w:val="both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5F7FEA">
            <w:rPr>
              <w:rFonts w:eastAsiaTheme="minorEastAsia"/>
              <w:color w:val="002060"/>
              <w:sz w:val="24"/>
              <w:szCs w:val="24"/>
              <w:lang w:eastAsia="fr-FR"/>
            </w:rPr>
            <w:t>Comment fait-on pour résoudre le problème, même si cela lève un warning.</w:t>
          </w:r>
        </w:p>
        <w:p w14:paraId="57B522A3" w14:textId="77777777" w:rsidR="005F7FEA" w:rsidRPr="005F7FEA" w:rsidRDefault="005F7FEA" w:rsidP="005F7FEA">
          <w:pPr>
            <w:shd w:val="clear" w:color="auto" w:fill="D9D9D9" w:themeFill="background1" w:themeFillShade="D9"/>
            <w:jc w:val="both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5F7FEA">
            <w:rPr>
              <w:rFonts w:eastAsiaTheme="minorEastAsia"/>
              <w:color w:val="002060"/>
              <w:sz w:val="24"/>
              <w:szCs w:val="24"/>
              <w:lang w:eastAsia="fr-FR"/>
            </w:rPr>
            <w:t>Rappeler pourquoi on a ce warning.</w:t>
          </w:r>
        </w:p>
        <w:p w14:paraId="5AFEBBE0" w14:textId="77777777" w:rsidR="005F7FEA" w:rsidRPr="005F7FEA" w:rsidRDefault="005F7FEA" w:rsidP="005F7FEA">
          <w:pPr>
            <w:shd w:val="clear" w:color="auto" w:fill="D9D9D9" w:themeFill="background1" w:themeFillShade="D9"/>
            <w:jc w:val="both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5F7FEA">
            <w:rPr>
              <w:rFonts w:eastAsiaTheme="minorEastAsia"/>
              <w:color w:val="002060"/>
              <w:sz w:val="24"/>
              <w:szCs w:val="24"/>
              <w:lang w:eastAsia="fr-FR"/>
            </w:rPr>
            <w:t>Peut-on supprimer le warning ici, ou est-ce une bêtise?</w:t>
          </w:r>
        </w:p>
        <w:p w14:paraId="797A7975" w14:textId="77777777" w:rsidR="005F7FEA" w:rsidRPr="005F7FEA" w:rsidRDefault="005F7FEA" w:rsidP="005F7FEA">
          <w:pPr>
            <w:shd w:val="clear" w:color="auto" w:fill="D9D9D9" w:themeFill="background1" w:themeFillShade="D9"/>
            <w:jc w:val="both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5F7FEA">
            <w:rPr>
              <w:rFonts w:eastAsiaTheme="minorEastAsia"/>
              <w:color w:val="002060"/>
              <w:sz w:val="24"/>
              <w:szCs w:val="24"/>
              <w:lang w:eastAsia="fr-FR"/>
            </w:rPr>
            <w:t>Comment fait-on pour supprimer le warning?</w:t>
          </w:r>
        </w:p>
        <w:p w14:paraId="59234046" w14:textId="6A926BB9" w:rsidR="00FE062D" w:rsidRDefault="005F7FEA" w:rsidP="005F7FEA">
          <w:pPr>
            <w:shd w:val="clear" w:color="auto" w:fill="D9D9D9" w:themeFill="background1" w:themeFillShade="D9"/>
            <w:jc w:val="both"/>
            <w:rPr>
              <w:rFonts w:eastAsiaTheme="minorEastAsia"/>
              <w:sz w:val="24"/>
              <w:szCs w:val="24"/>
              <w:lang w:eastAsia="fr-FR"/>
            </w:rPr>
          </w:pPr>
          <w:r w:rsidRPr="005F7FEA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Reprendre et </w:t>
          </w:r>
          <w:proofErr w:type="spellStart"/>
          <w:r w:rsidRPr="005F7FEA">
            <w:rPr>
              <w:rFonts w:eastAsiaTheme="minorEastAsia"/>
              <w:color w:val="002060"/>
              <w:sz w:val="24"/>
              <w:szCs w:val="24"/>
              <w:lang w:eastAsia="fr-FR"/>
            </w:rPr>
            <w:t>générifier</w:t>
          </w:r>
          <w:proofErr w:type="spellEnd"/>
          <w:r w:rsidRPr="005F7FEA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le code de l'exercice précédent pour fabriquer une classe de table de hachage générique.</w:t>
          </w:r>
        </w:p>
        <w:p w14:paraId="5BDA5CB0" w14:textId="3289C766" w:rsidR="00BC703D" w:rsidRPr="00BC703D" w:rsidRDefault="00BC703D" w:rsidP="00BC703D">
          <w:pPr>
            <w:shd w:val="clear" w:color="auto" w:fill="FFFFFF" w:themeFill="background1"/>
            <w:jc w:val="both"/>
            <w:rPr>
              <w:rFonts w:eastAsiaTheme="minorEastAsia"/>
              <w:sz w:val="24"/>
              <w:szCs w:val="24"/>
              <w:lang w:eastAsia="fr-FR"/>
            </w:rPr>
          </w:pPr>
          <w:r w:rsidRPr="00BC703D">
            <w:rPr>
              <w:rFonts w:eastAsiaTheme="minorEastAsia"/>
              <w:sz w:val="24"/>
              <w:szCs w:val="24"/>
              <w:lang w:eastAsia="fr-FR"/>
            </w:rPr>
            <w:t xml:space="preserve">Le problème avec la création d'un </w:t>
          </w:r>
          <w:proofErr w:type="spellStart"/>
          <w:r w:rsidRPr="00BC703D">
            <w:rPr>
              <w:rFonts w:eastAsiaTheme="minorEastAsia"/>
              <w:sz w:val="24"/>
              <w:szCs w:val="24"/>
              <w:lang w:eastAsia="fr-FR"/>
            </w:rPr>
            <w:t>hashSet</w:t>
          </w:r>
          <w:proofErr w:type="spellEnd"/>
          <w:r w:rsidRPr="00BC703D">
            <w:rPr>
              <w:rFonts w:eastAsiaTheme="minorEastAsia"/>
              <w:sz w:val="24"/>
              <w:szCs w:val="24"/>
              <w:lang w:eastAsia="fr-FR"/>
            </w:rPr>
            <w:t xml:space="preserve"> ayant pour type un type paramétré, est que l'on doit s</w:t>
          </w:r>
          <w:r>
            <w:rPr>
              <w:rFonts w:eastAsiaTheme="minorEastAsia"/>
              <w:sz w:val="24"/>
              <w:szCs w:val="24"/>
              <w:lang w:eastAsia="fr-FR"/>
            </w:rPr>
            <w:t>t</w:t>
          </w:r>
          <w:r w:rsidRPr="00BC703D">
            <w:rPr>
              <w:rFonts w:eastAsiaTheme="minorEastAsia"/>
              <w:sz w:val="24"/>
              <w:szCs w:val="24"/>
              <w:lang w:eastAsia="fr-FR"/>
            </w:rPr>
            <w:t>oc</w:t>
          </w:r>
          <w:r>
            <w:rPr>
              <w:rFonts w:eastAsiaTheme="minorEastAsia"/>
              <w:sz w:val="24"/>
              <w:szCs w:val="24"/>
              <w:lang w:eastAsia="fr-FR"/>
            </w:rPr>
            <w:t>k</w:t>
          </w:r>
          <w:r w:rsidRPr="00BC703D">
            <w:rPr>
              <w:rFonts w:eastAsiaTheme="minorEastAsia"/>
              <w:sz w:val="24"/>
              <w:szCs w:val="24"/>
              <w:lang w:eastAsia="fr-FR"/>
            </w:rPr>
            <w:t xml:space="preserve">er nos </w:t>
          </w:r>
          <w:proofErr w:type="spellStart"/>
          <w:r w:rsidRPr="00BC703D">
            <w:rPr>
              <w:rFonts w:eastAsiaTheme="minorEastAsia"/>
              <w:sz w:val="24"/>
              <w:szCs w:val="24"/>
              <w:lang w:eastAsia="fr-FR"/>
            </w:rPr>
            <w:t>Objects</w:t>
          </w:r>
          <w:proofErr w:type="spellEnd"/>
          <w:r w:rsidRPr="00BC703D">
            <w:rPr>
              <w:rFonts w:eastAsiaTheme="minorEastAsia"/>
              <w:sz w:val="24"/>
              <w:szCs w:val="24"/>
              <w:lang w:eastAsia="fr-FR"/>
            </w:rPr>
            <w:t xml:space="preserve"> dans un type </w:t>
          </w:r>
          <w:proofErr w:type="spellStart"/>
          <w:r w:rsidRPr="00BC703D">
            <w:rPr>
              <w:rFonts w:eastAsiaTheme="minorEastAsia"/>
              <w:sz w:val="24"/>
              <w:szCs w:val="24"/>
              <w:lang w:eastAsia="fr-FR"/>
            </w:rPr>
            <w:t>Array</w:t>
          </w:r>
          <w:proofErr w:type="spellEnd"/>
          <w:r w:rsidRPr="00BC703D">
            <w:rPr>
              <w:rFonts w:eastAsiaTheme="minorEastAsia"/>
              <w:sz w:val="24"/>
              <w:szCs w:val="24"/>
              <w:lang w:eastAsia="fr-FR"/>
            </w:rPr>
            <w:t xml:space="preserve">. </w:t>
          </w:r>
        </w:p>
        <w:p w14:paraId="70E0E34B" w14:textId="0D295069" w:rsidR="00BC703D" w:rsidRDefault="00BC703D" w:rsidP="00BC703D">
          <w:pPr>
            <w:shd w:val="clear" w:color="auto" w:fill="FFFFFF" w:themeFill="background1"/>
            <w:jc w:val="both"/>
            <w:rPr>
              <w:rFonts w:eastAsiaTheme="minorEastAsia"/>
              <w:sz w:val="24"/>
              <w:szCs w:val="24"/>
              <w:lang w:eastAsia="fr-FR"/>
            </w:rPr>
          </w:pPr>
          <w:r w:rsidRPr="00BC703D">
            <w:rPr>
              <w:rFonts w:eastAsiaTheme="minorEastAsia"/>
              <w:sz w:val="24"/>
              <w:szCs w:val="24"/>
              <w:lang w:eastAsia="fr-FR"/>
            </w:rPr>
            <w:t xml:space="preserve">Toutefois, on ne peut pas créer de </w:t>
          </w:r>
          <w:proofErr w:type="spellStart"/>
          <w:r w:rsidRPr="00BC703D">
            <w:rPr>
              <w:rFonts w:eastAsiaTheme="minorEastAsia"/>
              <w:sz w:val="24"/>
              <w:szCs w:val="24"/>
              <w:lang w:eastAsia="fr-FR"/>
            </w:rPr>
            <w:t>hashSet</w:t>
          </w:r>
          <w:proofErr w:type="spellEnd"/>
          <w:r w:rsidRPr="00BC703D">
            <w:rPr>
              <w:rFonts w:eastAsiaTheme="minorEastAsia"/>
              <w:sz w:val="24"/>
              <w:szCs w:val="24"/>
              <w:lang w:eastAsia="fr-FR"/>
            </w:rPr>
            <w:t xml:space="preserve"> de E (par exemple), car le type </w:t>
          </w:r>
          <w:r w:rsidRPr="00BC703D">
            <w:rPr>
              <w:rFonts w:eastAsiaTheme="minorEastAsia"/>
              <w:sz w:val="24"/>
              <w:szCs w:val="24"/>
              <w:lang w:eastAsia="fr-FR"/>
            </w:rPr>
            <w:t>paramétré</w:t>
          </w:r>
          <w:r w:rsidRPr="00BC703D">
            <w:rPr>
              <w:rFonts w:eastAsiaTheme="minorEastAsia"/>
              <w:sz w:val="24"/>
              <w:szCs w:val="24"/>
              <w:lang w:eastAsia="fr-FR"/>
            </w:rPr>
            <w:t xml:space="preserve"> n'existe plus à l'exécution. On peut donc créer </w:t>
          </w:r>
          <w:r w:rsidRPr="00BC703D">
            <w:rPr>
              <w:rFonts w:eastAsiaTheme="minorEastAsia"/>
              <w:sz w:val="24"/>
              <w:szCs w:val="24"/>
              <w:lang w:eastAsia="fr-FR"/>
            </w:rPr>
            <w:t xml:space="preserve">un </w:t>
          </w:r>
          <w:proofErr w:type="spellStart"/>
          <w:r w:rsidRPr="00BC703D">
            <w:rPr>
              <w:rFonts w:eastAsiaTheme="minorEastAsia"/>
              <w:sz w:val="24"/>
              <w:szCs w:val="24"/>
              <w:lang w:eastAsia="fr-FR"/>
            </w:rPr>
            <w:t>hashSet</w:t>
          </w:r>
          <w:proofErr w:type="spellEnd"/>
          <w:r>
            <w:rPr>
              <w:rFonts w:eastAsiaTheme="minorEastAsia"/>
              <w:sz w:val="24"/>
              <w:szCs w:val="24"/>
              <w:lang w:eastAsia="fr-FR"/>
            </w:rPr>
            <w:t xml:space="preserve"> </w:t>
          </w:r>
          <w:r w:rsidRPr="00BC703D">
            <w:rPr>
              <w:rFonts w:eastAsiaTheme="minorEastAsia"/>
              <w:sz w:val="24"/>
              <w:szCs w:val="24"/>
              <w:lang w:eastAsia="fr-FR"/>
            </w:rPr>
            <w:t xml:space="preserve">d'Objets et le </w:t>
          </w:r>
          <w:proofErr w:type="spellStart"/>
          <w:r w:rsidRPr="00BC703D">
            <w:rPr>
              <w:rFonts w:eastAsiaTheme="minorEastAsia"/>
              <w:sz w:val="24"/>
              <w:szCs w:val="24"/>
              <w:lang w:eastAsia="fr-FR"/>
            </w:rPr>
            <w:t>caster</w:t>
          </w:r>
          <w:proofErr w:type="spellEnd"/>
          <w:r w:rsidRPr="00BC703D">
            <w:rPr>
              <w:rFonts w:eastAsiaTheme="minorEastAsia"/>
              <w:sz w:val="24"/>
              <w:szCs w:val="24"/>
              <w:lang w:eastAsia="fr-FR"/>
            </w:rPr>
            <w:t xml:space="preserve">. On a </w:t>
          </w:r>
          <w:r>
            <w:rPr>
              <w:rFonts w:eastAsiaTheme="minorEastAsia"/>
              <w:sz w:val="24"/>
              <w:szCs w:val="24"/>
              <w:lang w:eastAsia="fr-FR"/>
            </w:rPr>
            <w:t>ce</w:t>
          </w:r>
          <w:r w:rsidRPr="00BC703D">
            <w:rPr>
              <w:rFonts w:eastAsiaTheme="minorEastAsia"/>
              <w:sz w:val="24"/>
              <w:szCs w:val="24"/>
              <w:lang w:eastAsia="fr-FR"/>
            </w:rPr>
            <w:t xml:space="preserve"> warning car on cherche à </w:t>
          </w:r>
          <w:proofErr w:type="spellStart"/>
          <w:r w:rsidRPr="00BC703D">
            <w:rPr>
              <w:rFonts w:eastAsiaTheme="minorEastAsia"/>
              <w:sz w:val="24"/>
              <w:szCs w:val="24"/>
              <w:lang w:eastAsia="fr-FR"/>
            </w:rPr>
            <w:t>caster</w:t>
          </w:r>
          <w:proofErr w:type="spellEnd"/>
          <w:r w:rsidRPr="00BC703D">
            <w:rPr>
              <w:rFonts w:eastAsiaTheme="minorEastAsia"/>
              <w:sz w:val="24"/>
              <w:szCs w:val="24"/>
              <w:lang w:eastAsia="fr-FR"/>
            </w:rPr>
            <w:t xml:space="preserve"> le type </w:t>
          </w:r>
          <w:r>
            <w:rPr>
              <w:rFonts w:eastAsiaTheme="minorEastAsia"/>
              <w:sz w:val="24"/>
              <w:szCs w:val="24"/>
              <w:lang w:eastAsia="fr-FR"/>
            </w:rPr>
            <w:t>O</w:t>
          </w:r>
          <w:r w:rsidRPr="00BC703D">
            <w:rPr>
              <w:rFonts w:eastAsiaTheme="minorEastAsia"/>
              <w:sz w:val="24"/>
              <w:szCs w:val="24"/>
              <w:lang w:eastAsia="fr-FR"/>
            </w:rPr>
            <w:t>bject</w:t>
          </w:r>
          <w:r>
            <w:rPr>
              <w:rFonts w:eastAsiaTheme="minorEastAsia"/>
              <w:sz w:val="24"/>
              <w:szCs w:val="24"/>
              <w:lang w:eastAsia="fr-FR"/>
            </w:rPr>
            <w:t xml:space="preserve">. </w:t>
          </w:r>
          <w:r w:rsidRPr="00BC703D">
            <w:rPr>
              <w:rFonts w:eastAsiaTheme="minorEastAsia"/>
              <w:sz w:val="24"/>
              <w:szCs w:val="24"/>
              <w:lang w:eastAsia="fr-FR"/>
            </w:rPr>
            <w:t xml:space="preserve">On peut supprimer ce warning dans la mesure ou on est sûr que ce </w:t>
          </w:r>
          <w:proofErr w:type="spellStart"/>
          <w:r w:rsidRPr="00BC703D">
            <w:rPr>
              <w:rFonts w:eastAsiaTheme="minorEastAsia"/>
              <w:sz w:val="24"/>
              <w:szCs w:val="24"/>
              <w:lang w:eastAsia="fr-FR"/>
            </w:rPr>
            <w:t>cast</w:t>
          </w:r>
          <w:proofErr w:type="spellEnd"/>
          <w:r w:rsidRPr="00BC703D">
            <w:rPr>
              <w:rFonts w:eastAsiaTheme="minorEastAsia"/>
              <w:sz w:val="24"/>
              <w:szCs w:val="24"/>
              <w:lang w:eastAsia="fr-FR"/>
            </w:rPr>
            <w:t xml:space="preserve"> ne va pas planter</w:t>
          </w:r>
          <w:r>
            <w:rPr>
              <w:rFonts w:eastAsiaTheme="minorEastAsia"/>
              <w:sz w:val="24"/>
              <w:szCs w:val="24"/>
              <w:lang w:eastAsia="fr-FR"/>
            </w:rPr>
            <w:t>.</w:t>
          </w:r>
        </w:p>
        <w:p w14:paraId="49FF3D33" w14:textId="40A31B33" w:rsidR="00BC703D" w:rsidRDefault="00BC703D" w:rsidP="00A2116E">
          <w:pPr>
            <w:shd w:val="clear" w:color="auto" w:fill="FFFFFF" w:themeFill="background1"/>
            <w:jc w:val="both"/>
            <w:rPr>
              <w:rFonts w:eastAsiaTheme="minorEastAsia"/>
              <w:sz w:val="24"/>
              <w:szCs w:val="24"/>
              <w:lang w:eastAsia="fr-FR"/>
            </w:rPr>
          </w:pPr>
          <w:r w:rsidRPr="00BC703D">
            <w:rPr>
              <w:rFonts w:eastAsiaTheme="minorEastAsia"/>
              <w:sz w:val="24"/>
              <w:szCs w:val="24"/>
              <w:lang w:eastAsia="fr-FR"/>
            </w:rPr>
            <w:t xml:space="preserve">Pour cela, on utilise l'annotation </w:t>
          </w:r>
          <w:r w:rsidRPr="00A2116E">
            <w:rPr>
              <w:rFonts w:eastAsiaTheme="minorEastAsia"/>
              <w:b/>
              <w:bCs/>
              <w:sz w:val="24"/>
              <w:szCs w:val="24"/>
              <w:lang w:eastAsia="fr-FR"/>
            </w:rPr>
            <w:t>@</w:t>
          </w:r>
          <w:proofErr w:type="spellStart"/>
          <w:r w:rsidRPr="00A2116E">
            <w:rPr>
              <w:rFonts w:eastAsiaTheme="minorEastAsia"/>
              <w:b/>
              <w:bCs/>
              <w:sz w:val="24"/>
              <w:szCs w:val="24"/>
              <w:lang w:eastAsia="fr-FR"/>
            </w:rPr>
            <w:t>SuppressWarnings</w:t>
          </w:r>
          <w:proofErr w:type="spellEnd"/>
          <w:r w:rsidRPr="00A2116E">
            <w:rPr>
              <w:rFonts w:eastAsiaTheme="minorEastAsia"/>
              <w:b/>
              <w:bCs/>
              <w:sz w:val="24"/>
              <w:szCs w:val="24"/>
              <w:lang w:eastAsia="fr-FR"/>
            </w:rPr>
            <w:t>("</w:t>
          </w:r>
          <w:proofErr w:type="spellStart"/>
          <w:r w:rsidRPr="00A2116E">
            <w:rPr>
              <w:rFonts w:eastAsiaTheme="minorEastAsia"/>
              <w:b/>
              <w:bCs/>
              <w:sz w:val="24"/>
              <w:szCs w:val="24"/>
              <w:lang w:eastAsia="fr-FR"/>
            </w:rPr>
            <w:t>unchecked</w:t>
          </w:r>
          <w:proofErr w:type="spellEnd"/>
          <w:r w:rsidRPr="00A2116E">
            <w:rPr>
              <w:rFonts w:eastAsiaTheme="minorEastAsia"/>
              <w:b/>
              <w:bCs/>
              <w:sz w:val="24"/>
              <w:szCs w:val="24"/>
              <w:lang w:eastAsia="fr-FR"/>
            </w:rPr>
            <w:t>")</w:t>
          </w:r>
        </w:p>
        <w:p w14:paraId="2BC34458" w14:textId="0B197B2A" w:rsidR="00A4128F" w:rsidRPr="00832340" w:rsidRDefault="005F7FEA" w:rsidP="00832340">
          <w:pPr>
            <w:shd w:val="clear" w:color="auto" w:fill="D9D9D9" w:themeFill="background1" w:themeFillShade="D9"/>
            <w:jc w:val="both"/>
            <w:rPr>
              <w:rFonts w:eastAsiaTheme="minorEastAsia"/>
              <w:sz w:val="24"/>
              <w:szCs w:val="24"/>
              <w:lang w:eastAsia="fr-FR"/>
            </w:rPr>
          </w:pPr>
          <w:r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t>2</w:t>
          </w:r>
          <w:r w:rsidR="004915E4" w:rsidRPr="00FF67EC"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t>)</w:t>
          </w:r>
          <w:r w:rsidR="00FF67EC" w:rsidRPr="00FF67EC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</w:t>
          </w:r>
          <w:r w:rsidRPr="005F7FEA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Vérifier la signature de la méthode </w:t>
          </w:r>
          <w:proofErr w:type="spellStart"/>
          <w:r w:rsidRPr="005F7FEA">
            <w:rPr>
              <w:rFonts w:eastAsiaTheme="minorEastAsia"/>
              <w:color w:val="002060"/>
              <w:sz w:val="24"/>
              <w:szCs w:val="24"/>
              <w:lang w:eastAsia="fr-FR"/>
            </w:rPr>
            <w:t>contains</w:t>
          </w:r>
          <w:proofErr w:type="spellEnd"/>
          <w:r w:rsidRPr="005F7FEA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de </w:t>
          </w:r>
          <w:proofErr w:type="spellStart"/>
          <w:r w:rsidRPr="005F7FEA">
            <w:rPr>
              <w:rFonts w:eastAsiaTheme="minorEastAsia"/>
              <w:color w:val="002060"/>
              <w:sz w:val="24"/>
              <w:szCs w:val="24"/>
              <w:lang w:eastAsia="fr-FR"/>
            </w:rPr>
            <w:t>HashSet</w:t>
          </w:r>
          <w:proofErr w:type="spellEnd"/>
          <w:r w:rsidRPr="005F7FEA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et expliquer pourquoi on utilise un type plus général que E.</w:t>
          </w:r>
        </w:p>
        <w:p w14:paraId="5DEB6192" w14:textId="10A9DF50" w:rsidR="00BC703D" w:rsidRPr="00832340" w:rsidRDefault="00832340">
          <w:pPr>
            <w:rPr>
              <w:rFonts w:eastAsiaTheme="minorEastAsia"/>
              <w:sz w:val="24"/>
              <w:szCs w:val="24"/>
              <w:lang w:eastAsia="fr-FR"/>
            </w:rPr>
          </w:pPr>
          <w:r w:rsidRPr="00832340">
            <w:rPr>
              <w:rFonts w:eastAsiaTheme="minorEastAsia"/>
              <w:sz w:val="24"/>
              <w:szCs w:val="24"/>
              <w:lang w:eastAsia="fr-FR"/>
            </w:rPr>
            <w:t xml:space="preserve">On utilise comme type plus général, le type de base Object : </w:t>
          </w:r>
        </w:p>
        <w:p w14:paraId="5FE8C897" w14:textId="011313C8" w:rsidR="00832340" w:rsidRPr="00832340" w:rsidRDefault="00832340" w:rsidP="00832340">
          <w:pPr>
            <w:pStyle w:val="Paragraphedeliste"/>
            <w:numPr>
              <w:ilvl w:val="0"/>
              <w:numId w:val="31"/>
            </w:numPr>
            <w:rPr>
              <w:rFonts w:eastAsiaTheme="minorEastAsia"/>
              <w:sz w:val="24"/>
              <w:szCs w:val="24"/>
              <w:lang w:eastAsia="fr-FR"/>
            </w:rPr>
          </w:pPr>
          <w:r w:rsidRPr="00832340">
            <w:rPr>
              <w:rFonts w:eastAsiaTheme="minorEastAsia"/>
              <w:sz w:val="24"/>
              <w:szCs w:val="24"/>
              <w:lang w:eastAsia="fr-FR"/>
            </w:rPr>
            <w:t>E n’existe plus à l’exécution</w:t>
          </w:r>
          <w:r w:rsidR="00645EEB">
            <w:rPr>
              <w:rFonts w:eastAsiaTheme="minorEastAsia"/>
              <w:sz w:val="24"/>
              <w:szCs w:val="24"/>
              <w:lang w:eastAsia="fr-FR"/>
            </w:rPr>
            <w:t xml:space="preserve"> (La VM ne connaît pas les types)</w:t>
          </w:r>
        </w:p>
        <w:p w14:paraId="2350F4BE" w14:textId="73ED2823" w:rsidR="00832340" w:rsidRPr="00832340" w:rsidRDefault="00832340" w:rsidP="00832340">
          <w:pPr>
            <w:pStyle w:val="Paragraphedeliste"/>
            <w:numPr>
              <w:ilvl w:val="0"/>
              <w:numId w:val="31"/>
            </w:numPr>
            <w:rPr>
              <w:rFonts w:eastAsiaTheme="minorEastAsia"/>
              <w:sz w:val="24"/>
              <w:szCs w:val="24"/>
              <w:lang w:eastAsia="fr-FR"/>
            </w:rPr>
          </w:pPr>
          <w:r w:rsidRPr="00832340">
            <w:rPr>
              <w:rFonts w:eastAsiaTheme="minorEastAsia"/>
              <w:sz w:val="24"/>
              <w:szCs w:val="24"/>
              <w:lang w:eastAsia="fr-FR"/>
            </w:rPr>
            <w:t xml:space="preserve">La méthode </w:t>
          </w:r>
          <w:proofErr w:type="spellStart"/>
          <w:r w:rsidRPr="00832340">
            <w:rPr>
              <w:rFonts w:eastAsiaTheme="minorEastAsia"/>
              <w:sz w:val="24"/>
              <w:szCs w:val="24"/>
              <w:lang w:eastAsia="fr-FR"/>
            </w:rPr>
            <w:t>equals</w:t>
          </w:r>
          <w:proofErr w:type="spellEnd"/>
          <w:r w:rsidRPr="00832340">
            <w:rPr>
              <w:rFonts w:eastAsiaTheme="minorEastAsia"/>
              <w:sz w:val="24"/>
              <w:szCs w:val="24"/>
              <w:lang w:eastAsia="fr-FR"/>
            </w:rPr>
            <w:t>(...) prend un objet en argument</w:t>
          </w:r>
        </w:p>
        <w:p w14:paraId="688B974D" w14:textId="77777777" w:rsidR="00832340" w:rsidRPr="00E2552D" w:rsidRDefault="00832340">
          <w:pPr>
            <w:rPr>
              <w:rFonts w:eastAsiaTheme="minorEastAsia"/>
              <w:color w:val="2F5496" w:themeColor="accent1" w:themeShade="BF"/>
              <w:sz w:val="24"/>
              <w:szCs w:val="24"/>
              <w:lang w:eastAsia="fr-FR"/>
            </w:rPr>
          </w:pPr>
        </w:p>
        <w:p w14:paraId="620FF0F7" w14:textId="77777777" w:rsidR="005F7FEA" w:rsidRPr="005F7FEA" w:rsidRDefault="005F7FEA" w:rsidP="005F7FEA">
          <w:pPr>
            <w:shd w:val="clear" w:color="auto" w:fill="D9D9D9" w:themeFill="background1" w:themeFillShade="D9"/>
            <w:jc w:val="both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t>3</w:t>
          </w:r>
          <w:r w:rsidRPr="00FF67EC"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t>)</w:t>
          </w:r>
          <w:r w:rsidRPr="00FF67EC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</w:t>
          </w:r>
          <w:r w:rsidRPr="005F7FEA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Modifier le code de la méthode </w:t>
          </w:r>
          <w:proofErr w:type="spellStart"/>
          <w:r w:rsidRPr="005F7FEA">
            <w:rPr>
              <w:rFonts w:eastAsiaTheme="minorEastAsia"/>
              <w:color w:val="002060"/>
              <w:sz w:val="24"/>
              <w:szCs w:val="24"/>
              <w:lang w:eastAsia="fr-FR"/>
            </w:rPr>
            <w:t>add</w:t>
          </w:r>
          <w:proofErr w:type="spellEnd"/>
          <w:r w:rsidRPr="005F7FEA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pour implanter l'algorithme d'agrandissement de la table.</w:t>
          </w:r>
        </w:p>
        <w:p w14:paraId="1CEBCCA5" w14:textId="189C1B22" w:rsidR="005F7FEA" w:rsidRDefault="005F7FEA" w:rsidP="005F7FEA">
          <w:pPr>
            <w:shd w:val="clear" w:color="auto" w:fill="D9D9D9" w:themeFill="background1" w:themeFillShade="D9"/>
            <w:jc w:val="both"/>
            <w:rPr>
              <w:rFonts w:eastAsiaTheme="minorEastAsia"/>
              <w:sz w:val="24"/>
              <w:szCs w:val="24"/>
              <w:lang w:eastAsia="fr-FR"/>
            </w:rPr>
          </w:pPr>
          <w:r w:rsidRPr="005F7FEA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Note: essayer de ne pas mettre tout le code dans la méthode </w:t>
          </w:r>
          <w:proofErr w:type="spellStart"/>
          <w:r w:rsidRPr="005F7FEA">
            <w:rPr>
              <w:rFonts w:eastAsiaTheme="minorEastAsia"/>
              <w:color w:val="002060"/>
              <w:sz w:val="24"/>
              <w:szCs w:val="24"/>
              <w:lang w:eastAsia="fr-FR"/>
            </w:rPr>
            <w:t>add</w:t>
          </w:r>
          <w:proofErr w:type="spellEnd"/>
          <w:r w:rsidRPr="005F7FEA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et de ne pas dupliquer de code.</w:t>
          </w:r>
        </w:p>
        <w:p w14:paraId="489CD776" w14:textId="3A4B72A1" w:rsidR="005F7FEA" w:rsidRPr="00BB2ED7" w:rsidRDefault="00095328" w:rsidP="009C6D10">
          <w:pPr>
            <w:rPr>
              <w:b/>
              <w:bCs/>
              <w:sz w:val="24"/>
              <w:szCs w:val="24"/>
              <w:u w:val="single"/>
              <w:lang w:eastAsia="fr-FR"/>
            </w:rPr>
          </w:pPr>
          <w:r w:rsidRPr="00BB2ED7">
            <w:rPr>
              <w:b/>
              <w:bCs/>
              <w:sz w:val="24"/>
              <w:szCs w:val="24"/>
              <w:u w:val="single"/>
              <w:lang w:eastAsia="fr-FR"/>
            </w:rPr>
            <w:t xml:space="preserve">Voir </w:t>
          </w:r>
          <w:r w:rsidR="00CA388A" w:rsidRPr="00BB2ED7">
            <w:rPr>
              <w:b/>
              <w:bCs/>
              <w:sz w:val="24"/>
              <w:szCs w:val="24"/>
              <w:u w:val="single"/>
              <w:lang w:eastAsia="fr-FR"/>
            </w:rPr>
            <w:t xml:space="preserve">la classe </w:t>
          </w:r>
          <w:proofErr w:type="spellStart"/>
          <w:r w:rsidR="00CA388A" w:rsidRPr="00BB2ED7">
            <w:rPr>
              <w:b/>
              <w:bCs/>
              <w:sz w:val="24"/>
              <w:szCs w:val="24"/>
              <w:u w:val="single"/>
              <w:lang w:eastAsia="fr-FR"/>
            </w:rPr>
            <w:t>DynamicSet</w:t>
          </w:r>
          <w:proofErr w:type="spellEnd"/>
          <w:r w:rsidRPr="00BB2ED7">
            <w:rPr>
              <w:b/>
              <w:bCs/>
              <w:sz w:val="24"/>
              <w:szCs w:val="24"/>
              <w:u w:val="single"/>
              <w:lang w:eastAsia="fr-FR"/>
            </w:rPr>
            <w:t>.</w:t>
          </w:r>
        </w:p>
        <w:p w14:paraId="7B795E68" w14:textId="5CC10E37" w:rsidR="00CC2807" w:rsidRPr="00BB2ED7" w:rsidRDefault="00CC2807" w:rsidP="009C6D10">
          <w:pPr>
            <w:rPr>
              <w:sz w:val="24"/>
              <w:szCs w:val="24"/>
              <w:lang w:eastAsia="fr-FR"/>
            </w:rPr>
          </w:pPr>
          <w:r w:rsidRPr="00BB2ED7">
            <w:rPr>
              <w:sz w:val="24"/>
              <w:szCs w:val="24"/>
              <w:lang w:eastAsia="fr-FR"/>
            </w:rPr>
            <w:t xml:space="preserve">On implémente </w:t>
          </w:r>
          <w:r w:rsidR="002432A0">
            <w:rPr>
              <w:sz w:val="24"/>
              <w:szCs w:val="24"/>
              <w:lang w:eastAsia="fr-FR"/>
            </w:rPr>
            <w:t>l</w:t>
          </w:r>
          <w:r w:rsidRPr="00BB2ED7">
            <w:rPr>
              <w:sz w:val="24"/>
              <w:szCs w:val="24"/>
              <w:lang w:eastAsia="fr-FR"/>
            </w:rPr>
            <w:t xml:space="preserve">a méthode </w:t>
          </w:r>
          <w:proofErr w:type="spellStart"/>
          <w:r w:rsidRPr="00BB2ED7">
            <w:rPr>
              <w:i/>
              <w:iCs/>
              <w:sz w:val="24"/>
              <w:szCs w:val="24"/>
              <w:lang w:eastAsia="fr-FR"/>
            </w:rPr>
            <w:t>grow</w:t>
          </w:r>
          <w:proofErr w:type="spellEnd"/>
          <w:r w:rsidRPr="00BB2ED7">
            <w:rPr>
              <w:i/>
              <w:iCs/>
              <w:sz w:val="24"/>
              <w:szCs w:val="24"/>
              <w:lang w:eastAsia="fr-FR"/>
            </w:rPr>
            <w:t>()</w:t>
          </w:r>
          <w:r w:rsidRPr="00BB2ED7">
            <w:rPr>
              <w:sz w:val="24"/>
              <w:szCs w:val="24"/>
              <w:lang w:eastAsia="fr-FR"/>
            </w:rPr>
            <w:t xml:space="preserve"> qui agrandi la taille de l’</w:t>
          </w:r>
          <w:proofErr w:type="spellStart"/>
          <w:r w:rsidRPr="00BB2ED7">
            <w:rPr>
              <w:sz w:val="24"/>
              <w:szCs w:val="24"/>
              <w:lang w:eastAsia="fr-FR"/>
            </w:rPr>
            <w:t>HashSet</w:t>
          </w:r>
          <w:proofErr w:type="spellEnd"/>
          <w:r w:rsidRPr="00BB2ED7">
            <w:rPr>
              <w:sz w:val="24"/>
              <w:szCs w:val="24"/>
              <w:lang w:eastAsia="fr-FR"/>
            </w:rPr>
            <w:t xml:space="preserve"> si la condition de taille est vérifié</w:t>
          </w:r>
          <w:r w:rsidR="00D02E4F" w:rsidRPr="00BB2ED7">
            <w:rPr>
              <w:sz w:val="24"/>
              <w:szCs w:val="24"/>
              <w:lang w:eastAsia="fr-FR"/>
            </w:rPr>
            <w:t>e</w:t>
          </w:r>
          <w:r w:rsidRPr="00BB2ED7">
            <w:rPr>
              <w:sz w:val="24"/>
              <w:szCs w:val="24"/>
              <w:lang w:eastAsia="fr-FR"/>
            </w:rPr>
            <w:t xml:space="preserve"> au moment de l’ajout (</w:t>
          </w:r>
          <w:r w:rsidRPr="00BB2ED7">
            <w:rPr>
              <w:i/>
              <w:iCs/>
              <w:sz w:val="24"/>
              <w:szCs w:val="24"/>
              <w:lang w:eastAsia="fr-FR"/>
            </w:rPr>
            <w:t xml:space="preserve">méthode privée </w:t>
          </w:r>
          <w:proofErr w:type="spellStart"/>
          <w:r w:rsidRPr="00BB2ED7">
            <w:rPr>
              <w:i/>
              <w:iCs/>
              <w:sz w:val="24"/>
              <w:szCs w:val="24"/>
              <w:lang w:eastAsia="fr-FR"/>
            </w:rPr>
            <w:t>add</w:t>
          </w:r>
          <w:proofErr w:type="spellEnd"/>
          <w:r w:rsidRPr="00BB2ED7">
            <w:rPr>
              <w:i/>
              <w:iCs/>
              <w:sz w:val="24"/>
              <w:szCs w:val="24"/>
              <w:lang w:eastAsia="fr-FR"/>
            </w:rPr>
            <w:t>(...))</w:t>
          </w:r>
        </w:p>
        <w:tbl>
          <w:tblPr>
            <w:tblStyle w:val="Grilledutableau"/>
            <w:tblW w:w="0" w:type="auto"/>
            <w:tblLook w:val="04A0" w:firstRow="1" w:lastRow="0" w:firstColumn="1" w:lastColumn="0" w:noHBand="0" w:noVBand="1"/>
          </w:tblPr>
          <w:tblGrid>
            <w:gridCol w:w="9062"/>
          </w:tblGrid>
          <w:tr w:rsidR="00A2116E" w14:paraId="0873438F" w14:textId="77777777" w:rsidTr="00A2116E">
            <w:tc>
              <w:tcPr>
                <w:tcW w:w="9062" w:type="dxa"/>
              </w:tcPr>
              <w:p w14:paraId="258BFD94" w14:textId="77777777" w:rsidR="00CC2807" w:rsidRPr="00CC2807" w:rsidRDefault="00CC2807" w:rsidP="00CC2807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</w:pPr>
                <w:r w:rsidRPr="00CC2807"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  <w:t>/**</w:t>
                </w:r>
              </w:p>
              <w:p w14:paraId="068BEC0A" w14:textId="77777777" w:rsidR="00CC2807" w:rsidRPr="00CC2807" w:rsidRDefault="00CC2807" w:rsidP="00CC2807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</w:pPr>
                <w:r w:rsidRPr="00CC2807"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  <w:tab/>
                  <w:t xml:space="preserve"> * if size of </w:t>
                </w:r>
                <w:proofErr w:type="spellStart"/>
                <w:r w:rsidRPr="00CC2807"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  <w:t>DynamicHash</w:t>
                </w:r>
                <w:proofErr w:type="spellEnd"/>
                <w:r w:rsidRPr="00CC2807"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  <w:t xml:space="preserve"> is filled with half, increase size to keep performance.</w:t>
                </w:r>
              </w:p>
              <w:p w14:paraId="40EAE3DF" w14:textId="77777777" w:rsidR="00CC2807" w:rsidRPr="00CC2807" w:rsidRDefault="00CC2807" w:rsidP="00CC2807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CC2807"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  <w:tab/>
                  <w:t xml:space="preserve"> */</w:t>
                </w:r>
              </w:p>
              <w:p w14:paraId="0E34AA3F" w14:textId="77777777" w:rsidR="00CC2807" w:rsidRPr="00CC2807" w:rsidRDefault="00CC2807" w:rsidP="00CC2807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lastRenderedPageBreak/>
                  <w:tab/>
                  <w:t>@</w:t>
                </w:r>
                <w:proofErr w:type="spellStart"/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SuppressWarnings</w:t>
                </w:r>
                <w:proofErr w:type="spellEnd"/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r w:rsidRPr="00CC2807">
                  <w:rPr>
                    <w:rFonts w:ascii="Courier New" w:hAnsi="Courier New" w:cs="Courier New"/>
                    <w:color w:val="808080"/>
                    <w:sz w:val="20"/>
                    <w:szCs w:val="20"/>
                    <w:highlight w:val="white"/>
                    <w:lang w:val="en-US"/>
                  </w:rPr>
                  <w:t>"unchecked"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</w:t>
                </w:r>
              </w:p>
              <w:p w14:paraId="1573EA43" w14:textId="77777777" w:rsidR="00CC2807" w:rsidRPr="00CC2807" w:rsidRDefault="00CC2807" w:rsidP="00CC2807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private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CC2807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void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gramStart"/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grow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gramEnd"/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1AEEC8BC" w14:textId="77777777" w:rsidR="00CC2807" w:rsidRPr="00CC2807" w:rsidRDefault="00CC2807" w:rsidP="00CC2807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  <w:t>var length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=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proofErr w:type="gramStart"/>
                <w:r w:rsidRPr="00CC2807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this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hashSet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length</w:t>
                </w:r>
                <w:proofErr w:type="spellEnd"/>
                <w:proofErr w:type="gramEnd"/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*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CC2807">
                  <w:rPr>
                    <w:rFonts w:ascii="Courier New" w:hAnsi="Courier New" w:cs="Courier New"/>
                    <w:color w:val="FF8000"/>
                    <w:sz w:val="20"/>
                    <w:szCs w:val="20"/>
                    <w:highlight w:val="white"/>
                    <w:lang w:val="en-US"/>
                  </w:rPr>
                  <w:t>2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;</w:t>
                </w:r>
              </w:p>
              <w:p w14:paraId="55979735" w14:textId="77777777" w:rsidR="00CC2807" w:rsidRPr="00CC2807" w:rsidRDefault="00CC2807" w:rsidP="00CC2807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  <w:t xml:space="preserve">var </w:t>
                </w:r>
                <w:proofErr w:type="spellStart"/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cloneHashSet</w:t>
                </w:r>
                <w:proofErr w:type="spellEnd"/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gramStart"/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=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 </w:t>
                </w:r>
                <w:proofErr w:type="spellStart"/>
                <w:r w:rsidRPr="00CC2807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this</w:t>
                </w:r>
                <w:proofErr w:type="gramEnd"/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hashSet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clone</w:t>
                </w:r>
                <w:proofErr w:type="spellEnd"/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();</w:t>
                </w:r>
              </w:p>
              <w:p w14:paraId="3390ADF6" w14:textId="77777777" w:rsidR="00CC2807" w:rsidRPr="00CC2807" w:rsidRDefault="00CC2807" w:rsidP="00CC2807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  <w:t xml:space="preserve">var </w:t>
                </w:r>
                <w:proofErr w:type="spellStart"/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newHashSet</w:t>
                </w:r>
                <w:proofErr w:type="spellEnd"/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gramStart"/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=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 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gramEnd"/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Entry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&lt;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V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&gt;[])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new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Entry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&lt;?&gt;[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length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];</w:t>
                </w:r>
              </w:p>
              <w:p w14:paraId="506E8AD0" w14:textId="77777777" w:rsidR="00CC2807" w:rsidRPr="00CC2807" w:rsidRDefault="00CC2807" w:rsidP="00CC2807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</w:p>
              <w:p w14:paraId="3BD01C3D" w14:textId="77777777" w:rsidR="00CC2807" w:rsidRPr="00CC2807" w:rsidRDefault="00CC2807" w:rsidP="00CC2807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proofErr w:type="spellStart"/>
                <w:proofErr w:type="gramStart"/>
                <w:r w:rsidRPr="00CC2807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this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hashSet</w:t>
                </w:r>
                <w:proofErr w:type="spellEnd"/>
                <w:proofErr w:type="gramEnd"/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=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newHashSet</w:t>
                </w:r>
                <w:proofErr w:type="spellEnd"/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;</w:t>
                </w:r>
              </w:p>
              <w:p w14:paraId="39D81F5C" w14:textId="77777777" w:rsidR="00CC2807" w:rsidRPr="00CC2807" w:rsidRDefault="00CC2807" w:rsidP="00CC2807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proofErr w:type="gramStart"/>
                <w:r w:rsidRPr="00CC2807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for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gramEnd"/>
                <w:r w:rsidRPr="00CC2807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int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i</w:t>
                </w:r>
                <w:proofErr w:type="spellEnd"/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=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CC2807">
                  <w:rPr>
                    <w:rFonts w:ascii="Courier New" w:hAnsi="Courier New" w:cs="Courier New"/>
                    <w:color w:val="FF8000"/>
                    <w:sz w:val="20"/>
                    <w:szCs w:val="20"/>
                    <w:highlight w:val="white"/>
                    <w:lang w:val="en-US"/>
                  </w:rPr>
                  <w:t>0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;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i</w:t>
                </w:r>
                <w:proofErr w:type="spellEnd"/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&lt;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cloneHashSet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length</w:t>
                </w:r>
                <w:proofErr w:type="spellEnd"/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;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i</w:t>
                </w:r>
                <w:proofErr w:type="spellEnd"/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++)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3337E60A" w14:textId="77777777" w:rsidR="00CC2807" w:rsidRPr="00CC2807" w:rsidRDefault="00CC2807" w:rsidP="00CC2807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proofErr w:type="gramStart"/>
                <w:r w:rsidRPr="00CC2807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for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gramEnd"/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var entry 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=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cloneHashSet</w:t>
                </w:r>
                <w:proofErr w:type="spellEnd"/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[</w:t>
                </w:r>
                <w:proofErr w:type="spellStart"/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i</w:t>
                </w:r>
                <w:proofErr w:type="spellEnd"/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];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entry 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!=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null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;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entry 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=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entry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next</w:t>
                </w:r>
                <w:proofErr w:type="spellEnd"/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0280CA67" w14:textId="77777777" w:rsidR="00CC2807" w:rsidRPr="00CC2807" w:rsidRDefault="00CC2807" w:rsidP="00CC2807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proofErr w:type="spellStart"/>
                <w:r w:rsidRPr="00CC2807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this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add</w:t>
                </w:r>
                <w:proofErr w:type="spellEnd"/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spellStart"/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entry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value</w:t>
                </w:r>
                <w:proofErr w:type="spellEnd"/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);</w:t>
                </w:r>
              </w:p>
              <w:p w14:paraId="21E190CF" w14:textId="77777777" w:rsidR="00CC2807" w:rsidRPr="00CC2807" w:rsidRDefault="00CC2807" w:rsidP="00CC2807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}</w:t>
                </w:r>
              </w:p>
              <w:p w14:paraId="657D224D" w14:textId="77777777" w:rsidR="00CC2807" w:rsidRPr="00CC2807" w:rsidRDefault="00CC2807" w:rsidP="00CC2807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}</w:t>
                </w:r>
              </w:p>
              <w:p w14:paraId="0C99D14C" w14:textId="77777777" w:rsidR="00CC2807" w:rsidRPr="00CC2807" w:rsidRDefault="00CC2807" w:rsidP="00CC2807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}</w:t>
                </w:r>
              </w:p>
              <w:p w14:paraId="03FF049D" w14:textId="77777777" w:rsidR="00CC2807" w:rsidRPr="00CC2807" w:rsidRDefault="00CC2807" w:rsidP="00CC2807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</w:p>
              <w:p w14:paraId="6960B0C2" w14:textId="77777777" w:rsidR="00CC2807" w:rsidRPr="00CC2807" w:rsidRDefault="00CC2807" w:rsidP="00CC2807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</w:pP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  <w:t>/**</w:t>
                </w:r>
              </w:p>
              <w:p w14:paraId="3D69E562" w14:textId="77777777" w:rsidR="00CC2807" w:rsidRPr="00CC2807" w:rsidRDefault="00CC2807" w:rsidP="00CC2807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</w:pPr>
                <w:r w:rsidRPr="00CC2807"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  <w:tab/>
                  <w:t xml:space="preserve"> * add value to </w:t>
                </w:r>
                <w:proofErr w:type="gramStart"/>
                <w:r w:rsidRPr="00CC2807"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  <w:t>HashSet ,</w:t>
                </w:r>
                <w:proofErr w:type="gramEnd"/>
                <w:r w:rsidRPr="00CC2807"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  <w:t xml:space="preserve"> private method</w:t>
                </w:r>
              </w:p>
              <w:p w14:paraId="2291B174" w14:textId="77777777" w:rsidR="00CC2807" w:rsidRPr="00CC2807" w:rsidRDefault="00CC2807" w:rsidP="00CC2807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</w:pPr>
                <w:r w:rsidRPr="00CC2807"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  <w:tab/>
                  <w:t xml:space="preserve"> * 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8080"/>
                    <w:sz w:val="20"/>
                    <w:szCs w:val="20"/>
                    <w:highlight w:val="white"/>
                    <w:lang w:val="en-US"/>
                  </w:rPr>
                  <w:t>@param</w:t>
                </w:r>
                <w:r w:rsidRPr="00CC2807"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CC2807"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  <w:t>valparam</w:t>
                </w:r>
                <w:proofErr w:type="spellEnd"/>
                <w:r w:rsidRPr="00CC2807"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  <w:t xml:space="preserve"> value to add</w:t>
                </w:r>
              </w:p>
              <w:p w14:paraId="4A51623E" w14:textId="77777777" w:rsidR="00CC2807" w:rsidRPr="00CC2807" w:rsidRDefault="00CC2807" w:rsidP="00CC2807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CC2807">
                  <w:rPr>
                    <w:rFonts w:ascii="Courier New" w:hAnsi="Courier New" w:cs="Courier New"/>
                    <w:color w:val="008080"/>
                    <w:sz w:val="20"/>
                    <w:szCs w:val="20"/>
                    <w:highlight w:val="white"/>
                    <w:lang w:val="en-US"/>
                  </w:rPr>
                  <w:tab/>
                  <w:t xml:space="preserve"> */</w:t>
                </w:r>
              </w:p>
              <w:p w14:paraId="2F32B9B8" w14:textId="77777777" w:rsidR="00CC2807" w:rsidRPr="00CC2807" w:rsidRDefault="00CC2807" w:rsidP="00CC2807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private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CC2807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void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proofErr w:type="gramStart"/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addIntoHashSet</w:t>
                </w:r>
                <w:proofErr w:type="spellEnd"/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gramEnd"/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V </w:t>
                </w:r>
                <w:proofErr w:type="spellStart"/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valparam</w:t>
                </w:r>
                <w:proofErr w:type="spellEnd"/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480B8F7A" w14:textId="77777777" w:rsidR="00CC2807" w:rsidRPr="00CC2807" w:rsidRDefault="00CC2807" w:rsidP="00CC2807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  <w:t xml:space="preserve">var position 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=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hash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spellStart"/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valparam</w:t>
                </w:r>
                <w:proofErr w:type="spellEnd"/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);</w:t>
                </w:r>
              </w:p>
              <w:p w14:paraId="7E8C07AB" w14:textId="77777777" w:rsidR="00CC2807" w:rsidRPr="00CC2807" w:rsidRDefault="00CC2807" w:rsidP="00CC2807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  <w:t xml:space="preserve">var </w:t>
                </w:r>
                <w:proofErr w:type="spellStart"/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tmp</w:t>
                </w:r>
                <w:proofErr w:type="spellEnd"/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=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proofErr w:type="gramStart"/>
                <w:r w:rsidRPr="00CC2807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this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hashSet</w:t>
                </w:r>
                <w:proofErr w:type="spellEnd"/>
                <w:proofErr w:type="gramEnd"/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[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position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];</w:t>
                </w:r>
              </w:p>
              <w:p w14:paraId="5D0F2ED8" w14:textId="77777777" w:rsidR="00CC2807" w:rsidRPr="00CC2807" w:rsidRDefault="00CC2807" w:rsidP="00CC2807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</w:p>
              <w:p w14:paraId="2A84FAE6" w14:textId="77777777" w:rsidR="00CC2807" w:rsidRPr="00CC2807" w:rsidRDefault="00CC2807" w:rsidP="00CC2807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if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spellStart"/>
                <w:proofErr w:type="gramStart"/>
                <w:r w:rsidRPr="00CC2807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this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contains</w:t>
                </w:r>
                <w:proofErr w:type="spellEnd"/>
                <w:proofErr w:type="gramEnd"/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spellStart"/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valparam</w:t>
                </w:r>
                <w:proofErr w:type="spellEnd"/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))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4A9A08A5" w14:textId="77777777" w:rsidR="00CC2807" w:rsidRPr="00CC2807" w:rsidRDefault="00CC2807" w:rsidP="00CC2807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return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;</w:t>
                </w:r>
              </w:p>
              <w:p w14:paraId="124A7989" w14:textId="77777777" w:rsidR="00CC2807" w:rsidRPr="00CC2807" w:rsidRDefault="00CC2807" w:rsidP="00CC2807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}</w:t>
                </w:r>
              </w:p>
              <w:p w14:paraId="4E253D35" w14:textId="77777777" w:rsidR="00CC2807" w:rsidRPr="00CC2807" w:rsidRDefault="00CC2807" w:rsidP="00CC2807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</w:p>
              <w:p w14:paraId="05A9FC30" w14:textId="77777777" w:rsidR="00CC2807" w:rsidRPr="00CC2807" w:rsidRDefault="00CC2807" w:rsidP="00CC2807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proofErr w:type="gramStart"/>
                <w:r w:rsidRPr="00CC2807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if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gramEnd"/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size 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&gt;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hashSet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length</w:t>
                </w:r>
                <w:proofErr w:type="spellEnd"/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/</w:t>
                </w:r>
                <w:r w:rsidRPr="00CC2807">
                  <w:rPr>
                    <w:rFonts w:ascii="Courier New" w:hAnsi="Courier New" w:cs="Courier New"/>
                    <w:color w:val="FF8000"/>
                    <w:sz w:val="20"/>
                    <w:szCs w:val="20"/>
                    <w:highlight w:val="white"/>
                    <w:lang w:val="en-US"/>
                  </w:rPr>
                  <w:t>2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653C806C" w14:textId="77777777" w:rsidR="00CC2807" w:rsidRPr="00CC2807" w:rsidRDefault="00CC2807" w:rsidP="00CC2807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proofErr w:type="spellStart"/>
                <w:proofErr w:type="gramStart"/>
                <w:r w:rsidRPr="00CC2807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this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grow</w:t>
                </w:r>
                <w:proofErr w:type="spellEnd"/>
                <w:proofErr w:type="gramEnd"/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();</w:t>
                </w:r>
              </w:p>
              <w:p w14:paraId="5D1797E8" w14:textId="77777777" w:rsidR="00CC2807" w:rsidRPr="00CC2807" w:rsidRDefault="00CC2807" w:rsidP="00CC2807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}</w:t>
                </w:r>
              </w:p>
              <w:p w14:paraId="6D2B95F7" w14:textId="77777777" w:rsidR="00CC2807" w:rsidRPr="00CC2807" w:rsidRDefault="00CC2807" w:rsidP="00CC2807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</w:p>
              <w:p w14:paraId="3C251A25" w14:textId="77777777" w:rsidR="00CC2807" w:rsidRPr="00CC2807" w:rsidRDefault="00CC2807" w:rsidP="00CC2807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proofErr w:type="gramStart"/>
                <w:r w:rsidRPr="00CC2807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while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spellStart"/>
                <w:proofErr w:type="gramEnd"/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tmp</w:t>
                </w:r>
                <w:proofErr w:type="spellEnd"/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!=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null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7668C931" w14:textId="77777777" w:rsidR="00CC2807" w:rsidRPr="00CC2807" w:rsidRDefault="00CC2807" w:rsidP="00CC2807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proofErr w:type="gramStart"/>
                <w:r w:rsidRPr="00CC2807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if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spellStart"/>
                <w:proofErr w:type="gramEnd"/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tmp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value</w:t>
                </w:r>
                <w:proofErr w:type="spellEnd"/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==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valparam</w:t>
                </w:r>
                <w:proofErr w:type="spellEnd"/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2CFB4F25" w14:textId="77777777" w:rsidR="00CC2807" w:rsidRPr="00CC2807" w:rsidRDefault="00CC2807" w:rsidP="00CC2807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return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;</w:t>
                </w:r>
              </w:p>
              <w:p w14:paraId="4017F91C" w14:textId="77777777" w:rsidR="00CC2807" w:rsidRPr="00CC2807" w:rsidRDefault="00CC2807" w:rsidP="00CC2807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}</w:t>
                </w:r>
              </w:p>
              <w:p w14:paraId="72BC89A0" w14:textId="77777777" w:rsidR="00CC2807" w:rsidRPr="00CC2807" w:rsidRDefault="00CC2807" w:rsidP="00CC2807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proofErr w:type="spellStart"/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tmp</w:t>
                </w:r>
                <w:proofErr w:type="spellEnd"/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=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proofErr w:type="gramStart"/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tmp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next</w:t>
                </w:r>
                <w:proofErr w:type="spellEnd"/>
                <w:proofErr w:type="gramEnd"/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;</w:t>
                </w:r>
              </w:p>
              <w:p w14:paraId="45F8B2E4" w14:textId="77777777" w:rsidR="00CC2807" w:rsidRPr="00CC2807" w:rsidRDefault="00CC2807" w:rsidP="00CC2807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}</w:t>
                </w:r>
              </w:p>
              <w:p w14:paraId="70F3A0BA" w14:textId="77777777" w:rsidR="00CC2807" w:rsidRPr="00CC2807" w:rsidRDefault="00CC2807" w:rsidP="00CC2807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  <w:t xml:space="preserve">var </w:t>
                </w:r>
                <w:proofErr w:type="spellStart"/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ent</w:t>
                </w:r>
                <w:proofErr w:type="spellEnd"/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=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new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Entry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&lt;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V</w:t>
                </w:r>
                <w:proofErr w:type="gramStart"/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&gt;(</w:t>
                </w:r>
                <w:proofErr w:type="spellStart"/>
                <w:proofErr w:type="gramEnd"/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valparam</w:t>
                </w:r>
                <w:proofErr w:type="spellEnd"/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,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hashSet</w:t>
                </w:r>
                <w:proofErr w:type="spellEnd"/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[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position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]);</w:t>
                </w:r>
              </w:p>
              <w:p w14:paraId="4D69FFD9" w14:textId="77777777" w:rsidR="00CC2807" w:rsidRPr="00CC2807" w:rsidRDefault="00CC2807" w:rsidP="00CC2807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proofErr w:type="spellStart"/>
                <w:proofErr w:type="gramStart"/>
                <w:r w:rsidRPr="00CC2807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this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hashSet</w:t>
                </w:r>
                <w:proofErr w:type="spellEnd"/>
                <w:proofErr w:type="gramEnd"/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[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position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]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=</w:t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ent</w:t>
                </w:r>
                <w:proofErr w:type="spellEnd"/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;</w:t>
                </w:r>
              </w:p>
              <w:p w14:paraId="76890078" w14:textId="77777777" w:rsidR="00CC2807" w:rsidRPr="00CC2807" w:rsidRDefault="00CC2807" w:rsidP="00CC2807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  <w:t>size</w:t>
                </w:r>
                <w:r w:rsidRPr="00CC280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++;</w:t>
                </w:r>
              </w:p>
              <w:p w14:paraId="583871D1" w14:textId="00E3F73B" w:rsidR="00A2116E" w:rsidRDefault="00CC2807" w:rsidP="00CC2807">
                <w:pPr>
                  <w:rPr>
                    <w:lang w:eastAsia="fr-FR"/>
                  </w:rPr>
                </w:pPr>
                <w:r w:rsidRPr="00CC280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}</w:t>
                </w:r>
              </w:p>
            </w:tc>
          </w:tr>
        </w:tbl>
        <w:p w14:paraId="3312F6A7" w14:textId="77777777" w:rsidR="005F7FEA" w:rsidRPr="005F7FEA" w:rsidRDefault="005F7FEA" w:rsidP="009C6D10">
          <w:pPr>
            <w:rPr>
              <w:lang w:eastAsia="fr-FR"/>
            </w:rPr>
          </w:pPr>
        </w:p>
        <w:p w14:paraId="39845FD5" w14:textId="244595C9" w:rsidR="005F7FEA" w:rsidRPr="005F7FEA" w:rsidRDefault="005F7FEA" w:rsidP="005F7FEA">
          <w:pPr>
            <w:shd w:val="clear" w:color="auto" w:fill="D9D9D9" w:themeFill="background1" w:themeFillShade="D9"/>
            <w:jc w:val="both"/>
            <w:rPr>
              <w:lang w:eastAsia="fr-FR"/>
            </w:rPr>
          </w:pPr>
          <w:r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t>4</w:t>
          </w:r>
          <w:r w:rsidRPr="00FF67EC"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t>)</w:t>
          </w:r>
          <w:r w:rsidRPr="00FF67EC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</w:t>
          </w:r>
          <w:r w:rsidRPr="005F7FEA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Si vous avez fait en sorte de ne pas dupliquer de code pour la question précédente, il est probable que vous ayez utilisé une ou plusieurs méthodes publiques de la classe </w:t>
          </w:r>
          <w:proofErr w:type="spellStart"/>
          <w:r w:rsidRPr="005F7FEA">
            <w:rPr>
              <w:rFonts w:eastAsiaTheme="minorEastAsia"/>
              <w:color w:val="002060"/>
              <w:sz w:val="24"/>
              <w:szCs w:val="24"/>
              <w:lang w:eastAsia="fr-FR"/>
            </w:rPr>
            <w:t>DynamicHashSet</w:t>
          </w:r>
          <w:proofErr w:type="spellEnd"/>
          <w:r w:rsidRPr="005F7FEA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à l'intérieur du code de la classe. Rappelez pourquoi c'est une mauvaise idée et proposez une solution pour éviter cela.</w:t>
          </w:r>
        </w:p>
        <w:p w14:paraId="36D46037" w14:textId="17B2F966" w:rsidR="00A2116E" w:rsidRDefault="00B62870" w:rsidP="009C6D10">
          <w:pPr>
            <w:rPr>
              <w:sz w:val="24"/>
              <w:szCs w:val="24"/>
              <w:lang w:eastAsia="fr-FR"/>
            </w:rPr>
          </w:pPr>
          <w:r w:rsidRPr="00A2116E">
            <w:rPr>
              <w:sz w:val="24"/>
              <w:szCs w:val="24"/>
              <w:lang w:eastAsia="fr-FR"/>
            </w:rPr>
            <w:t xml:space="preserve">On ne doit pas utiliser nos méthodes publiques dans nos méthodes de classes de la classe </w:t>
          </w:r>
          <w:proofErr w:type="spellStart"/>
          <w:r w:rsidRPr="00A2116E">
            <w:rPr>
              <w:sz w:val="24"/>
              <w:szCs w:val="24"/>
              <w:lang w:eastAsia="fr-FR"/>
            </w:rPr>
            <w:t>DynamicSet</w:t>
          </w:r>
          <w:proofErr w:type="spellEnd"/>
          <w:r w:rsidRPr="00A2116E">
            <w:rPr>
              <w:sz w:val="24"/>
              <w:szCs w:val="24"/>
              <w:lang w:eastAsia="fr-FR"/>
            </w:rPr>
            <w:t xml:space="preserve">, car si </w:t>
          </w:r>
          <w:r w:rsidR="00A2116E" w:rsidRPr="00A2116E">
            <w:rPr>
              <w:sz w:val="24"/>
              <w:szCs w:val="24"/>
              <w:lang w:eastAsia="fr-FR"/>
            </w:rPr>
            <w:t>elles sont</w:t>
          </w:r>
          <w:r w:rsidRPr="00A2116E">
            <w:rPr>
              <w:sz w:val="24"/>
              <w:szCs w:val="24"/>
              <w:lang w:eastAsia="fr-FR"/>
            </w:rPr>
            <w:t xml:space="preserve"> redéfinies, cela peut altérer le comportement de nos méthodes.</w:t>
          </w:r>
        </w:p>
        <w:p w14:paraId="48167BB8" w14:textId="4EDB5DA7" w:rsidR="00737E00" w:rsidRPr="00737E00" w:rsidRDefault="00737E00" w:rsidP="009C6D10">
          <w:pPr>
            <w:rPr>
              <w:sz w:val="24"/>
              <w:szCs w:val="24"/>
              <w:lang w:eastAsia="fr-FR"/>
            </w:rPr>
          </w:pPr>
          <w:r w:rsidRPr="00737E00">
            <w:rPr>
              <w:sz w:val="24"/>
              <w:szCs w:val="24"/>
              <w:lang w:eastAsia="fr-FR"/>
            </w:rPr>
            <w:t>On modifie ceci pour l</w:t>
          </w:r>
          <w:r>
            <w:rPr>
              <w:sz w:val="24"/>
              <w:szCs w:val="24"/>
              <w:lang w:eastAsia="fr-FR"/>
            </w:rPr>
            <w:t xml:space="preserve">es méthode </w:t>
          </w:r>
          <w:proofErr w:type="spellStart"/>
          <w:r>
            <w:rPr>
              <w:sz w:val="24"/>
              <w:szCs w:val="24"/>
              <w:lang w:eastAsia="fr-FR"/>
            </w:rPr>
            <w:t>add</w:t>
          </w:r>
          <w:proofErr w:type="spellEnd"/>
          <w:r>
            <w:rPr>
              <w:sz w:val="24"/>
              <w:szCs w:val="24"/>
              <w:lang w:eastAsia="fr-FR"/>
            </w:rPr>
            <w:t xml:space="preserve">(...) et </w:t>
          </w:r>
          <w:proofErr w:type="spellStart"/>
          <w:r>
            <w:rPr>
              <w:sz w:val="24"/>
              <w:szCs w:val="24"/>
              <w:lang w:eastAsia="fr-FR"/>
            </w:rPr>
            <w:t>contains</w:t>
          </w:r>
          <w:proofErr w:type="spellEnd"/>
          <w:r>
            <w:rPr>
              <w:sz w:val="24"/>
              <w:szCs w:val="24"/>
              <w:lang w:eastAsia="fr-FR"/>
            </w:rPr>
            <w:t>(...)</w:t>
          </w:r>
        </w:p>
        <w:p w14:paraId="793FEC3A" w14:textId="188130D2" w:rsidR="00642D48" w:rsidRDefault="00642D48" w:rsidP="00A2116E">
          <w:pPr>
            <w:rPr>
              <w:rFonts w:eastAsiaTheme="minorEastAsia"/>
              <w:b/>
              <w:bCs/>
              <w:color w:val="002060"/>
              <w:sz w:val="32"/>
              <w:szCs w:val="32"/>
              <w:lang w:val="en-US" w:eastAsia="fr-FR"/>
            </w:rPr>
          </w:pPr>
        </w:p>
        <w:p w14:paraId="2F3A99F8" w14:textId="77777777" w:rsidR="00262C13" w:rsidRDefault="00262C13" w:rsidP="00A2116E">
          <w:pPr>
            <w:rPr>
              <w:rFonts w:eastAsiaTheme="minorEastAsia"/>
              <w:b/>
              <w:bCs/>
              <w:color w:val="002060"/>
              <w:sz w:val="32"/>
              <w:szCs w:val="32"/>
              <w:lang w:val="en-US" w:eastAsia="fr-FR"/>
            </w:rPr>
          </w:pPr>
          <w:bookmarkStart w:id="1" w:name="_GoBack"/>
          <w:bookmarkEnd w:id="1"/>
        </w:p>
        <w:p w14:paraId="16B6C3F9" w14:textId="65D00AEC" w:rsidR="00A2116E" w:rsidRPr="00737E00" w:rsidRDefault="00A2116E" w:rsidP="00A2116E">
          <w:pPr>
            <w:rPr>
              <w:rFonts w:eastAsiaTheme="minorEastAsia"/>
              <w:b/>
              <w:bCs/>
              <w:color w:val="002060"/>
              <w:sz w:val="32"/>
              <w:szCs w:val="32"/>
              <w:lang w:val="en-US" w:eastAsia="fr-FR"/>
            </w:rPr>
          </w:pPr>
          <w:proofErr w:type="spellStart"/>
          <w:r w:rsidRPr="00737E00">
            <w:rPr>
              <w:rFonts w:eastAsiaTheme="minorEastAsia"/>
              <w:b/>
              <w:bCs/>
              <w:color w:val="002060"/>
              <w:sz w:val="32"/>
              <w:szCs w:val="32"/>
              <w:lang w:val="en-US" w:eastAsia="fr-FR"/>
            </w:rPr>
            <w:lastRenderedPageBreak/>
            <w:t>Exercice</w:t>
          </w:r>
          <w:proofErr w:type="spellEnd"/>
          <w:r w:rsidRPr="00737E00">
            <w:rPr>
              <w:rFonts w:eastAsiaTheme="minorEastAsia"/>
              <w:b/>
              <w:bCs/>
              <w:color w:val="002060"/>
              <w:sz w:val="32"/>
              <w:szCs w:val="32"/>
              <w:lang w:val="en-US" w:eastAsia="fr-FR"/>
            </w:rPr>
            <w:t xml:space="preserve"> 3 - Wild cards (</w:t>
          </w:r>
          <w:proofErr w:type="spellStart"/>
          <w:r w:rsidRPr="00737E00">
            <w:rPr>
              <w:rFonts w:eastAsiaTheme="minorEastAsia"/>
              <w:b/>
              <w:bCs/>
              <w:color w:val="002060"/>
              <w:sz w:val="32"/>
              <w:szCs w:val="32"/>
              <w:lang w:val="en-US" w:eastAsia="fr-FR"/>
            </w:rPr>
            <w:t>optionel</w:t>
          </w:r>
          <w:proofErr w:type="spellEnd"/>
          <w:r w:rsidRPr="00737E00">
            <w:rPr>
              <w:rFonts w:eastAsiaTheme="minorEastAsia"/>
              <w:b/>
              <w:bCs/>
              <w:color w:val="002060"/>
              <w:sz w:val="32"/>
              <w:szCs w:val="32"/>
              <w:lang w:val="en-US" w:eastAsia="fr-FR"/>
            </w:rPr>
            <w:t>)</w:t>
          </w:r>
        </w:p>
        <w:p w14:paraId="4068AA3B" w14:textId="5A01A5AD" w:rsidR="00A2116E" w:rsidRPr="005F7FEA" w:rsidRDefault="00A2116E" w:rsidP="00A2116E">
          <w:pPr>
            <w:shd w:val="clear" w:color="auto" w:fill="D9D9D9" w:themeFill="background1" w:themeFillShade="D9"/>
            <w:jc w:val="both"/>
            <w:rPr>
              <w:lang w:eastAsia="fr-FR"/>
            </w:rPr>
          </w:pPr>
          <w:r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t>1</w:t>
          </w:r>
          <w:r w:rsidRPr="00FF67EC"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t>)</w:t>
          </w:r>
          <w:r w:rsidRPr="00FF67EC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</w:t>
          </w:r>
          <w:r w:rsidRPr="00A2116E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Écrire une méthode </w:t>
          </w:r>
          <w:proofErr w:type="spellStart"/>
          <w:r w:rsidRPr="00A2116E">
            <w:rPr>
              <w:rFonts w:eastAsiaTheme="minorEastAsia"/>
              <w:color w:val="002060"/>
              <w:sz w:val="24"/>
              <w:szCs w:val="24"/>
              <w:lang w:eastAsia="fr-FR"/>
            </w:rPr>
            <w:t>addAll</w:t>
          </w:r>
          <w:proofErr w:type="spellEnd"/>
          <w:r w:rsidRPr="00A2116E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, qui permet de recopier une collection d’éléments dans le </w:t>
          </w:r>
          <w:proofErr w:type="spellStart"/>
          <w:r w:rsidRPr="00A2116E">
            <w:rPr>
              <w:rFonts w:eastAsiaTheme="minorEastAsia"/>
              <w:color w:val="002060"/>
              <w:sz w:val="24"/>
              <w:szCs w:val="24"/>
              <w:lang w:eastAsia="fr-FR"/>
            </w:rPr>
            <w:t>DynamicHashSet</w:t>
          </w:r>
          <w:proofErr w:type="spellEnd"/>
          <w:r w:rsidRPr="00A2116E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courant.</w:t>
          </w:r>
        </w:p>
        <w:tbl>
          <w:tblPr>
            <w:tblStyle w:val="Grilledutableau"/>
            <w:tblW w:w="0" w:type="auto"/>
            <w:tblLook w:val="04A0" w:firstRow="1" w:lastRow="0" w:firstColumn="1" w:lastColumn="0" w:noHBand="0" w:noVBand="1"/>
          </w:tblPr>
          <w:tblGrid>
            <w:gridCol w:w="9062"/>
          </w:tblGrid>
          <w:tr w:rsidR="00A2116E" w14:paraId="4785E6CA" w14:textId="77777777" w:rsidTr="00A2116E">
            <w:tc>
              <w:tcPr>
                <w:tcW w:w="9062" w:type="dxa"/>
              </w:tcPr>
              <w:p w14:paraId="435E786B" w14:textId="77777777" w:rsidR="00CD3976" w:rsidRPr="00CD3976" w:rsidRDefault="00CD3976" w:rsidP="00CD3976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CD3976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public</w:t>
                </w:r>
                <w:r w:rsidRPr="00CD3976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CD3976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void</w:t>
                </w:r>
                <w:r w:rsidRPr="00CD3976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proofErr w:type="gramStart"/>
                <w:r w:rsidRPr="00CD3976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addAll</w:t>
                </w:r>
                <w:proofErr w:type="spellEnd"/>
                <w:r w:rsidRPr="00CD3976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gramEnd"/>
                <w:r w:rsidRPr="00CD3976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Collection</w:t>
                </w:r>
                <w:r w:rsidRPr="00CD3976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&lt;?</w:t>
                </w:r>
                <w:r w:rsidRPr="00CD3976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CD3976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extends</w:t>
                </w:r>
                <w:r w:rsidRPr="00CD3976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V</w:t>
                </w:r>
                <w:r w:rsidRPr="00CD3976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&gt;</w:t>
                </w:r>
                <w:r w:rsidRPr="00CD3976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collection</w:t>
                </w:r>
                <w:r w:rsidRPr="00CD3976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){</w:t>
                </w:r>
              </w:p>
              <w:p w14:paraId="1A3E6B47" w14:textId="77777777" w:rsidR="00CD3976" w:rsidRPr="00CD3976" w:rsidRDefault="00CD3976" w:rsidP="00CD3976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CD3976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proofErr w:type="gramStart"/>
                <w:r w:rsidRPr="00CD3976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for</w:t>
                </w:r>
                <w:r w:rsidRPr="00CD3976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gramEnd"/>
                <w:r w:rsidRPr="00CD3976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V value</w:t>
                </w:r>
                <w:r w:rsidRPr="00CD3976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:</w:t>
                </w:r>
                <w:r w:rsidRPr="00CD3976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collection</w:t>
                </w:r>
                <w:r w:rsidRPr="00CD3976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){</w:t>
                </w:r>
              </w:p>
              <w:p w14:paraId="67A6446E" w14:textId="77777777" w:rsidR="00CD3976" w:rsidRDefault="00CD3976" w:rsidP="00CD3976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</w:pPr>
                <w:r w:rsidRPr="00CD3976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  <w:t xml:space="preserve">     </w:t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>add</w:t>
                </w:r>
                <w:proofErr w:type="spellEnd"/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(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>value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);</w:t>
                </w:r>
              </w:p>
              <w:p w14:paraId="709C0E4B" w14:textId="77777777" w:rsidR="00CD3976" w:rsidRDefault="00CD3976" w:rsidP="00CD3976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}</w:t>
                </w:r>
              </w:p>
              <w:p w14:paraId="569FB23E" w14:textId="2DDD4763" w:rsidR="00A2116E" w:rsidRDefault="00CD3976" w:rsidP="00CD3976">
                <w:pPr>
                  <w:rPr>
                    <w:lang w:eastAsia="fr-FR"/>
                  </w:rPr>
                </w:pP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}</w:t>
                </w:r>
              </w:p>
            </w:tc>
          </w:tr>
        </w:tbl>
        <w:p w14:paraId="54CFBD6F" w14:textId="77777777" w:rsidR="00A2116E" w:rsidRDefault="00A2116E" w:rsidP="009C6D10">
          <w:pPr>
            <w:rPr>
              <w:lang w:eastAsia="fr-FR"/>
            </w:rPr>
          </w:pPr>
        </w:p>
        <w:p w14:paraId="1F39EFBE" w14:textId="77777777" w:rsidR="00A2116E" w:rsidRPr="00A2116E" w:rsidRDefault="00A2116E" w:rsidP="00A2116E">
          <w:pPr>
            <w:shd w:val="clear" w:color="auto" w:fill="D9D9D9" w:themeFill="background1" w:themeFillShade="D9"/>
            <w:jc w:val="both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t>2</w:t>
          </w:r>
          <w:r w:rsidRPr="00FF67EC"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t>)</w:t>
          </w:r>
          <w:r w:rsidRPr="00FF67EC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</w:t>
          </w:r>
          <w:r w:rsidRPr="00A2116E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Regarder la signature de la méthode </w:t>
          </w:r>
          <w:proofErr w:type="spellStart"/>
          <w:r w:rsidRPr="00A2116E">
            <w:rPr>
              <w:rFonts w:eastAsiaTheme="minorEastAsia"/>
              <w:color w:val="002060"/>
              <w:sz w:val="24"/>
              <w:szCs w:val="24"/>
              <w:lang w:eastAsia="fr-FR"/>
            </w:rPr>
            <w:t>addAll</w:t>
          </w:r>
          <w:proofErr w:type="spellEnd"/>
          <w:r w:rsidRPr="00A2116E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dans </w:t>
          </w:r>
          <w:proofErr w:type="spellStart"/>
          <w:r w:rsidRPr="00A2116E">
            <w:rPr>
              <w:rFonts w:eastAsiaTheme="minorEastAsia"/>
              <w:color w:val="002060"/>
              <w:sz w:val="24"/>
              <w:szCs w:val="24"/>
              <w:lang w:eastAsia="fr-FR"/>
            </w:rPr>
            <w:t>java.util.Collection</w:t>
          </w:r>
          <w:proofErr w:type="spellEnd"/>
          <w:r w:rsidRPr="00A2116E">
            <w:rPr>
              <w:rFonts w:eastAsiaTheme="minorEastAsia"/>
              <w:color w:val="002060"/>
              <w:sz w:val="24"/>
              <w:szCs w:val="24"/>
              <w:lang w:eastAsia="fr-FR"/>
            </w:rPr>
            <w:t>. Avez-vous la même signature ? Modifier votre code si nécessaire.</w:t>
          </w:r>
        </w:p>
        <w:p w14:paraId="34F5767B" w14:textId="31FD228C" w:rsidR="00A2116E" w:rsidRPr="005F7FEA" w:rsidRDefault="00A2116E" w:rsidP="00A2116E">
          <w:pPr>
            <w:shd w:val="clear" w:color="auto" w:fill="D9D9D9" w:themeFill="background1" w:themeFillShade="D9"/>
            <w:jc w:val="both"/>
            <w:rPr>
              <w:lang w:eastAsia="fr-FR"/>
            </w:rPr>
          </w:pPr>
          <w:r w:rsidRPr="00A2116E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Expliquer ce que </w:t>
          </w:r>
          <w:r w:rsidRPr="00A2116E">
            <w:rPr>
              <w:rFonts w:eastAsiaTheme="minorEastAsia"/>
              <w:color w:val="002060"/>
              <w:sz w:val="24"/>
              <w:szCs w:val="24"/>
              <w:lang w:eastAsia="fr-FR"/>
            </w:rPr>
            <w:t>veut</w:t>
          </w:r>
          <w:r w:rsidRPr="00A2116E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dire le '?' dans la signature de </w:t>
          </w:r>
          <w:proofErr w:type="spellStart"/>
          <w:r w:rsidRPr="00A2116E">
            <w:rPr>
              <w:rFonts w:eastAsiaTheme="minorEastAsia"/>
              <w:color w:val="002060"/>
              <w:sz w:val="24"/>
              <w:szCs w:val="24"/>
              <w:lang w:eastAsia="fr-FR"/>
            </w:rPr>
            <w:t>addAll</w:t>
          </w:r>
          <w:proofErr w:type="spellEnd"/>
        </w:p>
        <w:p w14:paraId="1B6986C3" w14:textId="2F201E7A" w:rsidR="00EF51DB" w:rsidRPr="00214559" w:rsidRDefault="00EF51DB" w:rsidP="006A6A37">
          <w:pPr>
            <w:rPr>
              <w:sz w:val="24"/>
              <w:szCs w:val="24"/>
              <w:lang w:eastAsia="fr-FR"/>
            </w:rPr>
          </w:pPr>
          <w:r w:rsidRPr="00214559">
            <w:rPr>
              <w:sz w:val="24"/>
              <w:szCs w:val="24"/>
              <w:lang w:eastAsia="fr-FR"/>
            </w:rPr>
            <w:t>On a la même signature.</w:t>
          </w:r>
        </w:p>
        <w:p w14:paraId="1558CFE1" w14:textId="6F338329" w:rsidR="00EF51DB" w:rsidRPr="00214559" w:rsidRDefault="006A6A37" w:rsidP="009C6D10">
          <w:pPr>
            <w:rPr>
              <w:sz w:val="24"/>
              <w:szCs w:val="24"/>
              <w:lang w:eastAsia="fr-FR"/>
            </w:rPr>
          </w:pPr>
          <w:r w:rsidRPr="00214559">
            <w:rPr>
              <w:sz w:val="24"/>
              <w:szCs w:val="24"/>
              <w:lang w:eastAsia="fr-FR"/>
            </w:rPr>
            <w:t xml:space="preserve">? </w:t>
          </w:r>
          <w:r w:rsidR="00CD3976" w:rsidRPr="00214559">
            <w:rPr>
              <w:sz w:val="24"/>
              <w:szCs w:val="24"/>
              <w:lang w:eastAsia="fr-FR"/>
            </w:rPr>
            <w:t xml:space="preserve">signifie </w:t>
          </w:r>
          <w:r w:rsidRPr="00214559">
            <w:rPr>
              <w:sz w:val="24"/>
              <w:szCs w:val="24"/>
              <w:lang w:eastAsia="fr-FR"/>
            </w:rPr>
            <w:t xml:space="preserve">qu’on </w:t>
          </w:r>
          <w:r w:rsidR="00EF51DB" w:rsidRPr="00214559">
            <w:rPr>
              <w:sz w:val="24"/>
              <w:szCs w:val="24"/>
              <w:lang w:eastAsia="fr-FR"/>
            </w:rPr>
            <w:t>ne défini pas le type à utiliser. Le mot clé « </w:t>
          </w:r>
          <w:proofErr w:type="spellStart"/>
          <w:r w:rsidR="00EF51DB" w:rsidRPr="00214559">
            <w:rPr>
              <w:sz w:val="24"/>
              <w:szCs w:val="24"/>
              <w:lang w:eastAsia="fr-FR"/>
            </w:rPr>
            <w:t>extends</w:t>
          </w:r>
          <w:proofErr w:type="spellEnd"/>
          <w:r w:rsidR="00EF51DB" w:rsidRPr="00214559">
            <w:rPr>
              <w:sz w:val="24"/>
              <w:szCs w:val="24"/>
              <w:lang w:eastAsia="fr-FR"/>
            </w:rPr>
            <w:t xml:space="preserve"> » signifie que ? est </w:t>
          </w:r>
          <w:r w:rsidR="00EF51DB" w:rsidRPr="00214559">
            <w:rPr>
              <w:b/>
              <w:bCs/>
              <w:sz w:val="24"/>
              <w:szCs w:val="24"/>
              <w:lang w:eastAsia="fr-FR"/>
            </w:rPr>
            <w:t xml:space="preserve">sous-type </w:t>
          </w:r>
          <w:r w:rsidR="00EF51DB" w:rsidRPr="00214559">
            <w:rPr>
              <w:sz w:val="24"/>
              <w:szCs w:val="24"/>
              <w:lang w:eastAsia="fr-FR"/>
            </w:rPr>
            <w:t xml:space="preserve">de V. </w:t>
          </w:r>
          <w:r w:rsidRPr="00214559">
            <w:rPr>
              <w:sz w:val="24"/>
              <w:szCs w:val="24"/>
              <w:lang w:eastAsia="fr-FR"/>
            </w:rPr>
            <w:t xml:space="preserve">On utilise </w:t>
          </w:r>
          <w:r w:rsidR="006D7AC4">
            <w:rPr>
              <w:sz w:val="24"/>
              <w:szCs w:val="24"/>
              <w:lang w:eastAsia="fr-FR"/>
            </w:rPr>
            <w:t>« </w:t>
          </w:r>
          <w:r w:rsidRPr="006D7AC4">
            <w:rPr>
              <w:i/>
              <w:iCs/>
              <w:sz w:val="24"/>
              <w:szCs w:val="24"/>
              <w:lang w:eastAsia="fr-FR"/>
            </w:rPr>
            <w:t xml:space="preserve">? super </w:t>
          </w:r>
          <w:r w:rsidR="00EF51DB" w:rsidRPr="006D7AC4">
            <w:rPr>
              <w:i/>
              <w:iCs/>
              <w:sz w:val="24"/>
              <w:szCs w:val="24"/>
              <w:lang w:eastAsia="fr-FR"/>
            </w:rPr>
            <w:t>V</w:t>
          </w:r>
          <w:r w:rsidR="006D7AC4">
            <w:rPr>
              <w:sz w:val="24"/>
              <w:szCs w:val="24"/>
              <w:lang w:eastAsia="fr-FR"/>
            </w:rPr>
            <w:t> »</w:t>
          </w:r>
          <w:r w:rsidRPr="00214559">
            <w:rPr>
              <w:sz w:val="24"/>
              <w:szCs w:val="24"/>
              <w:lang w:eastAsia="fr-FR"/>
            </w:rPr>
            <w:t xml:space="preserve"> si on </w:t>
          </w:r>
          <w:r w:rsidR="00EF51DB" w:rsidRPr="00214559">
            <w:rPr>
              <w:sz w:val="24"/>
              <w:szCs w:val="24"/>
              <w:lang w:eastAsia="fr-FR"/>
            </w:rPr>
            <w:t>considère</w:t>
          </w:r>
          <w:r w:rsidRPr="00214559">
            <w:rPr>
              <w:sz w:val="24"/>
              <w:szCs w:val="24"/>
              <w:lang w:eastAsia="fr-FR"/>
            </w:rPr>
            <w:t xml:space="preserve"> les classes mère</w:t>
          </w:r>
          <w:r w:rsidR="00214559">
            <w:rPr>
              <w:sz w:val="24"/>
              <w:szCs w:val="24"/>
              <w:lang w:eastAsia="fr-FR"/>
            </w:rPr>
            <w:t>s</w:t>
          </w:r>
          <w:r w:rsidRPr="00214559">
            <w:rPr>
              <w:sz w:val="24"/>
              <w:szCs w:val="24"/>
              <w:lang w:eastAsia="fr-FR"/>
            </w:rPr>
            <w:t xml:space="preserve"> du type </w:t>
          </w:r>
          <w:r w:rsidR="00EF51DB" w:rsidRPr="00214559">
            <w:rPr>
              <w:sz w:val="24"/>
              <w:szCs w:val="24"/>
              <w:lang w:eastAsia="fr-FR"/>
            </w:rPr>
            <w:t>V</w:t>
          </w:r>
          <w:r w:rsidRPr="00214559">
            <w:rPr>
              <w:sz w:val="24"/>
              <w:szCs w:val="24"/>
              <w:lang w:eastAsia="fr-FR"/>
            </w:rPr>
            <w:t xml:space="preserve">, </w:t>
          </w:r>
          <w:r w:rsidR="00214559" w:rsidRPr="00214559">
            <w:rPr>
              <w:sz w:val="24"/>
              <w:szCs w:val="24"/>
              <w:lang w:eastAsia="fr-FR"/>
            </w:rPr>
            <w:t>où «</w:t>
          </w:r>
          <w:r w:rsidRPr="00214559">
            <w:rPr>
              <w:i/>
              <w:iCs/>
              <w:sz w:val="24"/>
              <w:szCs w:val="24"/>
              <w:lang w:eastAsia="fr-FR"/>
            </w:rPr>
            <w:t xml:space="preserve">? </w:t>
          </w:r>
          <w:proofErr w:type="spellStart"/>
          <w:r w:rsidRPr="00214559">
            <w:rPr>
              <w:i/>
              <w:iCs/>
              <w:sz w:val="24"/>
              <w:szCs w:val="24"/>
              <w:lang w:eastAsia="fr-FR"/>
            </w:rPr>
            <w:t>extends</w:t>
          </w:r>
          <w:proofErr w:type="spellEnd"/>
          <w:r w:rsidRPr="00214559">
            <w:rPr>
              <w:i/>
              <w:iCs/>
              <w:sz w:val="24"/>
              <w:szCs w:val="24"/>
              <w:lang w:eastAsia="fr-FR"/>
            </w:rPr>
            <w:t xml:space="preserve"> </w:t>
          </w:r>
          <w:r w:rsidR="00EF51DB" w:rsidRPr="00214559">
            <w:rPr>
              <w:i/>
              <w:iCs/>
              <w:sz w:val="24"/>
              <w:szCs w:val="24"/>
              <w:lang w:eastAsia="fr-FR"/>
            </w:rPr>
            <w:t>V</w:t>
          </w:r>
          <w:r w:rsidRPr="00214559">
            <w:rPr>
              <w:i/>
              <w:iCs/>
              <w:sz w:val="24"/>
              <w:szCs w:val="24"/>
              <w:lang w:eastAsia="fr-FR"/>
            </w:rPr>
            <w:t>"</w:t>
          </w:r>
          <w:r w:rsidRPr="00214559">
            <w:rPr>
              <w:sz w:val="24"/>
              <w:szCs w:val="24"/>
              <w:lang w:eastAsia="fr-FR"/>
            </w:rPr>
            <w:t xml:space="preserve"> pour </w:t>
          </w:r>
          <w:r w:rsidR="00EF51DB" w:rsidRPr="00214559">
            <w:rPr>
              <w:sz w:val="24"/>
              <w:szCs w:val="24"/>
              <w:lang w:eastAsia="fr-FR"/>
            </w:rPr>
            <w:t>considérer</w:t>
          </w:r>
          <w:r w:rsidRPr="00214559">
            <w:rPr>
              <w:sz w:val="24"/>
              <w:szCs w:val="24"/>
              <w:lang w:eastAsia="fr-FR"/>
            </w:rPr>
            <w:t xml:space="preserve"> les classes filles de </w:t>
          </w:r>
          <w:r w:rsidR="00214559">
            <w:rPr>
              <w:sz w:val="24"/>
              <w:szCs w:val="24"/>
              <w:lang w:eastAsia="fr-FR"/>
            </w:rPr>
            <w:t>V</w:t>
          </w:r>
          <w:r w:rsidR="00EF51DB" w:rsidRPr="00214559">
            <w:rPr>
              <w:sz w:val="24"/>
              <w:szCs w:val="24"/>
              <w:lang w:eastAsia="fr-FR"/>
            </w:rPr>
            <w:t>.</w:t>
          </w:r>
        </w:p>
        <w:p w14:paraId="4C031CC3" w14:textId="40618731" w:rsidR="00A2116E" w:rsidRPr="005F7FEA" w:rsidRDefault="00A2116E" w:rsidP="00A2116E">
          <w:pPr>
            <w:shd w:val="clear" w:color="auto" w:fill="D9D9D9" w:themeFill="background1" w:themeFillShade="D9"/>
            <w:jc w:val="both"/>
            <w:rPr>
              <w:lang w:eastAsia="fr-FR"/>
            </w:rPr>
          </w:pPr>
          <w:r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t>3</w:t>
          </w:r>
          <w:r w:rsidRPr="00FF67EC"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t>)</w:t>
          </w:r>
          <w:r w:rsidRPr="00FF67EC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</w:t>
          </w:r>
          <w:r w:rsidRPr="00A2116E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Ne devrait-on pas aussi utiliser un '?' dans la signature de la méthode </w:t>
          </w:r>
          <w:proofErr w:type="spellStart"/>
          <w:r w:rsidRPr="00A2116E">
            <w:rPr>
              <w:rFonts w:eastAsiaTheme="minorEastAsia"/>
              <w:color w:val="002060"/>
              <w:sz w:val="24"/>
              <w:szCs w:val="24"/>
              <w:lang w:eastAsia="fr-FR"/>
            </w:rPr>
            <w:t>forEach</w:t>
          </w:r>
          <w:proofErr w:type="spellEnd"/>
          <w:r w:rsidRPr="00A2116E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?</w:t>
          </w:r>
        </w:p>
        <w:p w14:paraId="03CFCDE3" w14:textId="1DA0B7CE" w:rsidR="00541CA8" w:rsidRPr="00A30CBF" w:rsidRDefault="00EF51DB" w:rsidP="009C6D10">
          <w:pPr>
            <w:rPr>
              <w:sz w:val="24"/>
              <w:szCs w:val="24"/>
              <w:lang w:eastAsia="fr-FR"/>
            </w:rPr>
          </w:pPr>
          <w:r w:rsidRPr="00214559">
            <w:rPr>
              <w:sz w:val="24"/>
              <w:szCs w:val="24"/>
              <w:lang w:eastAsia="fr-FR"/>
            </w:rPr>
            <w:t xml:space="preserve">Nous l’avons déjà fait pour passer les tests </w:t>
          </w:r>
          <w:proofErr w:type="spellStart"/>
          <w:r w:rsidRPr="00214559">
            <w:rPr>
              <w:sz w:val="24"/>
              <w:szCs w:val="24"/>
              <w:lang w:eastAsia="fr-FR"/>
            </w:rPr>
            <w:t>Junit</w:t>
          </w:r>
          <w:proofErr w:type="spellEnd"/>
          <w:r w:rsidRPr="00214559">
            <w:rPr>
              <w:sz w:val="24"/>
              <w:szCs w:val="24"/>
              <w:lang w:eastAsia="fr-FR"/>
            </w:rPr>
            <w:t xml:space="preserve">, avec la signature </w:t>
          </w:r>
          <w:r w:rsidRPr="00214559">
            <w:rPr>
              <w:sz w:val="24"/>
              <w:szCs w:val="24"/>
              <w:lang w:eastAsia="fr-FR"/>
            </w:rPr>
            <w:t>Consumer&lt;? super V&gt; consumer</w:t>
          </w:r>
          <w:r w:rsidRPr="00214559">
            <w:rPr>
              <w:sz w:val="24"/>
              <w:szCs w:val="24"/>
              <w:lang w:eastAsia="fr-FR"/>
            </w:rPr>
            <w:t>. C’est possible.</w:t>
          </w:r>
        </w:p>
      </w:sdtContent>
    </w:sdt>
    <w:p w14:paraId="2AD63D9B" w14:textId="39327509" w:rsidR="005A45BB" w:rsidRPr="005631E7" w:rsidRDefault="00541CA8" w:rsidP="002E1758">
      <w:pPr>
        <w:rPr>
          <w:rFonts w:eastAsiaTheme="minorEastAsia"/>
          <w:b/>
          <w:bCs/>
          <w:color w:val="002060"/>
          <w:sz w:val="32"/>
          <w:szCs w:val="32"/>
          <w:lang w:eastAsia="fr-FR"/>
        </w:rPr>
      </w:pPr>
      <w:r w:rsidRPr="005631E7">
        <w:rPr>
          <w:rFonts w:eastAsiaTheme="minorEastAsia"/>
          <w:b/>
          <w:bCs/>
          <w:color w:val="002060"/>
          <w:sz w:val="32"/>
          <w:szCs w:val="32"/>
          <w:lang w:eastAsia="fr-FR"/>
        </w:rPr>
        <w:t>Conclusion</w:t>
      </w:r>
    </w:p>
    <w:p w14:paraId="125FDDD8" w14:textId="2D2D4797" w:rsidR="004E29B2" w:rsidRDefault="00780189" w:rsidP="00097AD3">
      <w:pPr>
        <w:jc w:val="both"/>
        <w:rPr>
          <w:rFonts w:eastAsiaTheme="minorEastAsia"/>
          <w:bCs/>
          <w:sz w:val="24"/>
          <w:szCs w:val="24"/>
          <w:lang w:eastAsia="fr-FR"/>
        </w:rPr>
      </w:pPr>
      <w:r>
        <w:rPr>
          <w:rFonts w:eastAsiaTheme="minorEastAsia"/>
          <w:bCs/>
          <w:sz w:val="24"/>
          <w:szCs w:val="24"/>
          <w:lang w:eastAsia="fr-FR"/>
        </w:rPr>
        <w:t xml:space="preserve">Durant ce </w:t>
      </w:r>
      <w:r w:rsidR="004E29B2">
        <w:rPr>
          <w:rFonts w:eastAsiaTheme="minorEastAsia"/>
          <w:bCs/>
          <w:sz w:val="24"/>
          <w:szCs w:val="24"/>
          <w:lang w:eastAsia="fr-FR"/>
        </w:rPr>
        <w:t xml:space="preserve">quatrième </w:t>
      </w:r>
      <w:r>
        <w:rPr>
          <w:rFonts w:eastAsiaTheme="minorEastAsia"/>
          <w:bCs/>
          <w:sz w:val="24"/>
          <w:szCs w:val="24"/>
          <w:lang w:eastAsia="fr-FR"/>
        </w:rPr>
        <w:t>TP de JAVA avancé</w:t>
      </w:r>
      <w:r w:rsidR="00097AD3">
        <w:rPr>
          <w:rFonts w:eastAsiaTheme="minorEastAsia"/>
          <w:bCs/>
          <w:sz w:val="24"/>
          <w:szCs w:val="24"/>
          <w:lang w:eastAsia="fr-FR"/>
        </w:rPr>
        <w:t>,</w:t>
      </w:r>
      <w:r w:rsidR="00CA0F7C">
        <w:rPr>
          <w:rFonts w:eastAsiaTheme="minorEastAsia"/>
          <w:bCs/>
          <w:sz w:val="24"/>
          <w:szCs w:val="24"/>
          <w:lang w:eastAsia="fr-FR"/>
        </w:rPr>
        <w:t xml:space="preserve"> j’ai pu </w:t>
      </w:r>
      <w:r w:rsidR="004E29B2">
        <w:rPr>
          <w:rFonts w:eastAsiaTheme="minorEastAsia"/>
          <w:bCs/>
          <w:sz w:val="24"/>
          <w:szCs w:val="24"/>
          <w:lang w:eastAsia="fr-FR"/>
        </w:rPr>
        <w:t xml:space="preserve">implémenter un </w:t>
      </w:r>
      <w:r w:rsidR="006F1427">
        <w:rPr>
          <w:rFonts w:eastAsiaTheme="minorEastAsia"/>
          <w:bCs/>
          <w:sz w:val="24"/>
          <w:szCs w:val="24"/>
          <w:lang w:eastAsia="fr-FR"/>
        </w:rPr>
        <w:t>structure</w:t>
      </w:r>
      <w:r w:rsidR="004E29B2">
        <w:rPr>
          <w:rFonts w:eastAsiaTheme="minorEastAsia"/>
          <w:bCs/>
          <w:sz w:val="24"/>
          <w:szCs w:val="24"/>
          <w:lang w:eastAsia="fr-FR"/>
        </w:rPr>
        <w:t xml:space="preserve"> de donnée sans utiliser de méthode existante</w:t>
      </w:r>
    </w:p>
    <w:p w14:paraId="40D74F59" w14:textId="24532EAF" w:rsidR="004E29B2" w:rsidRDefault="004E29B2" w:rsidP="00097AD3">
      <w:pPr>
        <w:jc w:val="both"/>
        <w:rPr>
          <w:rFonts w:eastAsiaTheme="minorEastAsia"/>
          <w:bCs/>
          <w:sz w:val="24"/>
          <w:szCs w:val="24"/>
          <w:lang w:eastAsia="fr-FR"/>
        </w:rPr>
      </w:pPr>
      <w:r>
        <w:rPr>
          <w:rFonts w:eastAsiaTheme="minorEastAsia"/>
          <w:bCs/>
          <w:sz w:val="24"/>
          <w:szCs w:val="24"/>
          <w:lang w:eastAsia="fr-FR"/>
        </w:rPr>
        <w:t xml:space="preserve">J’ai éprouvé des difficultés sur ce TP à cause des Types paramétrés. J’ai un peu de mal à imaginer que l’on </w:t>
      </w:r>
      <w:r w:rsidR="007C7226">
        <w:rPr>
          <w:rFonts w:eastAsiaTheme="minorEastAsia"/>
          <w:bCs/>
          <w:sz w:val="24"/>
          <w:szCs w:val="24"/>
          <w:lang w:eastAsia="fr-FR"/>
        </w:rPr>
        <w:t xml:space="preserve">peut </w:t>
      </w:r>
      <w:r>
        <w:rPr>
          <w:rFonts w:eastAsiaTheme="minorEastAsia"/>
          <w:bCs/>
          <w:sz w:val="24"/>
          <w:szCs w:val="24"/>
          <w:lang w:eastAsia="fr-FR"/>
        </w:rPr>
        <w:t>généraliser un Type en JAVA. J’ai néanmoins développé le bon réflexe de lire la documentation avant d’implémenter mes idées (signature, type de retour, comportement d’une méthode).</w:t>
      </w:r>
      <w:r w:rsidR="00EB58A7">
        <w:rPr>
          <w:rFonts w:eastAsiaTheme="minorEastAsia"/>
          <w:bCs/>
          <w:sz w:val="24"/>
          <w:szCs w:val="24"/>
          <w:lang w:eastAsia="fr-FR"/>
        </w:rPr>
        <w:t xml:space="preserve"> Un petit rappel sur les opérations bit à bit ne fait pas de mal.</w:t>
      </w:r>
      <w:r w:rsidR="002C0652">
        <w:rPr>
          <w:rFonts w:eastAsiaTheme="minorEastAsia"/>
          <w:bCs/>
          <w:sz w:val="24"/>
          <w:szCs w:val="24"/>
          <w:lang w:eastAsia="fr-FR"/>
        </w:rPr>
        <w:t xml:space="preserve"> J’ai bien compris qu’il ne faut pas utiliser une </w:t>
      </w:r>
      <w:proofErr w:type="gramStart"/>
      <w:r w:rsidR="002C0652">
        <w:rPr>
          <w:rFonts w:eastAsiaTheme="minorEastAsia"/>
          <w:bCs/>
          <w:sz w:val="24"/>
          <w:szCs w:val="24"/>
          <w:lang w:eastAsia="fr-FR"/>
        </w:rPr>
        <w:t xml:space="preserve">ou  </w:t>
      </w:r>
      <w:r w:rsidR="002C0652" w:rsidRPr="002C0652">
        <w:rPr>
          <w:rFonts w:eastAsiaTheme="minorEastAsia"/>
          <w:bCs/>
          <w:sz w:val="24"/>
          <w:szCs w:val="24"/>
          <w:lang w:eastAsia="fr-FR"/>
        </w:rPr>
        <w:t>plusieurs</w:t>
      </w:r>
      <w:proofErr w:type="gramEnd"/>
      <w:r w:rsidR="002C0652" w:rsidRPr="002C0652">
        <w:rPr>
          <w:rFonts w:eastAsiaTheme="minorEastAsia"/>
          <w:bCs/>
          <w:sz w:val="24"/>
          <w:szCs w:val="24"/>
          <w:lang w:eastAsia="fr-FR"/>
        </w:rPr>
        <w:t xml:space="preserve"> méthodes publiques de la classe </w:t>
      </w:r>
      <w:r w:rsidR="002C0652">
        <w:rPr>
          <w:rFonts w:eastAsiaTheme="minorEastAsia"/>
          <w:bCs/>
          <w:sz w:val="24"/>
          <w:szCs w:val="24"/>
          <w:lang w:eastAsia="fr-FR"/>
        </w:rPr>
        <w:t xml:space="preserve">actuelle </w:t>
      </w:r>
      <w:r w:rsidR="002C0652" w:rsidRPr="002C0652">
        <w:rPr>
          <w:rFonts w:eastAsiaTheme="minorEastAsia"/>
          <w:bCs/>
          <w:sz w:val="24"/>
          <w:szCs w:val="24"/>
          <w:lang w:eastAsia="fr-FR"/>
        </w:rPr>
        <w:t>à l'intérieur d</w:t>
      </w:r>
      <w:r w:rsidR="002C0652">
        <w:rPr>
          <w:rFonts w:eastAsiaTheme="minorEastAsia"/>
          <w:bCs/>
          <w:sz w:val="24"/>
          <w:szCs w:val="24"/>
          <w:lang w:eastAsia="fr-FR"/>
        </w:rPr>
        <w:t>e celle-ci.</w:t>
      </w:r>
    </w:p>
    <w:p w14:paraId="3514CDD0" w14:textId="2DC87322" w:rsidR="00CA0F7C" w:rsidRDefault="004E29B2" w:rsidP="00097AD3">
      <w:pPr>
        <w:jc w:val="both"/>
        <w:rPr>
          <w:rFonts w:eastAsiaTheme="minorEastAsia"/>
          <w:bCs/>
          <w:sz w:val="24"/>
          <w:szCs w:val="24"/>
          <w:lang w:eastAsia="fr-FR"/>
        </w:rPr>
      </w:pPr>
      <w:r>
        <w:rPr>
          <w:rFonts w:eastAsiaTheme="minorEastAsia"/>
          <w:bCs/>
          <w:sz w:val="24"/>
          <w:szCs w:val="24"/>
          <w:lang w:eastAsia="fr-FR"/>
        </w:rPr>
        <w:t>J</w:t>
      </w:r>
      <w:r w:rsidR="00CC6F6A">
        <w:rPr>
          <w:rFonts w:eastAsiaTheme="minorEastAsia"/>
          <w:bCs/>
          <w:sz w:val="24"/>
          <w:szCs w:val="24"/>
          <w:lang w:eastAsia="fr-FR"/>
        </w:rPr>
        <w:t>e dois vraiment travailler sur l’implémentation</w:t>
      </w:r>
      <w:r>
        <w:rPr>
          <w:rFonts w:eastAsiaTheme="minorEastAsia"/>
          <w:bCs/>
          <w:sz w:val="24"/>
          <w:szCs w:val="24"/>
          <w:lang w:eastAsia="fr-FR"/>
        </w:rPr>
        <w:t xml:space="preserve"> d’une structure de donnée</w:t>
      </w:r>
      <w:r w:rsidR="00B46AE4">
        <w:rPr>
          <w:rFonts w:eastAsiaTheme="minorEastAsia"/>
          <w:bCs/>
          <w:sz w:val="24"/>
          <w:szCs w:val="24"/>
          <w:lang w:eastAsia="fr-FR"/>
        </w:rPr>
        <w:t>, de manière à m’entrainer,</w:t>
      </w:r>
      <w:r>
        <w:rPr>
          <w:rFonts w:eastAsiaTheme="minorEastAsia"/>
          <w:bCs/>
          <w:sz w:val="24"/>
          <w:szCs w:val="24"/>
          <w:lang w:eastAsia="fr-FR"/>
        </w:rPr>
        <w:t xml:space="preserve"> avec par exemple le TP noté 2017 sur le Container</w:t>
      </w:r>
      <w:r w:rsidR="00CC6F6A">
        <w:rPr>
          <w:rFonts w:eastAsiaTheme="minorEastAsia"/>
          <w:bCs/>
          <w:sz w:val="24"/>
          <w:szCs w:val="24"/>
          <w:lang w:eastAsia="fr-FR"/>
        </w:rPr>
        <w:t>.</w:t>
      </w:r>
    </w:p>
    <w:p w14:paraId="739D87A7" w14:textId="324F4B46" w:rsidR="005A45BB" w:rsidRDefault="001B3744" w:rsidP="004618D3">
      <w:pPr>
        <w:jc w:val="both"/>
        <w:rPr>
          <w:rFonts w:eastAsiaTheme="minorEastAsia"/>
          <w:bCs/>
          <w:sz w:val="24"/>
          <w:szCs w:val="24"/>
          <w:lang w:eastAsia="fr-FR"/>
        </w:rPr>
      </w:pPr>
      <w:r>
        <w:rPr>
          <w:rFonts w:eastAsiaTheme="minorEastAsia"/>
          <w:b/>
          <w:bCs/>
          <w:noProof/>
          <w:color w:val="C00000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BFA217D" wp14:editId="19550F6A">
                <wp:simplePos x="0" y="0"/>
                <wp:positionH relativeFrom="margin">
                  <wp:posOffset>3498393</wp:posOffset>
                </wp:positionH>
                <wp:positionV relativeFrom="paragraph">
                  <wp:posOffset>174048</wp:posOffset>
                </wp:positionV>
                <wp:extent cx="4212800" cy="3291262"/>
                <wp:effectExtent l="0" t="0" r="0" b="4445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2800" cy="3291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133E5D" w14:textId="3F743BB0" w:rsidR="005E7D13" w:rsidRDefault="001B374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22B54A" wp14:editId="3E8A8826">
                                  <wp:extent cx="2418227" cy="2418227"/>
                                  <wp:effectExtent l="0" t="0" r="0" b="0"/>
                                  <wp:docPr id="2" name="Image 2" descr="Image associÃ©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Image associÃ©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alphaModFix amt="16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32852" cy="24328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A217D" id="Zone de texte 31" o:spid="_x0000_s1038" type="#_x0000_t202" style="position:absolute;left:0;text-align:left;margin-left:275.45pt;margin-top:13.7pt;width:331.7pt;height:259.1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" fillcolor="white [3201]" stroked="f" strokeweight=".5pt">
                <v:textbox>
                  <w:txbxContent>
                    <w:p w14:paraId="7B133E5D" w14:textId="3F743BB0" w:rsidR="005E7D13" w:rsidRDefault="001B3744">
                      <w:r>
                        <w:rPr>
                          <w:noProof/>
                        </w:rPr>
                        <w:drawing>
                          <wp:inline distT="0" distB="0" distL="0" distR="0" wp14:anchorId="6922B54A" wp14:editId="3E8A8826">
                            <wp:extent cx="2418227" cy="2418227"/>
                            <wp:effectExtent l="0" t="0" r="0" b="0"/>
                            <wp:docPr id="2" name="Image 2" descr="Image associÃ©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Image associÃ©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alphaModFix amt="16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32852" cy="24328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09E7A3" w14:textId="1D083EF2" w:rsidR="005A45BB" w:rsidRDefault="005A45BB" w:rsidP="002E1758">
      <w:pPr>
        <w:rPr>
          <w:rFonts w:eastAsiaTheme="minorEastAsia"/>
          <w:b/>
          <w:bCs/>
          <w:color w:val="C00000"/>
          <w:sz w:val="32"/>
          <w:szCs w:val="32"/>
          <w:lang w:eastAsia="fr-FR"/>
        </w:rPr>
      </w:pPr>
    </w:p>
    <w:p w14:paraId="68AADE5D" w14:textId="7E218D38" w:rsidR="00B24CD5" w:rsidRPr="00FF67EC" w:rsidRDefault="00B24CD5" w:rsidP="00A30CBF">
      <w:pPr>
        <w:rPr>
          <w:sz w:val="48"/>
          <w:szCs w:val="48"/>
        </w:rPr>
      </w:pPr>
    </w:p>
    <w:p w14:paraId="68338BB6" w14:textId="490D72E7" w:rsidR="00B24CD5" w:rsidRPr="00B24CD5" w:rsidRDefault="00363B81" w:rsidP="005407BA">
      <w:pPr>
        <w:jc w:val="center"/>
        <w:rPr>
          <w:sz w:val="24"/>
          <w:szCs w:val="24"/>
        </w:rPr>
      </w:pPr>
      <w:r>
        <w:rPr>
          <w:rFonts w:eastAsiaTheme="minorEastAsia"/>
          <w:b/>
          <w:bCs/>
          <w:noProof/>
          <w:color w:val="C00000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19C255BA" wp14:editId="03DF8356">
                <wp:simplePos x="0" y="0"/>
                <wp:positionH relativeFrom="column">
                  <wp:posOffset>5759450</wp:posOffset>
                </wp:positionH>
                <wp:positionV relativeFrom="paragraph">
                  <wp:posOffset>3353435</wp:posOffset>
                </wp:positionV>
                <wp:extent cx="588010" cy="294005"/>
                <wp:effectExtent l="1270" t="0" r="1270" b="3175"/>
                <wp:wrapNone/>
                <wp:docPr id="6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CF1DD" w14:textId="397837FD" w:rsidR="005E7D13" w:rsidRDefault="005E7D13" w:rsidP="005A76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255BA" id="Text Box 149" o:spid="_x0000_s1039" type="#_x0000_t202" style="position:absolute;left:0;text-align:left;margin-left:453.5pt;margin-top:264.05pt;width:46.3pt;height:23.15pt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" stroked="f">
                <v:textbox>
                  <w:txbxContent>
                    <w:p w14:paraId="770CF1DD" w14:textId="397837FD" w:rsidR="005E7D13" w:rsidRDefault="005E7D13" w:rsidP="005A764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B24CD5" w:rsidRPr="00B24CD5" w:rsidSect="00044E2B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65896" w14:textId="77777777" w:rsidR="00F87827" w:rsidRDefault="00F87827" w:rsidP="008C5260">
      <w:pPr>
        <w:spacing w:after="0" w:line="240" w:lineRule="auto"/>
      </w:pPr>
      <w:r>
        <w:separator/>
      </w:r>
    </w:p>
  </w:endnote>
  <w:endnote w:type="continuationSeparator" w:id="0">
    <w:p w14:paraId="053485C5" w14:textId="77777777" w:rsidR="00F87827" w:rsidRDefault="00F87827" w:rsidP="008C5260">
      <w:pPr>
        <w:spacing w:after="0" w:line="240" w:lineRule="auto"/>
      </w:pPr>
      <w:r>
        <w:continuationSeparator/>
      </w:r>
    </w:p>
  </w:endnote>
  <w:endnote w:type="continuationNotice" w:id="1">
    <w:p w14:paraId="555CB8C3" w14:textId="77777777" w:rsidR="00F87827" w:rsidRDefault="00F878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08488" w14:textId="40BFCCF2" w:rsidR="005E7D13" w:rsidRDefault="005E7D13" w:rsidP="005E16A4">
    <w:pPr>
      <w:pStyle w:val="Pieddepage"/>
    </w:pPr>
    <w:r>
      <w:t>Jonathan CR</w:t>
    </w:r>
    <w:r w:rsidRPr="005E16A4">
      <w:t>É</w:t>
    </w:r>
    <w:r>
      <w:t>T</w:t>
    </w:r>
    <w:r w:rsidRPr="005E16A4">
      <w:t>É</w:t>
    </w:r>
    <w:r>
      <w:tab/>
    </w:r>
    <w:r>
      <w:tab/>
    </w:r>
    <w:r>
      <w:rPr>
        <w:b/>
        <w:bCs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137FE" w14:textId="77777777" w:rsidR="00F87827" w:rsidRDefault="00F87827" w:rsidP="008C5260">
      <w:pPr>
        <w:spacing w:after="0" w:line="240" w:lineRule="auto"/>
      </w:pPr>
      <w:r>
        <w:separator/>
      </w:r>
    </w:p>
  </w:footnote>
  <w:footnote w:type="continuationSeparator" w:id="0">
    <w:p w14:paraId="4FF23910" w14:textId="77777777" w:rsidR="00F87827" w:rsidRDefault="00F87827" w:rsidP="008C5260">
      <w:pPr>
        <w:spacing w:after="0" w:line="240" w:lineRule="auto"/>
      </w:pPr>
      <w:r>
        <w:continuationSeparator/>
      </w:r>
    </w:p>
  </w:footnote>
  <w:footnote w:type="continuationNotice" w:id="1">
    <w:p w14:paraId="56EB29B3" w14:textId="77777777" w:rsidR="00F87827" w:rsidRDefault="00F8782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3AA954A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8" type="#_x0000_t75" style="width:384pt;height:384pt" o:bullet="t">
        <v:imagedata r:id="rId1" o:title="unnamed"/>
      </v:shape>
    </w:pict>
  </w:numPicBullet>
  <w:numPicBullet w:numPicBulletId="1">
    <w:pict>
      <v:shape w14:anchorId="1C8BDE0B" id="_x0000_i1299" type="#_x0000_t75" style="width:97.45pt;height:98.4pt" o:bullet="t">
        <v:imagedata r:id="rId2" o:title="LOGO-SG-INFO"/>
      </v:shape>
    </w:pict>
  </w:numPicBullet>
  <w:numPicBullet w:numPicBulletId="2">
    <w:pict>
      <v:shape w14:anchorId="1C8BDE0B" id="_x0000_i1300" type="#_x0000_t75" style="width:1in;height:70.55pt" o:bullet="t">
        <v:imagedata r:id="rId3" o:title="LOGO-SG-INFO"/>
      </v:shape>
    </w:pict>
  </w:numPicBullet>
  <w:abstractNum w:abstractNumId="0" w15:restartNumberingAfterBreak="0">
    <w:nsid w:val="008B7F8A"/>
    <w:multiLevelType w:val="hybridMultilevel"/>
    <w:tmpl w:val="49688820"/>
    <w:lvl w:ilvl="0" w:tplc="93D03C8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D03C82">
      <w:start w:val="1"/>
      <w:numFmt w:val="bullet"/>
      <w:lvlText w:val=""/>
      <w:lvlPicBulletId w:val="2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C3C7F"/>
    <w:multiLevelType w:val="hybridMultilevel"/>
    <w:tmpl w:val="B1D4A0A2"/>
    <w:lvl w:ilvl="0" w:tplc="FF1A13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26CF8"/>
    <w:multiLevelType w:val="hybridMultilevel"/>
    <w:tmpl w:val="406E1D4C"/>
    <w:lvl w:ilvl="0" w:tplc="E0E8CFD2">
      <w:numFmt w:val="bullet"/>
      <w:lvlText w:val=""/>
      <w:lvlJc w:val="left"/>
      <w:pPr>
        <w:ind w:left="177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0E4E70B8"/>
    <w:multiLevelType w:val="hybridMultilevel"/>
    <w:tmpl w:val="20F6D47A"/>
    <w:lvl w:ilvl="0" w:tplc="93D03C82">
      <w:start w:val="1"/>
      <w:numFmt w:val="bullet"/>
      <w:lvlText w:val=""/>
      <w:lvlPicBulletId w:val="2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277506"/>
    <w:multiLevelType w:val="hybridMultilevel"/>
    <w:tmpl w:val="57248A6A"/>
    <w:lvl w:ilvl="0" w:tplc="93D03C82">
      <w:start w:val="1"/>
      <w:numFmt w:val="bullet"/>
      <w:lvlText w:val=""/>
      <w:lvlPicBulletId w:val="2"/>
      <w:lvlJc w:val="left"/>
      <w:pPr>
        <w:ind w:left="1296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17E42E08"/>
    <w:multiLevelType w:val="hybridMultilevel"/>
    <w:tmpl w:val="11544A40"/>
    <w:lvl w:ilvl="0" w:tplc="395E26D2">
      <w:start w:val="1"/>
      <w:numFmt w:val="bullet"/>
      <w:lvlText w:val=""/>
      <w:lvlPicBulletId w:val="0"/>
      <w:lvlJc w:val="left"/>
      <w:pPr>
        <w:ind w:left="2135" w:hanging="360"/>
      </w:pPr>
      <w:rPr>
        <w:rFonts w:ascii="Symbol" w:hAnsi="Symbol" w:hint="default"/>
        <w:color w:val="auto"/>
      </w:rPr>
    </w:lvl>
    <w:lvl w:ilvl="1" w:tplc="395E26D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7565B"/>
    <w:multiLevelType w:val="hybridMultilevel"/>
    <w:tmpl w:val="C3423F68"/>
    <w:lvl w:ilvl="0" w:tplc="395E26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2121C"/>
    <w:multiLevelType w:val="hybridMultilevel"/>
    <w:tmpl w:val="BAE8D4BC"/>
    <w:lvl w:ilvl="0" w:tplc="395E26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952A4"/>
    <w:multiLevelType w:val="hybridMultilevel"/>
    <w:tmpl w:val="6248C920"/>
    <w:lvl w:ilvl="0" w:tplc="604A60B4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24C4E"/>
    <w:multiLevelType w:val="hybridMultilevel"/>
    <w:tmpl w:val="F3B4F97A"/>
    <w:lvl w:ilvl="0" w:tplc="93D03C8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1473B"/>
    <w:multiLevelType w:val="hybridMultilevel"/>
    <w:tmpl w:val="CF5EC1C8"/>
    <w:lvl w:ilvl="0" w:tplc="D87454F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B768A"/>
    <w:multiLevelType w:val="hybridMultilevel"/>
    <w:tmpl w:val="75FCE906"/>
    <w:lvl w:ilvl="0" w:tplc="93D03C8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B1257"/>
    <w:multiLevelType w:val="hybridMultilevel"/>
    <w:tmpl w:val="A6C8E43A"/>
    <w:lvl w:ilvl="0" w:tplc="395E26D2">
      <w:start w:val="1"/>
      <w:numFmt w:val="bullet"/>
      <w:lvlText w:val=""/>
      <w:lvlPicBulletId w:val="0"/>
      <w:lvlJc w:val="left"/>
      <w:pPr>
        <w:ind w:left="936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48373167"/>
    <w:multiLevelType w:val="hybridMultilevel"/>
    <w:tmpl w:val="FFD67134"/>
    <w:lvl w:ilvl="0" w:tplc="A14C8F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F53077"/>
    <w:multiLevelType w:val="hybridMultilevel"/>
    <w:tmpl w:val="DE341E7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4477E8"/>
    <w:multiLevelType w:val="hybridMultilevel"/>
    <w:tmpl w:val="92F67120"/>
    <w:lvl w:ilvl="0" w:tplc="93D03C8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7215CB"/>
    <w:multiLevelType w:val="hybridMultilevel"/>
    <w:tmpl w:val="72BC0480"/>
    <w:lvl w:ilvl="0" w:tplc="93D03C82">
      <w:start w:val="1"/>
      <w:numFmt w:val="bullet"/>
      <w:lvlText w:val=""/>
      <w:lvlPicBulletId w:val="2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2AB2D63"/>
    <w:multiLevelType w:val="hybridMultilevel"/>
    <w:tmpl w:val="CB680496"/>
    <w:lvl w:ilvl="0" w:tplc="604A60B4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9141BA9"/>
    <w:multiLevelType w:val="hybridMultilevel"/>
    <w:tmpl w:val="0C383CFA"/>
    <w:lvl w:ilvl="0" w:tplc="FDF415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74800"/>
    <w:multiLevelType w:val="hybridMultilevel"/>
    <w:tmpl w:val="28F6B8F8"/>
    <w:lvl w:ilvl="0" w:tplc="9808F614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0" w15:restartNumberingAfterBreak="0">
    <w:nsid w:val="68A14622"/>
    <w:multiLevelType w:val="hybridMultilevel"/>
    <w:tmpl w:val="BDA4C8D0"/>
    <w:lvl w:ilvl="0" w:tplc="5F2C99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2B2F79"/>
    <w:multiLevelType w:val="hybridMultilevel"/>
    <w:tmpl w:val="BD7A7E84"/>
    <w:lvl w:ilvl="0" w:tplc="93D03C8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474F8C"/>
    <w:multiLevelType w:val="hybridMultilevel"/>
    <w:tmpl w:val="E81AE662"/>
    <w:lvl w:ilvl="0" w:tplc="93D03C82">
      <w:start w:val="1"/>
      <w:numFmt w:val="bullet"/>
      <w:lvlText w:val=""/>
      <w:lvlPicBulletId w:val="2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FDB6A66"/>
    <w:multiLevelType w:val="hybridMultilevel"/>
    <w:tmpl w:val="4E382AD6"/>
    <w:lvl w:ilvl="0" w:tplc="93D03C8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0043FE"/>
    <w:multiLevelType w:val="hybridMultilevel"/>
    <w:tmpl w:val="3348AA44"/>
    <w:lvl w:ilvl="0" w:tplc="48D8FD1E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5" w15:restartNumberingAfterBreak="0">
    <w:nsid w:val="729F7F19"/>
    <w:multiLevelType w:val="hybridMultilevel"/>
    <w:tmpl w:val="9C2268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955954"/>
    <w:multiLevelType w:val="hybridMultilevel"/>
    <w:tmpl w:val="FC2810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411CB5"/>
    <w:multiLevelType w:val="hybridMultilevel"/>
    <w:tmpl w:val="78048BE8"/>
    <w:lvl w:ilvl="0" w:tplc="8B4C559A">
      <w:numFmt w:val="bullet"/>
      <w:lvlText w:val="-"/>
      <w:lvlJc w:val="left"/>
      <w:pPr>
        <w:ind w:left="1185" w:hanging="82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0743E8"/>
    <w:multiLevelType w:val="hybridMultilevel"/>
    <w:tmpl w:val="90325C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5617D6"/>
    <w:multiLevelType w:val="hybridMultilevel"/>
    <w:tmpl w:val="AA68F49C"/>
    <w:lvl w:ilvl="0" w:tplc="89CE1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8"/>
  </w:num>
  <w:num w:numId="7">
    <w:abstractNumId w:val="17"/>
  </w:num>
  <w:num w:numId="8">
    <w:abstractNumId w:val="23"/>
  </w:num>
  <w:num w:numId="9">
    <w:abstractNumId w:val="0"/>
  </w:num>
  <w:num w:numId="10">
    <w:abstractNumId w:val="22"/>
  </w:num>
  <w:num w:numId="11">
    <w:abstractNumId w:val="16"/>
  </w:num>
  <w:num w:numId="12">
    <w:abstractNumId w:val="27"/>
  </w:num>
  <w:num w:numId="13">
    <w:abstractNumId w:val="28"/>
  </w:num>
  <w:num w:numId="14">
    <w:abstractNumId w:val="20"/>
  </w:num>
  <w:num w:numId="15">
    <w:abstractNumId w:val="9"/>
  </w:num>
  <w:num w:numId="16">
    <w:abstractNumId w:val="24"/>
  </w:num>
  <w:num w:numId="17">
    <w:abstractNumId w:val="13"/>
  </w:num>
  <w:num w:numId="18">
    <w:abstractNumId w:val="13"/>
  </w:num>
  <w:num w:numId="19">
    <w:abstractNumId w:val="26"/>
  </w:num>
  <w:num w:numId="20">
    <w:abstractNumId w:val="25"/>
  </w:num>
  <w:num w:numId="21">
    <w:abstractNumId w:val="21"/>
  </w:num>
  <w:num w:numId="22">
    <w:abstractNumId w:val="15"/>
  </w:num>
  <w:num w:numId="23">
    <w:abstractNumId w:val="3"/>
  </w:num>
  <w:num w:numId="24">
    <w:abstractNumId w:val="11"/>
  </w:num>
  <w:num w:numId="25">
    <w:abstractNumId w:val="12"/>
  </w:num>
  <w:num w:numId="26">
    <w:abstractNumId w:val="4"/>
  </w:num>
  <w:num w:numId="27">
    <w:abstractNumId w:val="14"/>
  </w:num>
  <w:num w:numId="28">
    <w:abstractNumId w:val="10"/>
  </w:num>
  <w:num w:numId="29">
    <w:abstractNumId w:val="18"/>
  </w:num>
  <w:num w:numId="30">
    <w:abstractNumId w:val="19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38"/>
    <w:rsid w:val="000018B9"/>
    <w:rsid w:val="00001999"/>
    <w:rsid w:val="0000718F"/>
    <w:rsid w:val="000074D3"/>
    <w:rsid w:val="00007990"/>
    <w:rsid w:val="000106AC"/>
    <w:rsid w:val="0001212A"/>
    <w:rsid w:val="000133D2"/>
    <w:rsid w:val="000143A1"/>
    <w:rsid w:val="000163DF"/>
    <w:rsid w:val="00020075"/>
    <w:rsid w:val="0002242F"/>
    <w:rsid w:val="00026095"/>
    <w:rsid w:val="000270D9"/>
    <w:rsid w:val="00027A7E"/>
    <w:rsid w:val="000309CF"/>
    <w:rsid w:val="00030D46"/>
    <w:rsid w:val="00031D82"/>
    <w:rsid w:val="00034101"/>
    <w:rsid w:val="000343A1"/>
    <w:rsid w:val="000365D4"/>
    <w:rsid w:val="00041682"/>
    <w:rsid w:val="00043665"/>
    <w:rsid w:val="00044B2C"/>
    <w:rsid w:val="00044E2B"/>
    <w:rsid w:val="00045888"/>
    <w:rsid w:val="00046365"/>
    <w:rsid w:val="00047505"/>
    <w:rsid w:val="000476D4"/>
    <w:rsid w:val="00051A9E"/>
    <w:rsid w:val="00057FDB"/>
    <w:rsid w:val="000612BC"/>
    <w:rsid w:val="00063B6C"/>
    <w:rsid w:val="00067F9F"/>
    <w:rsid w:val="0007166C"/>
    <w:rsid w:val="0007192B"/>
    <w:rsid w:val="00072787"/>
    <w:rsid w:val="000734B2"/>
    <w:rsid w:val="00080FE5"/>
    <w:rsid w:val="000869A3"/>
    <w:rsid w:val="00086BBC"/>
    <w:rsid w:val="00086C25"/>
    <w:rsid w:val="0008714E"/>
    <w:rsid w:val="00087363"/>
    <w:rsid w:val="000921F3"/>
    <w:rsid w:val="000926FF"/>
    <w:rsid w:val="0009397A"/>
    <w:rsid w:val="00094237"/>
    <w:rsid w:val="00094E35"/>
    <w:rsid w:val="00095328"/>
    <w:rsid w:val="0009584C"/>
    <w:rsid w:val="0009609D"/>
    <w:rsid w:val="00097AD3"/>
    <w:rsid w:val="000A169F"/>
    <w:rsid w:val="000A3B9D"/>
    <w:rsid w:val="000A3FBE"/>
    <w:rsid w:val="000A49A8"/>
    <w:rsid w:val="000A598F"/>
    <w:rsid w:val="000A7063"/>
    <w:rsid w:val="000B12B1"/>
    <w:rsid w:val="000B1A5C"/>
    <w:rsid w:val="000B3AA4"/>
    <w:rsid w:val="000B43F7"/>
    <w:rsid w:val="000B7C54"/>
    <w:rsid w:val="000C122A"/>
    <w:rsid w:val="000C4C9E"/>
    <w:rsid w:val="000D1AC5"/>
    <w:rsid w:val="000D3676"/>
    <w:rsid w:val="000D6A5E"/>
    <w:rsid w:val="000E088B"/>
    <w:rsid w:val="000E128D"/>
    <w:rsid w:val="000E171C"/>
    <w:rsid w:val="000E377E"/>
    <w:rsid w:val="000E4948"/>
    <w:rsid w:val="000E589B"/>
    <w:rsid w:val="000E6F34"/>
    <w:rsid w:val="000F1380"/>
    <w:rsid w:val="000F24D9"/>
    <w:rsid w:val="000F4718"/>
    <w:rsid w:val="000F520A"/>
    <w:rsid w:val="000F57EE"/>
    <w:rsid w:val="00106886"/>
    <w:rsid w:val="0011104C"/>
    <w:rsid w:val="001129AB"/>
    <w:rsid w:val="001141F9"/>
    <w:rsid w:val="00114D77"/>
    <w:rsid w:val="00116AFA"/>
    <w:rsid w:val="00117504"/>
    <w:rsid w:val="00120861"/>
    <w:rsid w:val="00121239"/>
    <w:rsid w:val="00121C39"/>
    <w:rsid w:val="00122301"/>
    <w:rsid w:val="00122FBC"/>
    <w:rsid w:val="00130797"/>
    <w:rsid w:val="00133868"/>
    <w:rsid w:val="00135E3F"/>
    <w:rsid w:val="0013776A"/>
    <w:rsid w:val="00137AC7"/>
    <w:rsid w:val="0014226C"/>
    <w:rsid w:val="001425E4"/>
    <w:rsid w:val="00146059"/>
    <w:rsid w:val="001469ED"/>
    <w:rsid w:val="00150DB0"/>
    <w:rsid w:val="001510EB"/>
    <w:rsid w:val="001543E2"/>
    <w:rsid w:val="001559AB"/>
    <w:rsid w:val="00156A13"/>
    <w:rsid w:val="00156E3C"/>
    <w:rsid w:val="001602D7"/>
    <w:rsid w:val="00161DB0"/>
    <w:rsid w:val="00162F18"/>
    <w:rsid w:val="00165DBA"/>
    <w:rsid w:val="0016689A"/>
    <w:rsid w:val="00170A5D"/>
    <w:rsid w:val="001717A5"/>
    <w:rsid w:val="00172DE9"/>
    <w:rsid w:val="001773D8"/>
    <w:rsid w:val="00186CCA"/>
    <w:rsid w:val="00191CBB"/>
    <w:rsid w:val="00194DAC"/>
    <w:rsid w:val="00196A8F"/>
    <w:rsid w:val="001A16AC"/>
    <w:rsid w:val="001A5130"/>
    <w:rsid w:val="001A60FA"/>
    <w:rsid w:val="001A6367"/>
    <w:rsid w:val="001A6E11"/>
    <w:rsid w:val="001B0964"/>
    <w:rsid w:val="001B0DCD"/>
    <w:rsid w:val="001B15B9"/>
    <w:rsid w:val="001B36E2"/>
    <w:rsid w:val="001B3744"/>
    <w:rsid w:val="001B4568"/>
    <w:rsid w:val="001C1937"/>
    <w:rsid w:val="001C2A15"/>
    <w:rsid w:val="001C427A"/>
    <w:rsid w:val="001C43A5"/>
    <w:rsid w:val="001C6273"/>
    <w:rsid w:val="001C683A"/>
    <w:rsid w:val="001D2247"/>
    <w:rsid w:val="001D40E1"/>
    <w:rsid w:val="001D4E5B"/>
    <w:rsid w:val="001D54D6"/>
    <w:rsid w:val="001D7D2F"/>
    <w:rsid w:val="001E0589"/>
    <w:rsid w:val="001E270C"/>
    <w:rsid w:val="001E3BBC"/>
    <w:rsid w:val="001E54E2"/>
    <w:rsid w:val="001E5C90"/>
    <w:rsid w:val="001F1207"/>
    <w:rsid w:val="001F1A62"/>
    <w:rsid w:val="001F352E"/>
    <w:rsid w:val="001F415B"/>
    <w:rsid w:val="001F47C3"/>
    <w:rsid w:val="001F4862"/>
    <w:rsid w:val="001F5DF9"/>
    <w:rsid w:val="001F682F"/>
    <w:rsid w:val="00201ADC"/>
    <w:rsid w:val="0020276C"/>
    <w:rsid w:val="00202C5F"/>
    <w:rsid w:val="00204DCC"/>
    <w:rsid w:val="002127F3"/>
    <w:rsid w:val="0021300D"/>
    <w:rsid w:val="00214559"/>
    <w:rsid w:val="002160A4"/>
    <w:rsid w:val="00216BD3"/>
    <w:rsid w:val="00216EBD"/>
    <w:rsid w:val="0022076D"/>
    <w:rsid w:val="00221FB0"/>
    <w:rsid w:val="00222E8B"/>
    <w:rsid w:val="00225248"/>
    <w:rsid w:val="002257B0"/>
    <w:rsid w:val="002263C3"/>
    <w:rsid w:val="00227022"/>
    <w:rsid w:val="00230197"/>
    <w:rsid w:val="00231EFA"/>
    <w:rsid w:val="002331C3"/>
    <w:rsid w:val="0023342E"/>
    <w:rsid w:val="00234826"/>
    <w:rsid w:val="002354C1"/>
    <w:rsid w:val="00235809"/>
    <w:rsid w:val="00237B21"/>
    <w:rsid w:val="002417A2"/>
    <w:rsid w:val="002432A0"/>
    <w:rsid w:val="002444CA"/>
    <w:rsid w:val="00245B49"/>
    <w:rsid w:val="00245F23"/>
    <w:rsid w:val="00247E1B"/>
    <w:rsid w:val="00250FAB"/>
    <w:rsid w:val="00253E2C"/>
    <w:rsid w:val="00254E11"/>
    <w:rsid w:val="00255D87"/>
    <w:rsid w:val="00257EBA"/>
    <w:rsid w:val="00261064"/>
    <w:rsid w:val="00261BF1"/>
    <w:rsid w:val="0026211A"/>
    <w:rsid w:val="002623D1"/>
    <w:rsid w:val="00262C13"/>
    <w:rsid w:val="00265499"/>
    <w:rsid w:val="00271BF2"/>
    <w:rsid w:val="00277720"/>
    <w:rsid w:val="00281CE7"/>
    <w:rsid w:val="00283F8D"/>
    <w:rsid w:val="0028414A"/>
    <w:rsid w:val="002877A2"/>
    <w:rsid w:val="00287B13"/>
    <w:rsid w:val="00291BB2"/>
    <w:rsid w:val="00292C88"/>
    <w:rsid w:val="0029304B"/>
    <w:rsid w:val="00297495"/>
    <w:rsid w:val="002A1170"/>
    <w:rsid w:val="002A120E"/>
    <w:rsid w:val="002A3B1E"/>
    <w:rsid w:val="002A3F19"/>
    <w:rsid w:val="002A630A"/>
    <w:rsid w:val="002A6546"/>
    <w:rsid w:val="002A707D"/>
    <w:rsid w:val="002B0E82"/>
    <w:rsid w:val="002B33AB"/>
    <w:rsid w:val="002B6E53"/>
    <w:rsid w:val="002B7453"/>
    <w:rsid w:val="002C0652"/>
    <w:rsid w:val="002C0B21"/>
    <w:rsid w:val="002C3851"/>
    <w:rsid w:val="002C3892"/>
    <w:rsid w:val="002C3E76"/>
    <w:rsid w:val="002C4173"/>
    <w:rsid w:val="002D0045"/>
    <w:rsid w:val="002D0665"/>
    <w:rsid w:val="002D5944"/>
    <w:rsid w:val="002D69AC"/>
    <w:rsid w:val="002D7898"/>
    <w:rsid w:val="002E00C8"/>
    <w:rsid w:val="002E08CC"/>
    <w:rsid w:val="002E12C8"/>
    <w:rsid w:val="002E1758"/>
    <w:rsid w:val="002E2120"/>
    <w:rsid w:val="002E36F4"/>
    <w:rsid w:val="002E3E9F"/>
    <w:rsid w:val="002E494D"/>
    <w:rsid w:val="002E53AD"/>
    <w:rsid w:val="002E7F44"/>
    <w:rsid w:val="002F301F"/>
    <w:rsid w:val="002F340F"/>
    <w:rsid w:val="00301114"/>
    <w:rsid w:val="00305616"/>
    <w:rsid w:val="003067B8"/>
    <w:rsid w:val="00311295"/>
    <w:rsid w:val="00311780"/>
    <w:rsid w:val="0031255D"/>
    <w:rsid w:val="003145AD"/>
    <w:rsid w:val="00314E7E"/>
    <w:rsid w:val="00316DFC"/>
    <w:rsid w:val="00316ECF"/>
    <w:rsid w:val="00316F22"/>
    <w:rsid w:val="003177B8"/>
    <w:rsid w:val="00320C75"/>
    <w:rsid w:val="00321146"/>
    <w:rsid w:val="00322E78"/>
    <w:rsid w:val="0032302B"/>
    <w:rsid w:val="00324D97"/>
    <w:rsid w:val="00325380"/>
    <w:rsid w:val="00327544"/>
    <w:rsid w:val="00327CB5"/>
    <w:rsid w:val="0033285B"/>
    <w:rsid w:val="00332B79"/>
    <w:rsid w:val="0033349B"/>
    <w:rsid w:val="00333E27"/>
    <w:rsid w:val="0033690A"/>
    <w:rsid w:val="00337A45"/>
    <w:rsid w:val="00351809"/>
    <w:rsid w:val="00354CCE"/>
    <w:rsid w:val="00355C0F"/>
    <w:rsid w:val="00357793"/>
    <w:rsid w:val="00357B46"/>
    <w:rsid w:val="003602FE"/>
    <w:rsid w:val="00362671"/>
    <w:rsid w:val="00363B81"/>
    <w:rsid w:val="00364326"/>
    <w:rsid w:val="003659C8"/>
    <w:rsid w:val="0037075A"/>
    <w:rsid w:val="00370829"/>
    <w:rsid w:val="00375B1F"/>
    <w:rsid w:val="00377ECF"/>
    <w:rsid w:val="003803CD"/>
    <w:rsid w:val="00381C68"/>
    <w:rsid w:val="003824F2"/>
    <w:rsid w:val="00382CEA"/>
    <w:rsid w:val="00382F45"/>
    <w:rsid w:val="00383BC5"/>
    <w:rsid w:val="00385C2D"/>
    <w:rsid w:val="00386796"/>
    <w:rsid w:val="00386B51"/>
    <w:rsid w:val="00386F02"/>
    <w:rsid w:val="00387A82"/>
    <w:rsid w:val="00387BF5"/>
    <w:rsid w:val="003908C3"/>
    <w:rsid w:val="00390EA1"/>
    <w:rsid w:val="00393DA4"/>
    <w:rsid w:val="00394C1A"/>
    <w:rsid w:val="003973E6"/>
    <w:rsid w:val="003A0F52"/>
    <w:rsid w:val="003A2790"/>
    <w:rsid w:val="003A4F94"/>
    <w:rsid w:val="003B0E0E"/>
    <w:rsid w:val="003B30BB"/>
    <w:rsid w:val="003B5001"/>
    <w:rsid w:val="003B515B"/>
    <w:rsid w:val="003B5893"/>
    <w:rsid w:val="003B5FBD"/>
    <w:rsid w:val="003B6C7E"/>
    <w:rsid w:val="003B6FFF"/>
    <w:rsid w:val="003B7897"/>
    <w:rsid w:val="003C00F2"/>
    <w:rsid w:val="003C044F"/>
    <w:rsid w:val="003C0A5A"/>
    <w:rsid w:val="003C2054"/>
    <w:rsid w:val="003C2200"/>
    <w:rsid w:val="003C3A87"/>
    <w:rsid w:val="003C3CA7"/>
    <w:rsid w:val="003C52BF"/>
    <w:rsid w:val="003C5399"/>
    <w:rsid w:val="003C5ACE"/>
    <w:rsid w:val="003C60AD"/>
    <w:rsid w:val="003C76E8"/>
    <w:rsid w:val="003D1709"/>
    <w:rsid w:val="003D52FE"/>
    <w:rsid w:val="003D5928"/>
    <w:rsid w:val="003D5D93"/>
    <w:rsid w:val="003D79B9"/>
    <w:rsid w:val="003E3006"/>
    <w:rsid w:val="003E5513"/>
    <w:rsid w:val="003E5A75"/>
    <w:rsid w:val="003E5B41"/>
    <w:rsid w:val="003E5E7F"/>
    <w:rsid w:val="003E6654"/>
    <w:rsid w:val="003F078F"/>
    <w:rsid w:val="003F10D1"/>
    <w:rsid w:val="003F26A8"/>
    <w:rsid w:val="003F301C"/>
    <w:rsid w:val="003F776A"/>
    <w:rsid w:val="00400467"/>
    <w:rsid w:val="004018FD"/>
    <w:rsid w:val="0040381E"/>
    <w:rsid w:val="0040568C"/>
    <w:rsid w:val="00406936"/>
    <w:rsid w:val="00407A1A"/>
    <w:rsid w:val="00407CB9"/>
    <w:rsid w:val="0041039D"/>
    <w:rsid w:val="00410B9D"/>
    <w:rsid w:val="004111CF"/>
    <w:rsid w:val="00411BC8"/>
    <w:rsid w:val="00415ED0"/>
    <w:rsid w:val="00416DEB"/>
    <w:rsid w:val="00416FD3"/>
    <w:rsid w:val="00420ECB"/>
    <w:rsid w:val="00423FE9"/>
    <w:rsid w:val="0042508B"/>
    <w:rsid w:val="00425793"/>
    <w:rsid w:val="00430666"/>
    <w:rsid w:val="00432E3A"/>
    <w:rsid w:val="004427D3"/>
    <w:rsid w:val="00442C75"/>
    <w:rsid w:val="00443DAC"/>
    <w:rsid w:val="00445D92"/>
    <w:rsid w:val="00445D98"/>
    <w:rsid w:val="004500D7"/>
    <w:rsid w:val="004507D4"/>
    <w:rsid w:val="00450837"/>
    <w:rsid w:val="0045104D"/>
    <w:rsid w:val="00453284"/>
    <w:rsid w:val="00453361"/>
    <w:rsid w:val="00457BB5"/>
    <w:rsid w:val="00460C22"/>
    <w:rsid w:val="004618D3"/>
    <w:rsid w:val="00462720"/>
    <w:rsid w:val="004631E8"/>
    <w:rsid w:val="004647D7"/>
    <w:rsid w:val="00465F42"/>
    <w:rsid w:val="0047050E"/>
    <w:rsid w:val="00470BF5"/>
    <w:rsid w:val="00471282"/>
    <w:rsid w:val="00471C8B"/>
    <w:rsid w:val="00472289"/>
    <w:rsid w:val="004749EC"/>
    <w:rsid w:val="00475120"/>
    <w:rsid w:val="00476E83"/>
    <w:rsid w:val="0047721F"/>
    <w:rsid w:val="00481815"/>
    <w:rsid w:val="00482FE1"/>
    <w:rsid w:val="00486CBF"/>
    <w:rsid w:val="004914F9"/>
    <w:rsid w:val="004915E4"/>
    <w:rsid w:val="00493BCB"/>
    <w:rsid w:val="00494BAB"/>
    <w:rsid w:val="00495377"/>
    <w:rsid w:val="004A0F86"/>
    <w:rsid w:val="004A1561"/>
    <w:rsid w:val="004A1B83"/>
    <w:rsid w:val="004A326C"/>
    <w:rsid w:val="004A4BFE"/>
    <w:rsid w:val="004A7B6D"/>
    <w:rsid w:val="004A7F87"/>
    <w:rsid w:val="004B04D2"/>
    <w:rsid w:val="004B1E43"/>
    <w:rsid w:val="004B28DD"/>
    <w:rsid w:val="004B40F0"/>
    <w:rsid w:val="004B5ABF"/>
    <w:rsid w:val="004B71B9"/>
    <w:rsid w:val="004C0D07"/>
    <w:rsid w:val="004C2276"/>
    <w:rsid w:val="004C38D7"/>
    <w:rsid w:val="004C4543"/>
    <w:rsid w:val="004C4586"/>
    <w:rsid w:val="004C5C6B"/>
    <w:rsid w:val="004C6496"/>
    <w:rsid w:val="004D090C"/>
    <w:rsid w:val="004D0F10"/>
    <w:rsid w:val="004D2881"/>
    <w:rsid w:val="004D44C4"/>
    <w:rsid w:val="004D5ADA"/>
    <w:rsid w:val="004D5F91"/>
    <w:rsid w:val="004D6091"/>
    <w:rsid w:val="004D66B3"/>
    <w:rsid w:val="004E0013"/>
    <w:rsid w:val="004E162C"/>
    <w:rsid w:val="004E27C9"/>
    <w:rsid w:val="004E29B2"/>
    <w:rsid w:val="004E2E37"/>
    <w:rsid w:val="004E4338"/>
    <w:rsid w:val="004E490A"/>
    <w:rsid w:val="004E5B62"/>
    <w:rsid w:val="004E5E0E"/>
    <w:rsid w:val="004E6BBD"/>
    <w:rsid w:val="004E7054"/>
    <w:rsid w:val="004E706F"/>
    <w:rsid w:val="004F02FC"/>
    <w:rsid w:val="004F3F5F"/>
    <w:rsid w:val="004F479E"/>
    <w:rsid w:val="004F4944"/>
    <w:rsid w:val="004F6505"/>
    <w:rsid w:val="004F6FC9"/>
    <w:rsid w:val="00500DE2"/>
    <w:rsid w:val="00501F58"/>
    <w:rsid w:val="00502AD5"/>
    <w:rsid w:val="005046F6"/>
    <w:rsid w:val="00505853"/>
    <w:rsid w:val="00511555"/>
    <w:rsid w:val="00512664"/>
    <w:rsid w:val="00515446"/>
    <w:rsid w:val="00524B48"/>
    <w:rsid w:val="00525E32"/>
    <w:rsid w:val="00526BE1"/>
    <w:rsid w:val="0052743F"/>
    <w:rsid w:val="0052745F"/>
    <w:rsid w:val="00531826"/>
    <w:rsid w:val="00533F77"/>
    <w:rsid w:val="00535603"/>
    <w:rsid w:val="005407BA"/>
    <w:rsid w:val="00540C38"/>
    <w:rsid w:val="00540FD2"/>
    <w:rsid w:val="005413A4"/>
    <w:rsid w:val="00541CA8"/>
    <w:rsid w:val="00543E21"/>
    <w:rsid w:val="0054473F"/>
    <w:rsid w:val="00544976"/>
    <w:rsid w:val="005509A7"/>
    <w:rsid w:val="00550BC1"/>
    <w:rsid w:val="005527DB"/>
    <w:rsid w:val="00552D58"/>
    <w:rsid w:val="00556D77"/>
    <w:rsid w:val="00556F64"/>
    <w:rsid w:val="005575F6"/>
    <w:rsid w:val="00560281"/>
    <w:rsid w:val="005613CA"/>
    <w:rsid w:val="005631E7"/>
    <w:rsid w:val="00567D9A"/>
    <w:rsid w:val="00567DDF"/>
    <w:rsid w:val="00571D88"/>
    <w:rsid w:val="00573811"/>
    <w:rsid w:val="00574581"/>
    <w:rsid w:val="0057492F"/>
    <w:rsid w:val="005758B1"/>
    <w:rsid w:val="005765E5"/>
    <w:rsid w:val="0058201E"/>
    <w:rsid w:val="0058210C"/>
    <w:rsid w:val="00582583"/>
    <w:rsid w:val="00583867"/>
    <w:rsid w:val="00584C63"/>
    <w:rsid w:val="005861F8"/>
    <w:rsid w:val="005865A6"/>
    <w:rsid w:val="005919AB"/>
    <w:rsid w:val="00591C8A"/>
    <w:rsid w:val="00592860"/>
    <w:rsid w:val="005979DA"/>
    <w:rsid w:val="005A2733"/>
    <w:rsid w:val="005A2D49"/>
    <w:rsid w:val="005A45BB"/>
    <w:rsid w:val="005A5F85"/>
    <w:rsid w:val="005A7399"/>
    <w:rsid w:val="005A7640"/>
    <w:rsid w:val="005A77F3"/>
    <w:rsid w:val="005B1CD1"/>
    <w:rsid w:val="005B3D54"/>
    <w:rsid w:val="005B3EBC"/>
    <w:rsid w:val="005B4594"/>
    <w:rsid w:val="005B4AA7"/>
    <w:rsid w:val="005B556C"/>
    <w:rsid w:val="005B60B9"/>
    <w:rsid w:val="005B7CC7"/>
    <w:rsid w:val="005C0BA4"/>
    <w:rsid w:val="005C568E"/>
    <w:rsid w:val="005C5F1C"/>
    <w:rsid w:val="005C68CE"/>
    <w:rsid w:val="005D05A5"/>
    <w:rsid w:val="005D1077"/>
    <w:rsid w:val="005D1E09"/>
    <w:rsid w:val="005D3249"/>
    <w:rsid w:val="005D3686"/>
    <w:rsid w:val="005D5296"/>
    <w:rsid w:val="005D662B"/>
    <w:rsid w:val="005D7D6B"/>
    <w:rsid w:val="005E16A4"/>
    <w:rsid w:val="005E16C9"/>
    <w:rsid w:val="005E59EE"/>
    <w:rsid w:val="005E6DA1"/>
    <w:rsid w:val="005E7D13"/>
    <w:rsid w:val="005F54AF"/>
    <w:rsid w:val="005F7071"/>
    <w:rsid w:val="005F7FEA"/>
    <w:rsid w:val="00600A26"/>
    <w:rsid w:val="006026F5"/>
    <w:rsid w:val="00602D71"/>
    <w:rsid w:val="00604B09"/>
    <w:rsid w:val="00604F52"/>
    <w:rsid w:val="00606E63"/>
    <w:rsid w:val="00610E3C"/>
    <w:rsid w:val="00614561"/>
    <w:rsid w:val="00617CFA"/>
    <w:rsid w:val="00620F9B"/>
    <w:rsid w:val="00621C4B"/>
    <w:rsid w:val="006237EE"/>
    <w:rsid w:val="00624115"/>
    <w:rsid w:val="0062427B"/>
    <w:rsid w:val="00625521"/>
    <w:rsid w:val="00626932"/>
    <w:rsid w:val="00627A03"/>
    <w:rsid w:val="006312D0"/>
    <w:rsid w:val="00632236"/>
    <w:rsid w:val="00632AFC"/>
    <w:rsid w:val="0063610C"/>
    <w:rsid w:val="006363B7"/>
    <w:rsid w:val="00637736"/>
    <w:rsid w:val="00642CF5"/>
    <w:rsid w:val="00642D48"/>
    <w:rsid w:val="0064326C"/>
    <w:rsid w:val="00643BCD"/>
    <w:rsid w:val="00643EF7"/>
    <w:rsid w:val="006457FF"/>
    <w:rsid w:val="00645E8A"/>
    <w:rsid w:val="00645EEB"/>
    <w:rsid w:val="00646BB4"/>
    <w:rsid w:val="0065011C"/>
    <w:rsid w:val="00650438"/>
    <w:rsid w:val="00650F32"/>
    <w:rsid w:val="0065279F"/>
    <w:rsid w:val="00652C33"/>
    <w:rsid w:val="006532EA"/>
    <w:rsid w:val="006534E0"/>
    <w:rsid w:val="00653C0F"/>
    <w:rsid w:val="00654090"/>
    <w:rsid w:val="006559FE"/>
    <w:rsid w:val="006577F1"/>
    <w:rsid w:val="0066017F"/>
    <w:rsid w:val="006665B2"/>
    <w:rsid w:val="00673212"/>
    <w:rsid w:val="006747B1"/>
    <w:rsid w:val="00675F4D"/>
    <w:rsid w:val="00676C5D"/>
    <w:rsid w:val="0068371E"/>
    <w:rsid w:val="00684379"/>
    <w:rsid w:val="00684702"/>
    <w:rsid w:val="00685B6E"/>
    <w:rsid w:val="006860DD"/>
    <w:rsid w:val="00686E04"/>
    <w:rsid w:val="00686EF7"/>
    <w:rsid w:val="00687E23"/>
    <w:rsid w:val="0069100A"/>
    <w:rsid w:val="006917E1"/>
    <w:rsid w:val="00691CF3"/>
    <w:rsid w:val="00693E31"/>
    <w:rsid w:val="00694871"/>
    <w:rsid w:val="0069576B"/>
    <w:rsid w:val="00696912"/>
    <w:rsid w:val="00696965"/>
    <w:rsid w:val="00696FEA"/>
    <w:rsid w:val="006A0CB3"/>
    <w:rsid w:val="006A201D"/>
    <w:rsid w:val="006A221D"/>
    <w:rsid w:val="006A481F"/>
    <w:rsid w:val="006A5EC8"/>
    <w:rsid w:val="006A60FF"/>
    <w:rsid w:val="006A6A37"/>
    <w:rsid w:val="006A7547"/>
    <w:rsid w:val="006B0F8C"/>
    <w:rsid w:val="006B2BDB"/>
    <w:rsid w:val="006B44A9"/>
    <w:rsid w:val="006B4AD1"/>
    <w:rsid w:val="006B4C16"/>
    <w:rsid w:val="006B7020"/>
    <w:rsid w:val="006B7021"/>
    <w:rsid w:val="006B74CC"/>
    <w:rsid w:val="006B7C6B"/>
    <w:rsid w:val="006C3E31"/>
    <w:rsid w:val="006C4D2C"/>
    <w:rsid w:val="006C5C20"/>
    <w:rsid w:val="006C5EC1"/>
    <w:rsid w:val="006C750F"/>
    <w:rsid w:val="006D19A9"/>
    <w:rsid w:val="006D3A70"/>
    <w:rsid w:val="006D74DD"/>
    <w:rsid w:val="006D7AC4"/>
    <w:rsid w:val="006E54B4"/>
    <w:rsid w:val="006E7AFB"/>
    <w:rsid w:val="006E7E0D"/>
    <w:rsid w:val="006F1427"/>
    <w:rsid w:val="006F2018"/>
    <w:rsid w:val="006F3488"/>
    <w:rsid w:val="006F6060"/>
    <w:rsid w:val="007015D3"/>
    <w:rsid w:val="007044BE"/>
    <w:rsid w:val="00706063"/>
    <w:rsid w:val="0070742C"/>
    <w:rsid w:val="00707B52"/>
    <w:rsid w:val="0071010E"/>
    <w:rsid w:val="0071053C"/>
    <w:rsid w:val="007120B3"/>
    <w:rsid w:val="00713706"/>
    <w:rsid w:val="00717D17"/>
    <w:rsid w:val="00721206"/>
    <w:rsid w:val="0072300F"/>
    <w:rsid w:val="00724992"/>
    <w:rsid w:val="00726BF6"/>
    <w:rsid w:val="00727380"/>
    <w:rsid w:val="00731948"/>
    <w:rsid w:val="00731A3E"/>
    <w:rsid w:val="00732184"/>
    <w:rsid w:val="00737E00"/>
    <w:rsid w:val="00740A1A"/>
    <w:rsid w:val="00742939"/>
    <w:rsid w:val="00742DE8"/>
    <w:rsid w:val="00743374"/>
    <w:rsid w:val="007462CC"/>
    <w:rsid w:val="0074735A"/>
    <w:rsid w:val="00751AA7"/>
    <w:rsid w:val="007551B8"/>
    <w:rsid w:val="007559F8"/>
    <w:rsid w:val="00760465"/>
    <w:rsid w:val="00762029"/>
    <w:rsid w:val="00763B4D"/>
    <w:rsid w:val="00765136"/>
    <w:rsid w:val="0076659D"/>
    <w:rsid w:val="007670BF"/>
    <w:rsid w:val="00770D86"/>
    <w:rsid w:val="00771260"/>
    <w:rsid w:val="007720C2"/>
    <w:rsid w:val="007722C7"/>
    <w:rsid w:val="00773039"/>
    <w:rsid w:val="00775988"/>
    <w:rsid w:val="00776683"/>
    <w:rsid w:val="0077700E"/>
    <w:rsid w:val="00777A7E"/>
    <w:rsid w:val="00780189"/>
    <w:rsid w:val="007809B0"/>
    <w:rsid w:val="00784020"/>
    <w:rsid w:val="007848E5"/>
    <w:rsid w:val="00784E3E"/>
    <w:rsid w:val="00790B5C"/>
    <w:rsid w:val="00791400"/>
    <w:rsid w:val="00792010"/>
    <w:rsid w:val="0079231D"/>
    <w:rsid w:val="00792A64"/>
    <w:rsid w:val="00793AA9"/>
    <w:rsid w:val="00797DC6"/>
    <w:rsid w:val="00797EEB"/>
    <w:rsid w:val="007A254C"/>
    <w:rsid w:val="007A379C"/>
    <w:rsid w:val="007A4DDE"/>
    <w:rsid w:val="007B32CA"/>
    <w:rsid w:val="007B3B80"/>
    <w:rsid w:val="007B4F17"/>
    <w:rsid w:val="007B75C3"/>
    <w:rsid w:val="007C02E8"/>
    <w:rsid w:val="007C05CD"/>
    <w:rsid w:val="007C0A11"/>
    <w:rsid w:val="007C0B09"/>
    <w:rsid w:val="007C2EB9"/>
    <w:rsid w:val="007C438A"/>
    <w:rsid w:val="007C4EEB"/>
    <w:rsid w:val="007C5504"/>
    <w:rsid w:val="007C57CD"/>
    <w:rsid w:val="007C5F95"/>
    <w:rsid w:val="007C7226"/>
    <w:rsid w:val="007C7331"/>
    <w:rsid w:val="007C7943"/>
    <w:rsid w:val="007C7BF9"/>
    <w:rsid w:val="007D43BD"/>
    <w:rsid w:val="007D67C0"/>
    <w:rsid w:val="007D6961"/>
    <w:rsid w:val="007D7551"/>
    <w:rsid w:val="007D7ACD"/>
    <w:rsid w:val="007E0426"/>
    <w:rsid w:val="007E16AA"/>
    <w:rsid w:val="007E1DEB"/>
    <w:rsid w:val="007E35B8"/>
    <w:rsid w:val="007E54C4"/>
    <w:rsid w:val="007E6254"/>
    <w:rsid w:val="007F0676"/>
    <w:rsid w:val="007F3109"/>
    <w:rsid w:val="007F6E45"/>
    <w:rsid w:val="00800CCE"/>
    <w:rsid w:val="008023AB"/>
    <w:rsid w:val="00802670"/>
    <w:rsid w:val="00802DE2"/>
    <w:rsid w:val="00803085"/>
    <w:rsid w:val="008030C9"/>
    <w:rsid w:val="008048C1"/>
    <w:rsid w:val="00807E29"/>
    <w:rsid w:val="00810283"/>
    <w:rsid w:val="00814D60"/>
    <w:rsid w:val="00815A2C"/>
    <w:rsid w:val="00820069"/>
    <w:rsid w:val="00822280"/>
    <w:rsid w:val="00822694"/>
    <w:rsid w:val="00822A0A"/>
    <w:rsid w:val="00825653"/>
    <w:rsid w:val="008301BB"/>
    <w:rsid w:val="00831D17"/>
    <w:rsid w:val="00832340"/>
    <w:rsid w:val="0083317B"/>
    <w:rsid w:val="0083433B"/>
    <w:rsid w:val="00834C97"/>
    <w:rsid w:val="008404DA"/>
    <w:rsid w:val="00841B4F"/>
    <w:rsid w:val="008428AE"/>
    <w:rsid w:val="00843CF6"/>
    <w:rsid w:val="008443BB"/>
    <w:rsid w:val="00851516"/>
    <w:rsid w:val="00851898"/>
    <w:rsid w:val="008524B0"/>
    <w:rsid w:val="00852E0A"/>
    <w:rsid w:val="00852FC2"/>
    <w:rsid w:val="00853B3C"/>
    <w:rsid w:val="008541E7"/>
    <w:rsid w:val="0085475C"/>
    <w:rsid w:val="00856CA7"/>
    <w:rsid w:val="0085733A"/>
    <w:rsid w:val="00857D0F"/>
    <w:rsid w:val="008644B3"/>
    <w:rsid w:val="0086505E"/>
    <w:rsid w:val="00865167"/>
    <w:rsid w:val="008676CA"/>
    <w:rsid w:val="00874BB2"/>
    <w:rsid w:val="00874DDC"/>
    <w:rsid w:val="008772E1"/>
    <w:rsid w:val="00877937"/>
    <w:rsid w:val="00877E67"/>
    <w:rsid w:val="0088109A"/>
    <w:rsid w:val="0088227B"/>
    <w:rsid w:val="00883615"/>
    <w:rsid w:val="008840A8"/>
    <w:rsid w:val="008874C7"/>
    <w:rsid w:val="00892AC7"/>
    <w:rsid w:val="0089308E"/>
    <w:rsid w:val="0089309A"/>
    <w:rsid w:val="00893C5D"/>
    <w:rsid w:val="0089551A"/>
    <w:rsid w:val="00895F21"/>
    <w:rsid w:val="00896AEE"/>
    <w:rsid w:val="00896C18"/>
    <w:rsid w:val="00896F7C"/>
    <w:rsid w:val="008A7515"/>
    <w:rsid w:val="008B3B35"/>
    <w:rsid w:val="008B5377"/>
    <w:rsid w:val="008B5D35"/>
    <w:rsid w:val="008B6BC1"/>
    <w:rsid w:val="008B7381"/>
    <w:rsid w:val="008C03A7"/>
    <w:rsid w:val="008C0444"/>
    <w:rsid w:val="008C0B12"/>
    <w:rsid w:val="008C5260"/>
    <w:rsid w:val="008C65D9"/>
    <w:rsid w:val="008D02B7"/>
    <w:rsid w:val="008D0727"/>
    <w:rsid w:val="008D328A"/>
    <w:rsid w:val="008D43B7"/>
    <w:rsid w:val="008D628C"/>
    <w:rsid w:val="008D6E6E"/>
    <w:rsid w:val="008E0BEE"/>
    <w:rsid w:val="008E1CBD"/>
    <w:rsid w:val="008E2631"/>
    <w:rsid w:val="008E56D9"/>
    <w:rsid w:val="008E6058"/>
    <w:rsid w:val="008E6611"/>
    <w:rsid w:val="008F07CB"/>
    <w:rsid w:val="008F0F41"/>
    <w:rsid w:val="008F2674"/>
    <w:rsid w:val="008F3C8B"/>
    <w:rsid w:val="008F4B79"/>
    <w:rsid w:val="008F56F9"/>
    <w:rsid w:val="008F5A20"/>
    <w:rsid w:val="008F6638"/>
    <w:rsid w:val="0090019A"/>
    <w:rsid w:val="009023E8"/>
    <w:rsid w:val="00906DD7"/>
    <w:rsid w:val="009074F9"/>
    <w:rsid w:val="00907D50"/>
    <w:rsid w:val="00911F99"/>
    <w:rsid w:val="00912704"/>
    <w:rsid w:val="00913675"/>
    <w:rsid w:val="0091493B"/>
    <w:rsid w:val="00920352"/>
    <w:rsid w:val="0092092C"/>
    <w:rsid w:val="00920A66"/>
    <w:rsid w:val="00920E47"/>
    <w:rsid w:val="00922A06"/>
    <w:rsid w:val="00924913"/>
    <w:rsid w:val="00925D80"/>
    <w:rsid w:val="0093038E"/>
    <w:rsid w:val="00931932"/>
    <w:rsid w:val="00933323"/>
    <w:rsid w:val="0093360A"/>
    <w:rsid w:val="00936EA4"/>
    <w:rsid w:val="00937949"/>
    <w:rsid w:val="00941613"/>
    <w:rsid w:val="00941770"/>
    <w:rsid w:val="00944592"/>
    <w:rsid w:val="009446FD"/>
    <w:rsid w:val="009448B4"/>
    <w:rsid w:val="00945B5D"/>
    <w:rsid w:val="00945FB4"/>
    <w:rsid w:val="00950B76"/>
    <w:rsid w:val="00951DA3"/>
    <w:rsid w:val="00952F84"/>
    <w:rsid w:val="0095582B"/>
    <w:rsid w:val="00956AEE"/>
    <w:rsid w:val="0096115B"/>
    <w:rsid w:val="00964235"/>
    <w:rsid w:val="00965A9C"/>
    <w:rsid w:val="00965AEA"/>
    <w:rsid w:val="009661E2"/>
    <w:rsid w:val="00967A11"/>
    <w:rsid w:val="009702EB"/>
    <w:rsid w:val="00971955"/>
    <w:rsid w:val="009737B7"/>
    <w:rsid w:val="009754E9"/>
    <w:rsid w:val="00976818"/>
    <w:rsid w:val="00977102"/>
    <w:rsid w:val="00977CB1"/>
    <w:rsid w:val="00982051"/>
    <w:rsid w:val="00982978"/>
    <w:rsid w:val="00985132"/>
    <w:rsid w:val="009852C2"/>
    <w:rsid w:val="00986F5A"/>
    <w:rsid w:val="00993C83"/>
    <w:rsid w:val="0099462C"/>
    <w:rsid w:val="00995986"/>
    <w:rsid w:val="00997089"/>
    <w:rsid w:val="0099716A"/>
    <w:rsid w:val="00997BD7"/>
    <w:rsid w:val="009A0629"/>
    <w:rsid w:val="009A3409"/>
    <w:rsid w:val="009A6C43"/>
    <w:rsid w:val="009A6F61"/>
    <w:rsid w:val="009B2A5B"/>
    <w:rsid w:val="009B6FE1"/>
    <w:rsid w:val="009C0978"/>
    <w:rsid w:val="009C1CFA"/>
    <w:rsid w:val="009C3C4A"/>
    <w:rsid w:val="009C606B"/>
    <w:rsid w:val="009C6D10"/>
    <w:rsid w:val="009C7165"/>
    <w:rsid w:val="009D0B1B"/>
    <w:rsid w:val="009D319B"/>
    <w:rsid w:val="009D3213"/>
    <w:rsid w:val="009D3B61"/>
    <w:rsid w:val="009D4EBC"/>
    <w:rsid w:val="009D5367"/>
    <w:rsid w:val="009D7570"/>
    <w:rsid w:val="009E08EC"/>
    <w:rsid w:val="009E2421"/>
    <w:rsid w:val="009E442B"/>
    <w:rsid w:val="009E52D0"/>
    <w:rsid w:val="009E5B42"/>
    <w:rsid w:val="009E64EB"/>
    <w:rsid w:val="009E6730"/>
    <w:rsid w:val="009F0F44"/>
    <w:rsid w:val="009F1864"/>
    <w:rsid w:val="009F4281"/>
    <w:rsid w:val="009F4D03"/>
    <w:rsid w:val="009F4E8E"/>
    <w:rsid w:val="009F6256"/>
    <w:rsid w:val="009F73D3"/>
    <w:rsid w:val="00A036AE"/>
    <w:rsid w:val="00A03E98"/>
    <w:rsid w:val="00A048E5"/>
    <w:rsid w:val="00A04AC2"/>
    <w:rsid w:val="00A054DF"/>
    <w:rsid w:val="00A05E54"/>
    <w:rsid w:val="00A1115C"/>
    <w:rsid w:val="00A11E04"/>
    <w:rsid w:val="00A1230D"/>
    <w:rsid w:val="00A13A7F"/>
    <w:rsid w:val="00A142BC"/>
    <w:rsid w:val="00A14656"/>
    <w:rsid w:val="00A20C8F"/>
    <w:rsid w:val="00A2116E"/>
    <w:rsid w:val="00A21B2C"/>
    <w:rsid w:val="00A22263"/>
    <w:rsid w:val="00A24DD3"/>
    <w:rsid w:val="00A30CBF"/>
    <w:rsid w:val="00A30E18"/>
    <w:rsid w:val="00A32B25"/>
    <w:rsid w:val="00A33CE5"/>
    <w:rsid w:val="00A34324"/>
    <w:rsid w:val="00A360A2"/>
    <w:rsid w:val="00A37D9C"/>
    <w:rsid w:val="00A4128F"/>
    <w:rsid w:val="00A4214A"/>
    <w:rsid w:val="00A424ED"/>
    <w:rsid w:val="00A43373"/>
    <w:rsid w:val="00A4414E"/>
    <w:rsid w:val="00A45116"/>
    <w:rsid w:val="00A45987"/>
    <w:rsid w:val="00A518C5"/>
    <w:rsid w:val="00A519BD"/>
    <w:rsid w:val="00A52E22"/>
    <w:rsid w:val="00A55C36"/>
    <w:rsid w:val="00A57538"/>
    <w:rsid w:val="00A609A8"/>
    <w:rsid w:val="00A66F7E"/>
    <w:rsid w:val="00A670FA"/>
    <w:rsid w:val="00A75CE0"/>
    <w:rsid w:val="00A77839"/>
    <w:rsid w:val="00A808CA"/>
    <w:rsid w:val="00A81362"/>
    <w:rsid w:val="00A81A7D"/>
    <w:rsid w:val="00A81F42"/>
    <w:rsid w:val="00A82103"/>
    <w:rsid w:val="00A916F3"/>
    <w:rsid w:val="00A93468"/>
    <w:rsid w:val="00A93BA0"/>
    <w:rsid w:val="00A9403C"/>
    <w:rsid w:val="00A9424B"/>
    <w:rsid w:val="00A94D57"/>
    <w:rsid w:val="00A958DC"/>
    <w:rsid w:val="00A974EC"/>
    <w:rsid w:val="00AA09D1"/>
    <w:rsid w:val="00AA3C92"/>
    <w:rsid w:val="00AA56D9"/>
    <w:rsid w:val="00AA7742"/>
    <w:rsid w:val="00AB1642"/>
    <w:rsid w:val="00AB356A"/>
    <w:rsid w:val="00AB660F"/>
    <w:rsid w:val="00AC064E"/>
    <w:rsid w:val="00AC1021"/>
    <w:rsid w:val="00AC1745"/>
    <w:rsid w:val="00AC1BCB"/>
    <w:rsid w:val="00AC46F5"/>
    <w:rsid w:val="00AC5881"/>
    <w:rsid w:val="00AC6972"/>
    <w:rsid w:val="00AD2720"/>
    <w:rsid w:val="00AD2CC0"/>
    <w:rsid w:val="00AD69C0"/>
    <w:rsid w:val="00AE056C"/>
    <w:rsid w:val="00AE2229"/>
    <w:rsid w:val="00AE3E11"/>
    <w:rsid w:val="00AE4818"/>
    <w:rsid w:val="00AE505B"/>
    <w:rsid w:val="00AE66FB"/>
    <w:rsid w:val="00AE6B1B"/>
    <w:rsid w:val="00AE7FC8"/>
    <w:rsid w:val="00AF0821"/>
    <w:rsid w:val="00AF0EC4"/>
    <w:rsid w:val="00AF41F9"/>
    <w:rsid w:val="00AF66FE"/>
    <w:rsid w:val="00AF7D53"/>
    <w:rsid w:val="00B016F0"/>
    <w:rsid w:val="00B112A1"/>
    <w:rsid w:val="00B114A5"/>
    <w:rsid w:val="00B15F53"/>
    <w:rsid w:val="00B1653B"/>
    <w:rsid w:val="00B17D0E"/>
    <w:rsid w:val="00B22CE7"/>
    <w:rsid w:val="00B23A11"/>
    <w:rsid w:val="00B23D02"/>
    <w:rsid w:val="00B2465C"/>
    <w:rsid w:val="00B24CD5"/>
    <w:rsid w:val="00B30114"/>
    <w:rsid w:val="00B337A8"/>
    <w:rsid w:val="00B35713"/>
    <w:rsid w:val="00B35E1B"/>
    <w:rsid w:val="00B36B4D"/>
    <w:rsid w:val="00B41EB9"/>
    <w:rsid w:val="00B43B53"/>
    <w:rsid w:val="00B46AE4"/>
    <w:rsid w:val="00B5497A"/>
    <w:rsid w:val="00B55FBF"/>
    <w:rsid w:val="00B56399"/>
    <w:rsid w:val="00B62870"/>
    <w:rsid w:val="00B650D7"/>
    <w:rsid w:val="00B65550"/>
    <w:rsid w:val="00B65CDB"/>
    <w:rsid w:val="00B65D7E"/>
    <w:rsid w:val="00B71421"/>
    <w:rsid w:val="00B7161A"/>
    <w:rsid w:val="00B75B41"/>
    <w:rsid w:val="00B76254"/>
    <w:rsid w:val="00B77690"/>
    <w:rsid w:val="00B8258F"/>
    <w:rsid w:val="00B82B73"/>
    <w:rsid w:val="00B831D0"/>
    <w:rsid w:val="00B84DBC"/>
    <w:rsid w:val="00B8659B"/>
    <w:rsid w:val="00B87CDD"/>
    <w:rsid w:val="00B90515"/>
    <w:rsid w:val="00B93BD8"/>
    <w:rsid w:val="00B93FF8"/>
    <w:rsid w:val="00B95DE7"/>
    <w:rsid w:val="00B96932"/>
    <w:rsid w:val="00BA06B6"/>
    <w:rsid w:val="00BA2FEF"/>
    <w:rsid w:val="00BA3094"/>
    <w:rsid w:val="00BA3A00"/>
    <w:rsid w:val="00BA4E00"/>
    <w:rsid w:val="00BA5A48"/>
    <w:rsid w:val="00BA78E3"/>
    <w:rsid w:val="00BA7C3A"/>
    <w:rsid w:val="00BB107B"/>
    <w:rsid w:val="00BB1767"/>
    <w:rsid w:val="00BB2398"/>
    <w:rsid w:val="00BB23E6"/>
    <w:rsid w:val="00BB2ED7"/>
    <w:rsid w:val="00BB411C"/>
    <w:rsid w:val="00BB423F"/>
    <w:rsid w:val="00BB6AD6"/>
    <w:rsid w:val="00BB7705"/>
    <w:rsid w:val="00BB78C9"/>
    <w:rsid w:val="00BC0203"/>
    <w:rsid w:val="00BC354E"/>
    <w:rsid w:val="00BC703D"/>
    <w:rsid w:val="00BD265D"/>
    <w:rsid w:val="00BD2C59"/>
    <w:rsid w:val="00BD782C"/>
    <w:rsid w:val="00BE2E12"/>
    <w:rsid w:val="00BE4864"/>
    <w:rsid w:val="00BE555D"/>
    <w:rsid w:val="00BE5835"/>
    <w:rsid w:val="00BE5FF1"/>
    <w:rsid w:val="00BE72C8"/>
    <w:rsid w:val="00BE743C"/>
    <w:rsid w:val="00BE77FC"/>
    <w:rsid w:val="00BF12FF"/>
    <w:rsid w:val="00BF2510"/>
    <w:rsid w:val="00BF34AB"/>
    <w:rsid w:val="00BF35D7"/>
    <w:rsid w:val="00BF5055"/>
    <w:rsid w:val="00BF54BD"/>
    <w:rsid w:val="00C029A0"/>
    <w:rsid w:val="00C03CF4"/>
    <w:rsid w:val="00C047AC"/>
    <w:rsid w:val="00C049EC"/>
    <w:rsid w:val="00C04F0C"/>
    <w:rsid w:val="00C05842"/>
    <w:rsid w:val="00C0689A"/>
    <w:rsid w:val="00C07AA0"/>
    <w:rsid w:val="00C100E4"/>
    <w:rsid w:val="00C108C5"/>
    <w:rsid w:val="00C10F91"/>
    <w:rsid w:val="00C12B3A"/>
    <w:rsid w:val="00C12BB6"/>
    <w:rsid w:val="00C12E2A"/>
    <w:rsid w:val="00C1532D"/>
    <w:rsid w:val="00C1687D"/>
    <w:rsid w:val="00C17286"/>
    <w:rsid w:val="00C2028B"/>
    <w:rsid w:val="00C21298"/>
    <w:rsid w:val="00C220C0"/>
    <w:rsid w:val="00C255DB"/>
    <w:rsid w:val="00C25D96"/>
    <w:rsid w:val="00C274B7"/>
    <w:rsid w:val="00C30052"/>
    <w:rsid w:val="00C30071"/>
    <w:rsid w:val="00C3082F"/>
    <w:rsid w:val="00C31FED"/>
    <w:rsid w:val="00C349B9"/>
    <w:rsid w:val="00C34C4D"/>
    <w:rsid w:val="00C355FB"/>
    <w:rsid w:val="00C3591E"/>
    <w:rsid w:val="00C368C9"/>
    <w:rsid w:val="00C37223"/>
    <w:rsid w:val="00C379F9"/>
    <w:rsid w:val="00C40184"/>
    <w:rsid w:val="00C40684"/>
    <w:rsid w:val="00C40907"/>
    <w:rsid w:val="00C4341B"/>
    <w:rsid w:val="00C4373C"/>
    <w:rsid w:val="00C43AAE"/>
    <w:rsid w:val="00C44553"/>
    <w:rsid w:val="00C472D3"/>
    <w:rsid w:val="00C510DB"/>
    <w:rsid w:val="00C516D8"/>
    <w:rsid w:val="00C546D8"/>
    <w:rsid w:val="00C55707"/>
    <w:rsid w:val="00C5769E"/>
    <w:rsid w:val="00C61335"/>
    <w:rsid w:val="00C614FC"/>
    <w:rsid w:val="00C65980"/>
    <w:rsid w:val="00C66FE7"/>
    <w:rsid w:val="00C675E5"/>
    <w:rsid w:val="00C676EE"/>
    <w:rsid w:val="00C73D32"/>
    <w:rsid w:val="00C73D54"/>
    <w:rsid w:val="00C80164"/>
    <w:rsid w:val="00C80A3F"/>
    <w:rsid w:val="00C84813"/>
    <w:rsid w:val="00C901E8"/>
    <w:rsid w:val="00C90F20"/>
    <w:rsid w:val="00C9140B"/>
    <w:rsid w:val="00C915A4"/>
    <w:rsid w:val="00C92357"/>
    <w:rsid w:val="00C965BC"/>
    <w:rsid w:val="00C97084"/>
    <w:rsid w:val="00CA0F7C"/>
    <w:rsid w:val="00CA3661"/>
    <w:rsid w:val="00CA388A"/>
    <w:rsid w:val="00CA4E4C"/>
    <w:rsid w:val="00CA763E"/>
    <w:rsid w:val="00CB091C"/>
    <w:rsid w:val="00CB298B"/>
    <w:rsid w:val="00CB5329"/>
    <w:rsid w:val="00CB6325"/>
    <w:rsid w:val="00CB6A24"/>
    <w:rsid w:val="00CC209D"/>
    <w:rsid w:val="00CC2807"/>
    <w:rsid w:val="00CC2BB2"/>
    <w:rsid w:val="00CC2C14"/>
    <w:rsid w:val="00CC4A9B"/>
    <w:rsid w:val="00CC59D5"/>
    <w:rsid w:val="00CC6F6A"/>
    <w:rsid w:val="00CD19BC"/>
    <w:rsid w:val="00CD3976"/>
    <w:rsid w:val="00CD3D9F"/>
    <w:rsid w:val="00CD4009"/>
    <w:rsid w:val="00CD4A2D"/>
    <w:rsid w:val="00CD735C"/>
    <w:rsid w:val="00CD737E"/>
    <w:rsid w:val="00CD7EA5"/>
    <w:rsid w:val="00CE27D7"/>
    <w:rsid w:val="00CE4548"/>
    <w:rsid w:val="00CE6228"/>
    <w:rsid w:val="00CE632A"/>
    <w:rsid w:val="00CE69FB"/>
    <w:rsid w:val="00CF01C8"/>
    <w:rsid w:val="00CF0566"/>
    <w:rsid w:val="00CF3C08"/>
    <w:rsid w:val="00D013A5"/>
    <w:rsid w:val="00D02E4F"/>
    <w:rsid w:val="00D04966"/>
    <w:rsid w:val="00D119EE"/>
    <w:rsid w:val="00D12BDA"/>
    <w:rsid w:val="00D139B1"/>
    <w:rsid w:val="00D20929"/>
    <w:rsid w:val="00D21E90"/>
    <w:rsid w:val="00D232C9"/>
    <w:rsid w:val="00D24C25"/>
    <w:rsid w:val="00D32739"/>
    <w:rsid w:val="00D336A6"/>
    <w:rsid w:val="00D33AB0"/>
    <w:rsid w:val="00D3691D"/>
    <w:rsid w:val="00D40516"/>
    <w:rsid w:val="00D40DB5"/>
    <w:rsid w:val="00D411A7"/>
    <w:rsid w:val="00D41730"/>
    <w:rsid w:val="00D42107"/>
    <w:rsid w:val="00D42343"/>
    <w:rsid w:val="00D42ACF"/>
    <w:rsid w:val="00D453E3"/>
    <w:rsid w:val="00D47C78"/>
    <w:rsid w:val="00D47CDB"/>
    <w:rsid w:val="00D50D70"/>
    <w:rsid w:val="00D51766"/>
    <w:rsid w:val="00D52B9D"/>
    <w:rsid w:val="00D53F31"/>
    <w:rsid w:val="00D54A9A"/>
    <w:rsid w:val="00D55189"/>
    <w:rsid w:val="00D556D8"/>
    <w:rsid w:val="00D57027"/>
    <w:rsid w:val="00D601E0"/>
    <w:rsid w:val="00D60CC2"/>
    <w:rsid w:val="00D616A4"/>
    <w:rsid w:val="00D61B7C"/>
    <w:rsid w:val="00D6238F"/>
    <w:rsid w:val="00D625BA"/>
    <w:rsid w:val="00D62FD5"/>
    <w:rsid w:val="00D64A36"/>
    <w:rsid w:val="00D657C8"/>
    <w:rsid w:val="00D67AB9"/>
    <w:rsid w:val="00D7125E"/>
    <w:rsid w:val="00D71B05"/>
    <w:rsid w:val="00D72CB7"/>
    <w:rsid w:val="00D732C9"/>
    <w:rsid w:val="00D73D53"/>
    <w:rsid w:val="00D74081"/>
    <w:rsid w:val="00D767ED"/>
    <w:rsid w:val="00D775DC"/>
    <w:rsid w:val="00D8192B"/>
    <w:rsid w:val="00D81CD2"/>
    <w:rsid w:val="00D855B7"/>
    <w:rsid w:val="00D863D2"/>
    <w:rsid w:val="00D871B0"/>
    <w:rsid w:val="00D92C97"/>
    <w:rsid w:val="00D92D4B"/>
    <w:rsid w:val="00D9700F"/>
    <w:rsid w:val="00D9769B"/>
    <w:rsid w:val="00DA21D3"/>
    <w:rsid w:val="00DA2AFA"/>
    <w:rsid w:val="00DA67BE"/>
    <w:rsid w:val="00DA6DF1"/>
    <w:rsid w:val="00DA79F7"/>
    <w:rsid w:val="00DB0B04"/>
    <w:rsid w:val="00DB172C"/>
    <w:rsid w:val="00DB3969"/>
    <w:rsid w:val="00DB705C"/>
    <w:rsid w:val="00DC13D1"/>
    <w:rsid w:val="00DC29F3"/>
    <w:rsid w:val="00DC32B8"/>
    <w:rsid w:val="00DC3509"/>
    <w:rsid w:val="00DC5C3F"/>
    <w:rsid w:val="00DD1687"/>
    <w:rsid w:val="00DD24AA"/>
    <w:rsid w:val="00DD292C"/>
    <w:rsid w:val="00DD4833"/>
    <w:rsid w:val="00DE1963"/>
    <w:rsid w:val="00DE4197"/>
    <w:rsid w:val="00DE5B00"/>
    <w:rsid w:val="00DE7D13"/>
    <w:rsid w:val="00DF0BEF"/>
    <w:rsid w:val="00DF1878"/>
    <w:rsid w:val="00DF5A76"/>
    <w:rsid w:val="00DF7DE8"/>
    <w:rsid w:val="00E02B4F"/>
    <w:rsid w:val="00E0320C"/>
    <w:rsid w:val="00E048B2"/>
    <w:rsid w:val="00E100C4"/>
    <w:rsid w:val="00E1269B"/>
    <w:rsid w:val="00E134A9"/>
    <w:rsid w:val="00E15950"/>
    <w:rsid w:val="00E15B47"/>
    <w:rsid w:val="00E16583"/>
    <w:rsid w:val="00E2089E"/>
    <w:rsid w:val="00E22723"/>
    <w:rsid w:val="00E23FEC"/>
    <w:rsid w:val="00E2552D"/>
    <w:rsid w:val="00E26D1F"/>
    <w:rsid w:val="00E27590"/>
    <w:rsid w:val="00E2759E"/>
    <w:rsid w:val="00E304FE"/>
    <w:rsid w:val="00E31716"/>
    <w:rsid w:val="00E31D98"/>
    <w:rsid w:val="00E33C6C"/>
    <w:rsid w:val="00E33DED"/>
    <w:rsid w:val="00E36F6D"/>
    <w:rsid w:val="00E3767B"/>
    <w:rsid w:val="00E37DF6"/>
    <w:rsid w:val="00E37E74"/>
    <w:rsid w:val="00E41B11"/>
    <w:rsid w:val="00E43A91"/>
    <w:rsid w:val="00E44454"/>
    <w:rsid w:val="00E45400"/>
    <w:rsid w:val="00E4637E"/>
    <w:rsid w:val="00E47011"/>
    <w:rsid w:val="00E524FD"/>
    <w:rsid w:val="00E533CC"/>
    <w:rsid w:val="00E5358C"/>
    <w:rsid w:val="00E54566"/>
    <w:rsid w:val="00E556D2"/>
    <w:rsid w:val="00E55E94"/>
    <w:rsid w:val="00E566E0"/>
    <w:rsid w:val="00E57796"/>
    <w:rsid w:val="00E611A2"/>
    <w:rsid w:val="00E62474"/>
    <w:rsid w:val="00E62E00"/>
    <w:rsid w:val="00E65B12"/>
    <w:rsid w:val="00E6744A"/>
    <w:rsid w:val="00E67F08"/>
    <w:rsid w:val="00E710DF"/>
    <w:rsid w:val="00E71324"/>
    <w:rsid w:val="00E733B3"/>
    <w:rsid w:val="00E73499"/>
    <w:rsid w:val="00E7569D"/>
    <w:rsid w:val="00E802FB"/>
    <w:rsid w:val="00E80BF1"/>
    <w:rsid w:val="00E82A7E"/>
    <w:rsid w:val="00E9210B"/>
    <w:rsid w:val="00E97125"/>
    <w:rsid w:val="00EA0666"/>
    <w:rsid w:val="00EA0886"/>
    <w:rsid w:val="00EA291D"/>
    <w:rsid w:val="00EA3BB9"/>
    <w:rsid w:val="00EA52CC"/>
    <w:rsid w:val="00EA56F8"/>
    <w:rsid w:val="00EB22BB"/>
    <w:rsid w:val="00EB29B7"/>
    <w:rsid w:val="00EB2E49"/>
    <w:rsid w:val="00EB5565"/>
    <w:rsid w:val="00EB58A7"/>
    <w:rsid w:val="00EB7AA5"/>
    <w:rsid w:val="00EB7AB2"/>
    <w:rsid w:val="00EC0556"/>
    <w:rsid w:val="00EC0734"/>
    <w:rsid w:val="00EC106B"/>
    <w:rsid w:val="00EC1A99"/>
    <w:rsid w:val="00EC3710"/>
    <w:rsid w:val="00EC7F06"/>
    <w:rsid w:val="00ED0D40"/>
    <w:rsid w:val="00ED4094"/>
    <w:rsid w:val="00EE2DDA"/>
    <w:rsid w:val="00EE6537"/>
    <w:rsid w:val="00EF0580"/>
    <w:rsid w:val="00EF05B8"/>
    <w:rsid w:val="00EF11F5"/>
    <w:rsid w:val="00EF4E31"/>
    <w:rsid w:val="00EF51DB"/>
    <w:rsid w:val="00EF5B25"/>
    <w:rsid w:val="00EF7BD3"/>
    <w:rsid w:val="00F019E5"/>
    <w:rsid w:val="00F03869"/>
    <w:rsid w:val="00F040BA"/>
    <w:rsid w:val="00F06353"/>
    <w:rsid w:val="00F0733A"/>
    <w:rsid w:val="00F07A01"/>
    <w:rsid w:val="00F1109C"/>
    <w:rsid w:val="00F111CB"/>
    <w:rsid w:val="00F13677"/>
    <w:rsid w:val="00F162D6"/>
    <w:rsid w:val="00F16DEF"/>
    <w:rsid w:val="00F2431C"/>
    <w:rsid w:val="00F27DF5"/>
    <w:rsid w:val="00F27F49"/>
    <w:rsid w:val="00F327D1"/>
    <w:rsid w:val="00F35076"/>
    <w:rsid w:val="00F36151"/>
    <w:rsid w:val="00F36ACE"/>
    <w:rsid w:val="00F4244C"/>
    <w:rsid w:val="00F47CA2"/>
    <w:rsid w:val="00F51EC6"/>
    <w:rsid w:val="00F530C6"/>
    <w:rsid w:val="00F541EE"/>
    <w:rsid w:val="00F55A43"/>
    <w:rsid w:val="00F56720"/>
    <w:rsid w:val="00F56A03"/>
    <w:rsid w:val="00F630A1"/>
    <w:rsid w:val="00F641E0"/>
    <w:rsid w:val="00F64DDC"/>
    <w:rsid w:val="00F70E0A"/>
    <w:rsid w:val="00F71E9A"/>
    <w:rsid w:val="00F72AAA"/>
    <w:rsid w:val="00F7399E"/>
    <w:rsid w:val="00F80B7F"/>
    <w:rsid w:val="00F82208"/>
    <w:rsid w:val="00F83E2E"/>
    <w:rsid w:val="00F87827"/>
    <w:rsid w:val="00F9082A"/>
    <w:rsid w:val="00FA1D1D"/>
    <w:rsid w:val="00FA483B"/>
    <w:rsid w:val="00FA52AA"/>
    <w:rsid w:val="00FA597E"/>
    <w:rsid w:val="00FA5BC4"/>
    <w:rsid w:val="00FA766F"/>
    <w:rsid w:val="00FB04F1"/>
    <w:rsid w:val="00FB0E4B"/>
    <w:rsid w:val="00FB0FC2"/>
    <w:rsid w:val="00FB23B3"/>
    <w:rsid w:val="00FB346B"/>
    <w:rsid w:val="00FB3AF4"/>
    <w:rsid w:val="00FB5844"/>
    <w:rsid w:val="00FB5CCE"/>
    <w:rsid w:val="00FB5D3F"/>
    <w:rsid w:val="00FB603D"/>
    <w:rsid w:val="00FC0F63"/>
    <w:rsid w:val="00FC3796"/>
    <w:rsid w:val="00FC46B4"/>
    <w:rsid w:val="00FC4CD1"/>
    <w:rsid w:val="00FC50FC"/>
    <w:rsid w:val="00FD26B8"/>
    <w:rsid w:val="00FD2D89"/>
    <w:rsid w:val="00FD5370"/>
    <w:rsid w:val="00FD7B57"/>
    <w:rsid w:val="00FE062D"/>
    <w:rsid w:val="00FE3599"/>
    <w:rsid w:val="00FE5810"/>
    <w:rsid w:val="00FE5E76"/>
    <w:rsid w:val="00FE73FD"/>
    <w:rsid w:val="00FF0A0E"/>
    <w:rsid w:val="00FF0C97"/>
    <w:rsid w:val="00FF45FA"/>
    <w:rsid w:val="00FF619F"/>
    <w:rsid w:val="00FF628E"/>
    <w:rsid w:val="00FF630B"/>
    <w:rsid w:val="00FF67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9C7377"/>
  <w15:chartTrackingRefBased/>
  <w15:docId w15:val="{B9FE557C-1CD9-4A11-8C32-13B51CB0D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577F1"/>
  </w:style>
  <w:style w:type="paragraph" w:styleId="Titre1">
    <w:name w:val="heading 1"/>
    <w:basedOn w:val="Normal"/>
    <w:next w:val="Normal"/>
    <w:link w:val="Titre1Car"/>
    <w:uiPriority w:val="9"/>
    <w:qFormat/>
    <w:rsid w:val="00120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4341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4341B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C52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5260"/>
  </w:style>
  <w:style w:type="paragraph" w:styleId="Pieddepage">
    <w:name w:val="footer"/>
    <w:basedOn w:val="Normal"/>
    <w:link w:val="PieddepageCar"/>
    <w:uiPriority w:val="99"/>
    <w:unhideWhenUsed/>
    <w:rsid w:val="008C52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5260"/>
  </w:style>
  <w:style w:type="paragraph" w:styleId="Paragraphedeliste">
    <w:name w:val="List Paragraph"/>
    <w:basedOn w:val="Normal"/>
    <w:uiPriority w:val="34"/>
    <w:qFormat/>
    <w:rsid w:val="001425E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D53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5370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D97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2">
    <w:name w:val="Grid Table 6 Colorful Accent 2"/>
    <w:basedOn w:val="TableauNormal"/>
    <w:uiPriority w:val="51"/>
    <w:rsid w:val="00977CB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">
    <w:name w:val="Grid Table 6 Colorful"/>
    <w:basedOn w:val="TableauNormal"/>
    <w:uiPriority w:val="51"/>
    <w:rsid w:val="00977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27772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77720"/>
    <w:rPr>
      <w:color w:val="605E5C"/>
      <w:shd w:val="clear" w:color="auto" w:fill="E1DFDD"/>
    </w:rPr>
  </w:style>
  <w:style w:type="paragraph" w:styleId="Rvision">
    <w:name w:val="Revision"/>
    <w:hidden/>
    <w:uiPriority w:val="99"/>
    <w:semiHidden/>
    <w:rsid w:val="00F51EC6"/>
    <w:pPr>
      <w:spacing w:after="0" w:line="240" w:lineRule="auto"/>
    </w:pPr>
  </w:style>
  <w:style w:type="character" w:customStyle="1" w:styleId="EmailStyle74">
    <w:name w:val="EmailStyle74"/>
    <w:basedOn w:val="Policepardfaut"/>
    <w:uiPriority w:val="99"/>
    <w:rsid w:val="001A60FA"/>
    <w:rPr>
      <w:rFonts w:ascii="Arial" w:hAnsi="Arial" w:cs="Arial"/>
      <w:color w:val="000080"/>
      <w:sz w:val="20"/>
    </w:rPr>
  </w:style>
  <w:style w:type="table" w:styleId="Grilledetableauclaire">
    <w:name w:val="Grid Table Light"/>
    <w:basedOn w:val="TableauNormal"/>
    <w:uiPriority w:val="40"/>
    <w:rsid w:val="00600A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4">
    <w:name w:val="Grid Table 4"/>
    <w:basedOn w:val="TableauNormal"/>
    <w:uiPriority w:val="49"/>
    <w:rsid w:val="0095582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120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20861"/>
    <w:pPr>
      <w:outlineLvl w:val="9"/>
    </w:pPr>
    <w:rPr>
      <w:lang w:val="en-GB" w:eastAsia="en-GB"/>
    </w:rPr>
  </w:style>
  <w:style w:type="paragraph" w:styleId="TM2">
    <w:name w:val="toc 2"/>
    <w:basedOn w:val="Normal"/>
    <w:next w:val="Normal"/>
    <w:autoRedefine/>
    <w:uiPriority w:val="39"/>
    <w:unhideWhenUsed/>
    <w:rsid w:val="00120861"/>
    <w:pPr>
      <w:spacing w:after="100"/>
      <w:ind w:left="220"/>
    </w:pPr>
    <w:rPr>
      <w:rFonts w:eastAsiaTheme="minorEastAsia" w:cs="Times New Roman"/>
      <w:lang w:val="en-GB" w:eastAsia="en-GB"/>
    </w:rPr>
  </w:style>
  <w:style w:type="paragraph" w:styleId="TM1">
    <w:name w:val="toc 1"/>
    <w:basedOn w:val="Normal"/>
    <w:next w:val="Normal"/>
    <w:autoRedefine/>
    <w:uiPriority w:val="39"/>
    <w:unhideWhenUsed/>
    <w:rsid w:val="00E54566"/>
    <w:pPr>
      <w:spacing w:after="100"/>
    </w:pPr>
    <w:rPr>
      <w:rFonts w:eastAsiaTheme="minorEastAsia" w:cstheme="minorHAnsi"/>
      <w:b/>
      <w:bCs/>
      <w:sz w:val="28"/>
      <w:szCs w:val="28"/>
      <w:lang w:eastAsia="en-GB"/>
    </w:rPr>
  </w:style>
  <w:style w:type="paragraph" w:styleId="TM3">
    <w:name w:val="toc 3"/>
    <w:basedOn w:val="Normal"/>
    <w:next w:val="Normal"/>
    <w:autoRedefine/>
    <w:uiPriority w:val="39"/>
    <w:unhideWhenUsed/>
    <w:rsid w:val="00120861"/>
    <w:pPr>
      <w:spacing w:after="100"/>
      <w:ind w:left="440"/>
    </w:pPr>
    <w:rPr>
      <w:rFonts w:eastAsiaTheme="minorEastAsia" w:cs="Times New Roman"/>
      <w:lang w:val="en-GB" w:eastAsia="en-GB"/>
    </w:rPr>
  </w:style>
  <w:style w:type="character" w:styleId="Lienhypertextesuivivisit">
    <w:name w:val="FollowedHyperlink"/>
    <w:basedOn w:val="Policepardfaut"/>
    <w:uiPriority w:val="99"/>
    <w:semiHidden/>
    <w:unhideWhenUsed/>
    <w:rsid w:val="00C516D8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1559AB"/>
    <w:rPr>
      <w:b/>
      <w:bCs/>
    </w:rPr>
  </w:style>
  <w:style w:type="character" w:styleId="Marquedecommentaire">
    <w:name w:val="annotation reference"/>
    <w:basedOn w:val="Policepardfaut"/>
    <w:uiPriority w:val="99"/>
    <w:semiHidden/>
    <w:unhideWhenUsed/>
    <w:rsid w:val="0046272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6272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6272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6272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6272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3009">
          <w:marLeft w:val="533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8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tyles" Target="styl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18E725-3275-44F6-B4C6-AAC6CCAB4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4283</TotalTime>
  <Pages>6</Pages>
  <Words>1244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de TP : Interface fonctionnelle, la puissance du déclaratif</vt:lpstr>
    </vt:vector>
  </TitlesOfParts>
  <Company>Tuteur école :</Company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de TP : Implantation d’une table de hachage, classe interne</dc:title>
  <dc:subject/>
  <dc:creator>Jonathan CRÉTÉ – Filière Informatique</dc:creator>
  <cp:keywords/>
  <dc:description/>
  <cp:lastModifiedBy>Jonathan Crété</cp:lastModifiedBy>
  <cp:revision>315</cp:revision>
  <cp:lastPrinted>2019-10-17T21:33:00Z</cp:lastPrinted>
  <dcterms:created xsi:type="dcterms:W3CDTF">2019-07-20T08:15:00Z</dcterms:created>
  <dcterms:modified xsi:type="dcterms:W3CDTF">2019-10-17T21:33:00Z</dcterms:modified>
</cp:coreProperties>
</file>