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{#sabasamblea}</w:t>
      </w:r>
    </w:p>
    <w:tbl>
      <w:tblPr>
        <w:tblStyle w:val="Tablaconcuadrcula"/>
        <w:tblW w:w="10775" w:type="dxa"/>
        <w:jc w:val="left"/>
        <w:tblInd w:w="-41" w:type="dxa"/>
        <w:tblCellMar>
          <w:top w:w="0" w:type="dxa"/>
          <w:left w:w="1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78"/>
        <w:gridCol w:w="7596"/>
      </w:tblGrid>
      <w:tr>
        <w:trPr>
          <w:trHeight w:val="288" w:hRule="atLeast"/>
        </w:trPr>
        <w:tc>
          <w:tcPr>
            <w:tcW w:w="31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en-CA"/>
              </w:rPr>
              <w:t>{fechasabado}</w:t>
            </w:r>
          </w:p>
        </w:tc>
        <w:tc>
          <w:tcPr>
            <w:tcW w:w="75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iCs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 xml:space="preserve"> 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i/>
                <w:iCs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>{sabasambleamensage}</w:t>
            </w:r>
          </w:p>
        </w:tc>
      </w:tr>
    </w:tbl>
    <w:p>
      <w:pPr>
        <w:pStyle w:val="Normal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{/sabasamblea}{^sabasamblea}</w:t>
      </w:r>
    </w:p>
    <w:tbl>
      <w:tblPr>
        <w:tblStyle w:val="Tablaconcuadrcula"/>
        <w:tblW w:w="10770" w:type="dxa"/>
        <w:jc w:val="left"/>
        <w:tblInd w:w="-41" w:type="dxa"/>
        <w:tblCellMar>
          <w:top w:w="0" w:type="dxa"/>
          <w:left w:w="1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35"/>
        <w:gridCol w:w="2821"/>
        <w:gridCol w:w="6014"/>
      </w:tblGrid>
      <w:tr>
        <w:trPr>
          <w:trHeight w:val="288" w:hRule="atLeast"/>
        </w:trPr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en-CA"/>
              </w:rPr>
              <w:t>{fechasabado}</w:t>
            </w:r>
          </w:p>
        </w:tc>
        <w:tc>
          <w:tcPr>
            <w:tcW w:w="2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mbria" w:hAnsi="Cambria"/>
                <w:b/>
                <w:lang w:val="en-CA"/>
              </w:rPr>
              <w:t>{cong}</w:t>
            </w:r>
          </w:p>
        </w:tc>
        <w:tc>
          <w:tcPr>
            <w:tcW w:w="60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rFonts w:ascii="Cambria" w:hAnsi="Cambria" w:asciiTheme="majorHAnsi" w:hAnsiTheme="majorHAnsi"/>
                <w:b/>
                <w:spacing w:val="-10"/>
                <w:sz w:val="26"/>
                <w:szCs w:val="26"/>
                <w:lang w:val="es-ES"/>
              </w:rPr>
              <w:t>Programa para la reunión de entre semana</w:t>
            </w:r>
          </w:p>
        </w:tc>
      </w:tr>
      <w:tr>
        <w:trPr>
          <w:trHeight w:val="288" w:hRule="atLeast"/>
        </w:trPr>
        <w:tc>
          <w:tcPr>
            <w:tcW w:w="19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8835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{presidente}</w:t>
            </w:r>
          </w:p>
        </w:tc>
      </w:tr>
      <w:tr>
        <w:trPr>
          <w:trHeight w:val="288" w:hRule="atLeast"/>
        </w:trPr>
        <w:tc>
          <w:tcPr>
            <w:tcW w:w="19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8835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{oracion1}</w:t>
            </w:r>
          </w:p>
        </w:tc>
      </w:tr>
    </w:tbl>
    <w:p>
      <w:pPr>
        <w:pStyle w:val="Normal"/>
        <w:spacing w:lineRule="auto" w:line="240" w:before="0" w:after="0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-41" w:type="dxa"/>
        <w:tblCellMar>
          <w:top w:w="0" w:type="dxa"/>
          <w:left w:w="1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6440"/>
        <w:gridCol w:w="3372"/>
      </w:tblGrid>
      <w:tr>
        <w:trPr>
          <w:trHeight w:val="288" w:hRule="atLeast"/>
        </w:trPr>
        <w:tc>
          <w:tcPr>
            <w:tcW w:w="9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{ini1h1}-{ini2h1}</w:t>
            </w:r>
          </w:p>
        </w:tc>
        <w:tc>
          <w:tcPr>
            <w:tcW w:w="6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 xml:space="preserve">Canción </w:t>
            </w:r>
            <w:r>
              <w:rPr>
                <w:lang w:val="en-CA"/>
              </w:rPr>
              <w:t>{cancion1}</w:t>
            </w:r>
            <w:r>
              <w:rPr>
                <w:lang w:val="es-ES"/>
              </w:rPr>
              <w:t xml:space="preserve"> {temacancion1}</w:t>
            </w:r>
          </w:p>
        </w:tc>
        <w:tc>
          <w:tcPr>
            <w:tcW w:w="33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{respcancion1}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{ini2h1}-{tb1h1}</w:t>
            </w:r>
          </w:p>
        </w:tc>
        <w:tc>
          <w:tcPr>
            <w:tcW w:w="981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Palabras de introducción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 mins. o menos)</w:t>
            </w:r>
          </w:p>
        </w:tc>
      </w:tr>
    </w:tbl>
    <w:p>
      <w:pPr>
        <w:pStyle w:val="Normal"/>
        <w:spacing w:lineRule="auto" w:line="240" w:before="0" w:after="0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-41" w:type="dxa"/>
        <w:tblCellMar>
          <w:top w:w="0" w:type="dxa"/>
          <w:left w:w="1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0"/>
        <w:gridCol w:w="4035"/>
        <w:gridCol w:w="1065"/>
        <w:gridCol w:w="4714"/>
      </w:tblGrid>
      <w:tr>
        <w:trPr>
          <w:trHeight w:val="288" w:hRule="atLeast"/>
        </w:trPr>
        <w:tc>
          <w:tcPr>
            <w:tcW w:w="49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575A5D" w:val="clear"/>
            <w:vAlign w:val="center"/>
          </w:tcPr>
          <w:p>
            <w:pPr>
              <w:pStyle w:val="Normal"/>
              <w:spacing w:lineRule="auto" w:line="240" w:before="20" w:after="0"/>
              <w:rPr>
                <w:lang w:val="es-ES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TESOROS DE LA BIBLIA</w:t>
            </w:r>
          </w:p>
        </w:tc>
        <w:tc>
          <w:tcPr>
            <w:tcW w:w="1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575A5D" w:val="clear"/>
            <w:vAlign w:val="center"/>
          </w:tcPr>
          <w:p>
            <w:pPr>
              <w:pStyle w:val="Normal"/>
              <w:spacing w:lineRule="auto" w:line="240" w:before="20" w:after="0"/>
              <w:rPr>
                <w:rFonts w:ascii="Calibri" w:hAnsi="Calibri" w:eastAsia="Calibri" w:cs=""/>
                <w:b/>
                <w:b/>
                <w:color w:val="FFFFFF" w:themeColor="background1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Punto</w:t>
            </w:r>
          </w:p>
        </w:tc>
        <w:tc>
          <w:tcPr>
            <w:tcW w:w="47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575A5D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Auditorio principal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{tb1h1}-{tb2h1}</w:t>
            </w:r>
          </w:p>
        </w:tc>
        <w:tc>
          <w:tcPr>
            <w:tcW w:w="51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n-CA"/>
              </w:rPr>
              <w:t xml:space="preserve">{tb1titulo} </w:t>
            </w:r>
            <w:r>
              <w:rPr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(10 mins.)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{tb1orador}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{tb2h1}-{tb3h1}</w:t>
            </w:r>
          </w:p>
        </w:tc>
        <w:tc>
          <w:tcPr>
            <w:tcW w:w="51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Busquemos perlas escondidas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(8 mins.)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{tbperlasorador}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{tb3h1}-{smm1h1}</w:t>
            </w:r>
          </w:p>
        </w:tc>
        <w:tc>
          <w:tcPr>
            <w:tcW w:w="40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/>
            </w:pPr>
            <w:bookmarkStart w:id="0" w:name="__DdeLink__2359_3025611767"/>
            <w:r>
              <w:rPr>
                <w:lang w:val="es-ES"/>
              </w:rPr>
              <w:t>Lectura de la Biblia</w:t>
            </w:r>
            <w:bookmarkEnd w:id="0"/>
            <w:r>
              <w:rPr>
                <w:lang w:val="es-ES"/>
              </w:rPr>
              <w:t xml:space="preserve"> </w:t>
            </w:r>
            <w:r>
              <w:rPr>
                <w:sz w:val="18"/>
                <w:szCs w:val="18"/>
                <w:lang w:val="es-ES"/>
              </w:rPr>
              <w:t>(4 mins. o menos)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440" w:hanging="0"/>
              <w:contextualSpacing/>
              <w:rPr/>
            </w:pPr>
            <w:r>
              <w:rPr>
                <w:sz w:val="18"/>
                <w:szCs w:val="18"/>
                <w:lang w:val="es-ES"/>
              </w:rPr>
              <w:t xml:space="preserve"> </w:t>
            </w:r>
            <w:r>
              <w:rPr>
                <w:sz w:val="18"/>
                <w:szCs w:val="18"/>
                <w:lang w:val="es-ES"/>
              </w:rPr>
              <w:t>{lecturaversiculos}</w:t>
            </w:r>
          </w:p>
        </w:tc>
        <w:tc>
          <w:tcPr>
            <w:tcW w:w="106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widowControl/>
              <w:bidi w:val="0"/>
              <w:spacing w:lineRule="auto" w:line="240" w:before="0" w:after="0"/>
              <w:ind w:left="57" w:right="0" w:hanging="0"/>
              <w:contextualSpacing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00000A"/>
                <w:sz w:val="22"/>
                <w:szCs w:val="22"/>
                <w:lang w:val="en-CA" w:eastAsia="en-US" w:bidi="ar-SA"/>
              </w:rPr>
              <w:t>{consejolector}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{tblector}</w:t>
            </w:r>
          </w:p>
        </w:tc>
      </w:tr>
    </w:tbl>
    <w:p>
      <w:pPr>
        <w:pStyle w:val="PreformattedText"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r>
    </w:p>
    <w:tbl>
      <w:tblPr>
        <w:tblStyle w:val="Tablaconcuadrcula"/>
        <w:tblW w:w="10718" w:type="dxa"/>
        <w:jc w:val="left"/>
        <w:tblInd w:w="16" w:type="dxa"/>
        <w:tblCellMar>
          <w:top w:w="0" w:type="dxa"/>
          <w:left w:w="1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0"/>
        <w:gridCol w:w="4056"/>
        <w:gridCol w:w="1041"/>
        <w:gridCol w:w="4720"/>
      </w:tblGrid>
      <w:tr>
        <w:trPr>
          <w:trHeight w:val="288" w:hRule="atLeast"/>
        </w:trPr>
        <w:tc>
          <w:tcPr>
            <w:tcW w:w="495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BE890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>SEAMOS MEJORES MAESTROS</w:t>
            </w:r>
          </w:p>
        </w:tc>
        <w:tc>
          <w:tcPr>
            <w:tcW w:w="10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BE890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/>
                <w:b/>
                <w:b/>
                <w:color w:val="FFFFFF" w:themeColor="background1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n-US" w:eastAsia="en-US" w:bidi="ar-SA"/>
              </w:rPr>
              <w:t>Punto</w:t>
            </w:r>
          </w:p>
        </w:tc>
        <w:tc>
          <w:tcPr>
            <w:tcW w:w="47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E890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n-US" w:eastAsia="en-US" w:bidi="ar-SA"/>
              </w:rPr>
              <w:t xml:space="preserve">Auditorio principal </w:t>
            </w:r>
            <w:r>
              <w:rPr>
                <w:rFonts w:eastAsia="Calibri" w:cs=""/>
                <w:b/>
                <w:color w:val="575A5D"/>
                <w:sz w:val="16"/>
                <w:szCs w:val="16"/>
                <w:lang w:val="en-US" w:eastAsia="en-US" w:bidi="ar-SA"/>
              </w:rPr>
              <w:t>Estudiante/Ayudante:</w:t>
            </w:r>
          </w:p>
        </w:tc>
      </w:tr>
      <w:tr>
        <w:trPr>
          <w:trHeight w:val="288" w:hRule="atLeast"/>
        </w:trPr>
        <w:tc>
          <w:tcPr>
            <w:tcW w:w="90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{#smmtema1} 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smm1h1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}-{^smmmin2}{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nvc1h1}{/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smmmin2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{#smmmin2}{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{/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smmmin2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4056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 xml:space="preserve">{smmtema1} </w:t>
            </w:r>
            <w:r>
              <w:rPr>
                <w:sz w:val="18"/>
                <w:szCs w:val="18"/>
                <w:lang w:val="en-US"/>
              </w:rPr>
              <w:t>({smmmin1} mins. o menos)</w:t>
            </w:r>
          </w:p>
        </w:tc>
        <w:tc>
          <w:tcPr>
            <w:tcW w:w="1041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{#</w:t>
            </w:r>
            <w:r>
              <w:rPr>
                <w:lang w:val="en-CA"/>
              </w:rPr>
              <w:t>smmconsejo1</w:t>
            </w:r>
            <w:r>
              <w:rPr>
                <w:lang w:val="en-US"/>
              </w:rPr>
              <w:t>}{</w:t>
            </w:r>
            <w:r>
              <w:rPr>
                <w:lang w:val="en-CA"/>
              </w:rPr>
              <w:t>smmconsejo1</w:t>
            </w:r>
            <w:r>
              <w:rPr>
                <w:lang w:val="en-US"/>
              </w:rPr>
              <w:t>}{/</w:t>
            </w:r>
            <w:r>
              <w:rPr>
                <w:lang w:val="en-CA"/>
              </w:rPr>
              <w:t>smmconsejo1</w:t>
            </w:r>
            <w:r>
              <w:rPr>
                <w:lang w:val="en-US"/>
              </w:rPr>
              <w:t>}</w:t>
            </w:r>
          </w:p>
        </w:tc>
        <w:tc>
          <w:tcPr>
            <w:tcW w:w="4720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{smm1esname}{#smmtieneayudante1}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{smm1ayuname}{/smmtieneayudante1}</w:t>
            </w:r>
            <w:r>
              <w:rPr>
                <w:lang w:val="en-US"/>
              </w:rPr>
              <w:t xml:space="preserve">{/smmtema1} </w:t>
            </w:r>
          </w:p>
        </w:tc>
      </w:tr>
      <w:tr>
        <w:trPr>
          <w:trHeight w:val="288" w:hRule="atLeast"/>
        </w:trPr>
        <w:tc>
          <w:tcPr>
            <w:tcW w:w="90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{#smmtema2}{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h1}-{^smmmin3}{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nvc1h1}{/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smmmin3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{#smmmin3}{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}{/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smmmin3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4056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 xml:space="preserve">{smmtema2} </w:t>
            </w:r>
            <w:r>
              <w:rPr>
                <w:sz w:val="18"/>
                <w:szCs w:val="18"/>
                <w:lang w:val="en-US"/>
              </w:rPr>
              <w:t>({smmmin2} mins. o menos)</w:t>
            </w:r>
          </w:p>
        </w:tc>
        <w:tc>
          <w:tcPr>
            <w:tcW w:w="1041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{#</w:t>
            </w:r>
            <w:r>
              <w:rPr>
                <w:lang w:val="en-CA"/>
              </w:rPr>
              <w:t>smmconsejo2</w:t>
            </w:r>
            <w:r>
              <w:rPr>
                <w:lang w:val="en-US"/>
              </w:rPr>
              <w:t>}{</w:t>
            </w:r>
            <w:r>
              <w:rPr>
                <w:lang w:val="en-CA"/>
              </w:rPr>
              <w:t>smmconsejo2</w:t>
            </w:r>
            <w:r>
              <w:rPr>
                <w:lang w:val="en-US"/>
              </w:rPr>
              <w:t>}{/</w:t>
            </w:r>
            <w:r>
              <w:rPr>
                <w:lang w:val="en-CA"/>
              </w:rPr>
              <w:t>smmconsejo2</w:t>
            </w:r>
            <w:r>
              <w:rPr>
                <w:lang w:val="en-US"/>
              </w:rPr>
              <w:t>}</w:t>
            </w:r>
          </w:p>
        </w:tc>
        <w:tc>
          <w:tcPr>
            <w:tcW w:w="4720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{smm2esname}{#smmtieneayudante2}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1" w:name="__DdeLink__7533_3037478"/>
            <w:r>
              <w:rPr>
                <w:lang w:val="en-CA"/>
              </w:rPr>
              <w:t>{smm2ayuname}</w:t>
            </w:r>
            <w:bookmarkEnd w:id="1"/>
            <w:r>
              <w:rPr>
                <w:lang w:val="en-CA"/>
              </w:rPr>
              <w:t>{/smmtieneayudante2}</w:t>
            </w:r>
            <w:bookmarkStart w:id="2" w:name="__DdeLink__50919_264639454"/>
            <w:r>
              <w:rPr>
                <w:lang w:val="en-US"/>
              </w:rPr>
              <w:t>{/smmtema2}</w:t>
            </w:r>
            <w:bookmarkEnd w:id="2"/>
          </w:p>
        </w:tc>
      </w:tr>
      <w:tr>
        <w:trPr>
          <w:trHeight w:val="444" w:hRule="atLeast"/>
        </w:trPr>
        <w:tc>
          <w:tcPr>
            <w:tcW w:w="90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{#smmtema3}{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h1}-{^</w:t>
            </w:r>
            <w:r>
              <w:rPr>
                <w:rFonts w:eastAsia="Calibri" w:cs="" w:cstheme="minorBidi" w:eastAsiaTheme="minorHAnsi"/>
                <w:b/>
                <w:color w:val="00000A"/>
                <w:kern w:val="0"/>
                <w:sz w:val="18"/>
                <w:szCs w:val="18"/>
                <w:lang w:val="en-US" w:eastAsia="en-US" w:bidi="ar-SA"/>
              </w:rPr>
              <w:t>smmmin4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nvc1h1}{/</w:t>
            </w:r>
            <w:r>
              <w:rPr>
                <w:rFonts w:eastAsia="Calibri" w:cs="" w:cstheme="minorBidi" w:eastAsiaTheme="minorHAnsi"/>
                <w:b/>
                <w:color w:val="00000A"/>
                <w:kern w:val="0"/>
                <w:sz w:val="18"/>
                <w:szCs w:val="18"/>
                <w:lang w:val="en-US" w:eastAsia="en-US" w:bidi="ar-SA"/>
              </w:rPr>
              <w:t>smmmin4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{#</w:t>
            </w:r>
            <w:r>
              <w:rPr>
                <w:rFonts w:eastAsia="Calibri" w:cs="" w:cstheme="minorBidi" w:eastAsiaTheme="minorHAnsi"/>
                <w:b/>
                <w:color w:val="00000A"/>
                <w:kern w:val="0"/>
                <w:sz w:val="18"/>
                <w:szCs w:val="18"/>
                <w:lang w:val="en-US" w:eastAsia="en-US" w:bidi="ar-SA"/>
              </w:rPr>
              <w:t>smmmin4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smm4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}{/</w:t>
            </w:r>
            <w:r>
              <w:rPr>
                <w:rFonts w:eastAsia="Calibri" w:cs="" w:cstheme="minorBidi" w:eastAsiaTheme="minorHAnsi"/>
                <w:b/>
                <w:color w:val="00000A"/>
                <w:kern w:val="0"/>
                <w:sz w:val="18"/>
                <w:szCs w:val="18"/>
                <w:lang w:val="en-US" w:eastAsia="en-US" w:bidi="ar-SA"/>
              </w:rPr>
              <w:t>smmmin4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4056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lang w:val="en-US" w:eastAsia="en-US" w:bidi="ar-SA"/>
              </w:rPr>
              <w:t xml:space="preserve">{smmtema3} </w:t>
            </w:r>
            <w:r>
              <w:rPr>
                <w:rFonts w:eastAsia="Calibri" w:cs="" w:cstheme="minorBidi" w:eastAsiaTheme="minorHAnsi"/>
                <w:color w:val="00000A"/>
                <w:kern w:val="0"/>
                <w:sz w:val="18"/>
                <w:szCs w:val="18"/>
                <w:lang w:val="en-US" w:eastAsia="en-US" w:bidi="ar-SA"/>
              </w:rPr>
              <w:t>({smmmin3} mins. o menos)</w:t>
            </w:r>
          </w:p>
        </w:tc>
        <w:tc>
          <w:tcPr>
            <w:tcW w:w="1041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{#</w:t>
            </w:r>
            <w:r>
              <w:rPr>
                <w:lang w:val="en-CA"/>
              </w:rPr>
              <w:t>smmconsejo3</w:t>
            </w:r>
            <w:r>
              <w:rPr>
                <w:lang w:val="en-US"/>
              </w:rPr>
              <w:t>}{</w:t>
            </w:r>
            <w:r>
              <w:rPr>
                <w:lang w:val="en-CA"/>
              </w:rPr>
              <w:t>smmconsejo3</w:t>
            </w:r>
            <w:r>
              <w:rPr>
                <w:lang w:val="en-US"/>
              </w:rPr>
              <w:t>}{/</w:t>
            </w:r>
            <w:r>
              <w:rPr>
                <w:lang w:val="en-CA"/>
              </w:rPr>
              <w:t>smmconsejo3</w:t>
            </w:r>
            <w:r>
              <w:rPr>
                <w:lang w:val="en-US"/>
              </w:rPr>
              <w:t>}</w:t>
            </w:r>
          </w:p>
        </w:tc>
        <w:tc>
          <w:tcPr>
            <w:tcW w:w="4720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{smm3esname}{#smmtieneayudante3}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3" w:name="__DdeLink__30475_30374782"/>
            <w:r>
              <w:rPr>
                <w:lang w:val="en-CA"/>
              </w:rPr>
              <w:t>{smm3ayuname}</w:t>
            </w:r>
            <w:bookmarkEnd w:id="3"/>
            <w:r>
              <w:rPr>
                <w:lang w:val="en-CA"/>
              </w:rPr>
              <w:t>{/smmtieneayudante3}</w:t>
            </w:r>
            <w:r>
              <w:rPr>
                <w:lang w:val="en-US"/>
              </w:rPr>
              <w:t>{/smmtema3}</w:t>
            </w:r>
          </w:p>
        </w:tc>
      </w:tr>
      <w:tr>
        <w:trPr>
          <w:trHeight w:val="585" w:hRule="atLeast"/>
        </w:trPr>
        <w:tc>
          <w:tcPr>
            <w:tcW w:w="90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{#smmtema4}{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smm4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</w:t>
            </w:r>
          </w:p>
        </w:tc>
        <w:tc>
          <w:tcPr>
            <w:tcW w:w="4056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/>
              <w:t xml:space="preserve">{smmtema4} </w:t>
            </w:r>
            <w:r>
              <w:rPr>
                <w:rFonts w:eastAsia="Calibri" w:cs="" w:cstheme="minorBidi" w:eastAsiaTheme="minorHAnsi"/>
                <w:color w:val="00000A"/>
                <w:kern w:val="0"/>
                <w:sz w:val="18"/>
                <w:szCs w:val="18"/>
                <w:lang w:val="en-US" w:eastAsia="en-US" w:bidi="ar-SA"/>
              </w:rPr>
              <w:t>({smmmin4} mins. o menos)</w:t>
            </w:r>
          </w:p>
        </w:tc>
        <w:tc>
          <w:tcPr>
            <w:tcW w:w="1041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{#</w:t>
            </w:r>
            <w:r>
              <w:rPr>
                <w:lang w:val="en-CA"/>
              </w:rPr>
              <w:t>smmconsejo4</w:t>
            </w:r>
            <w:r>
              <w:rPr>
                <w:lang w:val="en-US"/>
              </w:rPr>
              <w:t>}{</w:t>
            </w:r>
            <w:r>
              <w:rPr>
                <w:lang w:val="en-CA"/>
              </w:rPr>
              <w:t>smmconsejo4</w:t>
            </w:r>
            <w:r>
              <w:rPr>
                <w:lang w:val="en-US"/>
              </w:rPr>
              <w:t>}{/</w:t>
            </w:r>
            <w:r>
              <w:rPr>
                <w:lang w:val="en-CA"/>
              </w:rPr>
              <w:t>smmconsejo4</w:t>
            </w:r>
            <w:r>
              <w:rPr>
                <w:lang w:val="en-US"/>
              </w:rPr>
              <w:t>}</w:t>
            </w:r>
          </w:p>
        </w:tc>
        <w:tc>
          <w:tcPr>
            <w:tcW w:w="4720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lang w:val="en-CA"/>
              </w:rPr>
              <w:t>{smm4esname}{#smmtieneayudante4}</w:t>
            </w:r>
            <w:r>
              <w:rPr>
                <w:rFonts w:eastAsia="Calibri" w:cs="" w:cstheme="minorBidi" w:eastAsiaTheme="minorHAnsi"/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4" w:name="__DdeLink__30475_30374781"/>
            <w:r>
              <w:rPr>
                <w:rFonts w:eastAsia="Calibri" w:cs="" w:cstheme="minorBidi" w:eastAsiaTheme="minorHAnsi"/>
                <w:lang w:val="en-CA"/>
              </w:rPr>
              <w:t>{smm4ayuname}</w:t>
            </w:r>
            <w:bookmarkEnd w:id="4"/>
            <w:r>
              <w:rPr>
                <w:rFonts w:eastAsia="Calibri" w:cs="" w:cstheme="minorBidi" w:eastAsiaTheme="minorHAnsi"/>
                <w:lang w:val="en-CA"/>
              </w:rPr>
              <w:t>{/smmtieneayudante4}</w:t>
            </w:r>
            <w:r>
              <w:rPr>
                <w:rFonts w:eastAsia="Calibri" w:cs="" w:cstheme="minorBidi" w:eastAsiaTheme="minorHAnsi"/>
                <w:lang w:val="en-US"/>
              </w:rPr>
              <w:t>{/smmtema4}</w:t>
            </w:r>
          </w:p>
        </w:tc>
      </w:tr>
    </w:tbl>
    <w:p>
      <w:pPr>
        <w:pStyle w:val="PreformattedText"/>
        <w:widowControl/>
        <w:spacing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r>
    </w:p>
    <w:tbl>
      <w:tblPr>
        <w:tblStyle w:val="Tablaconcuadrcula"/>
        <w:tblW w:w="10769" w:type="dxa"/>
        <w:jc w:val="left"/>
        <w:tblInd w:w="-28" w:type="dxa"/>
        <w:tblCellMar>
          <w:top w:w="0" w:type="dxa"/>
          <w:left w:w="1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83"/>
        <w:gridCol w:w="5060"/>
        <w:gridCol w:w="1181"/>
        <w:gridCol w:w="2"/>
        <w:gridCol w:w="8"/>
        <w:gridCol w:w="4"/>
        <w:gridCol w:w="3330"/>
      </w:tblGrid>
      <w:tr>
        <w:trPr>
          <w:trHeight w:val="288" w:hRule="atLeast"/>
        </w:trPr>
        <w:tc>
          <w:tcPr>
            <w:tcW w:w="10768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7E0024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"/>
              </w:rPr>
              <w:t>NUESTRA VIDA CRISTIANA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{nvc1h1}-{nvc2h1}</w:t>
            </w:r>
          </w:p>
        </w:tc>
        <w:tc>
          <w:tcPr>
            <w:tcW w:w="6251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 xml:space="preserve">Canción </w:t>
            </w:r>
            <w:r>
              <w:rPr>
                <w:lang w:val="en-CA"/>
              </w:rPr>
              <w:t xml:space="preserve">{cancion2} </w:t>
            </w:r>
            <w:r>
              <w:rPr>
                <w:lang w:val="es-ES"/>
              </w:rPr>
              <w:t>{temacancion2}</w:t>
            </w:r>
          </w:p>
        </w:tc>
        <w:tc>
          <w:tcPr>
            <w:tcW w:w="3334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{respcancion2}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{nvc2h1}-{nvc3h1}</w:t>
            </w:r>
          </w:p>
        </w:tc>
        <w:tc>
          <w:tcPr>
            <w:tcW w:w="6243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sz w:val="24"/>
                <w:szCs w:val="24"/>
                <w:lang w:val="en-CA"/>
              </w:rPr>
              <w:t>{nvctitulo1}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</w:t>
            </w:r>
            <w:r>
              <w:rPr>
                <w:sz w:val="18"/>
                <w:szCs w:val="18"/>
                <w:lang w:val="en-CA"/>
              </w:rPr>
              <w:t>{nvcmins1}</w:t>
            </w:r>
            <w:r>
              <w:rPr>
                <w:sz w:val="18"/>
                <w:szCs w:val="18"/>
                <w:lang w:val="es-ES"/>
              </w:rPr>
              <w:t xml:space="preserve"> mins.)</w:t>
            </w:r>
          </w:p>
        </w:tc>
        <w:tc>
          <w:tcPr>
            <w:tcW w:w="33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{nvcorador1}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n-CA"/>
              </w:rPr>
              <w:t>{#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2"/>
                <w:lang w:val="en-CA"/>
              </w:rPr>
              <w:t>nvcorador2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{nvc3h1}-{nvc4h1}</w:t>
            </w:r>
          </w:p>
        </w:tc>
        <w:tc>
          <w:tcPr>
            <w:tcW w:w="6243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sz w:val="24"/>
                <w:szCs w:val="24"/>
                <w:lang w:val="en-CA"/>
              </w:rPr>
              <w:t>{nvctitulo2}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</w:t>
            </w:r>
            <w:r>
              <w:rPr>
                <w:sz w:val="18"/>
                <w:szCs w:val="18"/>
                <w:lang w:val="en-CA"/>
              </w:rPr>
              <w:t>{nvcmins2}</w:t>
            </w:r>
            <w:r>
              <w:rPr>
                <w:sz w:val="18"/>
                <w:szCs w:val="18"/>
                <w:lang w:val="es-ES"/>
              </w:rPr>
              <w:t xml:space="preserve"> mins.)</w:t>
            </w:r>
          </w:p>
        </w:tc>
        <w:tc>
          <w:tcPr>
            <w:tcW w:w="33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{nvcorador2}</w:t>
            </w:r>
            <w:bookmarkStart w:id="5" w:name="__DdeLink__41307_2188469055"/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lang w:val="en-CA"/>
              </w:rPr>
              <w:t>{/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2"/>
                <w:lang w:val="en-CA"/>
              </w:rPr>
              <w:t>nvcorador2</w:t>
            </w:r>
            <w:bookmarkEnd w:id="5"/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lang w:val="en-CA"/>
              </w:rPr>
              <w:t>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{nvc4h1}-{nvc5h1}</w:t>
            </w:r>
          </w:p>
        </w:tc>
        <w:tc>
          <w:tcPr>
            <w:tcW w:w="50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Estudio bíblico de la congregación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(30 mins.)</w:t>
            </w:r>
          </w:p>
        </w:tc>
        <w:tc>
          <w:tcPr>
            <w:tcW w:w="1195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Conductor/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Lector:</w:t>
            </w:r>
          </w:p>
        </w:tc>
        <w:tc>
          <w:tcPr>
            <w:tcW w:w="3330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{nvcestudioorador}</w:t>
            </w:r>
            <w:r>
              <w:rPr>
                <w:lang w:val="es-ES"/>
              </w:rPr>
              <w:t>/</w:t>
            </w:r>
          </w:p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lang w:val="en-CA"/>
              </w:rPr>
              <w:t>{nvcestudiolector}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{nvc5h1}-{nvc6h1}</w:t>
            </w:r>
          </w:p>
        </w:tc>
        <w:tc>
          <w:tcPr>
            <w:tcW w:w="6243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Repaso de esta reunión, adelanto de la próxima y anuncios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4"/>
                <w:szCs w:val="14"/>
                <w:lang w:val="es-ES"/>
              </w:rPr>
              <w:t>(3 mins.)</w:t>
            </w:r>
          </w:p>
        </w:tc>
        <w:tc>
          <w:tcPr>
            <w:tcW w:w="33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{presidente}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{nvc6h1}-{nvc6h2}</w:t>
            </w:r>
          </w:p>
        </w:tc>
        <w:tc>
          <w:tcPr>
            <w:tcW w:w="6241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>Canción</w:t>
            </w:r>
            <w:r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  <w:lang w:val="en-CA"/>
              </w:rPr>
              <w:t>{cancion3}</w:t>
            </w:r>
            <w:r>
              <w:rPr>
                <w:sz w:val="24"/>
                <w:szCs w:val="24"/>
                <w:lang w:val="es-ES"/>
              </w:rPr>
              <w:t xml:space="preserve"> {temacancion3}</w:t>
            </w:r>
          </w:p>
        </w:tc>
        <w:tc>
          <w:tcPr>
            <w:tcW w:w="3344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{respcancion3}</w:t>
            </w:r>
          </w:p>
        </w:tc>
      </w:tr>
    </w:tbl>
    <w:p>
      <w:pPr>
        <w:pStyle w:val="TextBody"/>
        <w:rPr/>
      </w:pPr>
      <w:r>
        <w:rPr/>
      </w:r>
    </w:p>
    <w:tbl>
      <w:tblPr>
        <w:tblStyle w:val="Tablaconcuadrcula"/>
        <w:tblW w:w="10769" w:type="dxa"/>
        <w:jc w:val="left"/>
        <w:tblInd w:w="-28" w:type="dxa"/>
        <w:tblCellMar>
          <w:top w:w="0" w:type="dxa"/>
          <w:left w:w="1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83"/>
        <w:gridCol w:w="9585"/>
      </w:tblGrid>
      <w:tr>
        <w:trPr>
          <w:trHeight w:val="288" w:hRule="atLeast"/>
        </w:trPr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i w:val="false"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>Oración:</w:t>
            </w:r>
          </w:p>
        </w:tc>
        <w:tc>
          <w:tcPr>
            <w:tcW w:w="95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en-CA" w:eastAsia="en-US" w:bidi="ar-SA"/>
              </w:rPr>
              <w:t>{oracion2}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 xml:space="preserve">Aparatos: </w:t>
            </w:r>
          </w:p>
        </w:tc>
        <w:tc>
          <w:tcPr>
            <w:tcW w:w="9585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>{aparatos}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 xml:space="preserve">Cámara: </w:t>
            </w:r>
          </w:p>
        </w:tc>
        <w:tc>
          <w:tcPr>
            <w:tcW w:w="9585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>{camara}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>Cronómetro:</w:t>
            </w:r>
          </w:p>
        </w:tc>
        <w:tc>
          <w:tcPr>
            <w:tcW w:w="9585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>{cronometro}</w:t>
            </w:r>
          </w:p>
        </w:tc>
      </w:tr>
    </w:tbl>
    <w:p>
      <w:pPr>
        <w:pStyle w:val="PreformattedText"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i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r>
    </w:p>
    <w:p>
      <w:pPr>
        <w:pStyle w:val="PreformattedText"/>
        <w:spacing w:lineRule="auto" w:line="240" w:before="0" w:after="0"/>
        <w:rPr/>
      </w:pPr>
      <w:r>
        <w:rPr>
          <w:lang w:val="es-ES"/>
        </w:rPr>
        <w:t xml:space="preserve">Lectura de la Biblia del </w:t>
      </w:r>
      <w:r>
        <w:rPr>
          <w:rStyle w:val="StrongEmphasis"/>
          <w:lang w:val="es-ES"/>
        </w:rPr>
        <w:t>Estudio bíblico de la congregación</w:t>
      </w:r>
      <w:r>
        <w:rPr>
          <w:lang w:val="es-ES"/>
        </w:rPr>
        <w:t xml:space="preserve"> </w:t>
      </w:r>
    </w:p>
    <w:p>
      <w:pPr>
        <w:pStyle w:val="PreformattedText"/>
        <w:spacing w:lineRule="auto" w:line="240" w:before="0" w:after="0"/>
        <w:rPr/>
      </w:pPr>
      <w:r>
        <w:rPr>
          <w:lang w:val="es-ES"/>
        </w:rPr>
        <w:t>{elcversiculos}</w:t>
      </w:r>
    </w:p>
    <w:p>
      <w:pPr>
        <w:pStyle w:val="PreformattedText"/>
        <w:spacing w:lineRule="auto" w:line="240" w:before="0" w:after="0"/>
        <w:rPr/>
      </w:pPr>
      <w:r>
        <w:rPr>
          <w:lang w:val="es-ES"/>
        </w:rPr>
        <w:t>Narrador: {elcnarradorname}</w:t>
      </w:r>
    </w:p>
    <w:p>
      <w:pPr>
        <w:pStyle w:val="PreformattedText"/>
        <w:spacing w:lineRule="auto" w:line="240" w:before="0" w:after="0"/>
        <w:rPr/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kern w:val="0"/>
          <w:sz w:val="22"/>
          <w:szCs w:val="22"/>
          <w:lang w:val="es-ES" w:eastAsia="en-US" w:bidi="ar-SA"/>
        </w:rPr>
        <w:t>{#elcpersonajes}{.}</w:t>
      </w:r>
    </w:p>
    <w:p>
      <w:pPr>
        <w:pStyle w:val="PreformattedText"/>
        <w:spacing w:lineRule="auto" w:line="240" w:before="0" w:after="0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i w:val="false"/>
          <w:i w:val="false"/>
          <w:iCs w:val="false"/>
          <w:color w:val="00000A"/>
          <w:kern w:val="0"/>
          <w:sz w:val="22"/>
          <w:szCs w:val="22"/>
          <w:lang w:val="es-ES" w:eastAsia="en-US" w:bidi="ar-SA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kern w:val="0"/>
          <w:sz w:val="22"/>
          <w:szCs w:val="22"/>
          <w:lang w:val="es-ES" w:eastAsia="en-US" w:bidi="ar-SA"/>
        </w:rPr>
        <w:t>{/elcpersonajes}</w:t>
      </w:r>
    </w:p>
    <w:p>
      <w:pPr>
        <w:pStyle w:val="PreformattedText"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i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r>
    </w:p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</w:t>
      </w:r>
    </w:p>
    <w:p>
      <w:pPr>
        <w:pStyle w:val="PreformattedText"/>
        <w:spacing w:lineRule="auto" w:line="240" w:before="0" w:after="0"/>
        <w:jc w:val="left"/>
        <w:rPr/>
      </w:pPr>
      <w:r>
        <w:br w:type="column"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u w:val="single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u w:val="single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u w:val="single"/>
          <w:lang w:val="es-ES"/>
        </w:rPr>
        <w:t>}</w:t>
      </w:r>
    </w:p>
    <w:p>
      <w:pPr>
        <w:pStyle w:val="PreformattedText"/>
        <w:spacing w:lineRule="auto" w:line="240" w:before="0" w:after="0"/>
        <w:jc w:val="center"/>
        <w:rPr/>
      </w:pPr>
      <w:r>
        <w:rPr>
          <w:sz w:val="28"/>
          <w:u w:val="single"/>
          <w:lang w:val="es-CO"/>
        </w:rPr>
        <w:t>Intérpretes y Lectura de la Atalaya</w:t>
      </w:r>
    </w:p>
    <w:p>
      <w:pPr>
        <w:pStyle w:val="PreformattedText"/>
        <w:spacing w:lineRule="auto" w:line="240" w:before="0" w:after="0"/>
        <w:rPr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</w:p>
    <w:p>
      <w:pPr>
        <w:pStyle w:val="Normal"/>
        <w:ind w:firstLine="708"/>
        <w:rPr>
          <w:b/>
          <w:b/>
          <w:i/>
          <w:i/>
          <w:lang w:val="es-CO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s-CO"/>
        </w:rPr>
        <w:t>{fechadomingo}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{^domasamblea}</w:t>
      </w:r>
    </w:p>
    <w:p>
      <w:pPr>
        <w:pStyle w:val="Normal"/>
        <w:rPr/>
      </w:pPr>
      <w:r>
        <w:rPr>
          <w:lang w:val="es-CO"/>
        </w:rPr>
        <w:tab/>
        <w:tab/>
        <w:t>Presidente:</w:t>
        <w:tab/>
        <w:tab/>
      </w:r>
      <w:r>
        <w:rPr>
          <w:lang w:val="en-CA"/>
        </w:rPr>
        <w:t>{dompresidente}{#domhaydiscursante}</w:t>
      </w:r>
    </w:p>
    <w:p>
      <w:pPr>
        <w:pStyle w:val="Normal"/>
        <w:rPr/>
      </w:pPr>
      <w:r>
        <w:rPr>
          <w:lang w:val="en-CA"/>
        </w:rPr>
        <w:tab/>
        <w:tab/>
        <w:t>Discursante</w:t>
      </w:r>
      <w:r>
        <w:rPr>
          <w:lang w:val="es-CO"/>
        </w:rPr>
        <w:t>:</w:t>
        <w:tab/>
        <w:tab/>
      </w:r>
      <w:r>
        <w:rPr>
          <w:lang w:val="en-CA"/>
        </w:rPr>
        <w:t>{domdiscursante}{/domhaydiscursante}</w:t>
      </w:r>
    </w:p>
    <w:p>
      <w:pPr>
        <w:pStyle w:val="Normal"/>
        <w:spacing w:lineRule="auto" w:line="240" w:before="0" w:after="0"/>
        <w:ind w:left="708" w:firstLine="708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s-CO"/>
        </w:rPr>
        <w:t>Cancion 2:</w:t>
        <w:tab/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{domrespcancion2},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 xml:space="preserve"> {domcancion2} {domtemacancion2}</w:t>
      </w:r>
    </w:p>
    <w:p>
      <w:pPr>
        <w:pStyle w:val="Normal"/>
        <w:spacing w:lineRule="auto" w:line="240" w:before="0" w:after="0"/>
        <w:ind w:left="708" w:firstLine="708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i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r>
    </w:p>
    <w:p>
      <w:pPr>
        <w:pStyle w:val="Normal"/>
        <w:spacing w:lineRule="auto" w:line="240" w:before="0" w:after="0"/>
        <w:ind w:left="708" w:firstLine="708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s-CO"/>
        </w:rPr>
        <w:t>Cancion 3:</w:t>
        <w:tab/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{domrespcancion3},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 xml:space="preserve"> {domcancion3} {domtemacancion3}</w:t>
      </w:r>
    </w:p>
    <w:p>
      <w:pPr>
        <w:pStyle w:val="Normal"/>
        <w:spacing w:lineRule="auto" w:line="240" w:before="0" w:after="0"/>
        <w:ind w:left="708" w:firstLine="708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 w:eastAsia="Calibri" w:cs=""/>
          <w:b/>
          <w:b/>
          <w:i w:val="false"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</w:pPr>
      <w:r>
        <w:rPr/>
      </w:r>
    </w:p>
    <w:p>
      <w:pPr>
        <w:pStyle w:val="Normal"/>
        <w:rPr/>
      </w:pPr>
      <w:r>
        <w:rPr>
          <w:lang w:val="en-CA"/>
        </w:rPr>
        <w:tab/>
        <w:tab/>
      </w:r>
      <w:r>
        <w:rPr>
          <w:lang w:val="en-CA"/>
        </w:rPr>
        <w:t>Aparatos</w:t>
      </w:r>
      <w:r>
        <w:rPr>
          <w:lang w:val="es-CO"/>
        </w:rPr>
        <w:t>:</w:t>
        <w:tab/>
        <w:tab/>
      </w:r>
      <w:r>
        <w:rPr>
          <w:lang w:val="en-CA"/>
        </w:rPr>
        <w:t>{</w:t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en-CA" w:eastAsia="en-US" w:bidi="ar-SA"/>
        </w:rPr>
        <w:t>aparatos</w:t>
      </w:r>
      <w:r>
        <w:rPr>
          <w:lang w:val="en-CA"/>
        </w:rPr>
        <w:t>}</w:t>
      </w:r>
    </w:p>
    <w:p>
      <w:pPr>
        <w:pStyle w:val="Normal"/>
        <w:spacing w:lineRule="auto" w:line="240" w:before="0" w:after="0"/>
        <w:ind w:left="708" w:firstLine="708"/>
        <w:rPr/>
      </w:pP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ab/>
      </w:r>
      <w:r>
        <w:rPr>
          <w:rFonts w:eastAsia="Calibri" w:cs="" w:cstheme="minorBidi" w:eastAsiaTheme="minorHAnsi"/>
          <w:b w:val="false"/>
          <w:bCs w:val="false"/>
          <w:i w:val="false"/>
          <w:iCs w:val="false"/>
          <w:caps w:val="false"/>
          <w:smallCaps w:val="false"/>
          <w:color w:val="00000A"/>
          <w:spacing w:val="0"/>
          <w:kern w:val="0"/>
          <w:sz w:val="22"/>
          <w:szCs w:val="22"/>
          <w:lang w:val="en-CA" w:eastAsia="en-US" w:bidi="ar-SA"/>
        </w:rPr>
        <w:t>Cámara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s-CO" w:eastAsia="en-US" w:bidi="ar-SA"/>
        </w:rPr>
        <w:t>:</w:t>
        <w:tab/>
        <w:tab/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>{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 w:cstheme="minorBidi" w:eastAsiaTheme="minorHAnsi"/>
          <w:b w:val="false"/>
          <w:i w:val="false"/>
          <w:iCs w:val="false"/>
          <w:caps w:val="false"/>
          <w:smallCaps w:val="false"/>
          <w:color w:val="00000A"/>
          <w:spacing w:val="0"/>
          <w:sz w:val="22"/>
          <w:szCs w:val="22"/>
          <w:lang w:val="en-CA" w:eastAsia="en-US" w:bidi="ar-SA"/>
        </w:rPr>
        <w:t>camara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>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{/domasamblea}</w:t>
      </w:r>
    </w:p>
    <w:p>
      <w:pPr>
        <w:pStyle w:val="PreformattedText"/>
        <w:spacing w:lineRule="auto" w:line="240" w:before="0" w:after="0"/>
        <w:rPr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{#domasamblea}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lang w:val="es-CO"/>
        </w:rPr>
        <w:tab/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 xml:space="preserve">Asamblea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{/domasamblea}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</w:p>
    <w:sectPr>
      <w:type w:val="nextPage"/>
      <w:pgSz w:w="12240" w:h="15840"/>
      <w:pgMar w:left="567" w:right="567" w:header="0" w:top="227" w:footer="0" w:bottom="9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Andale Mono WT"/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  <w:b/>
        <w:rFonts w:cs="Symbol"/>
        <w:color w:val="575A5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  <w:sz w:val="24"/>
        <w:b/>
        <w:rFonts w:cs="Symbol"/>
        <w:color w:val="BE89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2"/>
        <w:rFonts w:cs="Symbol"/>
        <w:color w:val="7E00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c164e5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164e5"/>
    <w:rPr/>
  </w:style>
  <w:style w:type="character" w:styleId="PlaceholderText">
    <w:name w:val="Placeholder Text"/>
    <w:basedOn w:val="DefaultParagraphFont"/>
    <w:uiPriority w:val="99"/>
    <w:semiHidden/>
    <w:qFormat/>
    <w:rsid w:val="004b3af6"/>
    <w:rPr>
      <w:color w:val="80808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b4785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33edc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633edc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633edc"/>
    <w:rPr>
      <w:b/>
      <w:bCs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color w:val="575A5D"/>
      <w:sz w:val="24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color w:val="973735"/>
      <w:sz w:val="22"/>
      <w:szCs w:val="22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b/>
      <w:color w:val="BE8900"/>
      <w:sz w:val="24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color w:val="C58511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color w:val="666970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color w:val="7E0024"/>
      <w:sz w:val="24"/>
      <w:szCs w:val="22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Symbol"/>
      <w:color w:val="575A5D"/>
      <w:sz w:val="24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  <w:b/>
      <w:color w:val="BE8900"/>
      <w:sz w:val="24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  <w:color w:val="7E0024"/>
      <w:sz w:val="24"/>
      <w:szCs w:val="22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  <w:color w:val="575A5D"/>
      <w:sz w:val="24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  <w:b/>
      <w:color w:val="BE8900"/>
      <w:sz w:val="24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  <w:color w:val="7E0024"/>
      <w:sz w:val="24"/>
      <w:szCs w:val="22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  <w:color w:val="575A5D"/>
      <w:sz w:val="24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  <w:b/>
      <w:color w:val="BE8900"/>
      <w:sz w:val="24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  <w:color w:val="7E0024"/>
      <w:sz w:val="24"/>
      <w:szCs w:val="22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  <w:color w:val="575A5D"/>
      <w:sz w:val="24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  <w:b/>
      <w:color w:val="BE8900"/>
      <w:sz w:val="24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  <w:color w:val="7E0024"/>
      <w:sz w:val="24"/>
      <w:szCs w:val="22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  <w:color w:val="575A5D"/>
      <w:sz w:val="24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  <w:b/>
      <w:color w:val="BE8900"/>
      <w:sz w:val="24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  <w:color w:val="7E0024"/>
      <w:sz w:val="24"/>
      <w:szCs w:val="22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  <w:color w:val="575A5D"/>
      <w:sz w:val="24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  <w:b/>
      <w:color w:val="BE8900"/>
      <w:sz w:val="24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  <w:color w:val="7E0024"/>
      <w:sz w:val="24"/>
      <w:szCs w:val="22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  <w:color w:val="575A5D"/>
      <w:sz w:val="24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  <w:b/>
      <w:color w:val="BE8900"/>
      <w:sz w:val="24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  <w:color w:val="7E0024"/>
      <w:sz w:val="24"/>
      <w:szCs w:val="22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  <w:color w:val="575A5D"/>
      <w:sz w:val="24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  <w:b/>
      <w:color w:val="BE8900"/>
      <w:sz w:val="24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  <w:color w:val="7E0024"/>
      <w:sz w:val="24"/>
      <w:szCs w:val="22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  <w:color w:val="575A5D"/>
      <w:sz w:val="24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  <w:b/>
      <w:color w:val="BE8900"/>
      <w:sz w:val="24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  <w:color w:val="7E0024"/>
      <w:sz w:val="24"/>
      <w:szCs w:val="22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  <w:b/>
      <w:color w:val="575A5D"/>
      <w:sz w:val="16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  <w:b/>
      <w:color w:val="BE8900"/>
      <w:sz w:val="24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  <w:color w:val="7E0024"/>
      <w:sz w:val="24"/>
      <w:szCs w:val="22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  <w:b/>
      <w:color w:val="575A5D"/>
      <w:sz w:val="16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  <w:b/>
      <w:color w:val="BE8900"/>
      <w:sz w:val="24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  <w:color w:val="7E0024"/>
      <w:sz w:val="24"/>
      <w:szCs w:val="22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  <w:b/>
      <w:color w:val="575A5D"/>
      <w:sz w:val="16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  <w:b/>
      <w:color w:val="BE8900"/>
      <w:sz w:val="24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Symbol"/>
      <w:color w:val="7E0024"/>
      <w:sz w:val="24"/>
      <w:szCs w:val="22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Symbol"/>
      <w:b/>
      <w:color w:val="575A5D"/>
      <w:sz w:val="16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Symbol"/>
      <w:b/>
      <w:color w:val="BE8900"/>
      <w:sz w:val="24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Symbol"/>
      <w:color w:val="7E0024"/>
      <w:sz w:val="24"/>
      <w:szCs w:val="22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Symbol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Symbol"/>
      <w:b/>
      <w:color w:val="575A5D"/>
      <w:sz w:val="16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Symbol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Symbol"/>
      <w:b/>
      <w:color w:val="BE8900"/>
      <w:sz w:val="24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cs="Symbol"/>
    </w:rPr>
  </w:style>
  <w:style w:type="character" w:styleId="ListLabel395">
    <w:name w:val="ListLabel 395"/>
    <w:qFormat/>
    <w:rPr>
      <w:rFonts w:cs="Courier New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Symbol"/>
      <w:color w:val="7E0024"/>
      <w:sz w:val="24"/>
      <w:szCs w:val="22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Symbol"/>
    </w:rPr>
  </w:style>
  <w:style w:type="character" w:styleId="ListLabel404">
    <w:name w:val="ListLabel 404"/>
    <w:qFormat/>
    <w:rPr>
      <w:rFonts w:cs="Courier New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Symbol"/>
      <w:b/>
      <w:color w:val="575A5D"/>
      <w:sz w:val="16"/>
    </w:rPr>
  </w:style>
  <w:style w:type="character" w:styleId="ListLabel410">
    <w:name w:val="ListLabel 410"/>
    <w:qFormat/>
    <w:rPr>
      <w:rFonts w:cs="Courier New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Symbol"/>
    </w:rPr>
  </w:style>
  <w:style w:type="character" w:styleId="ListLabel413">
    <w:name w:val="ListLabel 413"/>
    <w:qFormat/>
    <w:rPr>
      <w:rFonts w:cs="Courier New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Symbol"/>
      <w:b/>
      <w:color w:val="BE8900"/>
      <w:sz w:val="24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Symbol"/>
      <w:color w:val="7E0024"/>
      <w:sz w:val="24"/>
      <w:szCs w:val="22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Symbol"/>
      <w:b/>
      <w:color w:val="575A5D"/>
      <w:sz w:val="16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Symbol"/>
      <w:b/>
      <w:color w:val="BE8900"/>
      <w:sz w:val="24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Symbol"/>
      <w:color w:val="7E0024"/>
      <w:sz w:val="24"/>
      <w:szCs w:val="22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Symbol"/>
      <w:b/>
      <w:color w:val="575A5D"/>
      <w:sz w:val="16"/>
    </w:rPr>
  </w:style>
  <w:style w:type="character" w:styleId="ListLabel464">
    <w:name w:val="ListLabel 464"/>
    <w:qFormat/>
    <w:rPr>
      <w:rFonts w:cs="Courier New"/>
    </w:rPr>
  </w:style>
  <w:style w:type="character" w:styleId="ListLabel465">
    <w:name w:val="ListLabel 465"/>
    <w:qFormat/>
    <w:rPr>
      <w:rFonts w:cs="Wingdings"/>
    </w:rPr>
  </w:style>
  <w:style w:type="character" w:styleId="ListLabel466">
    <w:name w:val="ListLabel 466"/>
    <w:qFormat/>
    <w:rPr>
      <w:rFonts w:cs="Symbol"/>
    </w:rPr>
  </w:style>
  <w:style w:type="character" w:styleId="ListLabel467">
    <w:name w:val="ListLabel 467"/>
    <w:qFormat/>
    <w:rPr>
      <w:rFonts w:cs="Courier New"/>
    </w:rPr>
  </w:style>
  <w:style w:type="character" w:styleId="ListLabel468">
    <w:name w:val="ListLabel 468"/>
    <w:qFormat/>
    <w:rPr>
      <w:rFonts w:cs="Wingdings"/>
    </w:rPr>
  </w:style>
  <w:style w:type="character" w:styleId="ListLabel469">
    <w:name w:val="ListLabel 469"/>
    <w:qFormat/>
    <w:rPr>
      <w:rFonts w:cs="Symbol"/>
    </w:rPr>
  </w:style>
  <w:style w:type="character" w:styleId="ListLabel470">
    <w:name w:val="ListLabel 470"/>
    <w:qFormat/>
    <w:rPr>
      <w:rFonts w:cs="Courier New"/>
    </w:rPr>
  </w:style>
  <w:style w:type="character" w:styleId="ListLabel471">
    <w:name w:val="ListLabel 471"/>
    <w:qFormat/>
    <w:rPr>
      <w:rFonts w:cs="Wingdings"/>
    </w:rPr>
  </w:style>
  <w:style w:type="character" w:styleId="ListLabel472">
    <w:name w:val="ListLabel 472"/>
    <w:qFormat/>
    <w:rPr>
      <w:rFonts w:cs="Symbol"/>
      <w:b/>
      <w:color w:val="BE8900"/>
      <w:sz w:val="24"/>
    </w:rPr>
  </w:style>
  <w:style w:type="character" w:styleId="ListLabel473">
    <w:name w:val="ListLabel 473"/>
    <w:qFormat/>
    <w:rPr>
      <w:rFonts w:cs="Courier New"/>
    </w:rPr>
  </w:style>
  <w:style w:type="character" w:styleId="ListLabel474">
    <w:name w:val="ListLabel 474"/>
    <w:qFormat/>
    <w:rPr>
      <w:rFonts w:cs="Wingdings"/>
    </w:rPr>
  </w:style>
  <w:style w:type="character" w:styleId="ListLabel475">
    <w:name w:val="ListLabel 475"/>
    <w:qFormat/>
    <w:rPr>
      <w:rFonts w:cs="Symbol"/>
    </w:rPr>
  </w:style>
  <w:style w:type="character" w:styleId="ListLabel476">
    <w:name w:val="ListLabel 476"/>
    <w:qFormat/>
    <w:rPr>
      <w:rFonts w:cs="Courier New"/>
    </w:rPr>
  </w:style>
  <w:style w:type="character" w:styleId="ListLabel477">
    <w:name w:val="ListLabel 477"/>
    <w:qFormat/>
    <w:rPr>
      <w:rFonts w:cs="Wingdings"/>
    </w:rPr>
  </w:style>
  <w:style w:type="character" w:styleId="ListLabel478">
    <w:name w:val="ListLabel 478"/>
    <w:qFormat/>
    <w:rPr>
      <w:rFonts w:cs="Symbol"/>
    </w:rPr>
  </w:style>
  <w:style w:type="character" w:styleId="ListLabel479">
    <w:name w:val="ListLabel 479"/>
    <w:qFormat/>
    <w:rPr>
      <w:rFonts w:cs="Courier New"/>
    </w:rPr>
  </w:style>
  <w:style w:type="character" w:styleId="ListLabel480">
    <w:name w:val="ListLabel 480"/>
    <w:qFormat/>
    <w:rPr>
      <w:rFonts w:cs="Wingdings"/>
    </w:rPr>
  </w:style>
  <w:style w:type="character" w:styleId="ListLabel481">
    <w:name w:val="ListLabel 481"/>
    <w:qFormat/>
    <w:rPr>
      <w:rFonts w:cs="Symbol"/>
      <w:color w:val="7E0024"/>
      <w:sz w:val="24"/>
      <w:szCs w:val="22"/>
    </w:rPr>
  </w:style>
  <w:style w:type="character" w:styleId="ListLabel482">
    <w:name w:val="ListLabel 482"/>
    <w:qFormat/>
    <w:rPr>
      <w:rFonts w:cs="Courier New"/>
    </w:rPr>
  </w:style>
  <w:style w:type="character" w:styleId="ListLabel483">
    <w:name w:val="ListLabel 483"/>
    <w:qFormat/>
    <w:rPr>
      <w:rFonts w:cs="Wingdings"/>
    </w:rPr>
  </w:style>
  <w:style w:type="character" w:styleId="ListLabel484">
    <w:name w:val="ListLabel 484"/>
    <w:qFormat/>
    <w:rPr>
      <w:rFonts w:cs="Symbol"/>
    </w:rPr>
  </w:style>
  <w:style w:type="character" w:styleId="ListLabel485">
    <w:name w:val="ListLabel 485"/>
    <w:qFormat/>
    <w:rPr>
      <w:rFonts w:cs="Courier New"/>
    </w:rPr>
  </w:style>
  <w:style w:type="character" w:styleId="ListLabel486">
    <w:name w:val="ListLabel 486"/>
    <w:qFormat/>
    <w:rPr>
      <w:rFonts w:cs="Wingdings"/>
    </w:rPr>
  </w:style>
  <w:style w:type="character" w:styleId="ListLabel487">
    <w:name w:val="ListLabel 487"/>
    <w:qFormat/>
    <w:rPr>
      <w:rFonts w:cs="Symbol"/>
    </w:rPr>
  </w:style>
  <w:style w:type="character" w:styleId="ListLabel488">
    <w:name w:val="ListLabel 488"/>
    <w:qFormat/>
    <w:rPr>
      <w:rFonts w:cs="Courier New"/>
    </w:rPr>
  </w:style>
  <w:style w:type="character" w:styleId="ListLabel489">
    <w:name w:val="ListLabel 489"/>
    <w:qFormat/>
    <w:rPr>
      <w:rFonts w:cs="Wingdings"/>
    </w:rPr>
  </w:style>
  <w:style w:type="character" w:styleId="ListLabel490">
    <w:name w:val="ListLabel 490"/>
    <w:qFormat/>
    <w:rPr>
      <w:rFonts w:cs="Symbol"/>
      <w:b/>
      <w:color w:val="575A5D"/>
      <w:sz w:val="16"/>
    </w:rPr>
  </w:style>
  <w:style w:type="character" w:styleId="ListLabel491">
    <w:name w:val="ListLabel 491"/>
    <w:qFormat/>
    <w:rPr>
      <w:rFonts w:cs="Courier New"/>
    </w:rPr>
  </w:style>
  <w:style w:type="character" w:styleId="ListLabel492">
    <w:name w:val="ListLabel 492"/>
    <w:qFormat/>
    <w:rPr>
      <w:rFonts w:cs="Wingdings"/>
    </w:rPr>
  </w:style>
  <w:style w:type="character" w:styleId="ListLabel493">
    <w:name w:val="ListLabel 493"/>
    <w:qFormat/>
    <w:rPr>
      <w:rFonts w:cs="Symbol"/>
    </w:rPr>
  </w:style>
  <w:style w:type="character" w:styleId="ListLabel494">
    <w:name w:val="ListLabel 494"/>
    <w:qFormat/>
    <w:rPr>
      <w:rFonts w:cs="Courier New"/>
    </w:rPr>
  </w:style>
  <w:style w:type="character" w:styleId="ListLabel495">
    <w:name w:val="ListLabel 495"/>
    <w:qFormat/>
    <w:rPr>
      <w:rFonts w:cs="Wingdings"/>
    </w:rPr>
  </w:style>
  <w:style w:type="character" w:styleId="ListLabel496">
    <w:name w:val="ListLabel 496"/>
    <w:qFormat/>
    <w:rPr>
      <w:rFonts w:cs="Symbol"/>
    </w:rPr>
  </w:style>
  <w:style w:type="character" w:styleId="ListLabel497">
    <w:name w:val="ListLabel 497"/>
    <w:qFormat/>
    <w:rPr>
      <w:rFonts w:cs="Courier New"/>
    </w:rPr>
  </w:style>
  <w:style w:type="character" w:styleId="ListLabel498">
    <w:name w:val="ListLabel 498"/>
    <w:qFormat/>
    <w:rPr>
      <w:rFonts w:cs="Wingdings"/>
    </w:rPr>
  </w:style>
  <w:style w:type="character" w:styleId="ListLabel499">
    <w:name w:val="ListLabel 499"/>
    <w:qFormat/>
    <w:rPr>
      <w:rFonts w:ascii="Calibri" w:hAnsi="Calibri" w:cs="Symbol"/>
      <w:b/>
      <w:color w:val="BE8900"/>
      <w:sz w:val="24"/>
    </w:rPr>
  </w:style>
  <w:style w:type="character" w:styleId="ListLabel500">
    <w:name w:val="ListLabel 500"/>
    <w:qFormat/>
    <w:rPr>
      <w:rFonts w:cs="Courier New"/>
    </w:rPr>
  </w:style>
  <w:style w:type="character" w:styleId="ListLabel501">
    <w:name w:val="ListLabel 501"/>
    <w:qFormat/>
    <w:rPr>
      <w:rFonts w:cs="Wingdings"/>
    </w:rPr>
  </w:style>
  <w:style w:type="character" w:styleId="ListLabel502">
    <w:name w:val="ListLabel 502"/>
    <w:qFormat/>
    <w:rPr>
      <w:rFonts w:cs="Symbol"/>
    </w:rPr>
  </w:style>
  <w:style w:type="character" w:styleId="ListLabel503">
    <w:name w:val="ListLabel 503"/>
    <w:qFormat/>
    <w:rPr>
      <w:rFonts w:cs="Courier New"/>
    </w:rPr>
  </w:style>
  <w:style w:type="character" w:styleId="ListLabel504">
    <w:name w:val="ListLabel 504"/>
    <w:qFormat/>
    <w:rPr>
      <w:rFonts w:cs="Wingdings"/>
    </w:rPr>
  </w:style>
  <w:style w:type="character" w:styleId="ListLabel505">
    <w:name w:val="ListLabel 505"/>
    <w:qFormat/>
    <w:rPr>
      <w:rFonts w:cs="Symbol"/>
    </w:rPr>
  </w:style>
  <w:style w:type="character" w:styleId="ListLabel506">
    <w:name w:val="ListLabel 506"/>
    <w:qFormat/>
    <w:rPr>
      <w:rFonts w:cs="Courier New"/>
    </w:rPr>
  </w:style>
  <w:style w:type="character" w:styleId="ListLabel507">
    <w:name w:val="ListLabel 507"/>
    <w:qFormat/>
    <w:rPr>
      <w:rFonts w:cs="Wingdings"/>
    </w:rPr>
  </w:style>
  <w:style w:type="character" w:styleId="ListLabel508">
    <w:name w:val="ListLabel 508"/>
    <w:qFormat/>
    <w:rPr>
      <w:rFonts w:cs="Symbol"/>
      <w:color w:val="7E0024"/>
      <w:sz w:val="24"/>
      <w:szCs w:val="22"/>
    </w:rPr>
  </w:style>
  <w:style w:type="character" w:styleId="ListLabel509">
    <w:name w:val="ListLabel 509"/>
    <w:qFormat/>
    <w:rPr>
      <w:rFonts w:cs="Courier New"/>
    </w:rPr>
  </w:style>
  <w:style w:type="character" w:styleId="ListLabel510">
    <w:name w:val="ListLabel 510"/>
    <w:qFormat/>
    <w:rPr>
      <w:rFonts w:cs="Wingdings"/>
    </w:rPr>
  </w:style>
  <w:style w:type="character" w:styleId="ListLabel511">
    <w:name w:val="ListLabel 511"/>
    <w:qFormat/>
    <w:rPr>
      <w:rFonts w:cs="Symbol"/>
    </w:rPr>
  </w:style>
  <w:style w:type="character" w:styleId="ListLabel512">
    <w:name w:val="ListLabel 512"/>
    <w:qFormat/>
    <w:rPr>
      <w:rFonts w:cs="Courier New"/>
    </w:rPr>
  </w:style>
  <w:style w:type="character" w:styleId="ListLabel513">
    <w:name w:val="ListLabel 513"/>
    <w:qFormat/>
    <w:rPr>
      <w:rFonts w:cs="Wingdings"/>
    </w:rPr>
  </w:style>
  <w:style w:type="character" w:styleId="ListLabel514">
    <w:name w:val="ListLabel 514"/>
    <w:qFormat/>
    <w:rPr>
      <w:rFonts w:cs="Symbol"/>
    </w:rPr>
  </w:style>
  <w:style w:type="character" w:styleId="ListLabel515">
    <w:name w:val="ListLabel 515"/>
    <w:qFormat/>
    <w:rPr>
      <w:rFonts w:cs="Courier New"/>
    </w:rPr>
  </w:style>
  <w:style w:type="character" w:styleId="ListLabel516">
    <w:name w:val="ListLabel 516"/>
    <w:qFormat/>
    <w:rPr>
      <w:rFonts w:cs="Wingdings"/>
    </w:rPr>
  </w:style>
  <w:style w:type="character" w:styleId="StrongEmphasis">
    <w:name w:val="Strong Emphasis"/>
    <w:qFormat/>
    <w:rPr>
      <w:b/>
      <w:bCs/>
    </w:rPr>
  </w:style>
  <w:style w:type="character" w:styleId="ListLabel517">
    <w:name w:val="ListLabel 517"/>
    <w:qFormat/>
    <w:rPr>
      <w:rFonts w:cs="Symbol"/>
      <w:b/>
      <w:color w:val="575A5D"/>
      <w:sz w:val="16"/>
    </w:rPr>
  </w:style>
  <w:style w:type="character" w:styleId="ListLabel518">
    <w:name w:val="ListLabel 518"/>
    <w:qFormat/>
    <w:rPr>
      <w:rFonts w:cs="Courier New"/>
    </w:rPr>
  </w:style>
  <w:style w:type="character" w:styleId="ListLabel519">
    <w:name w:val="ListLabel 519"/>
    <w:qFormat/>
    <w:rPr>
      <w:rFonts w:cs="Wingdings"/>
    </w:rPr>
  </w:style>
  <w:style w:type="character" w:styleId="ListLabel520">
    <w:name w:val="ListLabel 520"/>
    <w:qFormat/>
    <w:rPr>
      <w:rFonts w:cs="Symbol"/>
    </w:rPr>
  </w:style>
  <w:style w:type="character" w:styleId="ListLabel521">
    <w:name w:val="ListLabel 521"/>
    <w:qFormat/>
    <w:rPr>
      <w:rFonts w:cs="Courier New"/>
    </w:rPr>
  </w:style>
  <w:style w:type="character" w:styleId="ListLabel522">
    <w:name w:val="ListLabel 522"/>
    <w:qFormat/>
    <w:rPr>
      <w:rFonts w:cs="Wingdings"/>
    </w:rPr>
  </w:style>
  <w:style w:type="character" w:styleId="ListLabel523">
    <w:name w:val="ListLabel 523"/>
    <w:qFormat/>
    <w:rPr>
      <w:rFonts w:cs="Symbol"/>
    </w:rPr>
  </w:style>
  <w:style w:type="character" w:styleId="ListLabel524">
    <w:name w:val="ListLabel 524"/>
    <w:qFormat/>
    <w:rPr>
      <w:rFonts w:cs="Courier New"/>
    </w:rPr>
  </w:style>
  <w:style w:type="character" w:styleId="ListLabel525">
    <w:name w:val="ListLabel 525"/>
    <w:qFormat/>
    <w:rPr>
      <w:rFonts w:cs="Wingdings"/>
    </w:rPr>
  </w:style>
  <w:style w:type="character" w:styleId="ListLabel526">
    <w:name w:val="ListLabel 526"/>
    <w:qFormat/>
    <w:rPr>
      <w:rFonts w:ascii="Calibri" w:hAnsi="Calibri" w:cs="Symbol"/>
      <w:b/>
      <w:color w:val="BE8900"/>
      <w:sz w:val="24"/>
    </w:rPr>
  </w:style>
  <w:style w:type="character" w:styleId="ListLabel527">
    <w:name w:val="ListLabel 527"/>
    <w:qFormat/>
    <w:rPr>
      <w:rFonts w:cs="Courier New"/>
    </w:rPr>
  </w:style>
  <w:style w:type="character" w:styleId="ListLabel528">
    <w:name w:val="ListLabel 528"/>
    <w:qFormat/>
    <w:rPr>
      <w:rFonts w:cs="Wingdings"/>
    </w:rPr>
  </w:style>
  <w:style w:type="character" w:styleId="ListLabel529">
    <w:name w:val="ListLabel 529"/>
    <w:qFormat/>
    <w:rPr>
      <w:rFonts w:cs="Symbol"/>
    </w:rPr>
  </w:style>
  <w:style w:type="character" w:styleId="ListLabel530">
    <w:name w:val="ListLabel 530"/>
    <w:qFormat/>
    <w:rPr>
      <w:rFonts w:cs="Courier New"/>
    </w:rPr>
  </w:style>
  <w:style w:type="character" w:styleId="ListLabel531">
    <w:name w:val="ListLabel 531"/>
    <w:qFormat/>
    <w:rPr>
      <w:rFonts w:cs="Wingdings"/>
    </w:rPr>
  </w:style>
  <w:style w:type="character" w:styleId="ListLabel532">
    <w:name w:val="ListLabel 532"/>
    <w:qFormat/>
    <w:rPr>
      <w:rFonts w:cs="Symbol"/>
    </w:rPr>
  </w:style>
  <w:style w:type="character" w:styleId="ListLabel533">
    <w:name w:val="ListLabel 533"/>
    <w:qFormat/>
    <w:rPr>
      <w:rFonts w:cs="Courier New"/>
    </w:rPr>
  </w:style>
  <w:style w:type="character" w:styleId="ListLabel534">
    <w:name w:val="ListLabel 534"/>
    <w:qFormat/>
    <w:rPr>
      <w:rFonts w:cs="Wingdings"/>
    </w:rPr>
  </w:style>
  <w:style w:type="character" w:styleId="ListLabel535">
    <w:name w:val="ListLabel 535"/>
    <w:qFormat/>
    <w:rPr>
      <w:rFonts w:cs="Symbol"/>
      <w:color w:val="7E0024"/>
      <w:sz w:val="24"/>
      <w:szCs w:val="22"/>
    </w:rPr>
  </w:style>
  <w:style w:type="character" w:styleId="ListLabel536">
    <w:name w:val="ListLabel 536"/>
    <w:qFormat/>
    <w:rPr>
      <w:rFonts w:cs="Courier New"/>
    </w:rPr>
  </w:style>
  <w:style w:type="character" w:styleId="ListLabel537">
    <w:name w:val="ListLabel 537"/>
    <w:qFormat/>
    <w:rPr>
      <w:rFonts w:cs="Wingdings"/>
    </w:rPr>
  </w:style>
  <w:style w:type="character" w:styleId="ListLabel538">
    <w:name w:val="ListLabel 538"/>
    <w:qFormat/>
    <w:rPr>
      <w:rFonts w:cs="Symbol"/>
    </w:rPr>
  </w:style>
  <w:style w:type="character" w:styleId="ListLabel539">
    <w:name w:val="ListLabel 539"/>
    <w:qFormat/>
    <w:rPr>
      <w:rFonts w:cs="Courier New"/>
    </w:rPr>
  </w:style>
  <w:style w:type="character" w:styleId="ListLabel540">
    <w:name w:val="ListLabel 540"/>
    <w:qFormat/>
    <w:rPr>
      <w:rFonts w:cs="Wingdings"/>
    </w:rPr>
  </w:style>
  <w:style w:type="character" w:styleId="ListLabel541">
    <w:name w:val="ListLabel 541"/>
    <w:qFormat/>
    <w:rPr>
      <w:rFonts w:cs="Symbol"/>
    </w:rPr>
  </w:style>
  <w:style w:type="character" w:styleId="ListLabel542">
    <w:name w:val="ListLabel 542"/>
    <w:qFormat/>
    <w:rPr>
      <w:rFonts w:cs="Courier New"/>
    </w:rPr>
  </w:style>
  <w:style w:type="character" w:styleId="ListLabel543">
    <w:name w:val="ListLabel 543"/>
    <w:qFormat/>
    <w:rPr>
      <w:rFonts w:cs="Wingdings"/>
    </w:rPr>
  </w:style>
  <w:style w:type="character" w:styleId="ListLabel544">
    <w:name w:val="ListLabel 544"/>
    <w:qFormat/>
    <w:rPr>
      <w:rFonts w:cs="Symbol"/>
      <w:b/>
      <w:color w:val="575A5D"/>
      <w:sz w:val="16"/>
    </w:rPr>
  </w:style>
  <w:style w:type="character" w:styleId="ListLabel545">
    <w:name w:val="ListLabel 545"/>
    <w:qFormat/>
    <w:rPr>
      <w:rFonts w:cs="Courier New"/>
    </w:rPr>
  </w:style>
  <w:style w:type="character" w:styleId="ListLabel546">
    <w:name w:val="ListLabel 546"/>
    <w:qFormat/>
    <w:rPr>
      <w:rFonts w:cs="Wingdings"/>
    </w:rPr>
  </w:style>
  <w:style w:type="character" w:styleId="ListLabel547">
    <w:name w:val="ListLabel 547"/>
    <w:qFormat/>
    <w:rPr>
      <w:rFonts w:cs="Symbol"/>
    </w:rPr>
  </w:style>
  <w:style w:type="character" w:styleId="ListLabel548">
    <w:name w:val="ListLabel 548"/>
    <w:qFormat/>
    <w:rPr>
      <w:rFonts w:cs="Courier New"/>
    </w:rPr>
  </w:style>
  <w:style w:type="character" w:styleId="ListLabel549">
    <w:name w:val="ListLabel 549"/>
    <w:qFormat/>
    <w:rPr>
      <w:rFonts w:cs="Wingdings"/>
    </w:rPr>
  </w:style>
  <w:style w:type="character" w:styleId="ListLabel550">
    <w:name w:val="ListLabel 550"/>
    <w:qFormat/>
    <w:rPr>
      <w:rFonts w:cs="Symbol"/>
    </w:rPr>
  </w:style>
  <w:style w:type="character" w:styleId="ListLabel551">
    <w:name w:val="ListLabel 551"/>
    <w:qFormat/>
    <w:rPr>
      <w:rFonts w:cs="Courier New"/>
    </w:rPr>
  </w:style>
  <w:style w:type="character" w:styleId="ListLabel552">
    <w:name w:val="ListLabel 552"/>
    <w:qFormat/>
    <w:rPr>
      <w:rFonts w:cs="Wingdings"/>
    </w:rPr>
  </w:style>
  <w:style w:type="character" w:styleId="ListLabel553">
    <w:name w:val="ListLabel 553"/>
    <w:qFormat/>
    <w:rPr>
      <w:rFonts w:ascii="Calibri" w:hAnsi="Calibri" w:cs="Symbol"/>
      <w:b/>
      <w:color w:val="BE8900"/>
      <w:sz w:val="24"/>
    </w:rPr>
  </w:style>
  <w:style w:type="character" w:styleId="ListLabel554">
    <w:name w:val="ListLabel 554"/>
    <w:qFormat/>
    <w:rPr>
      <w:rFonts w:cs="Courier New"/>
    </w:rPr>
  </w:style>
  <w:style w:type="character" w:styleId="ListLabel555">
    <w:name w:val="ListLabel 555"/>
    <w:qFormat/>
    <w:rPr>
      <w:rFonts w:cs="Wingdings"/>
    </w:rPr>
  </w:style>
  <w:style w:type="character" w:styleId="ListLabel556">
    <w:name w:val="ListLabel 556"/>
    <w:qFormat/>
    <w:rPr>
      <w:rFonts w:cs="Symbol"/>
    </w:rPr>
  </w:style>
  <w:style w:type="character" w:styleId="ListLabel557">
    <w:name w:val="ListLabel 557"/>
    <w:qFormat/>
    <w:rPr>
      <w:rFonts w:cs="Courier New"/>
    </w:rPr>
  </w:style>
  <w:style w:type="character" w:styleId="ListLabel558">
    <w:name w:val="ListLabel 558"/>
    <w:qFormat/>
    <w:rPr>
      <w:rFonts w:cs="Wingdings"/>
    </w:rPr>
  </w:style>
  <w:style w:type="character" w:styleId="ListLabel559">
    <w:name w:val="ListLabel 559"/>
    <w:qFormat/>
    <w:rPr>
      <w:rFonts w:cs="Symbol"/>
    </w:rPr>
  </w:style>
  <w:style w:type="character" w:styleId="ListLabel560">
    <w:name w:val="ListLabel 560"/>
    <w:qFormat/>
    <w:rPr>
      <w:rFonts w:cs="Courier New"/>
    </w:rPr>
  </w:style>
  <w:style w:type="character" w:styleId="ListLabel561">
    <w:name w:val="ListLabel 561"/>
    <w:qFormat/>
    <w:rPr>
      <w:rFonts w:cs="Wingdings"/>
    </w:rPr>
  </w:style>
  <w:style w:type="character" w:styleId="ListLabel562">
    <w:name w:val="ListLabel 562"/>
    <w:qFormat/>
    <w:rPr>
      <w:rFonts w:cs="Symbol"/>
      <w:color w:val="7E0024"/>
      <w:sz w:val="24"/>
      <w:szCs w:val="22"/>
    </w:rPr>
  </w:style>
  <w:style w:type="character" w:styleId="ListLabel563">
    <w:name w:val="ListLabel 563"/>
    <w:qFormat/>
    <w:rPr>
      <w:rFonts w:cs="Courier New"/>
    </w:rPr>
  </w:style>
  <w:style w:type="character" w:styleId="ListLabel564">
    <w:name w:val="ListLabel 564"/>
    <w:qFormat/>
    <w:rPr>
      <w:rFonts w:cs="Wingdings"/>
    </w:rPr>
  </w:style>
  <w:style w:type="character" w:styleId="ListLabel565">
    <w:name w:val="ListLabel 565"/>
    <w:qFormat/>
    <w:rPr>
      <w:rFonts w:cs="Symbol"/>
    </w:rPr>
  </w:style>
  <w:style w:type="character" w:styleId="ListLabel566">
    <w:name w:val="ListLabel 566"/>
    <w:qFormat/>
    <w:rPr>
      <w:rFonts w:cs="Courier New"/>
    </w:rPr>
  </w:style>
  <w:style w:type="character" w:styleId="ListLabel567">
    <w:name w:val="ListLabel 567"/>
    <w:qFormat/>
    <w:rPr>
      <w:rFonts w:cs="Wingdings"/>
    </w:rPr>
  </w:style>
  <w:style w:type="character" w:styleId="ListLabel568">
    <w:name w:val="ListLabel 568"/>
    <w:qFormat/>
    <w:rPr>
      <w:rFonts w:cs="Symbol"/>
    </w:rPr>
  </w:style>
  <w:style w:type="character" w:styleId="ListLabel569">
    <w:name w:val="ListLabel 569"/>
    <w:qFormat/>
    <w:rPr>
      <w:rFonts w:cs="Courier New"/>
    </w:rPr>
  </w:style>
  <w:style w:type="character" w:styleId="ListLabel570">
    <w:name w:val="ListLabel 57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f7212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EncabezadoCar"/>
    <w:uiPriority w:val="99"/>
    <w:unhideWhenUsed/>
    <w:rsid w:val="00c164e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c164e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b478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633ed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633edc"/>
    <w:pPr/>
    <w:rPr>
      <w:b/>
      <w:bCs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Left">
    <w:name w:val="Header Lef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f72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Application>LibreOffice/6.0.2.1$Windows_X86_64 LibreOffice_project/f7f06a8f319e4b62f9bc5095aa112a65d2f3ac89</Application>
  <Pages>3</Pages>
  <Words>224</Words>
  <Characters>2545</Characters>
  <CharactersWithSpaces>2677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2016-02-09T20:12:00Z</dcterms:created>
  <dc:creator/>
  <dc:description/>
  <dc:language>en-CA</dc:language>
  <cp:lastModifiedBy/>
  <dcterms:modified xsi:type="dcterms:W3CDTF">2019-02-18T20:20:32Z</dcterms:modified>
  <cp:revision>141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CurrentActivityName">
    <vt:lpwstr>Format in Word</vt:lpwstr>
  </property>
  <property fmtid="{D5CDD505-2E9C-101B-9397-08002B2CF9AE}" pid="9" name="_MilestoneReached">
    <vt:lpwstr>Finalized</vt:lpwstr>
  </property>
  <property fmtid="{D5CDD505-2E9C-101B-9397-08002B2CF9AE}" pid="10" name="_RevisionProtection">
    <vt:i4>0</vt:i4>
  </property>
  <property fmtid="{D5CDD505-2E9C-101B-9397-08002B2CF9AE}" pid="11" name="_RoleChecker">
    <vt:lpwstr>Marión Matos</vt:lpwstr>
  </property>
  <property fmtid="{D5CDD505-2E9C-101B-9397-08002B2CF9AE}" pid="12" name="_RoleCompositor">
    <vt:lpwstr>Nuria Montemayor</vt:lpwstr>
  </property>
  <property fmtid="{D5CDD505-2E9C-101B-9397-08002B2CF9AE}" pid="13" name="_RoleProject Team">
    <vt:lpwstr>Isamara Bustos</vt:lpwstr>
  </property>
  <property fmtid="{D5CDD505-2E9C-101B-9397-08002B2CF9AE}" pid="14" name="_RoleProofreader">
    <vt:lpwstr>Marión Matos</vt:lpwstr>
  </property>
  <property fmtid="{D5CDD505-2E9C-101B-9397-08002B2CF9AE}" pid="15" name="_RoleResearch Formatter">
    <vt:lpwstr>Rafael Saavedra</vt:lpwstr>
  </property>
  <property fmtid="{D5CDD505-2E9C-101B-9397-08002B2CF9AE}" pid="16" name="_RoleResearch Indexer">
    <vt:lpwstr>Rafael Saavedra</vt:lpwstr>
  </property>
  <property fmtid="{D5CDD505-2E9C-101B-9397-08002B2CF9AE}" pid="17" name="_RoleTranslator">
    <vt:lpwstr>Isamara Bustos</vt:lpwstr>
  </property>
  <property fmtid="{D5CDD505-2E9C-101B-9397-08002B2CF9AE}" pid="18" name="_TrackRevisions">
    <vt:bool>0</vt:bool>
  </property>
</Properties>
</file>