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en-CA"/>
              </w:rPr>
              <w:t>{fecha}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1361"/>
        <w:gridCol w:w="3"/>
        <w:gridCol w:w="4471"/>
        <w:gridCol w:w="819"/>
        <w:gridCol w:w="2307"/>
      </w:tblGrid>
      <w:tr>
        <w:trPr>
          <w:trHeight w:val="288" w:hRule="atLeast"/>
        </w:trPr>
        <w:tc>
          <w:tcPr>
            <w:tcW w:w="317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7600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81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s-ES"/>
              </w:rPr>
            </w:pPr>
            <w:r>
              <w:rPr>
                <w:b/>
                <w:lang w:val="en-CA"/>
              </w:rPr>
              <w:t>{resfecha}</w:t>
            </w:r>
          </w:p>
        </w:tc>
        <w:tc>
          <w:tcPr>
            <w:tcW w:w="136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44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  <w:tc>
          <w:tcPr>
            <w:tcW w:w="819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30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5275"/>
        <w:gridCol w:w="1165"/>
        <w:gridCol w:w="3371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5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11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1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25"/>
        <w:gridCol w:w="2426"/>
        <w:gridCol w:w="1"/>
        <w:gridCol w:w="3"/>
        <w:gridCol w:w="3356"/>
      </w:tblGrid>
      <w:tr>
        <w:trPr>
          <w:trHeight w:val="288" w:hRule="atLeast"/>
        </w:trPr>
        <w:tc>
          <w:tcPr>
            <w:tcW w:w="741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335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645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3360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645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3360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2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Lectura de la Biblia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2430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Consejo: {consejolector}</w:t>
            </w:r>
          </w:p>
        </w:tc>
        <w:tc>
          <w:tcPr>
            <w:tcW w:w="335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3062"/>
        <w:gridCol w:w="988"/>
        <w:gridCol w:w="3"/>
        <w:gridCol w:w="1040"/>
        <w:gridCol w:w="2"/>
        <w:gridCol w:w="4717"/>
      </w:tblGrid>
      <w:tr>
        <w:trPr>
          <w:trHeight w:val="288" w:hRule="atLeast"/>
        </w:trPr>
        <w:tc>
          <w:tcPr>
            <w:tcW w:w="5013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Primera conversación</w:t>
            </w:r>
            <w:r>
              <w:rPr>
                <w:sz w:val="24"/>
                <w:szCs w:val="24"/>
                <w:lang w:val="en-US"/>
              </w:rPr>
              <w:t> 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0" w:hanging="0"/>
              <w:contextualSpacing/>
              <w:rPr/>
            </w:pPr>
            <w:r>
              <w:rPr>
                <w:sz w:val="18"/>
                <w:szCs w:val="18"/>
                <w:lang w:val="en-US"/>
              </w:rPr>
              <w:t>(2 mins. o menos)</w:t>
            </w:r>
          </w:p>
        </w:tc>
        <w:tc>
          <w:tcPr>
            <w:tcW w:w="99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consejoprimera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{smmprimeraayu}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30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>Revisita</w:t>
            </w:r>
            <w:r>
              <w:rPr>
                <w:sz w:val="24"/>
                <w:szCs w:val="24"/>
                <w:lang w:val="en-US"/>
              </w:rPr>
              <w:t> </w:t>
            </w:r>
            <w:r>
              <w:rPr>
                <w:sz w:val="18"/>
                <w:szCs w:val="18"/>
                <w:lang w:val="en-US"/>
              </w:rPr>
              <w:t>(4 mins. o menos)</w:t>
            </w:r>
          </w:p>
        </w:tc>
        <w:tc>
          <w:tcPr>
            <w:tcW w:w="99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consejorevisita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{smmrevisitaayu}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30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spacing w:val="-2"/>
                <w:lang w:val="en-US"/>
              </w:rPr>
              <w:t>Curso bíblico</w:t>
            </w:r>
            <w:r>
              <w:rPr>
                <w:spacing w:val="-2"/>
                <w:lang w:val="en-CA"/>
              </w:rPr>
              <w:t>{/escurso}{^escurso}Discurso{/escurso}</w:t>
            </w:r>
            <w:r>
              <w:rPr>
                <w:spacing w:val="-2"/>
                <w:sz w:val="16"/>
                <w:szCs w:val="16"/>
                <w:lang w:val="en-US"/>
              </w:rPr>
              <w:t> </w:t>
            </w:r>
            <w:r>
              <w:rPr>
                <w:spacing w:val="-8"/>
                <w:sz w:val="16"/>
                <w:szCs w:val="16"/>
                <w:lang w:val="en-US"/>
              </w:rPr>
              <w:t>(6 mins. o menos)</w:t>
            </w:r>
          </w:p>
        </w:tc>
        <w:tc>
          <w:tcPr>
            <w:tcW w:w="99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color w:val="575A5D"/>
                <w:sz w:val="16"/>
                <w:szCs w:val="16"/>
                <w:lang w:val="en-US"/>
              </w:rPr>
              <w:t>Estudiante/Ayudante: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US"/>
              </w:rPr>
              <w:t>{</w:t>
            </w:r>
            <w:r>
              <w:rPr>
                <w:lang w:val="en-CA"/>
              </w:rPr>
              <w:t>consejocb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</w:t>
            </w:r>
            <w:r>
              <w:rPr>
                <w:lang w:val="en-US"/>
              </w:rPr>
              <w:t>/</w:t>
            </w:r>
            <w:r>
              <w:rPr>
                <w:lang w:val="en-CA"/>
              </w:rPr>
              <w:t>{smmcbayu}</w:t>
            </w:r>
            <w:r>
              <w:rPr>
                <w:spacing w:val="-2"/>
                <w:lang w:val="en-CA"/>
              </w:rPr>
              <w:t>{/escurso}{^escurso}{smmcbes}{/escurso}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^hayestudiantes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62"/>
        <w:gridCol w:w="3350"/>
      </w:tblGrid>
      <w:tr>
        <w:trPr>
          <w:trHeight w:val="288" w:hRule="atLeast"/>
        </w:trPr>
        <w:tc>
          <w:tcPr>
            <w:tcW w:w="1077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E89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{smm1h1}-{nvc1h1}</w:t>
            </w:r>
          </w:p>
        </w:tc>
        <w:tc>
          <w:tcPr>
            <w:tcW w:w="6462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Preparemos las presentaciones de este mes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(15 mins.)</w:t>
            </w:r>
          </w:p>
        </w:tc>
        <w:tc>
          <w:tcPr>
            <w:tcW w:w="33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{presentacionesmes}</w:t>
            </w:r>
          </w:p>
        </w:tc>
      </w:tr>
    </w:tbl>
    <w:p>
      <w:pPr>
        <w:pStyle w:val="PreformattedText"/>
        <w:widowControl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n-CA"/>
        </w:rPr>
        <w:t>hayestudiantes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  <w:t>}</w:t>
      </w:r>
    </w:p>
    <w:tbl>
      <w:tblPr>
        <w:tblStyle w:val="Tablaconcuadrcula"/>
        <w:tblW w:w="10775" w:type="dxa"/>
        <w:jc w:val="left"/>
        <w:tblInd w:w="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648"/>
        <w:gridCol w:w="125"/>
        <w:gridCol w:w="99"/>
        <w:gridCol w:w="1591"/>
        <w:gridCol w:w="1"/>
        <w:gridCol w:w="1"/>
        <w:gridCol w:w="2"/>
        <w:gridCol w:w="3344"/>
      </w:tblGrid>
      <w:tr>
        <w:trPr>
          <w:trHeight w:val="288" w:hRule="atLeast"/>
        </w:trPr>
        <w:tc>
          <w:tcPr>
            <w:tcW w:w="10774" w:type="dxa"/>
            <w:gridSpan w:val="9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487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159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6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46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7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46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7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0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0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4773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69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34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464" w:type="dxa"/>
            <w:gridSpan w:val="5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mins.)</w:t>
            </w:r>
          </w:p>
        </w:tc>
        <w:tc>
          <w:tcPr>
            <w:tcW w:w="3347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4648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1815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n-CA"/>
              </w:rPr>
              <w:t>Responsable</w:t>
            </w:r>
            <w:r>
              <w:rPr>
                <w:b/>
                <w:color w:val="575A5D"/>
                <w:sz w:val="16"/>
                <w:szCs w:val="16"/>
                <w:lang w:val="es-ES"/>
              </w:rPr>
              <w:t>:</w:t>
            </w:r>
          </w:p>
        </w:tc>
        <w:tc>
          <w:tcPr>
            <w:tcW w:w="3348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Cámara: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{camara}   </w:t>
            </w:r>
          </w:p>
        </w:tc>
        <w:tc>
          <w:tcPr>
            <w:tcW w:w="1815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3348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561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Cronómetro: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{cronometro}</w:t>
            </w:r>
          </w:p>
        </w:tc>
        <w:tc>
          <w:tcPr>
            <w:tcW w:w="5163" w:type="dxa"/>
            <w:gridSpan w:val="7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  <w:t xml:space="preserve">Aparatos: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{aparatos}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  <w:r>
        <w:br w:type="page"/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28"/>
          <w:lang w:val="en-CA"/>
        </w:rPr>
        <w:t>{#semanas}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ES"/>
        </w:rPr>
        <w:t>Lectura B</w:t>
      </w:r>
      <w:r>
        <w:rPr>
          <w:rFonts w:ascii="Candara" w:hAnsi="Candara"/>
          <w:b/>
          <w:bCs/>
          <w:i w:val="false"/>
          <w:caps w:val="false"/>
          <w:smallCaps w:val="false"/>
          <w:color w:val="404040"/>
          <w:spacing w:val="0"/>
          <w:sz w:val="44"/>
          <w:szCs w:val="44"/>
          <w:lang w:val="es-HN"/>
        </w:rPr>
        <w:t>íblica y Seamos Mejores Maestros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MS Gothic" w:hAnsi="MS Gothic"/>
          <w:b w:val="false"/>
          <w:i/>
          <w:iCs/>
          <w:caps w:val="false"/>
          <w:smallCaps w:val="false"/>
          <w:color w:val="404040"/>
          <w:spacing w:val="0"/>
          <w:sz w:val="28"/>
          <w:szCs w:val="28"/>
          <w:u w:val="single"/>
          <w:lang w:val="es-HN"/>
        </w:rPr>
        <w:t>Control Be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  <w:tab/>
        <w:tab/>
        <w:tab/>
        <w:tab/>
        <w:tab/>
        <w:tab/>
        <w:tab/>
      </w: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  <w:t>Congregación La Reforma Señas Danlí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404040"/>
          <w:spacing w:val="0"/>
          <w:sz w:val="48"/>
          <w:szCs w:val="48"/>
          <w:u w:val="single"/>
          <w:lang w:val="en-CA"/>
        </w:rPr>
        <w:t>{resfecha}</w:t>
      </w:r>
    </w:p>
    <w:p>
      <w:pPr>
        <w:pStyle w:val="PreformattedText"/>
        <w:spacing w:lineRule="auto" w:line="240" w:before="0" w:after="0"/>
        <w:rPr>
          <w:rFonts w:ascii="Yu Gothic UI Semibold" w:hAnsi="Yu Gothic UI Semibold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pPr>
      <w:r>
        <w:rPr>
          <w:rFonts w:ascii="Yu Gothic UI Semibold" w:hAnsi="Yu Gothic UI Semibold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es-HN"/>
        </w:rPr>
      </w:r>
    </w:p>
    <w:tbl>
      <w:tblPr>
        <w:tblW w:w="10867" w:type="dxa"/>
        <w:jc w:val="left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424"/>
        <w:gridCol w:w="2821"/>
        <w:gridCol w:w="1140"/>
        <w:gridCol w:w="450"/>
        <w:gridCol w:w="518"/>
        <w:gridCol w:w="2832"/>
        <w:gridCol w:w="423"/>
        <w:gridCol w:w="1257"/>
      </w:tblGrid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Fecha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Estudiante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Lección</w:t>
            </w:r>
          </w:p>
        </w:tc>
        <w:tc>
          <w:tcPr>
            <w:tcW w:w="96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Tiempo</w:t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Observación</w:t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  <w:bookmarkStart w:id="1" w:name="h1-display-char"/>
            <w:bookmarkEnd w:id="1"/>
            <w:r>
              <w:rPr>
                <w:caps w:val="false"/>
                <w:smallCaps w:val="false"/>
                <w:color w:val="191E3F"/>
                <w:spacing w:val="0"/>
                <w:sz w:val="28"/>
                <w:szCs w:val="28"/>
              </w:rPr>
              <w:t>✔</w:t>
            </w:r>
            <w:r>
              <w:rPr>
                <w:b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  <w:sz w:val="26"/>
                <w:szCs w:val="26"/>
                <w:lang w:val="es-HN"/>
              </w:rPr>
            </w:pPr>
            <w:r>
              <w:rPr>
                <w:b/>
                <w:bCs/>
                <w:sz w:val="26"/>
                <w:szCs w:val="26"/>
                <w:lang w:val="es-HN"/>
              </w:rPr>
              <w:t>Próximo Punto</w:t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{consejolector}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{smmprimeraes}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{consejoprimera}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{resfecha}</w:t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{smmcbes}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>
                <w:lang w:val="en-CA"/>
              </w:rPr>
            </w:pPr>
            <w:r>
              <w:rPr>
                <w:lang w:val="en-CA"/>
              </w:rPr>
              <w:t>{consejocb}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PreformattedText"/>
              <w:spacing w:lineRule="auto" w:line="240" w:before="0" w:after="0"/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s-ES"/>
              </w:rPr>
            </w:r>
          </w:p>
        </w:tc>
        <w:tc>
          <w:tcPr>
            <w:tcW w:w="28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8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1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HN"/>
        </w:rPr>
      </w:r>
    </w:p>
    <w:p>
      <w:pPr>
        <w:pStyle w:val="PreformattedText"/>
        <w:spacing w:lineRule="auto" w:line="240" w:before="0" w:after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 w:val="false"/>
          <w:i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</w:r>
      <w:r>
        <w:br w:type="page"/>
      </w:r>
    </w:p>
    <w:p>
      <w:pPr>
        <w:pStyle w:val="PreformattedText"/>
        <w:spacing w:lineRule="auto" w:line="240" w:before="0" w:after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br w:type="page"/>
      </w:r>
    </w:p>
    <w:p>
      <w:pPr>
        <w:pStyle w:val="Normal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{domfecha}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{respcancion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1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}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1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 {temacancion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1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/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lang w:val="es-CO"/>
        </w:rPr>
        <w:t>Lectura Atalaya:</w:t>
        <w:tab/>
        <w:t xml:space="preserve"> </w:t>
      </w:r>
      <w:r>
        <w:rPr>
          <w:i/>
          <w:lang w:val="en-CA"/>
        </w:rPr>
        <w:tab/>
      </w:r>
      <w:r>
        <w:rPr>
          <w:i w:val="false"/>
          <w:iCs w:val="false"/>
          <w:lang w:val="en-CA"/>
        </w:rPr>
        <w:t>{domlectura}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 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/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bookmarkStart w:id="2" w:name="__DdeLink__3716_2410867274"/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{respcancion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2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}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2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 {temacancion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2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</w:t>
      </w:r>
      <w:bookmarkEnd w:id="2"/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Yu Gothic UI Semibold">
    <w:charset w:val="00"/>
    <w:family w:val="roman"/>
    <w:pitch w:val="variable"/>
  </w:font>
  <w:font w:name="Candara">
    <w:charset w:val="00"/>
    <w:family w:val="roman"/>
    <w:pitch w:val="variable"/>
  </w:font>
  <w:font w:name="MS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LibreOffice/5.3.1.2$Windows_X86_64 LibreOffice_project/e80a0e0fd1875e1696614d24c32df0f95f03deb2</Application>
  <Pages>5</Pages>
  <Words>247</Words>
  <Characters>2371</Characters>
  <CharactersWithSpaces>2521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2017-12-15T17:48:16Z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