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26" w:rsidRDefault="00526826" w:rsidP="00526826">
      <w:pPr>
        <w:pStyle w:val="Ttulo1"/>
      </w:pPr>
      <w:r>
        <w:t xml:space="preserve">Casos de teste para o caso de </w:t>
      </w:r>
      <w:proofErr w:type="gramStart"/>
      <w:r>
        <w:t xml:space="preserve">uso </w:t>
      </w:r>
      <w:r w:rsidR="00C62836">
        <w:t>Gerar</w:t>
      </w:r>
      <w:proofErr w:type="gramEnd"/>
      <w:r w:rsidR="00C62836">
        <w:t xml:space="preserve"> relatório de troca</w:t>
      </w:r>
    </w:p>
    <w:p w:rsidR="00526826" w:rsidRDefault="00526826" w:rsidP="00526826"/>
    <w:p w:rsidR="00526826" w:rsidRDefault="00526826" w:rsidP="00526826">
      <w:pPr>
        <w:pStyle w:val="Ttulo2"/>
      </w:pPr>
      <w:r>
        <w:t>Caso de teste 1: cenário de sucesso</w:t>
      </w:r>
    </w:p>
    <w:p w:rsidR="00526826" w:rsidRDefault="00526826" w:rsidP="00526826">
      <w:r>
        <w:t>Pré-condições:</w:t>
      </w:r>
    </w:p>
    <w:p w:rsidR="00526826" w:rsidRDefault="00C62836" w:rsidP="00526826">
      <w:pPr>
        <w:pStyle w:val="PargrafodaLista"/>
        <w:numPr>
          <w:ilvl w:val="0"/>
          <w:numId w:val="1"/>
        </w:numPr>
      </w:pPr>
      <w:r>
        <w:t>Equipamentos registrados e disponíveis em estoque</w:t>
      </w:r>
    </w:p>
    <w:p w:rsidR="00526826" w:rsidRDefault="00526826" w:rsidP="00526826">
      <w:r>
        <w:t>Passos:</w:t>
      </w:r>
    </w:p>
    <w:p w:rsidR="00526826" w:rsidRDefault="00411BCA" w:rsidP="00526826">
      <w:pPr>
        <w:pStyle w:val="PargrafodaLista"/>
        <w:numPr>
          <w:ilvl w:val="0"/>
          <w:numId w:val="2"/>
        </w:numPr>
      </w:pPr>
      <w:r>
        <w:t>Acessar a página web do sistema</w:t>
      </w:r>
    </w:p>
    <w:p w:rsidR="00526826" w:rsidRDefault="00411BCA" w:rsidP="00526826">
      <w:pPr>
        <w:pStyle w:val="PargrafodaLista"/>
        <w:numPr>
          <w:ilvl w:val="0"/>
          <w:numId w:val="2"/>
        </w:numPr>
      </w:pPr>
      <w:r>
        <w:t>Escolher a opção “</w:t>
      </w:r>
      <w:r w:rsidR="00C62836">
        <w:t>Gerar relatório de troca</w:t>
      </w:r>
      <w:r>
        <w:t>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 xml:space="preserve">Verifique que uma tela foi exibida </w:t>
      </w:r>
      <w:r w:rsidR="00411BCA">
        <w:t xml:space="preserve">solicitando os dados </w:t>
      </w:r>
      <w:r w:rsidR="00C62836">
        <w:t>do veículo e equipamentos</w:t>
      </w:r>
    </w:p>
    <w:p w:rsidR="00526826" w:rsidRDefault="00C62836" w:rsidP="00526826">
      <w:pPr>
        <w:pStyle w:val="PargrafodaLista"/>
        <w:numPr>
          <w:ilvl w:val="0"/>
          <w:numId w:val="2"/>
        </w:numPr>
      </w:pPr>
      <w:r>
        <w:t>Informar os dados do veículo e equipamentos que foram utilizados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o botão “</w:t>
      </w:r>
      <w:r w:rsidR="00411BCA">
        <w:t>Salvar</w:t>
      </w:r>
      <w:r>
        <w:t>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o site enviará os dados para o Banco de Dados</w:t>
      </w:r>
      <w:r w:rsidR="00034D4C">
        <w:t>, e apresentará</w:t>
      </w:r>
      <w:r w:rsidR="00411BCA">
        <w:t xml:space="preserve"> uma mensagem de sucesso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a opção para voltar a tela principal do si</w:t>
      </w:r>
      <w:r w:rsidR="00EA3BE3">
        <w:t>te</w:t>
      </w:r>
      <w:r>
        <w:t xml:space="preserve"> 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a tela principal do site foi apresentada</w:t>
      </w:r>
    </w:p>
    <w:p w:rsidR="00526826" w:rsidRDefault="00526826" w:rsidP="00526826">
      <w:pPr>
        <w:pStyle w:val="Ttulo2"/>
      </w:pPr>
      <w:r>
        <w:t xml:space="preserve">Caso de teste 2: </w:t>
      </w:r>
      <w:r w:rsidR="00C62836">
        <w:t>Equipamento utilizado não consta em estoque</w:t>
      </w:r>
    </w:p>
    <w:p w:rsidR="00526826" w:rsidRDefault="00526826" w:rsidP="00526826">
      <w:r>
        <w:t>Pré-condições:</w:t>
      </w:r>
    </w:p>
    <w:p w:rsidR="00526826" w:rsidRDefault="00C62836" w:rsidP="00526826">
      <w:pPr>
        <w:pStyle w:val="PargrafodaLista"/>
        <w:numPr>
          <w:ilvl w:val="0"/>
          <w:numId w:val="1"/>
        </w:numPr>
      </w:pPr>
      <w:r>
        <w:t xml:space="preserve">Equipamento </w:t>
      </w:r>
      <w:r w:rsidR="004636FE">
        <w:t>não cadastrado</w:t>
      </w:r>
      <w:r w:rsidR="00526826">
        <w:t xml:space="preserve"> </w:t>
      </w:r>
    </w:p>
    <w:p w:rsidR="00526826" w:rsidRDefault="00526826" w:rsidP="00526826">
      <w:r>
        <w:t>Passos:</w:t>
      </w:r>
    </w:p>
    <w:p w:rsidR="00C62836" w:rsidRDefault="00C62836" w:rsidP="00C62836">
      <w:pPr>
        <w:pStyle w:val="PargrafodaLista"/>
        <w:numPr>
          <w:ilvl w:val="0"/>
          <w:numId w:val="5"/>
        </w:numPr>
      </w:pPr>
      <w:r>
        <w:t>Acessar a página web do sistema</w:t>
      </w:r>
    </w:p>
    <w:p w:rsidR="00C62836" w:rsidRDefault="00C62836" w:rsidP="00C62836">
      <w:pPr>
        <w:pStyle w:val="PargrafodaLista"/>
        <w:numPr>
          <w:ilvl w:val="0"/>
          <w:numId w:val="5"/>
        </w:numPr>
      </w:pPr>
      <w:r>
        <w:t>Escolher a opção “Gerar relatório de troca”</w:t>
      </w:r>
    </w:p>
    <w:p w:rsidR="00C62836" w:rsidRDefault="00C62836" w:rsidP="00C62836">
      <w:pPr>
        <w:pStyle w:val="PargrafodaLista"/>
        <w:numPr>
          <w:ilvl w:val="0"/>
          <w:numId w:val="5"/>
        </w:numPr>
      </w:pPr>
      <w:r>
        <w:t>Verifique que uma tela foi exibida solicitando os dados do veículo e equipamentos</w:t>
      </w:r>
    </w:p>
    <w:p w:rsidR="00C62836" w:rsidRDefault="00C62836" w:rsidP="00C62836">
      <w:pPr>
        <w:pStyle w:val="PargrafodaLista"/>
        <w:numPr>
          <w:ilvl w:val="0"/>
          <w:numId w:val="5"/>
        </w:numPr>
      </w:pPr>
      <w:r>
        <w:t xml:space="preserve">Informar os dados do veículo e selecionar equipamentos que </w:t>
      </w:r>
      <w:r w:rsidR="004636FE">
        <w:t>não estejam cadastrados</w:t>
      </w:r>
    </w:p>
    <w:p w:rsidR="00C62836" w:rsidRDefault="00C62836" w:rsidP="00C62836">
      <w:pPr>
        <w:pStyle w:val="PargrafodaLista"/>
        <w:numPr>
          <w:ilvl w:val="0"/>
          <w:numId w:val="5"/>
        </w:numPr>
      </w:pPr>
      <w:r>
        <w:t>Selecione o botão “Salvar”</w:t>
      </w:r>
    </w:p>
    <w:p w:rsidR="00C62836" w:rsidRDefault="005E1A7B" w:rsidP="00C62836">
      <w:pPr>
        <w:pStyle w:val="PargrafodaLista"/>
        <w:numPr>
          <w:ilvl w:val="0"/>
          <w:numId w:val="5"/>
        </w:numPr>
      </w:pPr>
      <w:r>
        <w:t xml:space="preserve">O sistema deve apresentar uma mensagem informando que os equipamentos selecionados não </w:t>
      </w:r>
      <w:r w:rsidR="004636FE">
        <w:t>foram encontrados</w:t>
      </w:r>
      <w:bookmarkStart w:id="0" w:name="_GoBack"/>
      <w:bookmarkEnd w:id="0"/>
      <w:r>
        <w:t xml:space="preserve"> e retornar a tela do formulário.</w:t>
      </w:r>
    </w:p>
    <w:p w:rsidR="00C62836" w:rsidRDefault="00C62836" w:rsidP="00C62836">
      <w:pPr>
        <w:pStyle w:val="PargrafodaLista"/>
        <w:numPr>
          <w:ilvl w:val="0"/>
          <w:numId w:val="5"/>
        </w:numPr>
      </w:pPr>
      <w:r>
        <w:t xml:space="preserve">Selecione a opção para voltar a tela principal do site </w:t>
      </w:r>
    </w:p>
    <w:p w:rsidR="00C62836" w:rsidRDefault="00C62836" w:rsidP="00C62836">
      <w:pPr>
        <w:pStyle w:val="PargrafodaLista"/>
        <w:numPr>
          <w:ilvl w:val="0"/>
          <w:numId w:val="5"/>
        </w:numPr>
      </w:pPr>
      <w:r>
        <w:t>Verifique que a tela principal do site foi apresentada</w:t>
      </w:r>
    </w:p>
    <w:p w:rsidR="009C511C" w:rsidRDefault="009C511C"/>
    <w:sectPr w:rsidR="009C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02691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475EC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7898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38AC"/>
    <w:multiLevelType w:val="hybridMultilevel"/>
    <w:tmpl w:val="D7B8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7205"/>
    <w:multiLevelType w:val="hybridMultilevel"/>
    <w:tmpl w:val="2582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26"/>
    <w:rsid w:val="00034D4C"/>
    <w:rsid w:val="00411BCA"/>
    <w:rsid w:val="004636FE"/>
    <w:rsid w:val="00526826"/>
    <w:rsid w:val="005E1A7B"/>
    <w:rsid w:val="00922DA8"/>
    <w:rsid w:val="009C511C"/>
    <w:rsid w:val="00C62836"/>
    <w:rsid w:val="00EA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CC3F4-1F9D-41B7-931D-97A24F6F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26"/>
  </w:style>
  <w:style w:type="paragraph" w:styleId="Ttulo1">
    <w:name w:val="heading 1"/>
    <w:basedOn w:val="Normal"/>
    <w:next w:val="Normal"/>
    <w:link w:val="Ttulo1Char"/>
    <w:uiPriority w:val="9"/>
    <w:qFormat/>
    <w:rsid w:val="00526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Aluno0216</dc:creator>
  <cp:keywords/>
  <dc:description/>
  <cp:lastModifiedBy>Jonathan</cp:lastModifiedBy>
  <cp:revision>3</cp:revision>
  <dcterms:created xsi:type="dcterms:W3CDTF">2018-04-22T18:15:00Z</dcterms:created>
  <dcterms:modified xsi:type="dcterms:W3CDTF">2018-04-22T18:38:00Z</dcterms:modified>
</cp:coreProperties>
</file>