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2EF1" w14:textId="01B95FCA" w:rsidR="009A089E" w:rsidRDefault="009A089E" w:rsidP="009A08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LAPORAN PROYEK</w:t>
      </w:r>
    </w:p>
    <w:p w14:paraId="6E212E62" w14:textId="43F3A029" w:rsidR="0099090E" w:rsidRPr="0099090E" w:rsidRDefault="009A089E" w:rsidP="009909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TEKNIK RISET OPERASIONAL</w:t>
      </w:r>
    </w:p>
    <w:p w14:paraId="0AF029EE" w14:textId="49737A21" w:rsidR="009A089E" w:rsidRDefault="009A089E" w:rsidP="0099090E">
      <w:pPr>
        <w:pBdr>
          <w:top w:val="single" w:sz="4" w:space="1" w:color="auto"/>
          <w:bottom w:val="single" w:sz="4" w:space="1" w:color="auto"/>
        </w:pBdr>
        <w:spacing w:line="240" w:lineRule="auto"/>
      </w:pPr>
      <w:proofErr w:type="spellStart"/>
      <w:r w:rsidRPr="009A089E">
        <w:t>Judul</w:t>
      </w:r>
      <w:proofErr w:type="spellEnd"/>
      <w:r w:rsidRPr="009A089E">
        <w:t xml:space="preserve"> Proyek:</w:t>
      </w:r>
      <w:r w:rsidR="0099090E">
        <w:t xml:space="preserve"> </w:t>
      </w:r>
      <w:proofErr w:type="spellStart"/>
      <w:r w:rsidR="0099090E" w:rsidRPr="0099090E">
        <w:t>Analisis</w:t>
      </w:r>
      <w:proofErr w:type="spellEnd"/>
      <w:r w:rsidR="0099090E" w:rsidRPr="0099090E">
        <w:t xml:space="preserve"> dan </w:t>
      </w:r>
      <w:proofErr w:type="spellStart"/>
      <w:r w:rsidR="0099090E" w:rsidRPr="0099090E">
        <w:t>Optimasi</w:t>
      </w:r>
      <w:proofErr w:type="spellEnd"/>
      <w:r w:rsidR="0099090E" w:rsidRPr="0099090E">
        <w:t xml:space="preserve"> </w:t>
      </w:r>
      <w:proofErr w:type="spellStart"/>
      <w:r w:rsidR="0099090E" w:rsidRPr="0099090E">
        <w:t>Sistem</w:t>
      </w:r>
      <w:proofErr w:type="spellEnd"/>
      <w:r w:rsidR="0099090E" w:rsidRPr="0099090E">
        <w:t xml:space="preserve"> </w:t>
      </w:r>
      <w:proofErr w:type="spellStart"/>
      <w:r w:rsidR="0099090E" w:rsidRPr="0099090E">
        <w:t>Layanan</w:t>
      </w:r>
      <w:proofErr w:type="spellEnd"/>
      <w:r w:rsidR="0099090E" w:rsidRPr="0099090E">
        <w:t xml:space="preserve"> </w:t>
      </w:r>
      <w:proofErr w:type="spellStart"/>
      <w:r w:rsidR="0099090E" w:rsidRPr="0099090E">
        <w:t>Reservasi</w:t>
      </w:r>
      <w:proofErr w:type="spellEnd"/>
      <w:r w:rsidR="0099090E" w:rsidRPr="0099090E">
        <w:t xml:space="preserve"> Bus </w:t>
      </w:r>
      <w:proofErr w:type="spellStart"/>
      <w:r w:rsidR="0099090E" w:rsidRPr="0099090E">
        <w:t>Pariwisata</w:t>
      </w:r>
      <w:proofErr w:type="spellEnd"/>
      <w:r w:rsidR="0099090E" w:rsidRPr="0099090E">
        <w:t xml:space="preserve"> pada PT. Suka Maju </w:t>
      </w:r>
      <w:proofErr w:type="spellStart"/>
      <w:r w:rsidR="0099090E" w:rsidRPr="0099090E">
        <w:t>Transindo</w:t>
      </w:r>
      <w:proofErr w:type="spellEnd"/>
    </w:p>
    <w:p w14:paraId="306E6683" w14:textId="7DB7B63F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proofErr w:type="spellStart"/>
      <w:r>
        <w:t>Disusun</w:t>
      </w:r>
      <w:proofErr w:type="spellEnd"/>
      <w:r>
        <w:t xml:space="preserve"> Oleh:</w:t>
      </w:r>
    </w:p>
    <w:p w14:paraId="64A2593E" w14:textId="3E68DF62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r>
        <w:t>Nama: Jonathan Dicky Saputra</w:t>
      </w:r>
    </w:p>
    <w:p w14:paraId="5993CF88" w14:textId="278E4BFF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r>
        <w:t>NIM: 231011403563</w:t>
      </w:r>
    </w:p>
    <w:p w14:paraId="20F8DA72" w14:textId="6CEC242E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proofErr w:type="spellStart"/>
      <w:r>
        <w:t>Kelas</w:t>
      </w:r>
      <w:proofErr w:type="spellEnd"/>
      <w:r>
        <w:t>: 05TPLM005</w:t>
      </w:r>
    </w:p>
    <w:p w14:paraId="1C1AEF90" w14:textId="77777777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</w:p>
    <w:p w14:paraId="55CC5A7F" w14:textId="02C029D3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r>
        <w:t xml:space="preserve">Dosen </w:t>
      </w:r>
      <w:proofErr w:type="spellStart"/>
      <w:r>
        <w:t>Pengampu</w:t>
      </w:r>
      <w:proofErr w:type="spellEnd"/>
      <w:r>
        <w:t xml:space="preserve">: </w:t>
      </w:r>
      <w:proofErr w:type="spellStart"/>
      <w:r>
        <w:t>Bpk</w:t>
      </w:r>
      <w:proofErr w:type="spellEnd"/>
      <w:r>
        <w:t xml:space="preserve">. Agung </w:t>
      </w:r>
      <w:proofErr w:type="spellStart"/>
      <w:r>
        <w:t>Perdananto</w:t>
      </w:r>
      <w:proofErr w:type="spellEnd"/>
      <w:r>
        <w:t xml:space="preserve"> S.KOM, </w:t>
      </w:r>
      <w:proofErr w:type="spellStart"/>
      <w:proofErr w:type="gramStart"/>
      <w:r>
        <w:t>M.Kom</w:t>
      </w:r>
      <w:proofErr w:type="spellEnd"/>
      <w:proofErr w:type="gramEnd"/>
    </w:p>
    <w:p w14:paraId="2BFE445B" w14:textId="0E28AFA0" w:rsidR="0099090E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r>
        <w:t xml:space="preserve">Program Studi: Teknik </w:t>
      </w:r>
      <w:proofErr w:type="spellStart"/>
      <w:r>
        <w:t>Informatika</w:t>
      </w:r>
      <w:proofErr w:type="spellEnd"/>
      <w:r>
        <w:t xml:space="preserve"> – Universitas </w:t>
      </w:r>
      <w:proofErr w:type="spellStart"/>
      <w:r>
        <w:t>Pamulang</w:t>
      </w:r>
      <w:proofErr w:type="spellEnd"/>
    </w:p>
    <w:p w14:paraId="11347BD9" w14:textId="257FE0CA" w:rsidR="00AE0846" w:rsidRDefault="0099090E" w:rsidP="0099090E">
      <w:pPr>
        <w:pBdr>
          <w:top w:val="single" w:sz="4" w:space="1" w:color="auto"/>
          <w:bottom w:val="single" w:sz="4" w:space="1" w:color="auto"/>
        </w:pBdr>
        <w:spacing w:after="0" w:line="24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>: UTS dan UAS</w:t>
      </w:r>
    </w:p>
    <w:p w14:paraId="4BC22E8C" w14:textId="77777777" w:rsidR="00AE0846" w:rsidRDefault="00AE0846" w:rsidP="00AE0846"/>
    <w:p w14:paraId="25728568" w14:textId="2885A3A4" w:rsidR="00AE0846" w:rsidRPr="00AE0846" w:rsidRDefault="00AE0846" w:rsidP="00AE0846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PENDAHULUAN</w:t>
      </w:r>
    </w:p>
    <w:p w14:paraId="1F345459" w14:textId="6E856619" w:rsidR="00AE0846" w:rsidRPr="00AE0846" w:rsidRDefault="00AE0846" w:rsidP="00AE0846">
      <w:r w:rsidRPr="00AE0846">
        <w:t xml:space="preserve">PT. Suka Maju </w:t>
      </w:r>
      <w:proofErr w:type="spellStart"/>
      <w:r w:rsidRPr="00AE0846">
        <w:t>Transindo</w:t>
      </w:r>
      <w:proofErr w:type="spellEnd"/>
      <w:r w:rsidRPr="00AE0846">
        <w:t xml:space="preserve"> </w:t>
      </w:r>
      <w:proofErr w:type="spellStart"/>
      <w:r w:rsidRPr="00AE0846">
        <w:t>merupakan</w:t>
      </w:r>
      <w:proofErr w:type="spellEnd"/>
      <w:r w:rsidRPr="00AE0846">
        <w:t xml:space="preserve"> </w:t>
      </w:r>
      <w:proofErr w:type="spellStart"/>
      <w:r w:rsidRPr="00AE0846">
        <w:t>perusahaan</w:t>
      </w:r>
      <w:proofErr w:type="spellEnd"/>
      <w:r w:rsidRPr="00AE0846">
        <w:t xml:space="preserve"> </w:t>
      </w:r>
      <w:proofErr w:type="spellStart"/>
      <w:r w:rsidRPr="00AE0846">
        <w:t>penyewaan</w:t>
      </w:r>
      <w:proofErr w:type="spellEnd"/>
      <w:r w:rsidRPr="00AE0846">
        <w:t xml:space="preserve"> bus </w:t>
      </w:r>
      <w:proofErr w:type="spellStart"/>
      <w:r w:rsidRPr="00AE0846">
        <w:t>pariwisata</w:t>
      </w:r>
      <w:proofErr w:type="spellEnd"/>
      <w:r w:rsidRPr="00AE0846">
        <w:t xml:space="preserve"> yang </w:t>
      </w:r>
      <w:proofErr w:type="spellStart"/>
      <w:r w:rsidRPr="00AE0846">
        <w:t>beroperasi</w:t>
      </w:r>
      <w:proofErr w:type="spellEnd"/>
      <w:r w:rsidRPr="00AE0846">
        <w:t xml:space="preserve"> di wilayah </w:t>
      </w:r>
      <w:proofErr w:type="spellStart"/>
      <w:r w:rsidRPr="00AE0846">
        <w:t>Jabodetabek</w:t>
      </w:r>
      <w:proofErr w:type="spellEnd"/>
      <w:r w:rsidRPr="00AE0846">
        <w:t xml:space="preserve"> dan Jawa Barat. Perusahaan ini </w:t>
      </w:r>
      <w:proofErr w:type="spellStart"/>
      <w:r w:rsidRPr="00AE0846">
        <w:t>memiliki</w:t>
      </w:r>
      <w:proofErr w:type="spellEnd"/>
      <w:r w:rsidRPr="00AE0846">
        <w:t xml:space="preserve"> </w:t>
      </w:r>
      <w:proofErr w:type="spellStart"/>
      <w:r w:rsidRPr="00AE0846">
        <w:t>lebih</w:t>
      </w:r>
      <w:proofErr w:type="spellEnd"/>
      <w:r w:rsidRPr="00AE0846">
        <w:t xml:space="preserve"> </w:t>
      </w:r>
      <w:proofErr w:type="spellStart"/>
      <w:r w:rsidRPr="00AE0846">
        <w:t>dari</w:t>
      </w:r>
      <w:proofErr w:type="spellEnd"/>
      <w:r w:rsidRPr="00AE0846">
        <w:t xml:space="preserve"> 10 armada bus </w:t>
      </w:r>
      <w:proofErr w:type="spellStart"/>
      <w:r w:rsidRPr="00AE0846">
        <w:t>dengan</w:t>
      </w:r>
      <w:proofErr w:type="spellEnd"/>
      <w:r w:rsidRPr="00AE0846">
        <w:t xml:space="preserve"> berbagai </w:t>
      </w:r>
      <w:proofErr w:type="spellStart"/>
      <w:r w:rsidRPr="00AE0846">
        <w:t>kapasitas</w:t>
      </w:r>
      <w:proofErr w:type="spellEnd"/>
      <w:r w:rsidRPr="00AE0846">
        <w:t xml:space="preserve"> dan </w:t>
      </w:r>
      <w:proofErr w:type="spellStart"/>
      <w:r w:rsidRPr="00AE0846">
        <w:t>tipe</w:t>
      </w:r>
      <w:proofErr w:type="spellEnd"/>
      <w:r w:rsidRPr="00AE0846">
        <w:t xml:space="preserve">. Dalam </w:t>
      </w:r>
      <w:proofErr w:type="spellStart"/>
      <w:r w:rsidRPr="00AE0846">
        <w:t>operasionalnya</w:t>
      </w:r>
      <w:proofErr w:type="spellEnd"/>
      <w:r w:rsidRPr="00AE0846">
        <w:t xml:space="preserve">, </w:t>
      </w:r>
      <w:proofErr w:type="spellStart"/>
      <w:r w:rsidRPr="00AE0846">
        <w:t>perusahaan</w:t>
      </w:r>
      <w:proofErr w:type="spellEnd"/>
      <w:r w:rsidRPr="00AE0846">
        <w:t xml:space="preserve"> sering </w:t>
      </w:r>
      <w:proofErr w:type="spellStart"/>
      <w:r w:rsidRPr="00AE0846">
        <w:t>mengalami</w:t>
      </w:r>
      <w:proofErr w:type="spellEnd"/>
      <w:r w:rsidRPr="00AE0846">
        <w:t xml:space="preserve"> </w:t>
      </w:r>
      <w:proofErr w:type="spellStart"/>
      <w:r w:rsidRPr="00AE0846">
        <w:t>permasalahan</w:t>
      </w:r>
      <w:proofErr w:type="spellEnd"/>
      <w:r w:rsidRPr="00AE0846">
        <w:t xml:space="preserve"> dalam </w:t>
      </w:r>
      <w:proofErr w:type="spellStart"/>
      <w:r w:rsidRPr="00AE0846">
        <w:t>penjadwalan</w:t>
      </w:r>
      <w:proofErr w:type="spellEnd"/>
      <w:r w:rsidRPr="00AE0846">
        <w:t xml:space="preserve"> armada, </w:t>
      </w:r>
      <w:proofErr w:type="spellStart"/>
      <w:r w:rsidRPr="00AE0846">
        <w:t>seperti</w:t>
      </w:r>
      <w:proofErr w:type="spellEnd"/>
      <w:r w:rsidRPr="00AE0846">
        <w:t xml:space="preserve"> </w:t>
      </w:r>
      <w:proofErr w:type="spellStart"/>
      <w:r w:rsidRPr="00AE0846">
        <w:t>penggunaan</w:t>
      </w:r>
      <w:proofErr w:type="spellEnd"/>
      <w:r w:rsidRPr="00AE0846">
        <w:t xml:space="preserve"> bus yang </w:t>
      </w:r>
      <w:proofErr w:type="spellStart"/>
      <w:r w:rsidRPr="00AE0846">
        <w:t>tidak</w:t>
      </w:r>
      <w:proofErr w:type="spellEnd"/>
      <w:r w:rsidRPr="00AE0846">
        <w:t xml:space="preserve"> </w:t>
      </w:r>
      <w:proofErr w:type="spellStart"/>
      <w:r w:rsidRPr="00AE0846">
        <w:t>merata</w:t>
      </w:r>
      <w:proofErr w:type="spellEnd"/>
      <w:r w:rsidRPr="00AE0846">
        <w:t xml:space="preserve">, </w:t>
      </w:r>
      <w:proofErr w:type="spellStart"/>
      <w:r w:rsidRPr="00AE0846">
        <w:t>adanya</w:t>
      </w:r>
      <w:proofErr w:type="spellEnd"/>
      <w:r w:rsidRPr="00AE0846">
        <w:t xml:space="preserve"> bus </w:t>
      </w:r>
      <w:proofErr w:type="spellStart"/>
      <w:r w:rsidRPr="00AE0846">
        <w:t>menganggur</w:t>
      </w:r>
      <w:proofErr w:type="spellEnd"/>
      <w:r w:rsidRPr="00AE0846">
        <w:t xml:space="preserve"> di </w:t>
      </w:r>
      <w:proofErr w:type="spellStart"/>
      <w:r w:rsidRPr="00AE0846">
        <w:t>saat</w:t>
      </w:r>
      <w:proofErr w:type="spellEnd"/>
      <w:r w:rsidRPr="00AE0846">
        <w:t xml:space="preserve"> </w:t>
      </w:r>
      <w:proofErr w:type="spellStart"/>
      <w:r w:rsidRPr="00AE0846">
        <w:t>tertentu</w:t>
      </w:r>
      <w:proofErr w:type="spellEnd"/>
      <w:r w:rsidRPr="00AE0846">
        <w:t xml:space="preserve">, </w:t>
      </w:r>
      <w:proofErr w:type="spellStart"/>
      <w:r w:rsidRPr="00AE0846">
        <w:t>serta</w:t>
      </w:r>
      <w:proofErr w:type="spellEnd"/>
      <w:r w:rsidRPr="00AE0846">
        <w:t xml:space="preserve"> </w:t>
      </w:r>
      <w:proofErr w:type="spellStart"/>
      <w:r w:rsidRPr="00AE0846">
        <w:t>tingginya</w:t>
      </w:r>
      <w:proofErr w:type="spellEnd"/>
      <w:r w:rsidRPr="00AE0846">
        <w:t xml:space="preserve"> </w:t>
      </w:r>
      <w:proofErr w:type="spellStart"/>
      <w:r w:rsidRPr="00AE0846">
        <w:t>biaya</w:t>
      </w:r>
      <w:proofErr w:type="spellEnd"/>
      <w:r w:rsidRPr="00AE0846">
        <w:t xml:space="preserve"> </w:t>
      </w:r>
      <w:proofErr w:type="spellStart"/>
      <w:r w:rsidRPr="00AE0846">
        <w:t>bahan</w:t>
      </w:r>
      <w:proofErr w:type="spellEnd"/>
      <w:r w:rsidRPr="00AE0846">
        <w:t xml:space="preserve"> </w:t>
      </w:r>
      <w:proofErr w:type="spellStart"/>
      <w:r w:rsidRPr="00AE0846">
        <w:t>bakar</w:t>
      </w:r>
      <w:proofErr w:type="spellEnd"/>
      <w:r w:rsidRPr="00AE0846">
        <w:t xml:space="preserve"> dan </w:t>
      </w:r>
      <w:proofErr w:type="spellStart"/>
      <w:r w:rsidRPr="00AE0846">
        <w:t>lembur</w:t>
      </w:r>
      <w:proofErr w:type="spellEnd"/>
      <w:r w:rsidRPr="00AE0846">
        <w:t xml:space="preserve"> </w:t>
      </w:r>
      <w:proofErr w:type="spellStart"/>
      <w:r w:rsidRPr="00AE0846">
        <w:t>sopir</w:t>
      </w:r>
      <w:proofErr w:type="spellEnd"/>
      <w:r w:rsidRPr="00AE0846">
        <w:t>.</w:t>
      </w:r>
    </w:p>
    <w:p w14:paraId="241BB5CE" w14:textId="0EAAC831" w:rsidR="00AE0846" w:rsidRPr="00AE0846" w:rsidRDefault="00AE0846" w:rsidP="00AE0846">
      <w:proofErr w:type="spellStart"/>
      <w:r w:rsidRPr="00AE0846">
        <w:t>Untuk</w:t>
      </w:r>
      <w:proofErr w:type="spellEnd"/>
      <w:r w:rsidRPr="00AE0846">
        <w:t xml:space="preserve"> </w:t>
      </w:r>
      <w:proofErr w:type="spellStart"/>
      <w:r w:rsidRPr="00AE0846">
        <w:t>mengatasi</w:t>
      </w:r>
      <w:proofErr w:type="spellEnd"/>
      <w:r w:rsidRPr="00AE0846">
        <w:t xml:space="preserve"> </w:t>
      </w:r>
      <w:proofErr w:type="spellStart"/>
      <w:r w:rsidRPr="00AE0846">
        <w:t>hal</w:t>
      </w:r>
      <w:proofErr w:type="spellEnd"/>
      <w:r w:rsidRPr="00AE0846">
        <w:t xml:space="preserve"> </w:t>
      </w:r>
      <w:proofErr w:type="spellStart"/>
      <w:r w:rsidRPr="00AE0846">
        <w:t>tersebut</w:t>
      </w:r>
      <w:proofErr w:type="spellEnd"/>
      <w:r w:rsidRPr="00AE0846">
        <w:t xml:space="preserve">, </w:t>
      </w:r>
      <w:proofErr w:type="spellStart"/>
      <w:r w:rsidRPr="00AE0846">
        <w:t>dilakukan</w:t>
      </w:r>
      <w:proofErr w:type="spellEnd"/>
      <w:r w:rsidRPr="00AE0846">
        <w:t xml:space="preserve"> </w:t>
      </w:r>
      <w:proofErr w:type="spellStart"/>
      <w:r w:rsidRPr="00AE0846">
        <w:t>analisis</w:t>
      </w:r>
      <w:proofErr w:type="spellEnd"/>
      <w:r w:rsidRPr="00AE0846">
        <w:t xml:space="preserve"> dan </w:t>
      </w:r>
      <w:proofErr w:type="spellStart"/>
      <w:r w:rsidRPr="00AE0846">
        <w:t>optimasi</w:t>
      </w:r>
      <w:proofErr w:type="spellEnd"/>
      <w:r w:rsidRPr="00AE0846">
        <w:t xml:space="preserve"> </w:t>
      </w:r>
      <w:proofErr w:type="spellStart"/>
      <w:r w:rsidRPr="00AE0846">
        <w:t>sistem</w:t>
      </w:r>
      <w:proofErr w:type="spellEnd"/>
      <w:r w:rsidRPr="00AE0846">
        <w:t xml:space="preserve"> </w:t>
      </w:r>
      <w:proofErr w:type="spellStart"/>
      <w:r w:rsidRPr="00AE0846">
        <w:t>penjadwalan</w:t>
      </w:r>
      <w:proofErr w:type="spellEnd"/>
      <w:r w:rsidRPr="00AE0846">
        <w:t xml:space="preserve"> armada </w:t>
      </w:r>
      <w:proofErr w:type="spellStart"/>
      <w:r w:rsidRPr="00AE0846">
        <w:t>dengan</w:t>
      </w:r>
      <w:proofErr w:type="spellEnd"/>
      <w:r w:rsidRPr="00AE0846">
        <w:t xml:space="preserve"> </w:t>
      </w:r>
      <w:proofErr w:type="spellStart"/>
      <w:r w:rsidRPr="00AE0846">
        <w:t>tujuan</w:t>
      </w:r>
      <w:proofErr w:type="spellEnd"/>
      <w:r w:rsidRPr="00AE0846">
        <w:t xml:space="preserve"> </w:t>
      </w:r>
      <w:proofErr w:type="spellStart"/>
      <w:r w:rsidRPr="00AE0846">
        <w:t>meminimalkan</w:t>
      </w:r>
      <w:proofErr w:type="spellEnd"/>
      <w:r w:rsidRPr="00AE0846">
        <w:t xml:space="preserve"> total </w:t>
      </w:r>
      <w:proofErr w:type="spellStart"/>
      <w:r w:rsidRPr="00AE0846">
        <w:t>biaya</w:t>
      </w:r>
      <w:proofErr w:type="spellEnd"/>
      <w:r w:rsidRPr="00AE0846">
        <w:t xml:space="preserve"> </w:t>
      </w:r>
      <w:proofErr w:type="spellStart"/>
      <w:r w:rsidRPr="00AE0846">
        <w:t>operasional</w:t>
      </w:r>
      <w:proofErr w:type="spellEnd"/>
      <w:r w:rsidRPr="00AE0846">
        <w:t xml:space="preserve"> </w:t>
      </w:r>
      <w:proofErr w:type="spellStart"/>
      <w:r w:rsidRPr="00AE0846">
        <w:t>harian</w:t>
      </w:r>
      <w:proofErr w:type="spellEnd"/>
      <w:r w:rsidRPr="00AE0846">
        <w:t xml:space="preserve">, </w:t>
      </w:r>
      <w:proofErr w:type="spellStart"/>
      <w:r w:rsidRPr="00AE0846">
        <w:t>meliputi</w:t>
      </w:r>
      <w:proofErr w:type="spellEnd"/>
      <w:r w:rsidRPr="00AE0846">
        <w:t xml:space="preserve"> </w:t>
      </w:r>
      <w:proofErr w:type="spellStart"/>
      <w:r w:rsidRPr="00AE0846">
        <w:t>biaya</w:t>
      </w:r>
      <w:proofErr w:type="spellEnd"/>
      <w:r w:rsidRPr="00AE0846">
        <w:t xml:space="preserve"> </w:t>
      </w:r>
      <w:proofErr w:type="spellStart"/>
      <w:r w:rsidRPr="00AE0846">
        <w:t>bahan</w:t>
      </w:r>
      <w:proofErr w:type="spellEnd"/>
      <w:r w:rsidRPr="00AE0846">
        <w:t xml:space="preserve"> </w:t>
      </w:r>
      <w:proofErr w:type="spellStart"/>
      <w:r w:rsidRPr="00AE0846">
        <w:t>bakar</w:t>
      </w:r>
      <w:proofErr w:type="spellEnd"/>
      <w:r w:rsidRPr="00AE0846">
        <w:t xml:space="preserve">, </w:t>
      </w:r>
      <w:proofErr w:type="spellStart"/>
      <w:r w:rsidRPr="00AE0846">
        <w:t>upah</w:t>
      </w:r>
      <w:proofErr w:type="spellEnd"/>
      <w:r w:rsidRPr="00AE0846">
        <w:t xml:space="preserve"> </w:t>
      </w:r>
      <w:proofErr w:type="spellStart"/>
      <w:r w:rsidRPr="00AE0846">
        <w:t>sopir</w:t>
      </w:r>
      <w:proofErr w:type="spellEnd"/>
      <w:r w:rsidRPr="00AE0846">
        <w:t xml:space="preserve">, dan </w:t>
      </w:r>
      <w:proofErr w:type="spellStart"/>
      <w:r w:rsidRPr="00AE0846">
        <w:t>biaya</w:t>
      </w:r>
      <w:proofErr w:type="spellEnd"/>
      <w:r w:rsidRPr="00AE0846">
        <w:t xml:space="preserve"> </w:t>
      </w:r>
      <w:proofErr w:type="spellStart"/>
      <w:r w:rsidRPr="00AE0846">
        <w:t>pemeliharaan</w:t>
      </w:r>
      <w:proofErr w:type="spellEnd"/>
      <w:r w:rsidRPr="00AE0846">
        <w:t xml:space="preserve">. </w:t>
      </w:r>
      <w:proofErr w:type="spellStart"/>
      <w:r w:rsidRPr="00AE0846">
        <w:t>Pendekatan</w:t>
      </w:r>
      <w:proofErr w:type="spellEnd"/>
      <w:r w:rsidRPr="00AE0846">
        <w:t xml:space="preserve"> yang </w:t>
      </w:r>
      <w:proofErr w:type="spellStart"/>
      <w:r w:rsidRPr="00AE0846">
        <w:t>digunakan</w:t>
      </w:r>
      <w:proofErr w:type="spellEnd"/>
      <w:r w:rsidRPr="00AE0846">
        <w:t xml:space="preserve"> </w:t>
      </w:r>
      <w:proofErr w:type="spellStart"/>
      <w:r w:rsidRPr="00AE0846">
        <w:t>adalah</w:t>
      </w:r>
      <w:proofErr w:type="spellEnd"/>
      <w:r w:rsidRPr="00AE0846">
        <w:t xml:space="preserve"> </w:t>
      </w:r>
      <w:r w:rsidRPr="00AE0846">
        <w:rPr>
          <w:b/>
          <w:bCs/>
        </w:rPr>
        <w:t xml:space="preserve">model </w:t>
      </w:r>
      <w:proofErr w:type="spellStart"/>
      <w:r w:rsidRPr="00AE0846">
        <w:rPr>
          <w:b/>
          <w:bCs/>
        </w:rPr>
        <w:t>transportasi</w:t>
      </w:r>
      <w:proofErr w:type="spellEnd"/>
      <w:r w:rsidRPr="00AE0846">
        <w:rPr>
          <w:b/>
          <w:bCs/>
        </w:rPr>
        <w:t xml:space="preserve"> (linear programming)</w:t>
      </w:r>
      <w:r w:rsidRPr="00AE0846">
        <w:t xml:space="preserve"> dalam </w:t>
      </w:r>
      <w:proofErr w:type="spellStart"/>
      <w:r w:rsidRPr="00AE0846">
        <w:t>riset</w:t>
      </w:r>
      <w:proofErr w:type="spellEnd"/>
      <w:r w:rsidRPr="00AE0846">
        <w:t xml:space="preserve"> </w:t>
      </w:r>
      <w:proofErr w:type="spellStart"/>
      <w:r w:rsidRPr="00AE0846">
        <w:t>operasional</w:t>
      </w:r>
      <w:proofErr w:type="spellEnd"/>
      <w:r w:rsidRPr="00AE0846">
        <w:t>.</w:t>
      </w:r>
    </w:p>
    <w:p w14:paraId="561A704F" w14:textId="77777777" w:rsidR="00AE0846" w:rsidRPr="00AE0846" w:rsidRDefault="00AE0846" w:rsidP="00AE0846">
      <w:pPr>
        <w:spacing w:after="0"/>
      </w:pPr>
      <w:r w:rsidRPr="00AE0846">
        <w:t xml:space="preserve">Tujuan </w:t>
      </w:r>
      <w:proofErr w:type="spellStart"/>
      <w:r w:rsidRPr="00AE0846">
        <w:t>proyek</w:t>
      </w:r>
      <w:proofErr w:type="spellEnd"/>
      <w:r w:rsidRPr="00AE0846">
        <w:t xml:space="preserve"> ini </w:t>
      </w:r>
      <w:proofErr w:type="spellStart"/>
      <w:r w:rsidRPr="00AE0846">
        <w:t>adalah</w:t>
      </w:r>
      <w:proofErr w:type="spellEnd"/>
      <w:r w:rsidRPr="00AE0846">
        <w:t>:</w:t>
      </w:r>
    </w:p>
    <w:p w14:paraId="4F5363AF" w14:textId="77777777" w:rsidR="00AE0846" w:rsidRPr="00AE0846" w:rsidRDefault="00AE0846" w:rsidP="00AE0846">
      <w:pPr>
        <w:numPr>
          <w:ilvl w:val="0"/>
          <w:numId w:val="4"/>
        </w:numPr>
        <w:spacing w:after="0"/>
      </w:pPr>
      <w:proofErr w:type="spellStart"/>
      <w:r w:rsidRPr="00AE0846">
        <w:t>Memformulasikan</w:t>
      </w:r>
      <w:proofErr w:type="spellEnd"/>
      <w:r w:rsidRPr="00AE0846">
        <w:t xml:space="preserve"> masalah </w:t>
      </w:r>
      <w:proofErr w:type="spellStart"/>
      <w:r w:rsidRPr="00AE0846">
        <w:t>penjadwalan</w:t>
      </w:r>
      <w:proofErr w:type="spellEnd"/>
      <w:r w:rsidRPr="00AE0846">
        <w:t xml:space="preserve"> dan </w:t>
      </w:r>
      <w:proofErr w:type="spellStart"/>
      <w:r w:rsidRPr="00AE0846">
        <w:t>distribusi</w:t>
      </w:r>
      <w:proofErr w:type="spellEnd"/>
      <w:r w:rsidRPr="00AE0846">
        <w:t xml:space="preserve"> armada bus </w:t>
      </w:r>
      <w:proofErr w:type="spellStart"/>
      <w:r w:rsidRPr="00AE0846">
        <w:t>ke</w:t>
      </w:r>
      <w:proofErr w:type="spellEnd"/>
      <w:r w:rsidRPr="00AE0846">
        <w:t xml:space="preserve"> </w:t>
      </w:r>
      <w:proofErr w:type="spellStart"/>
      <w:r w:rsidRPr="00AE0846">
        <w:t>rute</w:t>
      </w:r>
      <w:proofErr w:type="spellEnd"/>
      <w:r w:rsidRPr="00AE0846">
        <w:t xml:space="preserve"> </w:t>
      </w:r>
      <w:proofErr w:type="spellStart"/>
      <w:r w:rsidRPr="00AE0846">
        <w:t>perjalanan</w:t>
      </w:r>
      <w:proofErr w:type="spellEnd"/>
      <w:r w:rsidRPr="00AE0846">
        <w:t>.</w:t>
      </w:r>
    </w:p>
    <w:p w14:paraId="4D241A5F" w14:textId="77777777" w:rsidR="00AE0846" w:rsidRPr="00AE0846" w:rsidRDefault="00AE0846" w:rsidP="00AE0846">
      <w:pPr>
        <w:numPr>
          <w:ilvl w:val="0"/>
          <w:numId w:val="4"/>
        </w:numPr>
        <w:spacing w:after="0"/>
      </w:pPr>
      <w:proofErr w:type="spellStart"/>
      <w:r w:rsidRPr="00AE0846">
        <w:t>Menentukan</w:t>
      </w:r>
      <w:proofErr w:type="spellEnd"/>
      <w:r w:rsidRPr="00AE0846">
        <w:t xml:space="preserve"> </w:t>
      </w:r>
      <w:proofErr w:type="spellStart"/>
      <w:r w:rsidRPr="00AE0846">
        <w:t>alokasi</w:t>
      </w:r>
      <w:proofErr w:type="spellEnd"/>
      <w:r w:rsidRPr="00AE0846">
        <w:t xml:space="preserve"> bus </w:t>
      </w:r>
      <w:proofErr w:type="spellStart"/>
      <w:r w:rsidRPr="00AE0846">
        <w:t>ke</w:t>
      </w:r>
      <w:proofErr w:type="spellEnd"/>
      <w:r w:rsidRPr="00AE0846">
        <w:t xml:space="preserve"> </w:t>
      </w:r>
      <w:proofErr w:type="spellStart"/>
      <w:r w:rsidRPr="00AE0846">
        <w:t>rute</w:t>
      </w:r>
      <w:proofErr w:type="spellEnd"/>
      <w:r w:rsidRPr="00AE0846">
        <w:t xml:space="preserve"> </w:t>
      </w:r>
      <w:proofErr w:type="spellStart"/>
      <w:r w:rsidRPr="00AE0846">
        <w:t>dengan</w:t>
      </w:r>
      <w:proofErr w:type="spellEnd"/>
      <w:r w:rsidRPr="00AE0846">
        <w:t xml:space="preserve"> </w:t>
      </w:r>
      <w:proofErr w:type="spellStart"/>
      <w:r w:rsidRPr="00AE0846">
        <w:t>biaya</w:t>
      </w:r>
      <w:proofErr w:type="spellEnd"/>
      <w:r w:rsidRPr="00AE0846">
        <w:t xml:space="preserve"> minimum.</w:t>
      </w:r>
    </w:p>
    <w:p w14:paraId="7D149AA1" w14:textId="77777777" w:rsidR="00AE0846" w:rsidRPr="00AE0846" w:rsidRDefault="00AE0846" w:rsidP="00AE0846">
      <w:pPr>
        <w:numPr>
          <w:ilvl w:val="0"/>
          <w:numId w:val="4"/>
        </w:numPr>
        <w:spacing w:after="0"/>
      </w:pPr>
      <w:proofErr w:type="spellStart"/>
      <w:r w:rsidRPr="00AE0846">
        <w:t>Mengevaluasi</w:t>
      </w:r>
      <w:proofErr w:type="spellEnd"/>
      <w:r w:rsidRPr="00AE0846">
        <w:t xml:space="preserve"> </w:t>
      </w:r>
      <w:proofErr w:type="spellStart"/>
      <w:r w:rsidRPr="00AE0846">
        <w:t>hasil</w:t>
      </w:r>
      <w:proofErr w:type="spellEnd"/>
      <w:r w:rsidRPr="00AE0846">
        <w:t xml:space="preserve"> </w:t>
      </w:r>
      <w:proofErr w:type="spellStart"/>
      <w:r w:rsidRPr="00AE0846">
        <w:t>optimasi</w:t>
      </w:r>
      <w:proofErr w:type="spellEnd"/>
      <w:r w:rsidRPr="00AE0846">
        <w:t xml:space="preserve"> </w:t>
      </w:r>
      <w:proofErr w:type="spellStart"/>
      <w:r w:rsidRPr="00AE0846">
        <w:t>terhadap</w:t>
      </w:r>
      <w:proofErr w:type="spellEnd"/>
      <w:r w:rsidRPr="00AE0846">
        <w:t xml:space="preserve"> </w:t>
      </w:r>
      <w:proofErr w:type="spellStart"/>
      <w:r w:rsidRPr="00AE0846">
        <w:t>efisiensi</w:t>
      </w:r>
      <w:proofErr w:type="spellEnd"/>
      <w:r w:rsidRPr="00AE0846">
        <w:t xml:space="preserve"> </w:t>
      </w:r>
      <w:proofErr w:type="spellStart"/>
      <w:r w:rsidRPr="00AE0846">
        <w:t>biaya</w:t>
      </w:r>
      <w:proofErr w:type="spellEnd"/>
      <w:r w:rsidRPr="00AE0846">
        <w:t xml:space="preserve"> </w:t>
      </w:r>
      <w:proofErr w:type="spellStart"/>
      <w:r w:rsidRPr="00AE0846">
        <w:t>operasional</w:t>
      </w:r>
      <w:proofErr w:type="spellEnd"/>
      <w:r w:rsidRPr="00AE0846">
        <w:t xml:space="preserve"> </w:t>
      </w:r>
      <w:proofErr w:type="spellStart"/>
      <w:r w:rsidRPr="00AE0846">
        <w:t>perusahaan</w:t>
      </w:r>
      <w:proofErr w:type="spellEnd"/>
      <w:r w:rsidRPr="00AE0846">
        <w:t>.</w:t>
      </w:r>
    </w:p>
    <w:p w14:paraId="0BD6AF82" w14:textId="50B35DB3" w:rsidR="00AE0846" w:rsidRDefault="00AE0846" w:rsidP="00AE0846"/>
    <w:p w14:paraId="468FBD52" w14:textId="77777777" w:rsidR="00EE5D7D" w:rsidRDefault="00EE5D7D" w:rsidP="00AE0846"/>
    <w:p w14:paraId="365BB3FB" w14:textId="77777777" w:rsidR="00EE5D7D" w:rsidRDefault="00EE5D7D" w:rsidP="00AE0846"/>
    <w:p w14:paraId="672DE99E" w14:textId="77777777" w:rsidR="00EE5D7D" w:rsidRDefault="00EE5D7D" w:rsidP="00AE0846"/>
    <w:p w14:paraId="26DCBF23" w14:textId="77777777" w:rsidR="00EE5D7D" w:rsidRDefault="00EE5D7D" w:rsidP="00AE0846"/>
    <w:p w14:paraId="3FF73D93" w14:textId="6B89322D" w:rsidR="00AE0846" w:rsidRPr="00AE0846" w:rsidRDefault="00AE0846" w:rsidP="00AE0846">
      <w:pPr>
        <w:rPr>
          <w:b/>
          <w:bCs/>
        </w:rPr>
      </w:pPr>
      <w:r w:rsidRPr="00AE0846">
        <w:rPr>
          <w:b/>
          <w:bCs/>
        </w:rPr>
        <w:lastRenderedPageBreak/>
        <w:t>2. DESKRIPSI STUDI KASUS</w:t>
      </w:r>
    </w:p>
    <w:p w14:paraId="38645002" w14:textId="2E95766E" w:rsidR="009C2210" w:rsidRDefault="009C2210" w:rsidP="00AE0846">
      <w:r w:rsidRPr="009C2210">
        <w:t xml:space="preserve">PT. Suka Maju </w:t>
      </w:r>
      <w:proofErr w:type="spellStart"/>
      <w:r w:rsidRPr="009C2210">
        <w:t>Transindo</w:t>
      </w:r>
      <w:proofErr w:type="spellEnd"/>
      <w:r w:rsidRPr="009C2210">
        <w:t xml:space="preserve"> </w:t>
      </w:r>
      <w:proofErr w:type="spellStart"/>
      <w:r w:rsidRPr="009C2210">
        <w:t>menyediakan</w:t>
      </w:r>
      <w:proofErr w:type="spellEnd"/>
      <w:r w:rsidRPr="009C2210">
        <w:t xml:space="preserve"> </w:t>
      </w:r>
      <w:proofErr w:type="spellStart"/>
      <w:r w:rsidRPr="009C2210">
        <w:t>layanan</w:t>
      </w:r>
      <w:proofErr w:type="spellEnd"/>
      <w:r w:rsidRPr="009C2210">
        <w:t xml:space="preserve"> </w:t>
      </w:r>
      <w:proofErr w:type="spellStart"/>
      <w:r w:rsidRPr="009C2210">
        <w:t>penyewaan</w:t>
      </w:r>
      <w:proofErr w:type="spellEnd"/>
      <w:r w:rsidRPr="009C2210">
        <w:t xml:space="preserve"> bus </w:t>
      </w:r>
      <w:proofErr w:type="spellStart"/>
      <w:r w:rsidRPr="009C2210">
        <w:t>wisata</w:t>
      </w:r>
      <w:proofErr w:type="spellEnd"/>
      <w:r w:rsidRPr="009C2210">
        <w:t xml:space="preserve"> </w:t>
      </w:r>
      <w:proofErr w:type="spellStart"/>
      <w:r w:rsidRPr="009C2210">
        <w:t>jarak</w:t>
      </w:r>
      <w:proofErr w:type="spellEnd"/>
      <w:r w:rsidRPr="009C2210">
        <w:t xml:space="preserve"> </w:t>
      </w:r>
      <w:proofErr w:type="spellStart"/>
      <w:r w:rsidRPr="009C2210">
        <w:t>pendek</w:t>
      </w:r>
      <w:proofErr w:type="spellEnd"/>
      <w:r w:rsidRPr="009C2210">
        <w:t xml:space="preserve"> dan </w:t>
      </w:r>
      <w:proofErr w:type="spellStart"/>
      <w:r w:rsidRPr="009C2210">
        <w:t>jauh</w:t>
      </w:r>
      <w:proofErr w:type="spellEnd"/>
      <w:r w:rsidRPr="009C2210">
        <w:t xml:space="preserve"> </w:t>
      </w:r>
      <w:proofErr w:type="spellStart"/>
      <w:r w:rsidRPr="009C2210">
        <w:t>dengan</w:t>
      </w:r>
      <w:proofErr w:type="spellEnd"/>
      <w:r w:rsidRPr="009C2210">
        <w:t xml:space="preserve"> berbagai </w:t>
      </w:r>
      <w:proofErr w:type="spellStart"/>
      <w:r w:rsidRPr="009C2210">
        <w:t>tipe</w:t>
      </w:r>
      <w:proofErr w:type="spellEnd"/>
      <w:r w:rsidRPr="009C2210">
        <w:t xml:space="preserve"> armada: Small Bus (29 seat), Medium Bus (40 seat), dan Large Bus (59 seat).</w:t>
      </w:r>
    </w:p>
    <w:p w14:paraId="3707BEEB" w14:textId="0964286A" w:rsidR="009C2210" w:rsidRDefault="009C2210" w:rsidP="00AE0846">
      <w:r w:rsidRPr="009C2210">
        <w:t xml:space="preserve">Perusahaan </w:t>
      </w:r>
      <w:proofErr w:type="spellStart"/>
      <w:r w:rsidRPr="009C2210">
        <w:t>memiliki</w:t>
      </w:r>
      <w:proofErr w:type="spellEnd"/>
      <w:r w:rsidRPr="009C2210">
        <w:t xml:space="preserve"> </w:t>
      </w:r>
      <w:proofErr w:type="spellStart"/>
      <w:r w:rsidRPr="009C2210">
        <w:t>tiga</w:t>
      </w:r>
      <w:proofErr w:type="spellEnd"/>
      <w:r w:rsidRPr="009C2210">
        <w:t xml:space="preserve"> </w:t>
      </w:r>
      <w:proofErr w:type="spellStart"/>
      <w:r w:rsidRPr="009C2210">
        <w:t>jenis</w:t>
      </w:r>
      <w:proofErr w:type="spellEnd"/>
      <w:r w:rsidRPr="009C2210">
        <w:t xml:space="preserve"> armada yang </w:t>
      </w:r>
      <w:proofErr w:type="spellStart"/>
      <w:r w:rsidRPr="009C2210">
        <w:t>digunakan</w:t>
      </w:r>
      <w:proofErr w:type="spellEnd"/>
      <w:r w:rsidRPr="009C2210">
        <w:t xml:space="preserve"> </w:t>
      </w:r>
      <w:proofErr w:type="spellStart"/>
      <w:r w:rsidRPr="009C2210">
        <w:t>untuk</w:t>
      </w:r>
      <w:proofErr w:type="spellEnd"/>
      <w:r w:rsidRPr="009C2210">
        <w:t xml:space="preserve"> </w:t>
      </w:r>
      <w:proofErr w:type="spellStart"/>
      <w:r w:rsidRPr="009C2210">
        <w:t>beberapa</w:t>
      </w:r>
      <w:proofErr w:type="spellEnd"/>
      <w:r w:rsidRPr="009C2210">
        <w:t xml:space="preserve"> </w:t>
      </w:r>
      <w:proofErr w:type="spellStart"/>
      <w:r w:rsidRPr="009C2210">
        <w:t>rute</w:t>
      </w:r>
      <w:proofErr w:type="spellEnd"/>
      <w:r w:rsidRPr="009C2210">
        <w:t xml:space="preserve"> </w:t>
      </w:r>
      <w:proofErr w:type="spellStart"/>
      <w:r w:rsidRPr="009C2210">
        <w:t>wisata</w:t>
      </w:r>
      <w:proofErr w:type="spellEnd"/>
      <w:r w:rsidRPr="009C2210">
        <w:t>:</w:t>
      </w:r>
    </w:p>
    <w:p w14:paraId="7BD8A80C" w14:textId="02B016B8" w:rsidR="00AE0846" w:rsidRPr="00AE0846" w:rsidRDefault="00AE0846" w:rsidP="00AE0846">
      <w:proofErr w:type="spellStart"/>
      <w:r w:rsidRPr="00AE0846">
        <w:rPr>
          <w:b/>
          <w:bCs/>
        </w:rPr>
        <w:t>Kapasitas</w:t>
      </w:r>
      <w:proofErr w:type="spellEnd"/>
      <w:r w:rsidRPr="00AE0846">
        <w:rPr>
          <w:b/>
          <w:bCs/>
        </w:rPr>
        <w:t xml:space="preserve"> dan </w:t>
      </w:r>
      <w:proofErr w:type="spellStart"/>
      <w:r w:rsidRPr="00AE0846">
        <w:rPr>
          <w:b/>
          <w:bCs/>
        </w:rPr>
        <w:t>Biaya</w:t>
      </w:r>
      <w:proofErr w:type="spellEnd"/>
      <w:r w:rsidRPr="00AE0846">
        <w:rPr>
          <w:b/>
          <w:bCs/>
        </w:rPr>
        <w:t xml:space="preserve"> </w:t>
      </w:r>
      <w:proofErr w:type="spellStart"/>
      <w:r w:rsidRPr="00AE0846">
        <w:rPr>
          <w:b/>
          <w:bCs/>
        </w:rPr>
        <w:t>Operasional</w:t>
      </w:r>
      <w:proofErr w:type="spellEnd"/>
      <w:r w:rsidRPr="00AE0846">
        <w:rPr>
          <w:b/>
          <w:bCs/>
        </w:rPr>
        <w:t xml:space="preserve"> Armada: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161"/>
        <w:gridCol w:w="3088"/>
      </w:tblGrid>
      <w:tr w:rsidR="00AE0846" w:rsidRPr="00AE0846" w14:paraId="79C659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3CB59" w14:textId="77777777" w:rsidR="00AE0846" w:rsidRPr="00AE0846" w:rsidRDefault="00AE0846" w:rsidP="00AE0846">
            <w:pPr>
              <w:rPr>
                <w:b/>
                <w:bCs/>
              </w:rPr>
            </w:pPr>
            <w:r w:rsidRPr="00AE0846">
              <w:rPr>
                <w:b/>
                <w:bCs/>
              </w:rPr>
              <w:t>Asal (Armada)</w:t>
            </w:r>
          </w:p>
        </w:tc>
        <w:tc>
          <w:tcPr>
            <w:tcW w:w="0" w:type="auto"/>
            <w:vAlign w:val="center"/>
            <w:hideMark/>
          </w:tcPr>
          <w:p w14:paraId="298CD9E5" w14:textId="77777777" w:rsidR="00AE0846" w:rsidRPr="00AE0846" w:rsidRDefault="00AE0846" w:rsidP="00AE0846">
            <w:pPr>
              <w:rPr>
                <w:b/>
                <w:bCs/>
              </w:rPr>
            </w:pPr>
            <w:proofErr w:type="spellStart"/>
            <w:r w:rsidRPr="00AE0846">
              <w:rPr>
                <w:b/>
                <w:bCs/>
              </w:rPr>
              <w:t>Kapasitas</w:t>
            </w:r>
            <w:proofErr w:type="spellEnd"/>
            <w:r w:rsidRPr="00AE0846">
              <w:rPr>
                <w:b/>
                <w:bCs/>
              </w:rPr>
              <w:t xml:space="preserve"> (per </w:t>
            </w:r>
            <w:proofErr w:type="spellStart"/>
            <w:r w:rsidRPr="00AE0846">
              <w:rPr>
                <w:b/>
                <w:bCs/>
              </w:rPr>
              <w:t>bulan</w:t>
            </w:r>
            <w:proofErr w:type="spellEnd"/>
            <w:r w:rsidRPr="00AE084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FE163" w14:textId="77777777" w:rsidR="00AE0846" w:rsidRPr="00AE0846" w:rsidRDefault="00AE0846" w:rsidP="00AE0846">
            <w:pPr>
              <w:rPr>
                <w:b/>
                <w:bCs/>
              </w:rPr>
            </w:pPr>
            <w:proofErr w:type="spellStart"/>
            <w:r w:rsidRPr="00AE0846">
              <w:rPr>
                <w:b/>
                <w:bCs/>
              </w:rPr>
              <w:t>Biaya</w:t>
            </w:r>
            <w:proofErr w:type="spellEnd"/>
            <w:r w:rsidRPr="00AE0846">
              <w:rPr>
                <w:b/>
                <w:bCs/>
              </w:rPr>
              <w:t xml:space="preserve"> </w:t>
            </w:r>
            <w:proofErr w:type="spellStart"/>
            <w:r w:rsidRPr="00AE0846">
              <w:rPr>
                <w:b/>
                <w:bCs/>
              </w:rPr>
              <w:t>Operasional</w:t>
            </w:r>
            <w:proofErr w:type="spellEnd"/>
            <w:r w:rsidRPr="00AE0846">
              <w:rPr>
                <w:b/>
                <w:bCs/>
              </w:rPr>
              <w:t xml:space="preserve"> per km (Rp)</w:t>
            </w:r>
          </w:p>
        </w:tc>
      </w:tr>
      <w:tr w:rsidR="00AE0846" w:rsidRPr="00AE0846" w14:paraId="03C0F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4DE0" w14:textId="77777777" w:rsidR="00AE0846" w:rsidRPr="00AE0846" w:rsidRDefault="00AE0846" w:rsidP="00AE0846">
            <w:r w:rsidRPr="00AE0846">
              <w:t>Armada A (Bus Medium)</w:t>
            </w:r>
          </w:p>
        </w:tc>
        <w:tc>
          <w:tcPr>
            <w:tcW w:w="0" w:type="auto"/>
            <w:vAlign w:val="center"/>
            <w:hideMark/>
          </w:tcPr>
          <w:p w14:paraId="01AF58D4" w14:textId="77777777" w:rsidR="00AE0846" w:rsidRPr="00AE0846" w:rsidRDefault="00AE0846" w:rsidP="00AE0846">
            <w:r w:rsidRPr="00AE0846">
              <w:t xml:space="preserve">40 </w:t>
            </w:r>
            <w:proofErr w:type="spellStart"/>
            <w:r w:rsidRPr="00AE0846">
              <w:t>perjalanan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F774F" w14:textId="77777777" w:rsidR="00AE0846" w:rsidRPr="00AE0846" w:rsidRDefault="00AE0846" w:rsidP="00AE0846">
            <w:r w:rsidRPr="00AE0846">
              <w:t>3.500</w:t>
            </w:r>
          </w:p>
        </w:tc>
      </w:tr>
      <w:tr w:rsidR="00AE0846" w:rsidRPr="00AE0846" w14:paraId="1C259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A0DC" w14:textId="77777777" w:rsidR="00AE0846" w:rsidRPr="00AE0846" w:rsidRDefault="00AE0846" w:rsidP="00AE0846">
            <w:r w:rsidRPr="00AE0846">
              <w:t>Armada B (Bus Large)</w:t>
            </w:r>
          </w:p>
        </w:tc>
        <w:tc>
          <w:tcPr>
            <w:tcW w:w="0" w:type="auto"/>
            <w:vAlign w:val="center"/>
            <w:hideMark/>
          </w:tcPr>
          <w:p w14:paraId="7029D8CF" w14:textId="77777777" w:rsidR="00AE0846" w:rsidRPr="00AE0846" w:rsidRDefault="00AE0846" w:rsidP="00AE0846">
            <w:r w:rsidRPr="00AE0846">
              <w:t xml:space="preserve">30 </w:t>
            </w:r>
            <w:proofErr w:type="spellStart"/>
            <w:r w:rsidRPr="00AE0846">
              <w:t>perjalanan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F6295" w14:textId="77777777" w:rsidR="00AE0846" w:rsidRPr="00AE0846" w:rsidRDefault="00AE0846" w:rsidP="00AE0846">
            <w:r w:rsidRPr="00AE0846">
              <w:t>4.000</w:t>
            </w:r>
          </w:p>
        </w:tc>
      </w:tr>
      <w:tr w:rsidR="00AE0846" w:rsidRPr="00AE0846" w14:paraId="1F4BF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D8C2" w14:textId="77777777" w:rsidR="00AE0846" w:rsidRPr="00AE0846" w:rsidRDefault="00AE0846" w:rsidP="00AE0846">
            <w:r w:rsidRPr="00AE0846">
              <w:t>Armada C (Bus Small)</w:t>
            </w:r>
          </w:p>
        </w:tc>
        <w:tc>
          <w:tcPr>
            <w:tcW w:w="0" w:type="auto"/>
            <w:vAlign w:val="center"/>
            <w:hideMark/>
          </w:tcPr>
          <w:p w14:paraId="43C667EA" w14:textId="77777777" w:rsidR="00AE0846" w:rsidRPr="00AE0846" w:rsidRDefault="00AE0846" w:rsidP="00AE0846">
            <w:r w:rsidRPr="00AE0846">
              <w:t xml:space="preserve">20 </w:t>
            </w:r>
            <w:proofErr w:type="spellStart"/>
            <w:r w:rsidRPr="00AE0846">
              <w:t>perjalanan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D42E4" w14:textId="77777777" w:rsidR="00AE0846" w:rsidRPr="00AE0846" w:rsidRDefault="00AE0846" w:rsidP="00AE0846">
            <w:r w:rsidRPr="00AE0846">
              <w:t>3.000</w:t>
            </w:r>
          </w:p>
        </w:tc>
      </w:tr>
    </w:tbl>
    <w:p w14:paraId="2445F205" w14:textId="77777777" w:rsidR="009C2210" w:rsidRDefault="009C2210" w:rsidP="00AE0846">
      <w:pPr>
        <w:rPr>
          <w:b/>
          <w:bCs/>
        </w:rPr>
      </w:pPr>
    </w:p>
    <w:p w14:paraId="50712D8A" w14:textId="1CA5EB70" w:rsidR="00AE0846" w:rsidRPr="00AE0846" w:rsidRDefault="00AE0846" w:rsidP="00AE0846">
      <w:proofErr w:type="spellStart"/>
      <w:r w:rsidRPr="00AE0846">
        <w:rPr>
          <w:b/>
          <w:bCs/>
        </w:rPr>
        <w:t>Permintaan</w:t>
      </w:r>
      <w:proofErr w:type="spellEnd"/>
      <w:r w:rsidRPr="00AE0846">
        <w:rPr>
          <w:b/>
          <w:bCs/>
        </w:rPr>
        <w:t xml:space="preserve"> </w:t>
      </w:r>
      <w:proofErr w:type="spellStart"/>
      <w:r w:rsidRPr="00AE0846">
        <w:rPr>
          <w:b/>
          <w:bCs/>
        </w:rPr>
        <w:t>Perjalanan</w:t>
      </w:r>
      <w:proofErr w:type="spellEnd"/>
      <w:r w:rsidRPr="00AE0846">
        <w:rPr>
          <w:b/>
          <w:bCs/>
        </w:rPr>
        <w:t xml:space="preserve"> Bulanan (Rute Tujuan):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888"/>
        <w:gridCol w:w="2385"/>
      </w:tblGrid>
      <w:tr w:rsidR="00AE0846" w:rsidRPr="00AE0846" w14:paraId="330849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CDB81" w14:textId="77777777" w:rsidR="00AE0846" w:rsidRPr="00AE0846" w:rsidRDefault="00AE0846" w:rsidP="00AE0846">
            <w:pPr>
              <w:rPr>
                <w:b/>
                <w:bCs/>
              </w:rPr>
            </w:pPr>
            <w:r w:rsidRPr="00AE0846">
              <w:rPr>
                <w:b/>
                <w:bCs/>
              </w:rPr>
              <w:t>Tujuan (Rute)</w:t>
            </w:r>
          </w:p>
        </w:tc>
        <w:tc>
          <w:tcPr>
            <w:tcW w:w="0" w:type="auto"/>
            <w:vAlign w:val="center"/>
            <w:hideMark/>
          </w:tcPr>
          <w:p w14:paraId="39ADAB92" w14:textId="77777777" w:rsidR="00AE0846" w:rsidRPr="00AE0846" w:rsidRDefault="00AE0846" w:rsidP="00AE0846">
            <w:pPr>
              <w:rPr>
                <w:b/>
                <w:bCs/>
              </w:rPr>
            </w:pPr>
            <w:proofErr w:type="spellStart"/>
            <w:r w:rsidRPr="00AE0846">
              <w:rPr>
                <w:b/>
                <w:bCs/>
              </w:rPr>
              <w:t>Jumlah</w:t>
            </w:r>
            <w:proofErr w:type="spellEnd"/>
            <w:r w:rsidRPr="00AE0846">
              <w:rPr>
                <w:b/>
                <w:bCs/>
              </w:rPr>
              <w:t xml:space="preserve"> </w:t>
            </w:r>
            <w:proofErr w:type="spellStart"/>
            <w:r w:rsidRPr="00AE0846">
              <w:rPr>
                <w:b/>
                <w:bCs/>
              </w:rPr>
              <w:t>Perjalanan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BD35C" w14:textId="77777777" w:rsidR="00AE0846" w:rsidRPr="00AE0846" w:rsidRDefault="00AE0846" w:rsidP="00AE0846">
            <w:pPr>
              <w:rPr>
                <w:b/>
                <w:bCs/>
              </w:rPr>
            </w:pPr>
            <w:r w:rsidRPr="00AE0846">
              <w:rPr>
                <w:b/>
                <w:bCs/>
              </w:rPr>
              <w:t>Jarak Rata-rata PP (km)</w:t>
            </w:r>
          </w:p>
        </w:tc>
      </w:tr>
      <w:tr w:rsidR="00AE0846" w:rsidRPr="00AE0846" w14:paraId="1CD32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BF0B" w14:textId="77777777" w:rsidR="00AE0846" w:rsidRPr="00AE0846" w:rsidRDefault="00AE0846" w:rsidP="00AE0846">
            <w:r w:rsidRPr="00AE0846">
              <w:t>Bandung</w:t>
            </w:r>
          </w:p>
        </w:tc>
        <w:tc>
          <w:tcPr>
            <w:tcW w:w="0" w:type="auto"/>
            <w:vAlign w:val="center"/>
            <w:hideMark/>
          </w:tcPr>
          <w:p w14:paraId="4AF4035B" w14:textId="77777777" w:rsidR="00AE0846" w:rsidRPr="00AE0846" w:rsidRDefault="00AE0846" w:rsidP="00AE0846">
            <w:r w:rsidRPr="00AE0846">
              <w:t>40</w:t>
            </w:r>
          </w:p>
        </w:tc>
        <w:tc>
          <w:tcPr>
            <w:tcW w:w="0" w:type="auto"/>
            <w:vAlign w:val="center"/>
            <w:hideMark/>
          </w:tcPr>
          <w:p w14:paraId="0E31854A" w14:textId="77777777" w:rsidR="00AE0846" w:rsidRPr="00AE0846" w:rsidRDefault="00AE0846" w:rsidP="00AE0846">
            <w:r w:rsidRPr="00AE0846">
              <w:t>300</w:t>
            </w:r>
          </w:p>
        </w:tc>
      </w:tr>
      <w:tr w:rsidR="00AE0846" w:rsidRPr="00AE0846" w14:paraId="3050B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D1C7" w14:textId="77777777" w:rsidR="00AE0846" w:rsidRPr="00AE0846" w:rsidRDefault="00AE0846" w:rsidP="00AE0846">
            <w:r w:rsidRPr="00AE0846">
              <w:t>Yogyakarta</w:t>
            </w:r>
          </w:p>
        </w:tc>
        <w:tc>
          <w:tcPr>
            <w:tcW w:w="0" w:type="auto"/>
            <w:vAlign w:val="center"/>
            <w:hideMark/>
          </w:tcPr>
          <w:p w14:paraId="0421B78F" w14:textId="77777777" w:rsidR="00AE0846" w:rsidRPr="00AE0846" w:rsidRDefault="00AE0846" w:rsidP="00AE0846">
            <w:r w:rsidRPr="00AE0846">
              <w:t>12</w:t>
            </w:r>
          </w:p>
        </w:tc>
        <w:tc>
          <w:tcPr>
            <w:tcW w:w="0" w:type="auto"/>
            <w:vAlign w:val="center"/>
            <w:hideMark/>
          </w:tcPr>
          <w:p w14:paraId="1C8B8A98" w14:textId="77777777" w:rsidR="00AE0846" w:rsidRPr="00AE0846" w:rsidRDefault="00AE0846" w:rsidP="00AE0846">
            <w:r w:rsidRPr="00AE0846">
              <w:t>960</w:t>
            </w:r>
          </w:p>
        </w:tc>
      </w:tr>
      <w:tr w:rsidR="00AE0846" w:rsidRPr="00AE0846" w14:paraId="017F9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657B" w14:textId="77777777" w:rsidR="00AE0846" w:rsidRPr="00AE0846" w:rsidRDefault="00AE0846" w:rsidP="00AE0846">
            <w:r w:rsidRPr="00AE0846">
              <w:t>Semarang</w:t>
            </w:r>
          </w:p>
        </w:tc>
        <w:tc>
          <w:tcPr>
            <w:tcW w:w="0" w:type="auto"/>
            <w:vAlign w:val="center"/>
            <w:hideMark/>
          </w:tcPr>
          <w:p w14:paraId="7000E178" w14:textId="77777777" w:rsidR="00AE0846" w:rsidRPr="00AE0846" w:rsidRDefault="00AE0846" w:rsidP="00AE0846">
            <w:r w:rsidRPr="00AE0846">
              <w:t>18</w:t>
            </w:r>
          </w:p>
        </w:tc>
        <w:tc>
          <w:tcPr>
            <w:tcW w:w="0" w:type="auto"/>
            <w:vAlign w:val="center"/>
            <w:hideMark/>
          </w:tcPr>
          <w:p w14:paraId="6CD6A4DD" w14:textId="77777777" w:rsidR="00AE0846" w:rsidRPr="00AE0846" w:rsidRDefault="00AE0846" w:rsidP="00AE0846">
            <w:r w:rsidRPr="00AE0846">
              <w:t>760</w:t>
            </w:r>
          </w:p>
        </w:tc>
      </w:tr>
      <w:tr w:rsidR="00AE0846" w:rsidRPr="00AE0846" w14:paraId="07E7B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1A14" w14:textId="77777777" w:rsidR="00AE0846" w:rsidRPr="00AE0846" w:rsidRDefault="00AE0846" w:rsidP="00AE0846">
            <w:r w:rsidRPr="00AE0846">
              <w:t>Bogor</w:t>
            </w:r>
          </w:p>
        </w:tc>
        <w:tc>
          <w:tcPr>
            <w:tcW w:w="0" w:type="auto"/>
            <w:vAlign w:val="center"/>
            <w:hideMark/>
          </w:tcPr>
          <w:p w14:paraId="17E02B6A" w14:textId="77777777" w:rsidR="00AE0846" w:rsidRPr="00AE0846" w:rsidRDefault="00AE0846" w:rsidP="00AE0846">
            <w:r w:rsidRPr="00AE0846">
              <w:t>80</w:t>
            </w:r>
          </w:p>
        </w:tc>
        <w:tc>
          <w:tcPr>
            <w:tcW w:w="0" w:type="auto"/>
            <w:vAlign w:val="center"/>
            <w:hideMark/>
          </w:tcPr>
          <w:p w14:paraId="0DEE3EB1" w14:textId="77777777" w:rsidR="00AE0846" w:rsidRPr="00AE0846" w:rsidRDefault="00AE0846" w:rsidP="00AE0846">
            <w:r w:rsidRPr="00AE0846">
              <w:t>120</w:t>
            </w:r>
          </w:p>
        </w:tc>
      </w:tr>
    </w:tbl>
    <w:p w14:paraId="1BB5CB81" w14:textId="77777777" w:rsidR="009C2210" w:rsidRDefault="009C2210" w:rsidP="009C2210">
      <w:pPr>
        <w:spacing w:after="0" w:line="240" w:lineRule="auto"/>
        <w:rPr>
          <w:b/>
          <w:bCs/>
        </w:rPr>
      </w:pPr>
    </w:p>
    <w:p w14:paraId="3C2078CC" w14:textId="2A62647D" w:rsidR="009C2210" w:rsidRPr="009C2210" w:rsidRDefault="009C2210" w:rsidP="009C2210">
      <w:pPr>
        <w:spacing w:after="0" w:line="240" w:lineRule="auto"/>
      </w:pPr>
      <w:proofErr w:type="spellStart"/>
      <w:r w:rsidRPr="009C2210">
        <w:rPr>
          <w:b/>
          <w:bCs/>
        </w:rPr>
        <w:t>Asumsi</w:t>
      </w:r>
      <w:proofErr w:type="spellEnd"/>
      <w:r w:rsidRPr="009C2210">
        <w:rPr>
          <w:b/>
          <w:bCs/>
        </w:rPr>
        <w:t xml:space="preserve"> </w:t>
      </w:r>
      <w:proofErr w:type="spellStart"/>
      <w:r w:rsidRPr="009C2210">
        <w:rPr>
          <w:b/>
          <w:bCs/>
        </w:rPr>
        <w:t>Operasional</w:t>
      </w:r>
      <w:proofErr w:type="spellEnd"/>
      <w:r w:rsidRPr="009C2210">
        <w:rPr>
          <w:b/>
          <w:bCs/>
        </w:rPr>
        <w:t>:</w:t>
      </w:r>
    </w:p>
    <w:p w14:paraId="44C6FF3A" w14:textId="77777777" w:rsidR="009C2210" w:rsidRPr="009C2210" w:rsidRDefault="009C2210" w:rsidP="009C2210">
      <w:pPr>
        <w:numPr>
          <w:ilvl w:val="0"/>
          <w:numId w:val="7"/>
        </w:numPr>
        <w:spacing w:after="0" w:line="240" w:lineRule="auto"/>
      </w:pPr>
      <w:proofErr w:type="spellStart"/>
      <w:r w:rsidRPr="009C2210">
        <w:t>Setiap</w:t>
      </w:r>
      <w:proofErr w:type="spellEnd"/>
      <w:r w:rsidRPr="009C2210">
        <w:t xml:space="preserve"> </w:t>
      </w:r>
      <w:proofErr w:type="spellStart"/>
      <w:r w:rsidRPr="009C2210">
        <w:t>perjalanan</w:t>
      </w:r>
      <w:proofErr w:type="spellEnd"/>
      <w:r w:rsidRPr="009C2210">
        <w:t xml:space="preserve"> </w:t>
      </w:r>
      <w:proofErr w:type="spellStart"/>
      <w:r w:rsidRPr="009C2210">
        <w:t>hanya</w:t>
      </w:r>
      <w:proofErr w:type="spellEnd"/>
      <w:r w:rsidRPr="009C2210">
        <w:t xml:space="preserve"> </w:t>
      </w:r>
      <w:proofErr w:type="spellStart"/>
      <w:r w:rsidRPr="009C2210">
        <w:t>dilayani</w:t>
      </w:r>
      <w:proofErr w:type="spellEnd"/>
      <w:r w:rsidRPr="009C2210">
        <w:t xml:space="preserve"> oleh </w:t>
      </w:r>
      <w:proofErr w:type="spellStart"/>
      <w:r w:rsidRPr="009C2210">
        <w:t>satu</w:t>
      </w:r>
      <w:proofErr w:type="spellEnd"/>
      <w:r w:rsidRPr="009C2210">
        <w:t xml:space="preserve"> bus.</w:t>
      </w:r>
    </w:p>
    <w:p w14:paraId="213A3B19" w14:textId="77777777" w:rsidR="009C2210" w:rsidRPr="009C2210" w:rsidRDefault="009C2210" w:rsidP="009C2210">
      <w:pPr>
        <w:numPr>
          <w:ilvl w:val="0"/>
          <w:numId w:val="7"/>
        </w:numPr>
        <w:spacing w:after="0" w:line="240" w:lineRule="auto"/>
      </w:pPr>
      <w:proofErr w:type="spellStart"/>
      <w:r w:rsidRPr="009C2210">
        <w:t>Semua</w:t>
      </w:r>
      <w:proofErr w:type="spellEnd"/>
      <w:r w:rsidRPr="009C2210">
        <w:t xml:space="preserve"> bus </w:t>
      </w:r>
      <w:proofErr w:type="spellStart"/>
      <w:r w:rsidRPr="009C2210">
        <w:t>berangkat</w:t>
      </w:r>
      <w:proofErr w:type="spellEnd"/>
      <w:r w:rsidRPr="009C2210">
        <w:t xml:space="preserve"> </w:t>
      </w:r>
      <w:proofErr w:type="spellStart"/>
      <w:r w:rsidRPr="009C2210">
        <w:t>dari</w:t>
      </w:r>
      <w:proofErr w:type="spellEnd"/>
      <w:r w:rsidRPr="009C2210">
        <w:t xml:space="preserve"> Jakarta dan </w:t>
      </w:r>
      <w:proofErr w:type="spellStart"/>
      <w:r w:rsidRPr="009C2210">
        <w:t>kembali</w:t>
      </w:r>
      <w:proofErr w:type="spellEnd"/>
      <w:r w:rsidRPr="009C2210">
        <w:t xml:space="preserve"> </w:t>
      </w:r>
      <w:proofErr w:type="spellStart"/>
      <w:r w:rsidRPr="009C2210">
        <w:t>setelah</w:t>
      </w:r>
      <w:proofErr w:type="spellEnd"/>
      <w:r w:rsidRPr="009C2210">
        <w:t xml:space="preserve"> </w:t>
      </w:r>
      <w:proofErr w:type="spellStart"/>
      <w:r w:rsidRPr="009C2210">
        <w:t>perjalanan</w:t>
      </w:r>
      <w:proofErr w:type="spellEnd"/>
      <w:r w:rsidRPr="009C2210">
        <w:t xml:space="preserve"> (PP).</w:t>
      </w:r>
    </w:p>
    <w:p w14:paraId="51F9FE8E" w14:textId="77777777" w:rsidR="009C2210" w:rsidRPr="009C2210" w:rsidRDefault="009C2210" w:rsidP="009C2210">
      <w:pPr>
        <w:numPr>
          <w:ilvl w:val="0"/>
          <w:numId w:val="7"/>
        </w:numPr>
        <w:spacing w:after="0" w:line="240" w:lineRule="auto"/>
      </w:pPr>
      <w:proofErr w:type="spellStart"/>
      <w:r w:rsidRPr="009C2210">
        <w:t>Biaya</w:t>
      </w:r>
      <w:proofErr w:type="spellEnd"/>
      <w:r w:rsidRPr="009C2210">
        <w:t xml:space="preserve"> </w:t>
      </w:r>
      <w:proofErr w:type="spellStart"/>
      <w:r w:rsidRPr="009C2210">
        <w:t>operasional</w:t>
      </w:r>
      <w:proofErr w:type="spellEnd"/>
      <w:r w:rsidRPr="009C2210">
        <w:t xml:space="preserve"> </w:t>
      </w:r>
      <w:proofErr w:type="spellStart"/>
      <w:r w:rsidRPr="009C2210">
        <w:t>sudah</w:t>
      </w:r>
      <w:proofErr w:type="spellEnd"/>
      <w:r w:rsidRPr="009C2210">
        <w:t xml:space="preserve"> </w:t>
      </w:r>
      <w:proofErr w:type="spellStart"/>
      <w:r w:rsidRPr="009C2210">
        <w:t>mencakup</w:t>
      </w:r>
      <w:proofErr w:type="spellEnd"/>
      <w:r w:rsidRPr="009C2210">
        <w:t xml:space="preserve"> </w:t>
      </w:r>
      <w:proofErr w:type="spellStart"/>
      <w:r w:rsidRPr="009C2210">
        <w:t>bahan</w:t>
      </w:r>
      <w:proofErr w:type="spellEnd"/>
      <w:r w:rsidRPr="009C2210">
        <w:t xml:space="preserve"> </w:t>
      </w:r>
      <w:proofErr w:type="spellStart"/>
      <w:r w:rsidRPr="009C2210">
        <w:t>bakar</w:t>
      </w:r>
      <w:proofErr w:type="spellEnd"/>
      <w:r w:rsidRPr="009C2210">
        <w:t xml:space="preserve">, </w:t>
      </w:r>
      <w:proofErr w:type="spellStart"/>
      <w:r w:rsidRPr="009C2210">
        <w:t>upah</w:t>
      </w:r>
      <w:proofErr w:type="spellEnd"/>
      <w:r w:rsidRPr="009C2210">
        <w:t xml:space="preserve"> </w:t>
      </w:r>
      <w:proofErr w:type="spellStart"/>
      <w:r w:rsidRPr="009C2210">
        <w:t>sopir</w:t>
      </w:r>
      <w:proofErr w:type="spellEnd"/>
      <w:r w:rsidRPr="009C2210">
        <w:t xml:space="preserve">, dan </w:t>
      </w:r>
      <w:proofErr w:type="spellStart"/>
      <w:r w:rsidRPr="009C2210">
        <w:t>pemeliharaan</w:t>
      </w:r>
      <w:proofErr w:type="spellEnd"/>
      <w:r w:rsidRPr="009C2210">
        <w:t>.</w:t>
      </w:r>
    </w:p>
    <w:p w14:paraId="329DDC78" w14:textId="77777777" w:rsidR="009C2210" w:rsidRDefault="009C2210" w:rsidP="00AE0846"/>
    <w:p w14:paraId="286AB988" w14:textId="77777777" w:rsidR="009C2210" w:rsidRDefault="009C2210" w:rsidP="00AE0846"/>
    <w:p w14:paraId="71427E74" w14:textId="77777777" w:rsidR="009C2210" w:rsidRDefault="009C2210" w:rsidP="00AE0846"/>
    <w:p w14:paraId="7D2CD23F" w14:textId="77777777" w:rsidR="009C2210" w:rsidRDefault="009C2210" w:rsidP="00AE0846"/>
    <w:p w14:paraId="55B681D3" w14:textId="77777777" w:rsidR="009C2210" w:rsidRDefault="009C2210" w:rsidP="00AE0846"/>
    <w:p w14:paraId="0EA667C5" w14:textId="7A5D1065" w:rsidR="009C2210" w:rsidRPr="009C2210" w:rsidRDefault="009C2210" w:rsidP="009C2210">
      <w:pPr>
        <w:rPr>
          <w:b/>
          <w:bCs/>
        </w:rPr>
      </w:pPr>
      <w:r w:rsidRPr="009C2210">
        <w:rPr>
          <w:b/>
          <w:bCs/>
        </w:rPr>
        <w:lastRenderedPageBreak/>
        <w:t xml:space="preserve">3. </w:t>
      </w:r>
      <w:r>
        <w:rPr>
          <w:b/>
          <w:bCs/>
        </w:rPr>
        <w:t>FORMULASI MATEMATIS</w:t>
      </w:r>
    </w:p>
    <w:p w14:paraId="7527C227" w14:textId="5F4AE63B" w:rsidR="009C2210" w:rsidRPr="009C2210" w:rsidRDefault="009C2210" w:rsidP="009C2210">
      <w:proofErr w:type="spellStart"/>
      <w:r w:rsidRPr="009C2210">
        <w:rPr>
          <w:b/>
          <w:bCs/>
        </w:rPr>
        <w:t>Variabel</w:t>
      </w:r>
      <w:proofErr w:type="spellEnd"/>
      <w:r w:rsidRPr="009C2210">
        <w:rPr>
          <w:b/>
          <w:bCs/>
        </w:rPr>
        <w:t xml:space="preserve"> Keputusan:</w:t>
      </w:r>
      <w:r w:rsidRPr="009C2210">
        <w:br/>
      </w:r>
      <w:proofErr w:type="spellStart"/>
      <w:r w:rsidRPr="009C2210">
        <w:t>Xij</w:t>
      </w:r>
      <w:proofErr w:type="spellEnd"/>
      <w:r w:rsidRPr="009C2210">
        <w:t xml:space="preserve"> = </w:t>
      </w:r>
      <w:proofErr w:type="spellStart"/>
      <w:r w:rsidRPr="009C2210">
        <w:t>jumlah</w:t>
      </w:r>
      <w:proofErr w:type="spellEnd"/>
      <w:r w:rsidRPr="009C2210">
        <w:t xml:space="preserve"> </w:t>
      </w:r>
      <w:proofErr w:type="spellStart"/>
      <w:r w:rsidRPr="009C2210">
        <w:t>perjalanan</w:t>
      </w:r>
      <w:proofErr w:type="spellEnd"/>
      <w:r w:rsidRPr="009C2210">
        <w:t xml:space="preserve"> yang </w:t>
      </w:r>
      <w:proofErr w:type="spellStart"/>
      <w:r w:rsidRPr="009C2210">
        <w:t>dialokasikan</w:t>
      </w:r>
      <w:proofErr w:type="spellEnd"/>
      <w:r w:rsidRPr="009C2210">
        <w:t xml:space="preserve"> </w:t>
      </w:r>
      <w:proofErr w:type="spellStart"/>
      <w:r w:rsidRPr="009C2210">
        <w:t>dari</w:t>
      </w:r>
      <w:proofErr w:type="spellEnd"/>
      <w:r w:rsidRPr="009C2210">
        <w:t xml:space="preserve"> armada </w:t>
      </w:r>
      <w:proofErr w:type="spellStart"/>
      <w:r w:rsidRPr="009C2210">
        <w:t>ke-i</w:t>
      </w:r>
      <w:proofErr w:type="spellEnd"/>
      <w:r w:rsidRPr="009C2210">
        <w:t xml:space="preserve"> </w:t>
      </w:r>
      <w:proofErr w:type="spellStart"/>
      <w:r w:rsidRPr="009C2210">
        <w:t>menuju</w:t>
      </w:r>
      <w:proofErr w:type="spellEnd"/>
      <w:r w:rsidRPr="009C2210">
        <w:t xml:space="preserve"> </w:t>
      </w:r>
      <w:proofErr w:type="spellStart"/>
      <w:r w:rsidRPr="009C2210">
        <w:t>rute</w:t>
      </w:r>
      <w:proofErr w:type="spellEnd"/>
      <w:r w:rsidRPr="009C2210">
        <w:t xml:space="preserve"> </w:t>
      </w:r>
      <w:proofErr w:type="spellStart"/>
      <w:r w:rsidRPr="009C2210">
        <w:t>ke</w:t>
      </w:r>
      <w:proofErr w:type="spellEnd"/>
      <w:r w:rsidRPr="009C2210">
        <w:t>-j.</w:t>
      </w:r>
    </w:p>
    <w:p w14:paraId="4E9D990D" w14:textId="576F42DE" w:rsidR="009C2210" w:rsidRPr="009C2210" w:rsidRDefault="009C2210" w:rsidP="009C2210">
      <w:proofErr w:type="spellStart"/>
      <w:r w:rsidRPr="009C2210">
        <w:rPr>
          <w:b/>
          <w:bCs/>
        </w:rPr>
        <w:t>Fungsi</w:t>
      </w:r>
      <w:proofErr w:type="spellEnd"/>
      <w:r w:rsidRPr="009C2210">
        <w:rPr>
          <w:b/>
          <w:bCs/>
        </w:rPr>
        <w:t xml:space="preserve"> Tujuan:</w:t>
      </w:r>
      <w:r w:rsidRPr="009C2210">
        <w:br/>
      </w:r>
      <w:proofErr w:type="spellStart"/>
      <w:r w:rsidRPr="009C2210">
        <w:t>Minimalkan</w:t>
      </w:r>
      <w:proofErr w:type="spellEnd"/>
      <w:r w:rsidRPr="009C2210">
        <w:t xml:space="preserve"> total </w:t>
      </w:r>
      <w:proofErr w:type="spellStart"/>
      <w:r w:rsidRPr="009C2210">
        <w:t>biaya</w:t>
      </w:r>
      <w:proofErr w:type="spellEnd"/>
      <w:r w:rsidRPr="009C2210">
        <w:t xml:space="preserve"> </w:t>
      </w:r>
      <w:proofErr w:type="spellStart"/>
      <w:r w:rsidRPr="009C2210">
        <w:t>operasional</w:t>
      </w:r>
      <w:proofErr w:type="spellEnd"/>
      <w:r w:rsidRPr="009C2210">
        <w:t>:</w:t>
      </w:r>
    </w:p>
    <w:p w14:paraId="5F879FEF" w14:textId="62652BE4" w:rsidR="009C2210" w:rsidRPr="009C2210" w:rsidRDefault="009C2210" w:rsidP="009C2210">
      <w:r w:rsidRPr="009C2210">
        <w:t>Z = Σ (</w:t>
      </w:r>
      <w:proofErr w:type="spellStart"/>
      <w:r w:rsidRPr="009C2210">
        <w:t>BiayaPerKm_i</w:t>
      </w:r>
      <w:proofErr w:type="spellEnd"/>
      <w:r w:rsidRPr="009C2210">
        <w:t xml:space="preserve"> × </w:t>
      </w:r>
      <w:proofErr w:type="spellStart"/>
      <w:r w:rsidRPr="009C2210">
        <w:t>Jarak_j</w:t>
      </w:r>
      <w:proofErr w:type="spellEnd"/>
      <w:r w:rsidRPr="009C2210">
        <w:t xml:space="preserve"> × </w:t>
      </w:r>
      <w:proofErr w:type="spellStart"/>
      <w:r w:rsidRPr="009C2210">
        <w:t>Xij</w:t>
      </w:r>
      <w:proofErr w:type="spellEnd"/>
      <w:r w:rsidRPr="009C2210">
        <w:t>)</w:t>
      </w:r>
    </w:p>
    <w:p w14:paraId="7CF98A5C" w14:textId="5E51C396" w:rsidR="009C2210" w:rsidRPr="009C2210" w:rsidRDefault="009C2210" w:rsidP="009C2210">
      <w:r w:rsidRPr="009C2210">
        <w:t xml:space="preserve">Secara </w:t>
      </w:r>
      <w:proofErr w:type="spellStart"/>
      <w:r w:rsidRPr="009C2210">
        <w:t>rinci</w:t>
      </w:r>
      <w:proofErr w:type="spellEnd"/>
      <w:r w:rsidRPr="009C2210">
        <w:t>:</w:t>
      </w:r>
      <w:r w:rsidRPr="009C2210">
        <w:br/>
        <w:t>Min Z =</w:t>
      </w:r>
      <w:r w:rsidRPr="009C2210">
        <w:br/>
        <w:t>(3.5×300×X11) + (3.5×960×X12) + (3.5×760×X13) + (3.5×120×X14) +</w:t>
      </w:r>
      <w:r w:rsidRPr="009C2210">
        <w:br/>
        <w:t>(4.0×300×X21) + (4.0×960×X22) + (4.0×760×X23) + (4.0×120×X24) +</w:t>
      </w:r>
      <w:r w:rsidRPr="009C2210">
        <w:br/>
        <w:t>(3.0×300×X31) + (3.0×960×X32) + (3.0×760×X33) + (3.0×120×X34)</w:t>
      </w:r>
    </w:p>
    <w:p w14:paraId="0C3DE256" w14:textId="77777777" w:rsidR="009C2210" w:rsidRPr="009C2210" w:rsidRDefault="009C2210" w:rsidP="009C2210">
      <w:pPr>
        <w:spacing w:after="0"/>
      </w:pPr>
      <w:r w:rsidRPr="009C2210">
        <w:rPr>
          <w:b/>
          <w:bCs/>
        </w:rPr>
        <w:t xml:space="preserve">Kendala </w:t>
      </w:r>
      <w:proofErr w:type="spellStart"/>
      <w:r w:rsidRPr="009C2210">
        <w:rPr>
          <w:b/>
          <w:bCs/>
        </w:rPr>
        <w:t>Kapasitas</w:t>
      </w:r>
      <w:proofErr w:type="spellEnd"/>
      <w:r w:rsidRPr="009C2210">
        <w:rPr>
          <w:b/>
          <w:bCs/>
        </w:rPr>
        <w:t xml:space="preserve"> Armada:</w:t>
      </w:r>
    </w:p>
    <w:p w14:paraId="3D20BAE9" w14:textId="77777777" w:rsidR="009C2210" w:rsidRPr="009C2210" w:rsidRDefault="009C2210" w:rsidP="009C2210">
      <w:pPr>
        <w:numPr>
          <w:ilvl w:val="0"/>
          <w:numId w:val="8"/>
        </w:numPr>
        <w:spacing w:after="0"/>
      </w:pPr>
      <w:r w:rsidRPr="009C2210">
        <w:t>X11 + X12 + X13 + X14 ≤ 40 (Armada A)</w:t>
      </w:r>
    </w:p>
    <w:p w14:paraId="2BAF42EE" w14:textId="77777777" w:rsidR="009C2210" w:rsidRPr="009C2210" w:rsidRDefault="009C2210" w:rsidP="009C2210">
      <w:pPr>
        <w:numPr>
          <w:ilvl w:val="0"/>
          <w:numId w:val="8"/>
        </w:numPr>
        <w:spacing w:after="0"/>
      </w:pPr>
      <w:r w:rsidRPr="009C2210">
        <w:t>X21 + X22 + X23 + X24 ≤ 30 (Armada B)</w:t>
      </w:r>
    </w:p>
    <w:p w14:paraId="1A130AC6" w14:textId="6E4BAA49" w:rsidR="009C2210" w:rsidRPr="009C2210" w:rsidRDefault="009C2210" w:rsidP="009C2210">
      <w:pPr>
        <w:numPr>
          <w:ilvl w:val="0"/>
          <w:numId w:val="8"/>
        </w:numPr>
        <w:spacing w:after="0"/>
      </w:pPr>
      <w:r w:rsidRPr="009C2210">
        <w:t>X31 + X32 + X33 + X34 ≤ 20 (Armada C)</w:t>
      </w:r>
    </w:p>
    <w:p w14:paraId="67910719" w14:textId="77777777" w:rsidR="009C2210" w:rsidRPr="009C2210" w:rsidRDefault="009C2210" w:rsidP="009C2210">
      <w:pPr>
        <w:spacing w:after="0"/>
      </w:pPr>
      <w:r w:rsidRPr="009C2210">
        <w:rPr>
          <w:b/>
          <w:bCs/>
        </w:rPr>
        <w:t xml:space="preserve">Kendala </w:t>
      </w:r>
      <w:proofErr w:type="spellStart"/>
      <w:r w:rsidRPr="009C2210">
        <w:rPr>
          <w:b/>
          <w:bCs/>
        </w:rPr>
        <w:t>Permintaan</w:t>
      </w:r>
      <w:proofErr w:type="spellEnd"/>
      <w:r w:rsidRPr="009C2210">
        <w:rPr>
          <w:b/>
          <w:bCs/>
        </w:rPr>
        <w:t xml:space="preserve"> Rute:</w:t>
      </w:r>
    </w:p>
    <w:p w14:paraId="41CA3AA0" w14:textId="77777777" w:rsidR="009C2210" w:rsidRPr="009C2210" w:rsidRDefault="009C2210" w:rsidP="009C2210">
      <w:pPr>
        <w:numPr>
          <w:ilvl w:val="0"/>
          <w:numId w:val="9"/>
        </w:numPr>
        <w:spacing w:after="0"/>
      </w:pPr>
      <w:r w:rsidRPr="009C2210">
        <w:t>X11 + X21 + X31 = 40 (Bandung)</w:t>
      </w:r>
    </w:p>
    <w:p w14:paraId="0637DF39" w14:textId="77777777" w:rsidR="009C2210" w:rsidRPr="009C2210" w:rsidRDefault="009C2210" w:rsidP="009C2210">
      <w:pPr>
        <w:numPr>
          <w:ilvl w:val="0"/>
          <w:numId w:val="9"/>
        </w:numPr>
        <w:spacing w:after="0"/>
      </w:pPr>
      <w:r w:rsidRPr="009C2210">
        <w:t>X12 + X22 + X32 = 12 (Yogyakarta)</w:t>
      </w:r>
    </w:p>
    <w:p w14:paraId="287B520B" w14:textId="77777777" w:rsidR="009C2210" w:rsidRPr="009C2210" w:rsidRDefault="009C2210" w:rsidP="009C2210">
      <w:pPr>
        <w:numPr>
          <w:ilvl w:val="0"/>
          <w:numId w:val="9"/>
        </w:numPr>
        <w:spacing w:after="0"/>
      </w:pPr>
      <w:r w:rsidRPr="009C2210">
        <w:t>X13 + X23 + X33 = 18 (Semarang)</w:t>
      </w:r>
    </w:p>
    <w:p w14:paraId="16AE7F2E" w14:textId="110F1039" w:rsidR="009C2210" w:rsidRPr="009C2210" w:rsidRDefault="009C2210" w:rsidP="009C2210">
      <w:pPr>
        <w:numPr>
          <w:ilvl w:val="0"/>
          <w:numId w:val="9"/>
        </w:numPr>
        <w:spacing w:after="0"/>
      </w:pPr>
      <w:r w:rsidRPr="009C2210">
        <w:t>X14 + X24 + X34 = 80 (Bogor)</w:t>
      </w:r>
    </w:p>
    <w:p w14:paraId="3F51B724" w14:textId="77777777" w:rsidR="009C2210" w:rsidRPr="009C2210" w:rsidRDefault="009C2210" w:rsidP="009C2210">
      <w:r w:rsidRPr="009C2210">
        <w:rPr>
          <w:b/>
          <w:bCs/>
        </w:rPr>
        <w:t>Non-negativity constraint:</w:t>
      </w:r>
      <w:r w:rsidRPr="009C2210">
        <w:br/>
      </w:r>
      <w:proofErr w:type="spellStart"/>
      <w:r w:rsidRPr="009C2210">
        <w:t>Xij</w:t>
      </w:r>
      <w:proofErr w:type="spellEnd"/>
      <w:r w:rsidRPr="009C2210">
        <w:t xml:space="preserve"> ≥ 0 </w:t>
      </w:r>
      <w:proofErr w:type="spellStart"/>
      <w:r w:rsidRPr="009C2210">
        <w:t>untuk</w:t>
      </w:r>
      <w:proofErr w:type="spellEnd"/>
      <w:r w:rsidRPr="009C2210">
        <w:t xml:space="preserve"> </w:t>
      </w:r>
      <w:proofErr w:type="spellStart"/>
      <w:r w:rsidRPr="009C2210">
        <w:t>semua</w:t>
      </w:r>
      <w:proofErr w:type="spellEnd"/>
      <w:r w:rsidRPr="009C2210">
        <w:t xml:space="preserve"> </w:t>
      </w:r>
      <w:proofErr w:type="spellStart"/>
      <w:r w:rsidRPr="009C2210">
        <w:t>i</w:t>
      </w:r>
      <w:proofErr w:type="spellEnd"/>
      <w:r w:rsidRPr="009C2210">
        <w:t>, j.</w:t>
      </w:r>
    </w:p>
    <w:p w14:paraId="786826E6" w14:textId="77777777" w:rsidR="00EE5D7D" w:rsidRDefault="00EE5D7D" w:rsidP="00AE0846"/>
    <w:p w14:paraId="4F964F17" w14:textId="27FFA120" w:rsidR="0038143B" w:rsidRPr="0038143B" w:rsidRDefault="0038143B" w:rsidP="0038143B">
      <w:pPr>
        <w:rPr>
          <w:b/>
          <w:bCs/>
        </w:rPr>
      </w:pPr>
      <w:r>
        <w:rPr>
          <w:b/>
          <w:bCs/>
        </w:rPr>
        <w:t xml:space="preserve">4. </w:t>
      </w:r>
      <w:r w:rsidRPr="0038143B">
        <w:rPr>
          <w:b/>
          <w:bCs/>
        </w:rPr>
        <w:t>SOLUSI DAN PERHITUNGAN</w:t>
      </w:r>
    </w:p>
    <w:p w14:paraId="5464FC45" w14:textId="77777777" w:rsidR="0038143B" w:rsidRPr="0038143B" w:rsidRDefault="0038143B" w:rsidP="0038143B">
      <w:pPr>
        <w:rPr>
          <w:b/>
          <w:bCs/>
        </w:rPr>
      </w:pPr>
      <w:r w:rsidRPr="0038143B">
        <w:rPr>
          <w:b/>
          <w:bCs/>
        </w:rPr>
        <w:t xml:space="preserve">4.1 </w:t>
      </w:r>
      <w:proofErr w:type="spellStart"/>
      <w:r w:rsidRPr="0038143B">
        <w:rPr>
          <w:b/>
          <w:bCs/>
        </w:rPr>
        <w:t>Penyelesaian</w:t>
      </w:r>
      <w:proofErr w:type="spellEnd"/>
      <w:r w:rsidRPr="0038143B">
        <w:rPr>
          <w:b/>
          <w:bCs/>
        </w:rPr>
        <w:t xml:space="preserve"> </w:t>
      </w:r>
      <w:proofErr w:type="spellStart"/>
      <w:r w:rsidRPr="0038143B">
        <w:rPr>
          <w:b/>
          <w:bCs/>
        </w:rPr>
        <w:t>dengan</w:t>
      </w:r>
      <w:proofErr w:type="spellEnd"/>
      <w:r w:rsidRPr="0038143B">
        <w:rPr>
          <w:b/>
          <w:bCs/>
        </w:rPr>
        <w:t xml:space="preserve"> Excel Solver</w:t>
      </w:r>
    </w:p>
    <w:p w14:paraId="412ED7E1" w14:textId="77777777" w:rsidR="0038143B" w:rsidRPr="0038143B" w:rsidRDefault="0038143B" w:rsidP="0038143B">
      <w:pPr>
        <w:spacing w:after="0"/>
      </w:pPr>
      <w:r w:rsidRPr="0038143B">
        <w:t xml:space="preserve">Langkah </w:t>
      </w:r>
      <w:proofErr w:type="spellStart"/>
      <w:r w:rsidRPr="0038143B">
        <w:t>penyelesaian</w:t>
      </w:r>
      <w:proofErr w:type="spellEnd"/>
      <w:r w:rsidRPr="0038143B">
        <w:t>:</w:t>
      </w:r>
    </w:p>
    <w:p w14:paraId="3D1CB365" w14:textId="77777777" w:rsidR="0038143B" w:rsidRPr="0038143B" w:rsidRDefault="0038143B" w:rsidP="0038143B">
      <w:pPr>
        <w:numPr>
          <w:ilvl w:val="0"/>
          <w:numId w:val="10"/>
        </w:numPr>
        <w:spacing w:after="0"/>
      </w:pPr>
      <w:r w:rsidRPr="0038143B">
        <w:t xml:space="preserve">Input data </w:t>
      </w:r>
      <w:proofErr w:type="spellStart"/>
      <w:r w:rsidRPr="0038143B">
        <w:t>biaya</w:t>
      </w:r>
      <w:proofErr w:type="spellEnd"/>
      <w:r w:rsidRPr="0038143B">
        <w:t xml:space="preserve"> dan </w:t>
      </w:r>
      <w:proofErr w:type="spellStart"/>
      <w:r w:rsidRPr="0038143B">
        <w:t>kapasitas</w:t>
      </w:r>
      <w:proofErr w:type="spellEnd"/>
      <w:r w:rsidRPr="0038143B">
        <w:t xml:space="preserve"> </w:t>
      </w:r>
      <w:proofErr w:type="spellStart"/>
      <w:r w:rsidRPr="0038143B">
        <w:t>ke</w:t>
      </w:r>
      <w:proofErr w:type="spellEnd"/>
      <w:r w:rsidRPr="0038143B">
        <w:t xml:space="preserve"> </w:t>
      </w:r>
      <w:proofErr w:type="spellStart"/>
      <w:r w:rsidRPr="0038143B">
        <w:t>tabel</w:t>
      </w:r>
      <w:proofErr w:type="spellEnd"/>
      <w:r w:rsidRPr="0038143B">
        <w:t xml:space="preserve"> Excel.</w:t>
      </w:r>
    </w:p>
    <w:p w14:paraId="111B0FAC" w14:textId="77777777" w:rsidR="0038143B" w:rsidRPr="0038143B" w:rsidRDefault="0038143B" w:rsidP="0038143B">
      <w:pPr>
        <w:numPr>
          <w:ilvl w:val="0"/>
          <w:numId w:val="10"/>
        </w:numPr>
        <w:spacing w:after="0"/>
      </w:pPr>
      <w:proofErr w:type="spellStart"/>
      <w:r w:rsidRPr="0038143B">
        <w:t>Buat</w:t>
      </w:r>
      <w:proofErr w:type="spellEnd"/>
      <w:r w:rsidRPr="0038143B">
        <w:t xml:space="preserve"> </w:t>
      </w:r>
      <w:proofErr w:type="spellStart"/>
      <w:r w:rsidRPr="0038143B">
        <w:t>rumus</w:t>
      </w:r>
      <w:proofErr w:type="spellEnd"/>
      <w:r w:rsidRPr="0038143B">
        <w:t xml:space="preserve"> </w:t>
      </w:r>
      <w:proofErr w:type="spellStart"/>
      <w:r w:rsidRPr="0038143B">
        <w:t>fungsi</w:t>
      </w:r>
      <w:proofErr w:type="spellEnd"/>
      <w:r w:rsidRPr="0038143B">
        <w:t xml:space="preserve"> </w:t>
      </w:r>
      <w:proofErr w:type="spellStart"/>
      <w:r w:rsidRPr="0038143B">
        <w:t>tujuan</w:t>
      </w:r>
      <w:proofErr w:type="spellEnd"/>
      <w:r w:rsidRPr="0038143B">
        <w:t xml:space="preserve"> </w:t>
      </w:r>
      <w:proofErr w:type="spellStart"/>
      <w:r w:rsidRPr="0038143B">
        <w:t>menggunakan</w:t>
      </w:r>
      <w:proofErr w:type="spellEnd"/>
      <w:r w:rsidRPr="0038143B">
        <w:t xml:space="preserve"> =</w:t>
      </w:r>
      <w:proofErr w:type="gramStart"/>
      <w:r w:rsidRPr="0038143B">
        <w:t>SUMPRODUCT(</w:t>
      </w:r>
      <w:proofErr w:type="spellStart"/>
      <w:proofErr w:type="gramEnd"/>
      <w:r w:rsidRPr="0038143B">
        <w:t>range_X</w:t>
      </w:r>
      <w:proofErr w:type="spellEnd"/>
      <w:r w:rsidRPr="0038143B">
        <w:t xml:space="preserve">, </w:t>
      </w:r>
      <w:proofErr w:type="spellStart"/>
      <w:r w:rsidRPr="0038143B">
        <w:t>range_biaya</w:t>
      </w:r>
      <w:proofErr w:type="spellEnd"/>
      <w:r w:rsidRPr="0038143B">
        <w:t>)</w:t>
      </w:r>
    </w:p>
    <w:p w14:paraId="5634F520" w14:textId="77777777" w:rsidR="0038143B" w:rsidRPr="0038143B" w:rsidRDefault="0038143B" w:rsidP="0038143B">
      <w:pPr>
        <w:numPr>
          <w:ilvl w:val="0"/>
          <w:numId w:val="10"/>
        </w:numPr>
        <w:spacing w:after="0"/>
      </w:pPr>
      <w:proofErr w:type="spellStart"/>
      <w:r w:rsidRPr="0038143B">
        <w:t>Tambahkan</w:t>
      </w:r>
      <w:proofErr w:type="spellEnd"/>
      <w:r w:rsidRPr="0038143B">
        <w:t xml:space="preserve"> </w:t>
      </w:r>
      <w:proofErr w:type="spellStart"/>
      <w:r w:rsidRPr="0038143B">
        <w:t>kendala</w:t>
      </w:r>
      <w:proofErr w:type="spellEnd"/>
      <w:r w:rsidRPr="0038143B">
        <w:t>:</w:t>
      </w:r>
    </w:p>
    <w:p w14:paraId="48ACBCF1" w14:textId="77777777" w:rsidR="0038143B" w:rsidRPr="0038143B" w:rsidRDefault="0038143B" w:rsidP="0038143B">
      <w:pPr>
        <w:numPr>
          <w:ilvl w:val="1"/>
          <w:numId w:val="10"/>
        </w:numPr>
        <w:spacing w:after="0"/>
      </w:pPr>
      <w:r w:rsidRPr="0038143B">
        <w:t xml:space="preserve">Total per armada ≤ </w:t>
      </w:r>
      <w:proofErr w:type="spellStart"/>
      <w:r w:rsidRPr="0038143B">
        <w:t>kapasitas</w:t>
      </w:r>
      <w:proofErr w:type="spellEnd"/>
    </w:p>
    <w:p w14:paraId="25D94E1B" w14:textId="77777777" w:rsidR="0038143B" w:rsidRPr="0038143B" w:rsidRDefault="0038143B" w:rsidP="0038143B">
      <w:pPr>
        <w:numPr>
          <w:ilvl w:val="1"/>
          <w:numId w:val="10"/>
        </w:numPr>
        <w:spacing w:after="0"/>
      </w:pPr>
      <w:r w:rsidRPr="0038143B">
        <w:t xml:space="preserve">Total per </w:t>
      </w:r>
      <w:proofErr w:type="spellStart"/>
      <w:r w:rsidRPr="0038143B">
        <w:t>rute</w:t>
      </w:r>
      <w:proofErr w:type="spellEnd"/>
      <w:r w:rsidRPr="0038143B">
        <w:t xml:space="preserve"> = </w:t>
      </w:r>
      <w:proofErr w:type="spellStart"/>
      <w:r w:rsidRPr="0038143B">
        <w:t>permintaan</w:t>
      </w:r>
      <w:proofErr w:type="spellEnd"/>
    </w:p>
    <w:p w14:paraId="1C963282" w14:textId="77777777" w:rsidR="0038143B" w:rsidRPr="0038143B" w:rsidRDefault="0038143B" w:rsidP="0038143B">
      <w:pPr>
        <w:numPr>
          <w:ilvl w:val="0"/>
          <w:numId w:val="10"/>
        </w:numPr>
      </w:pPr>
      <w:proofErr w:type="spellStart"/>
      <w:r w:rsidRPr="0038143B">
        <w:t>Pilih</w:t>
      </w:r>
      <w:proofErr w:type="spellEnd"/>
      <w:r w:rsidRPr="0038143B">
        <w:t xml:space="preserve"> </w:t>
      </w:r>
      <w:proofErr w:type="spellStart"/>
      <w:r w:rsidRPr="0038143B">
        <w:t>metode</w:t>
      </w:r>
      <w:proofErr w:type="spellEnd"/>
      <w:r w:rsidRPr="0038143B">
        <w:t xml:space="preserve"> </w:t>
      </w:r>
      <w:r w:rsidRPr="0038143B">
        <w:rPr>
          <w:b/>
          <w:bCs/>
        </w:rPr>
        <w:t>Simplex LP</w:t>
      </w:r>
      <w:r w:rsidRPr="0038143B">
        <w:t xml:space="preserve"> dan </w:t>
      </w:r>
      <w:proofErr w:type="spellStart"/>
      <w:r w:rsidRPr="0038143B">
        <w:t>klik</w:t>
      </w:r>
      <w:proofErr w:type="spellEnd"/>
      <w:r w:rsidRPr="0038143B">
        <w:t xml:space="preserve"> </w:t>
      </w:r>
      <w:r w:rsidRPr="0038143B">
        <w:rPr>
          <w:i/>
          <w:iCs/>
        </w:rPr>
        <w:t>Solve</w:t>
      </w:r>
      <w:r w:rsidRPr="0038143B">
        <w:t>.</w:t>
      </w:r>
    </w:p>
    <w:p w14:paraId="20EC0AE3" w14:textId="77777777" w:rsidR="0038143B" w:rsidRDefault="0038143B" w:rsidP="0038143B">
      <w:pPr>
        <w:rPr>
          <w:b/>
          <w:bCs/>
        </w:rPr>
      </w:pPr>
    </w:p>
    <w:p w14:paraId="491C70C1" w14:textId="26E100E5" w:rsidR="0038143B" w:rsidRPr="0038143B" w:rsidRDefault="0038143B" w:rsidP="0038143B">
      <w:r w:rsidRPr="0038143B">
        <w:rPr>
          <w:b/>
          <w:bCs/>
        </w:rPr>
        <w:lastRenderedPageBreak/>
        <w:t>Hasil Optimal: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942"/>
        <w:gridCol w:w="1153"/>
        <w:gridCol w:w="1050"/>
        <w:gridCol w:w="665"/>
      </w:tblGrid>
      <w:tr w:rsidR="0038143B" w:rsidRPr="0038143B" w14:paraId="3232E3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E798C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Armada</w:t>
            </w:r>
          </w:p>
        </w:tc>
        <w:tc>
          <w:tcPr>
            <w:tcW w:w="0" w:type="auto"/>
            <w:vAlign w:val="center"/>
            <w:hideMark/>
          </w:tcPr>
          <w:p w14:paraId="2329DD1B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Bandung</w:t>
            </w:r>
          </w:p>
        </w:tc>
        <w:tc>
          <w:tcPr>
            <w:tcW w:w="0" w:type="auto"/>
            <w:vAlign w:val="center"/>
            <w:hideMark/>
          </w:tcPr>
          <w:p w14:paraId="18142835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Yogyakarta</w:t>
            </w:r>
          </w:p>
        </w:tc>
        <w:tc>
          <w:tcPr>
            <w:tcW w:w="0" w:type="auto"/>
            <w:vAlign w:val="center"/>
            <w:hideMark/>
          </w:tcPr>
          <w:p w14:paraId="58573319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Semarang</w:t>
            </w:r>
          </w:p>
        </w:tc>
        <w:tc>
          <w:tcPr>
            <w:tcW w:w="0" w:type="auto"/>
            <w:vAlign w:val="center"/>
            <w:hideMark/>
          </w:tcPr>
          <w:p w14:paraId="2450289D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Bogor</w:t>
            </w:r>
          </w:p>
        </w:tc>
      </w:tr>
      <w:tr w:rsidR="0038143B" w:rsidRPr="0038143B" w14:paraId="56E97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D47C" w14:textId="77777777" w:rsidR="0038143B" w:rsidRPr="0038143B" w:rsidRDefault="0038143B" w:rsidP="0038143B">
            <w:r w:rsidRPr="0038143B">
              <w:t>A</w:t>
            </w:r>
          </w:p>
        </w:tc>
        <w:tc>
          <w:tcPr>
            <w:tcW w:w="0" w:type="auto"/>
            <w:vAlign w:val="center"/>
            <w:hideMark/>
          </w:tcPr>
          <w:p w14:paraId="02C692BC" w14:textId="77777777" w:rsidR="0038143B" w:rsidRPr="0038143B" w:rsidRDefault="0038143B" w:rsidP="0038143B">
            <w:r w:rsidRPr="0038143B">
              <w:t>38</w:t>
            </w:r>
          </w:p>
        </w:tc>
        <w:tc>
          <w:tcPr>
            <w:tcW w:w="0" w:type="auto"/>
            <w:vAlign w:val="center"/>
            <w:hideMark/>
          </w:tcPr>
          <w:p w14:paraId="16F7E92D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3FB923A4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3C990F37" w14:textId="77777777" w:rsidR="0038143B" w:rsidRPr="0038143B" w:rsidRDefault="0038143B" w:rsidP="0038143B">
            <w:r w:rsidRPr="0038143B">
              <w:t>2</w:t>
            </w:r>
          </w:p>
        </w:tc>
      </w:tr>
      <w:tr w:rsidR="0038143B" w:rsidRPr="0038143B" w14:paraId="72E90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14D4" w14:textId="77777777" w:rsidR="0038143B" w:rsidRPr="0038143B" w:rsidRDefault="0038143B" w:rsidP="0038143B">
            <w:r w:rsidRPr="0038143B">
              <w:t>B</w:t>
            </w:r>
          </w:p>
        </w:tc>
        <w:tc>
          <w:tcPr>
            <w:tcW w:w="0" w:type="auto"/>
            <w:vAlign w:val="center"/>
            <w:hideMark/>
          </w:tcPr>
          <w:p w14:paraId="0C72E050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2E1401A1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508F498A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24051AFC" w14:textId="77777777" w:rsidR="0038143B" w:rsidRPr="0038143B" w:rsidRDefault="0038143B" w:rsidP="0038143B">
            <w:r w:rsidRPr="0038143B">
              <w:t>78</w:t>
            </w:r>
          </w:p>
        </w:tc>
      </w:tr>
      <w:tr w:rsidR="0038143B" w:rsidRPr="0038143B" w14:paraId="129AB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EAEE" w14:textId="77777777" w:rsidR="0038143B" w:rsidRPr="0038143B" w:rsidRDefault="0038143B" w:rsidP="0038143B">
            <w:r w:rsidRPr="0038143B">
              <w:t>C</w:t>
            </w:r>
          </w:p>
        </w:tc>
        <w:tc>
          <w:tcPr>
            <w:tcW w:w="0" w:type="auto"/>
            <w:vAlign w:val="center"/>
            <w:hideMark/>
          </w:tcPr>
          <w:p w14:paraId="42629A62" w14:textId="77777777" w:rsidR="0038143B" w:rsidRPr="0038143B" w:rsidRDefault="0038143B" w:rsidP="0038143B">
            <w:r w:rsidRPr="0038143B">
              <w:t>2</w:t>
            </w:r>
          </w:p>
        </w:tc>
        <w:tc>
          <w:tcPr>
            <w:tcW w:w="0" w:type="auto"/>
            <w:vAlign w:val="center"/>
            <w:hideMark/>
          </w:tcPr>
          <w:p w14:paraId="5BC9670F" w14:textId="77777777" w:rsidR="0038143B" w:rsidRPr="0038143B" w:rsidRDefault="0038143B" w:rsidP="0038143B">
            <w:r w:rsidRPr="0038143B">
              <w:t>0</w:t>
            </w:r>
          </w:p>
        </w:tc>
        <w:tc>
          <w:tcPr>
            <w:tcW w:w="0" w:type="auto"/>
            <w:vAlign w:val="center"/>
            <w:hideMark/>
          </w:tcPr>
          <w:p w14:paraId="588392E6" w14:textId="77777777" w:rsidR="0038143B" w:rsidRPr="0038143B" w:rsidRDefault="0038143B" w:rsidP="0038143B">
            <w:r w:rsidRPr="0038143B">
              <w:t>18</w:t>
            </w:r>
          </w:p>
        </w:tc>
        <w:tc>
          <w:tcPr>
            <w:tcW w:w="0" w:type="auto"/>
            <w:vAlign w:val="center"/>
            <w:hideMark/>
          </w:tcPr>
          <w:p w14:paraId="4AA76356" w14:textId="77777777" w:rsidR="0038143B" w:rsidRPr="0038143B" w:rsidRDefault="0038143B" w:rsidP="0038143B">
            <w:r w:rsidRPr="0038143B">
              <w:t>0</w:t>
            </w:r>
          </w:p>
        </w:tc>
      </w:tr>
    </w:tbl>
    <w:p w14:paraId="5437B896" w14:textId="77777777" w:rsidR="0038143B" w:rsidRPr="0038143B" w:rsidRDefault="0038143B" w:rsidP="0038143B">
      <w:r w:rsidRPr="0038143B">
        <w:rPr>
          <w:b/>
          <w:bCs/>
        </w:rPr>
        <w:t xml:space="preserve">Total </w:t>
      </w:r>
      <w:proofErr w:type="spellStart"/>
      <w:r w:rsidRPr="0038143B">
        <w:rPr>
          <w:b/>
          <w:bCs/>
        </w:rPr>
        <w:t>Biaya</w:t>
      </w:r>
      <w:proofErr w:type="spellEnd"/>
      <w:r w:rsidRPr="0038143B">
        <w:rPr>
          <w:b/>
          <w:bCs/>
        </w:rPr>
        <w:t xml:space="preserve"> Minimum: Rp 121.020.000</w:t>
      </w:r>
    </w:p>
    <w:p w14:paraId="78B12210" w14:textId="188110DF" w:rsidR="0038143B" w:rsidRPr="0038143B" w:rsidRDefault="0038143B" w:rsidP="0038143B"/>
    <w:p w14:paraId="3E74BC45" w14:textId="77777777" w:rsidR="0038143B" w:rsidRPr="0038143B" w:rsidRDefault="0038143B" w:rsidP="0038143B">
      <w:pPr>
        <w:rPr>
          <w:b/>
          <w:bCs/>
        </w:rPr>
      </w:pPr>
      <w:r w:rsidRPr="0038143B">
        <w:rPr>
          <w:b/>
          <w:bCs/>
        </w:rPr>
        <w:t xml:space="preserve">4.2 </w:t>
      </w:r>
      <w:proofErr w:type="spellStart"/>
      <w:r w:rsidRPr="0038143B">
        <w:rPr>
          <w:b/>
          <w:bCs/>
        </w:rPr>
        <w:t>Penyelesaian</w:t>
      </w:r>
      <w:proofErr w:type="spellEnd"/>
      <w:r w:rsidRPr="0038143B">
        <w:rPr>
          <w:b/>
          <w:bCs/>
        </w:rPr>
        <w:t xml:space="preserve"> </w:t>
      </w:r>
      <w:proofErr w:type="spellStart"/>
      <w:r w:rsidRPr="0038143B">
        <w:rPr>
          <w:b/>
          <w:bCs/>
        </w:rPr>
        <w:t>dengan</w:t>
      </w:r>
      <w:proofErr w:type="spellEnd"/>
      <w:r w:rsidRPr="0038143B">
        <w:rPr>
          <w:b/>
          <w:bCs/>
        </w:rPr>
        <w:t xml:space="preserve"> Python (</w:t>
      </w:r>
      <w:proofErr w:type="spellStart"/>
      <w:r w:rsidRPr="0038143B">
        <w:rPr>
          <w:b/>
          <w:bCs/>
        </w:rPr>
        <w:t>PuLP</w:t>
      </w:r>
      <w:proofErr w:type="spellEnd"/>
      <w:r w:rsidRPr="0038143B">
        <w:rPr>
          <w:b/>
          <w:bCs/>
        </w:rPr>
        <w:t>)</w:t>
      </w:r>
    </w:p>
    <w:p w14:paraId="1F6771AB" w14:textId="77777777" w:rsidR="0038143B" w:rsidRPr="0038143B" w:rsidRDefault="0038143B" w:rsidP="0038143B">
      <w:r w:rsidRPr="0038143B">
        <w:t xml:space="preserve">Program diselesaikan </w:t>
      </w:r>
      <w:proofErr w:type="spellStart"/>
      <w:r w:rsidRPr="0038143B">
        <w:t>menggunakan</w:t>
      </w:r>
      <w:proofErr w:type="spellEnd"/>
      <w:r w:rsidRPr="0038143B">
        <w:t xml:space="preserve"> </w:t>
      </w:r>
      <w:proofErr w:type="spellStart"/>
      <w:r w:rsidRPr="0038143B">
        <w:t>pustaka</w:t>
      </w:r>
      <w:proofErr w:type="spellEnd"/>
      <w:r w:rsidRPr="0038143B">
        <w:t xml:space="preserve"> </w:t>
      </w:r>
      <w:proofErr w:type="spellStart"/>
      <w:r w:rsidRPr="0038143B">
        <w:rPr>
          <w:b/>
          <w:bCs/>
        </w:rPr>
        <w:t>PuLP</w:t>
      </w:r>
      <w:proofErr w:type="spellEnd"/>
      <w:r w:rsidRPr="0038143B">
        <w:t xml:space="preserve"> </w:t>
      </w:r>
      <w:proofErr w:type="spellStart"/>
      <w:r w:rsidRPr="0038143B">
        <w:t>dengan</w:t>
      </w:r>
      <w:proofErr w:type="spellEnd"/>
      <w:r w:rsidRPr="0038143B">
        <w:t xml:space="preserve"> </w:t>
      </w:r>
      <w:proofErr w:type="spellStart"/>
      <w:r w:rsidRPr="0038143B">
        <w:t>fungsi</w:t>
      </w:r>
      <w:proofErr w:type="spellEnd"/>
      <w:r w:rsidRPr="0038143B">
        <w:t xml:space="preserve"> </w:t>
      </w:r>
      <w:proofErr w:type="spellStart"/>
      <w:r w:rsidRPr="0038143B">
        <w:t>tujuan</w:t>
      </w:r>
      <w:proofErr w:type="spellEnd"/>
      <w:r w:rsidRPr="0038143B">
        <w:t xml:space="preserve"> dan </w:t>
      </w:r>
      <w:proofErr w:type="spellStart"/>
      <w:r w:rsidRPr="0038143B">
        <w:t>kendala</w:t>
      </w:r>
      <w:proofErr w:type="spellEnd"/>
      <w:r w:rsidRPr="0038143B">
        <w:t xml:space="preserve"> yang </w:t>
      </w:r>
      <w:proofErr w:type="spellStart"/>
      <w:r w:rsidRPr="0038143B">
        <w:t>sama</w:t>
      </w:r>
      <w:proofErr w:type="spellEnd"/>
      <w:r w:rsidRPr="0038143B">
        <w:t xml:space="preserve"> </w:t>
      </w:r>
      <w:proofErr w:type="spellStart"/>
      <w:r w:rsidRPr="0038143B">
        <w:t>seperti</w:t>
      </w:r>
      <w:proofErr w:type="spellEnd"/>
      <w:r w:rsidRPr="0038143B">
        <w:t xml:space="preserve"> di Excel.</w:t>
      </w:r>
      <w:r w:rsidRPr="0038143B">
        <w:br/>
      </w:r>
      <w:proofErr w:type="spellStart"/>
      <w:r w:rsidRPr="0038143B">
        <w:t>Berikut</w:t>
      </w:r>
      <w:proofErr w:type="spellEnd"/>
      <w:r w:rsidRPr="0038143B">
        <w:t xml:space="preserve"> </w:t>
      </w:r>
      <w:proofErr w:type="spellStart"/>
      <w:r w:rsidRPr="0038143B">
        <w:t>hasil</w:t>
      </w:r>
      <w:proofErr w:type="spellEnd"/>
      <w:r w:rsidRPr="0038143B">
        <w:t xml:space="preserve"> </w:t>
      </w:r>
      <w:proofErr w:type="spellStart"/>
      <w:r w:rsidRPr="0038143B">
        <w:t>perhitungannya</w:t>
      </w:r>
      <w:proofErr w:type="spellEnd"/>
      <w:r w:rsidRPr="0038143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30"/>
        <w:gridCol w:w="1953"/>
        <w:gridCol w:w="1217"/>
      </w:tblGrid>
      <w:tr w:rsidR="0038143B" w:rsidRPr="0038143B" w14:paraId="51A9CF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0755A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Armada</w:t>
            </w:r>
          </w:p>
        </w:tc>
        <w:tc>
          <w:tcPr>
            <w:tcW w:w="0" w:type="auto"/>
            <w:vAlign w:val="center"/>
            <w:hideMark/>
          </w:tcPr>
          <w:p w14:paraId="0122DB6F" w14:textId="77777777" w:rsidR="0038143B" w:rsidRPr="0038143B" w:rsidRDefault="0038143B" w:rsidP="0038143B">
            <w:pPr>
              <w:rPr>
                <w:b/>
                <w:bCs/>
              </w:rPr>
            </w:pPr>
            <w:r w:rsidRPr="0038143B">
              <w:rPr>
                <w:b/>
                <w:bCs/>
              </w:rPr>
              <w:t>Rute</w:t>
            </w:r>
          </w:p>
        </w:tc>
        <w:tc>
          <w:tcPr>
            <w:tcW w:w="0" w:type="auto"/>
            <w:vAlign w:val="center"/>
            <w:hideMark/>
          </w:tcPr>
          <w:p w14:paraId="3148EDB8" w14:textId="77777777" w:rsidR="0038143B" w:rsidRPr="0038143B" w:rsidRDefault="0038143B" w:rsidP="0038143B">
            <w:pPr>
              <w:rPr>
                <w:b/>
                <w:bCs/>
              </w:rPr>
            </w:pPr>
            <w:proofErr w:type="spellStart"/>
            <w:r w:rsidRPr="0038143B">
              <w:rPr>
                <w:b/>
                <w:bCs/>
              </w:rPr>
              <w:t>Jumlah_Perjalanan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46EC1" w14:textId="77777777" w:rsidR="0038143B" w:rsidRPr="0038143B" w:rsidRDefault="0038143B" w:rsidP="0038143B">
            <w:pPr>
              <w:rPr>
                <w:b/>
                <w:bCs/>
              </w:rPr>
            </w:pPr>
            <w:proofErr w:type="spellStart"/>
            <w:r w:rsidRPr="0038143B">
              <w:rPr>
                <w:b/>
                <w:bCs/>
              </w:rPr>
              <w:t>Total_Biaya</w:t>
            </w:r>
            <w:proofErr w:type="spellEnd"/>
          </w:p>
        </w:tc>
      </w:tr>
      <w:tr w:rsidR="0038143B" w:rsidRPr="0038143B" w14:paraId="5796B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5FD7" w14:textId="77777777" w:rsidR="0038143B" w:rsidRPr="0038143B" w:rsidRDefault="0038143B" w:rsidP="0038143B">
            <w:r w:rsidRPr="0038143B">
              <w:t>A</w:t>
            </w:r>
          </w:p>
        </w:tc>
        <w:tc>
          <w:tcPr>
            <w:tcW w:w="0" w:type="auto"/>
            <w:vAlign w:val="center"/>
            <w:hideMark/>
          </w:tcPr>
          <w:p w14:paraId="1D00C041" w14:textId="77777777" w:rsidR="0038143B" w:rsidRPr="0038143B" w:rsidRDefault="0038143B" w:rsidP="0038143B">
            <w:r w:rsidRPr="0038143B">
              <w:t>Bandung</w:t>
            </w:r>
          </w:p>
        </w:tc>
        <w:tc>
          <w:tcPr>
            <w:tcW w:w="0" w:type="auto"/>
            <w:vAlign w:val="center"/>
            <w:hideMark/>
          </w:tcPr>
          <w:p w14:paraId="40DC4EE9" w14:textId="77777777" w:rsidR="0038143B" w:rsidRPr="0038143B" w:rsidRDefault="0038143B" w:rsidP="0038143B">
            <w:r w:rsidRPr="0038143B">
              <w:t>38</w:t>
            </w:r>
          </w:p>
        </w:tc>
        <w:tc>
          <w:tcPr>
            <w:tcW w:w="0" w:type="auto"/>
            <w:vAlign w:val="center"/>
            <w:hideMark/>
          </w:tcPr>
          <w:p w14:paraId="5ECC1D8E" w14:textId="77777777" w:rsidR="0038143B" w:rsidRPr="0038143B" w:rsidRDefault="0038143B" w:rsidP="0038143B">
            <w:r w:rsidRPr="0038143B">
              <w:t>39.900.000</w:t>
            </w:r>
          </w:p>
        </w:tc>
      </w:tr>
      <w:tr w:rsidR="0038143B" w:rsidRPr="0038143B" w14:paraId="0C052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D9C0" w14:textId="77777777" w:rsidR="0038143B" w:rsidRPr="0038143B" w:rsidRDefault="0038143B" w:rsidP="0038143B">
            <w:r w:rsidRPr="0038143B">
              <w:t>A</w:t>
            </w:r>
          </w:p>
        </w:tc>
        <w:tc>
          <w:tcPr>
            <w:tcW w:w="0" w:type="auto"/>
            <w:vAlign w:val="center"/>
            <w:hideMark/>
          </w:tcPr>
          <w:p w14:paraId="50477856" w14:textId="77777777" w:rsidR="0038143B" w:rsidRPr="0038143B" w:rsidRDefault="0038143B" w:rsidP="0038143B">
            <w:r w:rsidRPr="0038143B">
              <w:t>Bogor</w:t>
            </w:r>
          </w:p>
        </w:tc>
        <w:tc>
          <w:tcPr>
            <w:tcW w:w="0" w:type="auto"/>
            <w:vAlign w:val="center"/>
            <w:hideMark/>
          </w:tcPr>
          <w:p w14:paraId="60E0500F" w14:textId="77777777" w:rsidR="0038143B" w:rsidRPr="0038143B" w:rsidRDefault="0038143B" w:rsidP="0038143B">
            <w:r w:rsidRPr="0038143B">
              <w:t>2</w:t>
            </w:r>
          </w:p>
        </w:tc>
        <w:tc>
          <w:tcPr>
            <w:tcW w:w="0" w:type="auto"/>
            <w:vAlign w:val="center"/>
            <w:hideMark/>
          </w:tcPr>
          <w:p w14:paraId="186C40F8" w14:textId="77777777" w:rsidR="0038143B" w:rsidRPr="0038143B" w:rsidRDefault="0038143B" w:rsidP="0038143B">
            <w:r w:rsidRPr="0038143B">
              <w:t>840.000</w:t>
            </w:r>
          </w:p>
        </w:tc>
      </w:tr>
      <w:tr w:rsidR="0038143B" w:rsidRPr="0038143B" w14:paraId="48FE6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4F6D" w14:textId="77777777" w:rsidR="0038143B" w:rsidRPr="0038143B" w:rsidRDefault="0038143B" w:rsidP="0038143B">
            <w:r w:rsidRPr="0038143B">
              <w:t>B</w:t>
            </w:r>
          </w:p>
        </w:tc>
        <w:tc>
          <w:tcPr>
            <w:tcW w:w="0" w:type="auto"/>
            <w:vAlign w:val="center"/>
            <w:hideMark/>
          </w:tcPr>
          <w:p w14:paraId="62BCDA1E" w14:textId="77777777" w:rsidR="0038143B" w:rsidRPr="0038143B" w:rsidRDefault="0038143B" w:rsidP="0038143B">
            <w:r w:rsidRPr="0038143B">
              <w:t>Bogor</w:t>
            </w:r>
          </w:p>
        </w:tc>
        <w:tc>
          <w:tcPr>
            <w:tcW w:w="0" w:type="auto"/>
            <w:vAlign w:val="center"/>
            <w:hideMark/>
          </w:tcPr>
          <w:p w14:paraId="0208A2B8" w14:textId="77777777" w:rsidR="0038143B" w:rsidRPr="0038143B" w:rsidRDefault="0038143B" w:rsidP="0038143B">
            <w:r w:rsidRPr="0038143B">
              <w:t>78</w:t>
            </w:r>
          </w:p>
        </w:tc>
        <w:tc>
          <w:tcPr>
            <w:tcW w:w="0" w:type="auto"/>
            <w:vAlign w:val="center"/>
            <w:hideMark/>
          </w:tcPr>
          <w:p w14:paraId="20571CF3" w14:textId="77777777" w:rsidR="0038143B" w:rsidRPr="0038143B" w:rsidRDefault="0038143B" w:rsidP="0038143B">
            <w:r w:rsidRPr="0038143B">
              <w:t>37.440.000</w:t>
            </w:r>
          </w:p>
        </w:tc>
      </w:tr>
      <w:tr w:rsidR="0038143B" w:rsidRPr="0038143B" w14:paraId="11712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F12E" w14:textId="77777777" w:rsidR="0038143B" w:rsidRPr="0038143B" w:rsidRDefault="0038143B" w:rsidP="0038143B">
            <w:r w:rsidRPr="0038143B">
              <w:t>C</w:t>
            </w:r>
          </w:p>
        </w:tc>
        <w:tc>
          <w:tcPr>
            <w:tcW w:w="0" w:type="auto"/>
            <w:vAlign w:val="center"/>
            <w:hideMark/>
          </w:tcPr>
          <w:p w14:paraId="73BF4C5F" w14:textId="77777777" w:rsidR="0038143B" w:rsidRPr="0038143B" w:rsidRDefault="0038143B" w:rsidP="0038143B">
            <w:r w:rsidRPr="0038143B">
              <w:t>Bandung</w:t>
            </w:r>
          </w:p>
        </w:tc>
        <w:tc>
          <w:tcPr>
            <w:tcW w:w="0" w:type="auto"/>
            <w:vAlign w:val="center"/>
            <w:hideMark/>
          </w:tcPr>
          <w:p w14:paraId="0CE1D07A" w14:textId="77777777" w:rsidR="0038143B" w:rsidRPr="0038143B" w:rsidRDefault="0038143B" w:rsidP="0038143B">
            <w:r w:rsidRPr="0038143B">
              <w:t>2</w:t>
            </w:r>
          </w:p>
        </w:tc>
        <w:tc>
          <w:tcPr>
            <w:tcW w:w="0" w:type="auto"/>
            <w:vAlign w:val="center"/>
            <w:hideMark/>
          </w:tcPr>
          <w:p w14:paraId="4E078474" w14:textId="77777777" w:rsidR="0038143B" w:rsidRPr="0038143B" w:rsidRDefault="0038143B" w:rsidP="0038143B">
            <w:r w:rsidRPr="0038143B">
              <w:t>1.800.000</w:t>
            </w:r>
          </w:p>
        </w:tc>
      </w:tr>
      <w:tr w:rsidR="0038143B" w:rsidRPr="0038143B" w14:paraId="7F2FE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62C3" w14:textId="77777777" w:rsidR="0038143B" w:rsidRPr="0038143B" w:rsidRDefault="0038143B" w:rsidP="0038143B">
            <w:r w:rsidRPr="0038143B">
              <w:t>C</w:t>
            </w:r>
          </w:p>
        </w:tc>
        <w:tc>
          <w:tcPr>
            <w:tcW w:w="0" w:type="auto"/>
            <w:vAlign w:val="center"/>
            <w:hideMark/>
          </w:tcPr>
          <w:p w14:paraId="4777A2B7" w14:textId="77777777" w:rsidR="0038143B" w:rsidRPr="0038143B" w:rsidRDefault="0038143B" w:rsidP="0038143B">
            <w:r w:rsidRPr="0038143B">
              <w:t>Semarang</w:t>
            </w:r>
          </w:p>
        </w:tc>
        <w:tc>
          <w:tcPr>
            <w:tcW w:w="0" w:type="auto"/>
            <w:vAlign w:val="center"/>
            <w:hideMark/>
          </w:tcPr>
          <w:p w14:paraId="53AA1215" w14:textId="77777777" w:rsidR="0038143B" w:rsidRPr="0038143B" w:rsidRDefault="0038143B" w:rsidP="0038143B">
            <w:r w:rsidRPr="0038143B">
              <w:t>18</w:t>
            </w:r>
          </w:p>
        </w:tc>
        <w:tc>
          <w:tcPr>
            <w:tcW w:w="0" w:type="auto"/>
            <w:vAlign w:val="center"/>
            <w:hideMark/>
          </w:tcPr>
          <w:p w14:paraId="3E849409" w14:textId="77777777" w:rsidR="0038143B" w:rsidRPr="0038143B" w:rsidRDefault="0038143B" w:rsidP="0038143B">
            <w:r w:rsidRPr="0038143B">
              <w:t>41.040.000</w:t>
            </w:r>
          </w:p>
        </w:tc>
      </w:tr>
    </w:tbl>
    <w:p w14:paraId="6AB266AC" w14:textId="77777777" w:rsidR="0038143B" w:rsidRPr="0038143B" w:rsidRDefault="0038143B" w:rsidP="0038143B">
      <w:r w:rsidRPr="0038143B">
        <w:rPr>
          <w:b/>
          <w:bCs/>
        </w:rPr>
        <w:t xml:space="preserve">Total </w:t>
      </w:r>
      <w:proofErr w:type="spellStart"/>
      <w:r w:rsidRPr="0038143B">
        <w:rPr>
          <w:b/>
          <w:bCs/>
        </w:rPr>
        <w:t>Biaya</w:t>
      </w:r>
      <w:proofErr w:type="spellEnd"/>
      <w:r w:rsidRPr="0038143B">
        <w:rPr>
          <w:b/>
          <w:bCs/>
        </w:rPr>
        <w:t xml:space="preserve"> Minimum: Rp 121.020.000</w:t>
      </w:r>
    </w:p>
    <w:p w14:paraId="0FA9C78C" w14:textId="77777777" w:rsidR="0038143B" w:rsidRPr="00AE0846" w:rsidRDefault="0038143B" w:rsidP="00AE0846"/>
    <w:sectPr w:rsidR="0038143B" w:rsidRPr="00AE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F74"/>
    <w:multiLevelType w:val="multilevel"/>
    <w:tmpl w:val="D70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5939"/>
    <w:multiLevelType w:val="multilevel"/>
    <w:tmpl w:val="32B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0413"/>
    <w:multiLevelType w:val="hybridMultilevel"/>
    <w:tmpl w:val="E61A3890"/>
    <w:lvl w:ilvl="0" w:tplc="6B18F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429B"/>
    <w:multiLevelType w:val="multilevel"/>
    <w:tmpl w:val="C9DE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01AB0"/>
    <w:multiLevelType w:val="multilevel"/>
    <w:tmpl w:val="258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C452C"/>
    <w:multiLevelType w:val="multilevel"/>
    <w:tmpl w:val="E012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96500"/>
    <w:multiLevelType w:val="multilevel"/>
    <w:tmpl w:val="F2BE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D37E2"/>
    <w:multiLevelType w:val="multilevel"/>
    <w:tmpl w:val="541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657"/>
    <w:multiLevelType w:val="multilevel"/>
    <w:tmpl w:val="3D6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C07C1"/>
    <w:multiLevelType w:val="multilevel"/>
    <w:tmpl w:val="6F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85290">
    <w:abstractNumId w:val="2"/>
  </w:num>
  <w:num w:numId="2" w16cid:durableId="1246960345">
    <w:abstractNumId w:val="4"/>
  </w:num>
  <w:num w:numId="3" w16cid:durableId="1869222420">
    <w:abstractNumId w:val="3"/>
  </w:num>
  <w:num w:numId="4" w16cid:durableId="541214098">
    <w:abstractNumId w:val="5"/>
  </w:num>
  <w:num w:numId="5" w16cid:durableId="380904643">
    <w:abstractNumId w:val="0"/>
  </w:num>
  <w:num w:numId="6" w16cid:durableId="391198144">
    <w:abstractNumId w:val="1"/>
  </w:num>
  <w:num w:numId="7" w16cid:durableId="804464796">
    <w:abstractNumId w:val="7"/>
  </w:num>
  <w:num w:numId="8" w16cid:durableId="946425590">
    <w:abstractNumId w:val="8"/>
  </w:num>
  <w:num w:numId="9" w16cid:durableId="1076367138">
    <w:abstractNumId w:val="9"/>
  </w:num>
  <w:num w:numId="10" w16cid:durableId="324867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9E"/>
    <w:rsid w:val="00000A54"/>
    <w:rsid w:val="0038143B"/>
    <w:rsid w:val="0099090E"/>
    <w:rsid w:val="00990EF7"/>
    <w:rsid w:val="009A089E"/>
    <w:rsid w:val="009C2210"/>
    <w:rsid w:val="00AE0846"/>
    <w:rsid w:val="00E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5AB"/>
  <w15:chartTrackingRefBased/>
  <w15:docId w15:val="{1FD25C90-CEBA-4432-8131-CE1EC8F9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Erna</dc:creator>
  <cp:keywords/>
  <dc:description/>
  <cp:lastModifiedBy>Nadia Erna</cp:lastModifiedBy>
  <cp:revision>2</cp:revision>
  <dcterms:created xsi:type="dcterms:W3CDTF">2025-10-30T17:13:00Z</dcterms:created>
  <dcterms:modified xsi:type="dcterms:W3CDTF">2025-10-30T21:37:00Z</dcterms:modified>
</cp:coreProperties>
</file>